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60-Second Reel Script: Why Men Stay Stuck</w:t>
      </w:r>
    </w:p>
    <w:p>
      <w:pPr>
        <w:pStyle w:val="MdParagraph"/>
      </w:pPr>
      <w:r>
        <w:rPr>
          <w:rStyle w:val="MdStrong"/>
          <w:b/>
          <w:bCs/>
        </w:rPr>
        <w:t xml:space="preserve">Instructions:</w:t>
      </w:r>
    </w:p>
    <w:p>
      <w:pPr>
        <w:pStyle w:val="MdListItem"/>
        <w:numPr>
          <w:ilvl w:val="0"/>
          <w:numId w:val="2"/>
        </w:numPr>
      </w:pPr>
      <w:r>
        <w:t xml:space="preserve">Speak directly to the camera with energy and conviction.</w:t>
      </w:r>
    </w:p>
    <w:p>
      <w:pPr>
        <w:pStyle w:val="MdListItem"/>
        <w:numPr>
          <w:ilvl w:val="0"/>
          <w:numId w:val="2"/>
        </w:numPr>
      </w:pPr>
      <w:r>
        <w:t xml:space="preserve">Each line is a new shot or a quick zoom to keep it dynamic.</w:t>
      </w:r>
    </w:p>
    <w:p>
      <w:pPr>
        <w:pStyle w:val="MdListItem"/>
        <w:numPr>
          <w:ilvl w:val="0"/>
          <w:numId w:val="2"/>
        </w:numPr>
      </w:pPr>
      <w:r>
        <w:t xml:space="preserve">On-screen text should be bold, clear, and match the spoken words.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Time (s)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Visual / On-Screen Text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Spoken Word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0-3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[YOU, direct to camera]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WHY MEN STAY STUCK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Everything you think you know about being 'stuck' is wrong.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3-6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[Quick zoom in]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The Rut Isn't The Problem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That rut he's in? It's not the problem.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[Hold intense eye contact]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It's The Solution.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It's the solution.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9-12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[Slight head tilt, like sharing a secret]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His brain BUILT it.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His brain dug that rut on purpose.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[Gesture to one side]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PERFORMING?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man who can't stop performing?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15-18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[Hold up one finger]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Love = Earned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His brain learned love was </w:t>
            </w:r>
            <w:r>
              <w:rPr>
                <w:rStyle w:val="MdEm"/>
                <w:i/>
                <w:iCs/>
              </w:rPr>
              <w:t xml:space="preserve">earned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18-21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[Gesture to other side]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NUMBING OUT?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man who numbs out every night?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21-24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[Hold up two fingers]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Feeling = Pain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His brain learned feeling gets you </w:t>
            </w:r>
            <w:r>
              <w:rPr>
                <w:rStyle w:val="MdEm"/>
                <w:i/>
                <w:iCs/>
              </w:rPr>
              <w:t xml:space="preserve">hurt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24-27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[Frame hands like a box]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THE BELIEF TRAP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Neuroscientists call this a 'Belief Trap.'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27-30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[Show 3 fingers]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It's a 3-Step Loop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It's a three-step loop that runs on autopilot.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30-33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[Point to head]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1. THE BELIEF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First, the belief sets the filter.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33-36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[Point outwards]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2. THE BEHAVIOR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Then, the filter drives the behavior.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36-39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[Bring hands together, closing a circle]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3. THE PROOF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Finally, the behavior creates the proof.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39-42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[Clap hands once, decisively]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TRAP. CLOSED.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trap is closed. The belief created the reality it predicted.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42-45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[Lean in, lower voice slightly]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So he's not lazy.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 the men you lead? They're not lazy.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45-48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[Shake head 'no']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He's not rebellious.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They're not rebellious.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48-51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[Tap over heart]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He's PROTECTING a wound.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 is protecting a wound he probably doesn't have language for.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51-54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[Point directly at camera]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So stop asking: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 as a leader, stop asking this question: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54-57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[Show text on screen, then swipe it away]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Del"/>
                <w:b/>
                <w:bCs/>
                <w:strike/>
              </w:rPr>
              <w:t xml:space="preserve">Why won't he change?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"Why won't he change?"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57-60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[Final, powerful look to camera]</w:t>
            </w:r>
            <w:r>
              <w:rPr>
                <w:rStyle w:val="MdTag"/>
              </w:rPr>
              <w:t xml:space="preserve">&lt;br&gt;</w:t>
            </w:r>
            <w:r>
              <w:t xml:space="preserve">ON-SCREEN TEXT: </w:t>
            </w:r>
            <w:r>
              <w:rPr>
                <w:rStyle w:val="MdStrong"/>
                <w:b/>
                <w:bCs/>
              </w:rPr>
              <w:t xml:space="preserve">And start asking: What is his brain protecting?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And start asking this one: "What is his brain protecting?" That changes everything.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2026-02-17T11:39:58.486Z</dcterms:created>
  <dcterms:modified xsi:type="dcterms:W3CDTF">2026-02-17T11:39:58.486Z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