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5EDDC" w14:textId="6671597B" w:rsidR="00593E47" w:rsidRPr="00593E47" w:rsidRDefault="00593E47" w:rsidP="00593E47">
      <w:pPr>
        <w:pStyle w:val="IntenseQuote"/>
        <w:rPr>
          <w:rStyle w:val="BookTitle"/>
          <w:sz w:val="28"/>
          <w:szCs w:val="28"/>
        </w:rPr>
      </w:pPr>
      <w:proofErr w:type="spellStart"/>
      <w:r w:rsidRPr="00593E47">
        <w:rPr>
          <w:rStyle w:val="BookTitle"/>
          <w:sz w:val="28"/>
          <w:szCs w:val="28"/>
        </w:rPr>
        <w:t>KickStarter</w:t>
      </w:r>
      <w:proofErr w:type="spellEnd"/>
      <w:r w:rsidRPr="00593E47">
        <w:rPr>
          <w:rStyle w:val="BookTitle"/>
          <w:sz w:val="28"/>
          <w:szCs w:val="28"/>
        </w:rPr>
        <w:t xml:space="preserve"> Projects</w:t>
      </w:r>
      <w:r w:rsidR="00781130">
        <w:rPr>
          <w:rStyle w:val="BookTitle"/>
          <w:sz w:val="28"/>
          <w:szCs w:val="28"/>
        </w:rPr>
        <w:t xml:space="preserve"> Data Analysis</w:t>
      </w:r>
    </w:p>
    <w:p w14:paraId="5D957663" w14:textId="3CEF27DD" w:rsidR="00593E47" w:rsidRDefault="00593E47" w:rsidP="00593E47">
      <w:pPr>
        <w:pStyle w:val="md-end-block"/>
        <w:numPr>
          <w:ilvl w:val="0"/>
          <w:numId w:val="1"/>
        </w:numPr>
        <w:shd w:val="clear" w:color="auto" w:fill="FFFFFF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Given the provided data, what are three conclusions we can draw about Kickstarter campaigns?</w:t>
      </w:r>
    </w:p>
    <w:p w14:paraId="3DD929F1" w14:textId="0FCADD6C" w:rsidR="00593E47" w:rsidRDefault="00593E47" w:rsidP="00593E47">
      <w:pPr>
        <w:pStyle w:val="md-end-block"/>
        <w:shd w:val="clear" w:color="auto" w:fill="FFFFFF"/>
        <w:ind w:left="72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The three conclusions that can be drawn from the provided data are:</w:t>
      </w:r>
    </w:p>
    <w:p w14:paraId="75B480A5" w14:textId="2A935C9E" w:rsidR="00593E47" w:rsidRPr="005631BE" w:rsidRDefault="00C5571D" w:rsidP="00593E47">
      <w:pPr>
        <w:pStyle w:val="md-end-block"/>
        <w:numPr>
          <w:ilvl w:val="2"/>
          <w:numId w:val="1"/>
        </w:numPr>
        <w:shd w:val="clear" w:color="auto" w:fill="FFFFFF"/>
        <w:rPr>
          <w:rStyle w:val="md-plain"/>
          <w:rFonts w:ascii="Open Sans" w:hAnsi="Open Sans" w:cs="Open Sans"/>
          <w:b/>
          <w:bCs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While the most of Kickstarter projects fall in Theater category (1393), the percentage of most successful projects falls in </w:t>
      </w:r>
      <w:r w:rsidRPr="005631BE">
        <w:rPr>
          <w:rStyle w:val="md-plain"/>
          <w:rFonts w:ascii="Open Sans" w:hAnsi="Open Sans" w:cs="Open Sans"/>
          <w:b/>
          <w:bCs/>
          <w:color w:val="333333"/>
        </w:rPr>
        <w:t>Music category (77.1%).</w:t>
      </w:r>
    </w:p>
    <w:p w14:paraId="7254F4F5" w14:textId="794F30A3" w:rsidR="00C5571D" w:rsidRDefault="00C5571D" w:rsidP="00593E47">
      <w:pPr>
        <w:pStyle w:val="md-end-block"/>
        <w:numPr>
          <w:ilvl w:val="2"/>
          <w:numId w:val="1"/>
        </w:numPr>
        <w:shd w:val="clear" w:color="auto" w:fill="FFFFFF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While the most of Kickstarter projects fall in “Plays” sub-category, there are few sub-categories that are </w:t>
      </w:r>
      <w:r w:rsidRPr="005631BE">
        <w:rPr>
          <w:rStyle w:val="md-plain"/>
          <w:rFonts w:ascii="Open Sans" w:hAnsi="Open Sans" w:cs="Open Sans"/>
          <w:b/>
          <w:bCs/>
          <w:color w:val="333333"/>
        </w:rPr>
        <w:t>100% successful</w:t>
      </w:r>
      <w:r>
        <w:rPr>
          <w:rStyle w:val="md-plain"/>
          <w:rFonts w:ascii="Open Sans" w:hAnsi="Open Sans" w:cs="Open Sans"/>
          <w:color w:val="333333"/>
        </w:rPr>
        <w:t xml:space="preserve"> like classical music, electronic music, documentary, hardware, metal, nonfiction, pop, rock, tabletop games, television, and shorts.</w:t>
      </w:r>
    </w:p>
    <w:p w14:paraId="6E09D7B8" w14:textId="2D1FEDA3" w:rsidR="00C5571D" w:rsidRDefault="00C5571D" w:rsidP="00593E47">
      <w:pPr>
        <w:pStyle w:val="md-end-block"/>
        <w:numPr>
          <w:ilvl w:val="2"/>
          <w:numId w:val="1"/>
        </w:numPr>
        <w:shd w:val="clear" w:color="auto" w:fill="FFFFFF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 year 2009, only</w:t>
      </w:r>
      <w:r w:rsidR="005631BE">
        <w:rPr>
          <w:rStyle w:val="md-plain"/>
          <w:rFonts w:ascii="Open Sans" w:hAnsi="Open Sans" w:cs="Open Sans"/>
          <w:color w:val="333333"/>
        </w:rPr>
        <w:t xml:space="preserve"> 14 Kickstarter projects were launched out of which 9 were successful. In contrast, 393 projects were launched in year 2017 and 244 of them were successful! </w:t>
      </w:r>
    </w:p>
    <w:p w14:paraId="3CEC5484" w14:textId="77777777" w:rsidR="005631BE" w:rsidRDefault="005631BE" w:rsidP="005631BE">
      <w:pPr>
        <w:pStyle w:val="md-end-block"/>
        <w:shd w:val="clear" w:color="auto" w:fill="FFFFFF"/>
        <w:ind w:left="2160"/>
        <w:rPr>
          <w:rStyle w:val="md-plain"/>
          <w:rFonts w:ascii="Open Sans" w:hAnsi="Open Sans" w:cs="Open Sans"/>
          <w:color w:val="333333"/>
        </w:rPr>
      </w:pPr>
    </w:p>
    <w:p w14:paraId="584D470F" w14:textId="51731EAC" w:rsidR="00593E47" w:rsidRDefault="00593E47" w:rsidP="00593E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593E47">
        <w:rPr>
          <w:rFonts w:ascii="Open Sans" w:eastAsia="Times New Roman" w:hAnsi="Open Sans" w:cs="Open Sans"/>
          <w:color w:val="333333"/>
        </w:rPr>
        <w:t>What are some limitations of this dataset?</w:t>
      </w:r>
    </w:p>
    <w:p w14:paraId="486C9AB4" w14:textId="6CECA577" w:rsidR="005631BE" w:rsidRDefault="005631BE" w:rsidP="005631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There is no data available for years 2018 and later.</w:t>
      </w:r>
    </w:p>
    <w:p w14:paraId="7E003ECF" w14:textId="67671E6B" w:rsidR="005631BE" w:rsidRDefault="005631BE" w:rsidP="005631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The dates are in UNIX format, so they have to pre-processed before that information can be used to draw any conclusions.</w:t>
      </w:r>
    </w:p>
    <w:p w14:paraId="7A06E362" w14:textId="254F38DC" w:rsidR="005631BE" w:rsidRDefault="003F6082" w:rsidP="005631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 xml:space="preserve">Category and Sub-category have been given in the same field; </w:t>
      </w:r>
      <w:proofErr w:type="gramStart"/>
      <w:r w:rsidR="00781130">
        <w:rPr>
          <w:rFonts w:ascii="Open Sans" w:eastAsia="Times New Roman" w:hAnsi="Open Sans" w:cs="Open Sans"/>
          <w:color w:val="333333"/>
        </w:rPr>
        <w:t>So</w:t>
      </w:r>
      <w:proofErr w:type="gramEnd"/>
      <w:r w:rsidR="00781130">
        <w:rPr>
          <w:rFonts w:ascii="Open Sans" w:eastAsia="Times New Roman" w:hAnsi="Open Sans" w:cs="Open Sans"/>
          <w:color w:val="333333"/>
        </w:rPr>
        <w:t xml:space="preserve"> </w:t>
      </w:r>
      <w:r>
        <w:rPr>
          <w:rFonts w:ascii="Open Sans" w:eastAsia="Times New Roman" w:hAnsi="Open Sans" w:cs="Open Sans"/>
          <w:color w:val="333333"/>
        </w:rPr>
        <w:t>the data has to be munged for downstream analysis.</w:t>
      </w:r>
    </w:p>
    <w:p w14:paraId="09BC0423" w14:textId="77777777" w:rsidR="003F6082" w:rsidRPr="00593E47" w:rsidRDefault="003F6082" w:rsidP="003F6082">
      <w:pPr>
        <w:shd w:val="clear" w:color="auto" w:fill="FFFFFF"/>
        <w:spacing w:before="100" w:beforeAutospacing="1" w:after="100" w:afterAutospacing="1"/>
        <w:ind w:left="1440"/>
        <w:rPr>
          <w:rFonts w:ascii="Open Sans" w:eastAsia="Times New Roman" w:hAnsi="Open Sans" w:cs="Open Sans"/>
          <w:color w:val="333333"/>
        </w:rPr>
      </w:pPr>
    </w:p>
    <w:p w14:paraId="208B5C37" w14:textId="5A536C17" w:rsidR="00781130" w:rsidRPr="00593E47" w:rsidRDefault="00593E47" w:rsidP="0078113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593E47">
        <w:rPr>
          <w:rFonts w:ascii="Open Sans" w:eastAsia="Times New Roman" w:hAnsi="Open Sans" w:cs="Open Sans"/>
          <w:color w:val="333333"/>
        </w:rPr>
        <w:t>What are some other possible tables and/or graphs that we could create?</w:t>
      </w:r>
    </w:p>
    <w:p w14:paraId="0BA156E0" w14:textId="20440601" w:rsidR="00593E47" w:rsidRDefault="00781130" w:rsidP="00781130">
      <w:pPr>
        <w:pStyle w:val="md-end-block"/>
        <w:numPr>
          <w:ilvl w:val="2"/>
          <w:numId w:val="1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We could create tables for sub-categories with total number of backers to find which sub-categories are more supported.</w:t>
      </w:r>
    </w:p>
    <w:p w14:paraId="6CA70A76" w14:textId="5A94DDEA" w:rsidR="00781130" w:rsidRDefault="00781130" w:rsidP="00781130">
      <w:pPr>
        <w:pStyle w:val="md-end-block"/>
        <w:numPr>
          <w:ilvl w:val="2"/>
          <w:numId w:val="1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We could create a table/graph showing the count of successful projects when Staff Pick = TRUE. This could help uncover some patterns (like what is the probability of a project to be successful if it is staff-picked).</w:t>
      </w:r>
    </w:p>
    <w:p w14:paraId="1C1248AE" w14:textId="67049C30" w:rsidR="00781130" w:rsidRDefault="00781130" w:rsidP="00781130">
      <w:pPr>
        <w:pStyle w:val="md-end-block"/>
        <w:numPr>
          <w:ilvl w:val="2"/>
          <w:numId w:val="1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We could also create a table/graph highlighting ‘Percent Funded’ by category or sub-category. Again, this could help us uncover patterns showing which category or sub-category has been funded the most.</w:t>
      </w:r>
    </w:p>
    <w:p w14:paraId="36E8D0E7" w14:textId="77777777" w:rsidR="00781130" w:rsidRPr="00593E47" w:rsidRDefault="00781130" w:rsidP="00781130">
      <w:pPr>
        <w:pStyle w:val="md-end-block"/>
        <w:shd w:val="clear" w:color="auto" w:fill="FFFFFF"/>
        <w:ind w:left="2160"/>
        <w:rPr>
          <w:rFonts w:ascii="Open Sans" w:hAnsi="Open Sans" w:cs="Open Sans"/>
          <w:color w:val="333333"/>
        </w:rPr>
      </w:pPr>
    </w:p>
    <w:p w14:paraId="468D08E4" w14:textId="77777777" w:rsidR="00593E47" w:rsidRDefault="00593E47"/>
    <w:sectPr w:rsidR="0059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2423"/>
    <w:multiLevelType w:val="multilevel"/>
    <w:tmpl w:val="0E98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C5627"/>
    <w:multiLevelType w:val="multilevel"/>
    <w:tmpl w:val="B97C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84C92"/>
    <w:multiLevelType w:val="multilevel"/>
    <w:tmpl w:val="32AC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47"/>
    <w:rsid w:val="003F6082"/>
    <w:rsid w:val="005631BE"/>
    <w:rsid w:val="00593E47"/>
    <w:rsid w:val="00781130"/>
    <w:rsid w:val="00C5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1775C"/>
  <w15:chartTrackingRefBased/>
  <w15:docId w15:val="{2D604349-D09C-2E4B-A1DB-A645D01B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E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593E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lain">
    <w:name w:val="md-plain"/>
    <w:basedOn w:val="DefaultParagraphFont"/>
    <w:rsid w:val="00593E47"/>
  </w:style>
  <w:style w:type="character" w:customStyle="1" w:styleId="Heading1Char">
    <w:name w:val="Heading 1 Char"/>
    <w:basedOn w:val="DefaultParagraphFont"/>
    <w:link w:val="Heading1"/>
    <w:uiPriority w:val="9"/>
    <w:rsid w:val="0059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3E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E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3E4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93E4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3E47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93E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E4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E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E47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593E4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Kaur Sahni</dc:creator>
  <cp:keywords/>
  <dc:description/>
  <cp:lastModifiedBy>Meet Kaur Sahni</cp:lastModifiedBy>
  <cp:revision>1</cp:revision>
  <dcterms:created xsi:type="dcterms:W3CDTF">2021-06-08T16:18:00Z</dcterms:created>
  <dcterms:modified xsi:type="dcterms:W3CDTF">2021-06-08T17:35:00Z</dcterms:modified>
</cp:coreProperties>
</file>