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CBDD" w14:textId="0EF28D02" w:rsidR="00003F13" w:rsidRPr="00C015EE" w:rsidRDefault="00C015EE" w:rsidP="00C015EE">
      <w:pPr>
        <w:jc w:val="center"/>
        <w:rPr>
          <w:b/>
          <w:bCs/>
          <w:sz w:val="40"/>
          <w:szCs w:val="40"/>
        </w:rPr>
      </w:pPr>
      <w:r w:rsidRPr="00C015EE">
        <w:rPr>
          <w:b/>
          <w:bCs/>
          <w:sz w:val="40"/>
          <w:szCs w:val="40"/>
        </w:rPr>
        <w:t>Impact of Covid on US Employment</w:t>
      </w:r>
    </w:p>
    <w:p w14:paraId="0A183AC8" w14:textId="5E93AED8" w:rsidR="00C015EE" w:rsidRDefault="00C015EE"/>
    <w:p w14:paraId="62A78A67" w14:textId="42AB649B" w:rsidR="00C015EE" w:rsidRDefault="00C015EE">
      <w:r w:rsidRPr="002C0EEC">
        <w:rPr>
          <w:b/>
          <w:bCs/>
          <w:sz w:val="28"/>
          <w:szCs w:val="28"/>
        </w:rPr>
        <w:t>Project Proposal:</w:t>
      </w:r>
      <w:r>
        <w:t xml:space="preserve">  To visualize the impact of Covid on Employment in the US.</w:t>
      </w:r>
    </w:p>
    <w:p w14:paraId="443F544B" w14:textId="647D996B" w:rsidR="00C015EE" w:rsidRPr="002C0EEC" w:rsidRDefault="00C015EE">
      <w:pPr>
        <w:rPr>
          <w:b/>
          <w:bCs/>
          <w:sz w:val="28"/>
          <w:szCs w:val="28"/>
        </w:rPr>
      </w:pPr>
      <w:r w:rsidRPr="002C0EEC">
        <w:rPr>
          <w:b/>
          <w:bCs/>
          <w:sz w:val="28"/>
          <w:szCs w:val="28"/>
        </w:rPr>
        <w:t>Questions:</w:t>
      </w:r>
    </w:p>
    <w:p w14:paraId="112277BD" w14:textId="1AC56293" w:rsidR="00C015EE" w:rsidRDefault="00C015EE" w:rsidP="00C015EE">
      <w:pPr>
        <w:pStyle w:val="ListParagraph"/>
        <w:numPr>
          <w:ilvl w:val="0"/>
          <w:numId w:val="1"/>
        </w:numPr>
      </w:pPr>
      <w:r>
        <w:t>How has Covid impacted employment in each industry of the job market in the US?</w:t>
      </w:r>
    </w:p>
    <w:p w14:paraId="64AE9807" w14:textId="2AD66B24" w:rsidR="00C015EE" w:rsidRDefault="00C015EE" w:rsidP="00C015EE">
      <w:pPr>
        <w:pStyle w:val="ListParagraph"/>
        <w:numPr>
          <w:ilvl w:val="0"/>
          <w:numId w:val="1"/>
        </w:numPr>
      </w:pPr>
      <w:r>
        <w:t>How much has Covid impacted the unemployment rate in each county in the state of NJ?</w:t>
      </w:r>
    </w:p>
    <w:p w14:paraId="7E5C83A2" w14:textId="5552A76E" w:rsidR="00C015EE" w:rsidRDefault="00C015EE" w:rsidP="00C015EE">
      <w:pPr>
        <w:pStyle w:val="ListParagraph"/>
        <w:numPr>
          <w:ilvl w:val="0"/>
          <w:numId w:val="1"/>
        </w:numPr>
      </w:pPr>
      <w:r>
        <w:t>How has Covid impacted the employment rate of each age group, gender and race?</w:t>
      </w:r>
    </w:p>
    <w:p w14:paraId="5EEE19F9" w14:textId="4BE23A76" w:rsidR="00C015EE" w:rsidRDefault="00C015EE" w:rsidP="00C015EE">
      <w:pPr>
        <w:pStyle w:val="ListParagraph"/>
        <w:numPr>
          <w:ilvl w:val="0"/>
          <w:numId w:val="1"/>
        </w:numPr>
      </w:pPr>
      <w:r>
        <w:t xml:space="preserve">What </w:t>
      </w:r>
      <w:r w:rsidR="00423DB1">
        <w:t>are</w:t>
      </w:r>
      <w:r>
        <w:t xml:space="preserve"> the correlations between the unemployment rates of NJ vs. the US?</w:t>
      </w:r>
    </w:p>
    <w:p w14:paraId="5646D5F7" w14:textId="4778F25C" w:rsidR="00C015EE" w:rsidRDefault="00423DB1" w:rsidP="00C015EE">
      <w:pPr>
        <w:pStyle w:val="ListParagraph"/>
        <w:numPr>
          <w:ilvl w:val="0"/>
          <w:numId w:val="1"/>
        </w:numPr>
      </w:pPr>
      <w:r>
        <w:t>Has the rate of Vaccinations impacted the rate of employment?</w:t>
      </w:r>
    </w:p>
    <w:p w14:paraId="05F68061" w14:textId="63703BB6" w:rsidR="00423DB1" w:rsidRPr="002C0EEC" w:rsidRDefault="00423DB1" w:rsidP="00423DB1">
      <w:pPr>
        <w:rPr>
          <w:b/>
          <w:bCs/>
          <w:sz w:val="28"/>
          <w:szCs w:val="28"/>
        </w:rPr>
      </w:pPr>
      <w:r w:rsidRPr="002C0EEC">
        <w:rPr>
          <w:b/>
          <w:bCs/>
          <w:sz w:val="28"/>
          <w:szCs w:val="28"/>
        </w:rPr>
        <w:t>Data Sources:</w:t>
      </w:r>
    </w:p>
    <w:p w14:paraId="44DFEEB6" w14:textId="4ECE4BEA" w:rsidR="00423DB1" w:rsidRDefault="00423DB1" w:rsidP="00423DB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5" w:history="1">
        <w:r w:rsidRPr="00130C63">
          <w:rPr>
            <w:rStyle w:val="Hyperlink"/>
            <w:rFonts w:asciiTheme="minorHAnsi" w:hAnsiTheme="minorHAnsi" w:cstheme="minorHAnsi"/>
            <w:caps/>
            <w:sz w:val="22"/>
            <w:szCs w:val="22"/>
            <w:shd w:val="clear" w:color="auto" w:fill="FFFFFF"/>
          </w:rPr>
          <w:t>U.</w:t>
        </w:r>
        <w:r w:rsidRPr="00130C63">
          <w:rPr>
            <w:rStyle w:val="Hyperlink"/>
            <w:rFonts w:asciiTheme="minorHAnsi" w:hAnsiTheme="minorHAnsi" w:cstheme="minorHAnsi"/>
            <w:caps/>
            <w:sz w:val="22"/>
            <w:szCs w:val="22"/>
            <w:shd w:val="clear" w:color="auto" w:fill="FFFFFF"/>
          </w:rPr>
          <w:t>S</w:t>
        </w:r>
        <w:r w:rsidRPr="00130C63">
          <w:rPr>
            <w:rStyle w:val="Hyperlink"/>
            <w:rFonts w:asciiTheme="minorHAnsi" w:hAnsiTheme="minorHAnsi" w:cstheme="minorHAnsi"/>
            <w:caps/>
            <w:sz w:val="22"/>
            <w:szCs w:val="22"/>
            <w:shd w:val="clear" w:color="auto" w:fill="FFFFFF"/>
          </w:rPr>
          <w:t>. B</w:t>
        </w:r>
        <w:r w:rsidRPr="00130C63">
          <w:rPr>
            <w:rStyle w:val="Hyperlink"/>
            <w:rFonts w:asciiTheme="minorHAnsi" w:hAnsiTheme="minorHAnsi" w:cstheme="minorHAnsi"/>
            <w:caps/>
            <w:sz w:val="22"/>
            <w:szCs w:val="22"/>
            <w:shd w:val="clear" w:color="auto" w:fill="FFFFFF"/>
          </w:rPr>
          <w:t>ureau</w:t>
        </w:r>
        <w:r w:rsidRPr="00130C63">
          <w:rPr>
            <w:rStyle w:val="Hyperlink"/>
            <w:rFonts w:asciiTheme="minorHAnsi" w:hAnsiTheme="minorHAnsi" w:cstheme="minorHAnsi"/>
            <w:caps/>
            <w:sz w:val="22"/>
            <w:szCs w:val="22"/>
            <w:shd w:val="clear" w:color="auto" w:fill="FFFFFF"/>
          </w:rPr>
          <w:t xml:space="preserve"> OF LABOR STATISTICS</w:t>
        </w:r>
      </w:hyperlink>
      <w:r w:rsidRPr="00423DB1">
        <w:rPr>
          <w:rFonts w:asciiTheme="minorHAnsi" w:hAnsiTheme="minorHAnsi" w:cstheme="minorHAnsi"/>
          <w:sz w:val="22"/>
          <w:szCs w:val="22"/>
        </w:rPr>
        <w:t>:</w:t>
      </w:r>
      <w:r>
        <w:t xml:space="preserve">  </w:t>
      </w:r>
      <w:hyperlink r:id="rId6" w:history="1">
        <w:r w:rsidRPr="00130C63">
          <w:rPr>
            <w:rStyle w:val="Hyperlink"/>
            <w:rFonts w:ascii="Calibri" w:hAnsi="Calibri" w:cs="Calibri"/>
            <w:sz w:val="22"/>
            <w:szCs w:val="22"/>
          </w:rPr>
          <w:t>https://www.bls.gov/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4240E0" w14:textId="192B394B" w:rsidR="00423DB1" w:rsidRDefault="00423DB1" w:rsidP="00423DB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423DB1">
        <w:rPr>
          <w:rStyle w:val="normaltextrun"/>
          <w:rFonts w:ascii="Calibri" w:hAnsi="Calibri" w:cs="Calibri"/>
          <w:sz w:val="22"/>
          <w:szCs w:val="22"/>
        </w:rPr>
        <w:t>New Jersey LAWD: </w:t>
      </w:r>
      <w:hyperlink r:id="rId7" w:history="1">
        <w:r w:rsidRPr="00130C63">
          <w:rPr>
            <w:rStyle w:val="Hyperlink"/>
            <w:rFonts w:ascii="Calibri" w:hAnsi="Calibri" w:cs="Calibri"/>
            <w:sz w:val="22"/>
            <w:szCs w:val="22"/>
          </w:rPr>
          <w:t>https://nj.gov/labor/lpa/LMI_index.html</w:t>
        </w:r>
      </w:hyperlink>
    </w:p>
    <w:p w14:paraId="67FA71C0" w14:textId="00683ECB" w:rsidR="00423DB1" w:rsidRPr="00423DB1" w:rsidRDefault="00423DB1" w:rsidP="00423DB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423DB1">
        <w:rPr>
          <w:rStyle w:val="normaltextrun"/>
          <w:rFonts w:ascii="Calibri" w:hAnsi="Calibri" w:cs="Calibri"/>
          <w:sz w:val="22"/>
          <w:szCs w:val="22"/>
        </w:rPr>
        <w:t>Public APIs: </w:t>
      </w:r>
      <w:hyperlink r:id="rId8" w:tgtFrame="_blank" w:history="1">
        <w:r w:rsidRPr="00423DB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https://www.bls.gov/developers/api_signature_v2.htm</w:t>
        </w:r>
      </w:hyperlink>
      <w:r w:rsidRPr="00423DB1">
        <w:rPr>
          <w:rStyle w:val="eop"/>
          <w:rFonts w:ascii="Calibri" w:hAnsi="Calibri" w:cs="Calibri"/>
          <w:sz w:val="22"/>
          <w:szCs w:val="22"/>
        </w:rPr>
        <w:t> </w:t>
      </w:r>
    </w:p>
    <w:p w14:paraId="0DEAB103" w14:textId="21ECE53D" w:rsidR="00423DB1" w:rsidRDefault="00423DB1" w:rsidP="00423DB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DBs: 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https://www.bls.gov/data/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9586E5" w14:textId="578915B7" w:rsidR="00423DB1" w:rsidRDefault="00423DB1" w:rsidP="00423DB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Vaccination Data: 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https://data.cdc.gov/Vaccinations/COVID-19-Vaccinations-in-the-United-States-Jurisdi/unsk-b7fc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64F1FC" w14:textId="10376DB7" w:rsidR="00423DB1" w:rsidRDefault="00423DB1" w:rsidP="00423DB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Data for Covid cases: 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https://github.com/nytimes/covid-19-data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AFA356" w14:textId="2A51DE23" w:rsidR="00423DB1" w:rsidRDefault="00423DB1" w:rsidP="00423DB1"/>
    <w:p w14:paraId="21C3C0A7" w14:textId="241B58A4" w:rsidR="00423DB1" w:rsidRPr="00545222" w:rsidRDefault="00423DB1" w:rsidP="00423DB1">
      <w:pPr>
        <w:rPr>
          <w:b/>
          <w:bCs/>
        </w:rPr>
      </w:pPr>
      <w:r w:rsidRPr="00545222">
        <w:rPr>
          <w:b/>
          <w:bCs/>
        </w:rPr>
        <w:t>APIs:</w:t>
      </w:r>
    </w:p>
    <w:p w14:paraId="48246245" w14:textId="36DAD0FA" w:rsidR="00423DB1" w:rsidRDefault="00423DB1" w:rsidP="00423DB1"/>
    <w:p w14:paraId="1759A078" w14:textId="77777777" w:rsidR="00423DB1" w:rsidRPr="00545222" w:rsidRDefault="00423DB1" w:rsidP="00423DB1">
      <w:pPr>
        <w:rPr>
          <w:b/>
          <w:bCs/>
        </w:rPr>
      </w:pPr>
      <w:r w:rsidRPr="002C0EEC">
        <w:rPr>
          <w:b/>
          <w:bCs/>
          <w:sz w:val="28"/>
          <w:szCs w:val="28"/>
        </w:rPr>
        <w:t>Data Cleaning</w:t>
      </w:r>
      <w:r w:rsidRPr="00545222">
        <w:rPr>
          <w:b/>
          <w:bCs/>
        </w:rPr>
        <w:t>:</w:t>
      </w:r>
    </w:p>
    <w:p w14:paraId="7AEAB968" w14:textId="08311736" w:rsidR="00423DB1" w:rsidRDefault="00423DB1" w:rsidP="00423DB1">
      <w:pPr>
        <w:rPr>
          <w:rFonts w:eastAsia="Times New Roman" w:cstheme="minorHAnsi"/>
        </w:rPr>
      </w:pPr>
      <w:proofErr w:type="spellStart"/>
      <w:r w:rsidRPr="00423DB1">
        <w:rPr>
          <w:rFonts w:eastAsia="Times New Roman" w:cstheme="minorHAnsi"/>
          <w:b/>
          <w:bCs/>
        </w:rPr>
        <w:t>Effect_of_Covid_Unemployment_NJ_Data_Analysis.ipynb</w:t>
      </w:r>
      <w:proofErr w:type="spellEnd"/>
      <w:r>
        <w:rPr>
          <w:rFonts w:eastAsia="Times New Roman" w:cstheme="minorHAnsi"/>
        </w:rPr>
        <w:t xml:space="preserve">:  Gathered data from New Jersey LAWD website and created clean </w:t>
      </w:r>
      <w:proofErr w:type="spellStart"/>
      <w:r>
        <w:rPr>
          <w:rFonts w:eastAsia="Times New Roman" w:cstheme="minorHAnsi"/>
        </w:rPr>
        <w:t>dataframe</w:t>
      </w:r>
      <w:proofErr w:type="spellEnd"/>
      <w:r>
        <w:rPr>
          <w:rFonts w:eastAsia="Times New Roman" w:cstheme="minorHAnsi"/>
        </w:rPr>
        <w:t xml:space="preserve"> with each NJ county’s unemployment rates for every month starting from Jan 2019 to May 2021.</w:t>
      </w:r>
    </w:p>
    <w:p w14:paraId="5E54233E" w14:textId="5CD8FD4E" w:rsidR="00545222" w:rsidRDefault="00545222" w:rsidP="00423DB1">
      <w:pPr>
        <w:rPr>
          <w:rFonts w:eastAsia="Times New Roman" w:cstheme="minorHAnsi"/>
        </w:rPr>
      </w:pPr>
    </w:p>
    <w:p w14:paraId="0B7A75E0" w14:textId="7408D25C" w:rsidR="00545222" w:rsidRDefault="00545222" w:rsidP="00423DB1">
      <w:pPr>
        <w:rPr>
          <w:rFonts w:eastAsia="Times New Roman" w:cstheme="minorHAnsi"/>
        </w:rPr>
      </w:pPr>
    </w:p>
    <w:p w14:paraId="117B1846" w14:textId="3A5EEADB" w:rsidR="00545222" w:rsidRDefault="00545222" w:rsidP="00423DB1">
      <w:pPr>
        <w:rPr>
          <w:rFonts w:eastAsia="Times New Roman" w:cstheme="minorHAnsi"/>
        </w:rPr>
      </w:pPr>
    </w:p>
    <w:p w14:paraId="66649A97" w14:textId="3C8B7430" w:rsidR="00545222" w:rsidRDefault="00545222" w:rsidP="00423DB1">
      <w:pPr>
        <w:rPr>
          <w:rFonts w:eastAsia="Times New Roman" w:cstheme="minorHAnsi"/>
        </w:rPr>
      </w:pPr>
    </w:p>
    <w:p w14:paraId="4CF52D67" w14:textId="74DBABB2" w:rsidR="00545222" w:rsidRDefault="00545222" w:rsidP="00423DB1">
      <w:pPr>
        <w:rPr>
          <w:rFonts w:eastAsia="Times New Roman" w:cstheme="minorHAnsi"/>
        </w:rPr>
      </w:pPr>
    </w:p>
    <w:p w14:paraId="2A56BF5B" w14:textId="5CF7CAEB" w:rsidR="00545222" w:rsidRDefault="00545222" w:rsidP="00423DB1">
      <w:pPr>
        <w:rPr>
          <w:rFonts w:eastAsia="Times New Roman" w:cstheme="minorHAnsi"/>
        </w:rPr>
      </w:pPr>
    </w:p>
    <w:p w14:paraId="29307071" w14:textId="42565513" w:rsidR="00545222" w:rsidRDefault="00545222" w:rsidP="00423DB1">
      <w:pPr>
        <w:rPr>
          <w:rFonts w:eastAsia="Times New Roman" w:cstheme="minorHAnsi"/>
        </w:rPr>
      </w:pPr>
    </w:p>
    <w:p w14:paraId="050A9252" w14:textId="019C1428" w:rsidR="00545222" w:rsidRDefault="00545222" w:rsidP="00423DB1">
      <w:pPr>
        <w:rPr>
          <w:rFonts w:eastAsia="Times New Roman" w:cstheme="minorHAnsi"/>
        </w:rPr>
      </w:pPr>
    </w:p>
    <w:p w14:paraId="5BBDF721" w14:textId="21BE9A76" w:rsidR="00545222" w:rsidRDefault="00545222" w:rsidP="00423DB1">
      <w:pPr>
        <w:rPr>
          <w:rFonts w:eastAsia="Times New Roman" w:cstheme="minorHAnsi"/>
        </w:rPr>
      </w:pPr>
    </w:p>
    <w:p w14:paraId="28386E45" w14:textId="384DF62C" w:rsidR="00545222" w:rsidRDefault="00545222" w:rsidP="00423DB1">
      <w:pPr>
        <w:rPr>
          <w:rFonts w:eastAsia="Times New Roman" w:cstheme="minorHAnsi"/>
        </w:rPr>
      </w:pPr>
    </w:p>
    <w:p w14:paraId="3126DC23" w14:textId="2D8989F1" w:rsidR="00545222" w:rsidRDefault="00545222" w:rsidP="00423DB1">
      <w:pPr>
        <w:rPr>
          <w:rFonts w:eastAsia="Times New Roman" w:cstheme="minorHAnsi"/>
        </w:rPr>
      </w:pPr>
    </w:p>
    <w:p w14:paraId="4642C115" w14:textId="3E6D63C1" w:rsidR="00423DB1" w:rsidRPr="002C0EEC" w:rsidRDefault="00545222" w:rsidP="00423DB1">
      <w:pPr>
        <w:rPr>
          <w:b/>
          <w:bCs/>
          <w:sz w:val="32"/>
          <w:szCs w:val="32"/>
        </w:rPr>
      </w:pPr>
      <w:r w:rsidRPr="002C0EEC">
        <w:rPr>
          <w:b/>
          <w:bCs/>
          <w:sz w:val="32"/>
          <w:szCs w:val="32"/>
        </w:rPr>
        <w:t>Reports:</w:t>
      </w:r>
    </w:p>
    <w:p w14:paraId="0598C13A" w14:textId="503986F1" w:rsidR="002C0EEC" w:rsidRDefault="002C0EEC" w:rsidP="00423DB1">
      <w:pPr>
        <w:rPr>
          <w:b/>
          <w:bCs/>
        </w:rPr>
      </w:pPr>
    </w:p>
    <w:p w14:paraId="49FAA038" w14:textId="1A8FA564" w:rsidR="002C0EEC" w:rsidRPr="00545222" w:rsidRDefault="002C0EEC" w:rsidP="00423DB1">
      <w:pPr>
        <w:rPr>
          <w:b/>
          <w:bCs/>
        </w:rPr>
      </w:pPr>
      <w:r>
        <w:rPr>
          <w:b/>
          <w:bCs/>
        </w:rPr>
        <w:t>Unemployment rates in NJ vs. number of vaccines administered:</w:t>
      </w:r>
    </w:p>
    <w:p w14:paraId="5430CDD4" w14:textId="7A91D9AD" w:rsidR="00545222" w:rsidRDefault="00545222" w:rsidP="00423DB1">
      <w:r>
        <w:rPr>
          <w:noProof/>
        </w:rPr>
        <w:drawing>
          <wp:anchor distT="0" distB="0" distL="114300" distR="114300" simplePos="0" relativeHeight="251658240" behindDoc="1" locked="0" layoutInCell="1" allowOverlap="1" wp14:anchorId="577552F4" wp14:editId="4858CA4B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065020" cy="2753360"/>
            <wp:effectExtent l="0" t="0" r="0" b="8890"/>
            <wp:wrapTight wrapText="bothSides">
              <wp:wrapPolygon edited="0">
                <wp:start x="0" y="0"/>
                <wp:lineTo x="0" y="21520"/>
                <wp:lineTo x="21321" y="21520"/>
                <wp:lineTo x="213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AB18F" w14:textId="77777777" w:rsidR="00545222" w:rsidRDefault="00545222" w:rsidP="00423DB1"/>
    <w:p w14:paraId="2E317EC0" w14:textId="77777777" w:rsidR="00545222" w:rsidRDefault="00545222" w:rsidP="00423DB1"/>
    <w:p w14:paraId="75A77B94" w14:textId="77777777" w:rsidR="00545222" w:rsidRDefault="00545222" w:rsidP="00423DB1"/>
    <w:p w14:paraId="7AC7E9E8" w14:textId="77777777" w:rsidR="00545222" w:rsidRDefault="00545222" w:rsidP="00423DB1"/>
    <w:p w14:paraId="66E8B33D" w14:textId="77777777" w:rsidR="00545222" w:rsidRDefault="00545222" w:rsidP="00423DB1"/>
    <w:p w14:paraId="5B04DF90" w14:textId="60FD9033" w:rsidR="00545222" w:rsidRPr="00423DB1" w:rsidRDefault="00545222" w:rsidP="00423DB1"/>
    <w:p w14:paraId="1E0DE021" w14:textId="1155703F" w:rsidR="00423DB1" w:rsidRDefault="00423DB1" w:rsidP="00423DB1"/>
    <w:p w14:paraId="15BFE1ED" w14:textId="7D4B0E0C" w:rsidR="00545222" w:rsidRDefault="00545222" w:rsidP="00423DB1"/>
    <w:p w14:paraId="4366D11B" w14:textId="5A70BE44" w:rsidR="00545222" w:rsidRDefault="00545222" w:rsidP="00423DB1"/>
    <w:p w14:paraId="32401F28" w14:textId="3A7E9C6B" w:rsidR="00545222" w:rsidRDefault="00545222" w:rsidP="00545222">
      <w:pPr>
        <w:pStyle w:val="ListParagraph"/>
        <w:numPr>
          <w:ilvl w:val="0"/>
          <w:numId w:val="8"/>
        </w:numPr>
      </w:pPr>
      <w:r>
        <w:t>Data shows the monthly unemployment rates by County in the state of NJ</w:t>
      </w:r>
    </w:p>
    <w:p w14:paraId="26438E56" w14:textId="031724C9" w:rsidR="00545222" w:rsidRDefault="00545222" w:rsidP="00545222">
      <w:pPr>
        <w:pStyle w:val="ListParagraph"/>
        <w:numPr>
          <w:ilvl w:val="1"/>
          <w:numId w:val="8"/>
        </w:numPr>
      </w:pPr>
      <w:r>
        <w:t xml:space="preserve">Starting around the months of April unemployment peaked till June 2020 and started to drop in July 2020.  </w:t>
      </w:r>
    </w:p>
    <w:p w14:paraId="29EAE67F" w14:textId="77F1B0C7" w:rsidR="00545222" w:rsidRDefault="00545222" w:rsidP="00545222">
      <w:pPr>
        <w:pStyle w:val="ListParagraph"/>
        <w:numPr>
          <w:ilvl w:val="1"/>
          <w:numId w:val="8"/>
        </w:numPr>
      </w:pPr>
      <w:r>
        <w:t>The county with the highest unemployment rate during the peak was Atlantic County</w:t>
      </w:r>
    </w:p>
    <w:p w14:paraId="0E17B323" w14:textId="748DA17D" w:rsidR="00545222" w:rsidRDefault="00B46026" w:rsidP="00545222">
      <w:pPr>
        <w:pStyle w:val="ListParagraph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BCD435" wp14:editId="0FA822E2">
            <wp:simplePos x="0" y="0"/>
            <wp:positionH relativeFrom="column">
              <wp:posOffset>2598420</wp:posOffset>
            </wp:positionH>
            <wp:positionV relativeFrom="paragraph">
              <wp:posOffset>274955</wp:posOffset>
            </wp:positionV>
            <wp:extent cx="1752600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365" y="21483"/>
                <wp:lineTo x="213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significant outlier before Covid was Cape May County.</w:t>
      </w:r>
    </w:p>
    <w:p w14:paraId="73B7BA31" w14:textId="63466365" w:rsidR="00B46026" w:rsidRDefault="00B46026" w:rsidP="00B46026">
      <w:r>
        <w:rPr>
          <w:noProof/>
        </w:rPr>
        <w:drawing>
          <wp:inline distT="0" distB="0" distL="0" distR="0" wp14:anchorId="358715B2" wp14:editId="10DD3CDB">
            <wp:extent cx="1765935" cy="23545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0913" w14:textId="472CE51D" w:rsidR="00B46026" w:rsidRDefault="00B46026" w:rsidP="00B46026">
      <w:pPr>
        <w:pStyle w:val="ListParagraph"/>
        <w:numPr>
          <w:ilvl w:val="0"/>
          <w:numId w:val="8"/>
        </w:numPr>
      </w:pPr>
      <w:r>
        <w:lastRenderedPageBreak/>
        <w:t>Data shows the unemployment rates for 2019 and 2020 by county in pie charts</w:t>
      </w:r>
    </w:p>
    <w:p w14:paraId="205E53A4" w14:textId="1552BE10" w:rsidR="00B46026" w:rsidRDefault="00B46026" w:rsidP="00B46026">
      <w:pPr>
        <w:pStyle w:val="ListParagraph"/>
        <w:numPr>
          <w:ilvl w:val="1"/>
          <w:numId w:val="8"/>
        </w:numPr>
      </w:pPr>
      <w:r>
        <w:t>Pre-Covid, Cape May County had the highest unemployment rate at 6.9%</w:t>
      </w:r>
    </w:p>
    <w:p w14:paraId="2873C26B" w14:textId="6B52F479" w:rsidR="00B46026" w:rsidRDefault="00B46026" w:rsidP="00B46026">
      <w:pPr>
        <w:pStyle w:val="ListParagraph"/>
        <w:numPr>
          <w:ilvl w:val="1"/>
          <w:numId w:val="8"/>
        </w:numPr>
      </w:pPr>
      <w:r>
        <w:t xml:space="preserve">Pre Covid, </w:t>
      </w:r>
      <w:proofErr w:type="spellStart"/>
      <w:r>
        <w:t>Hunderton</w:t>
      </w:r>
      <w:proofErr w:type="spellEnd"/>
      <w:r>
        <w:t xml:space="preserve"> County had the lowest unemployment rate at 2.6%</w:t>
      </w:r>
    </w:p>
    <w:p w14:paraId="6879B2FA" w14:textId="2837C126" w:rsidR="00B46026" w:rsidRDefault="00B46026" w:rsidP="00B46026">
      <w:pPr>
        <w:pStyle w:val="ListParagraph"/>
        <w:numPr>
          <w:ilvl w:val="1"/>
          <w:numId w:val="8"/>
        </w:numPr>
      </w:pPr>
      <w:r>
        <w:t>2020, Atlantic County became the county with the highest unemployment rate changing from 4.9% to 17.8%</w:t>
      </w:r>
    </w:p>
    <w:p w14:paraId="7DF98A4B" w14:textId="25D92D4A" w:rsidR="00B46026" w:rsidRDefault="00B46026" w:rsidP="00B46026">
      <w:pPr>
        <w:pStyle w:val="ListParagraph"/>
        <w:numPr>
          <w:ilvl w:val="1"/>
          <w:numId w:val="8"/>
        </w:numPr>
      </w:pPr>
      <w:proofErr w:type="spellStart"/>
      <w:r>
        <w:t>Hunterton</w:t>
      </w:r>
      <w:proofErr w:type="spellEnd"/>
      <w:r>
        <w:t xml:space="preserve"> County remains the county with the lowest unemployment rate at 7.2%</w:t>
      </w:r>
    </w:p>
    <w:p w14:paraId="74A4A5BF" w14:textId="1CE39690" w:rsidR="00B46026" w:rsidRDefault="00B46026" w:rsidP="00B46026">
      <w:r>
        <w:rPr>
          <w:noProof/>
        </w:rPr>
        <w:drawing>
          <wp:anchor distT="0" distB="0" distL="114300" distR="114300" simplePos="0" relativeHeight="251660288" behindDoc="1" locked="0" layoutInCell="1" allowOverlap="1" wp14:anchorId="119ED096" wp14:editId="21BAF8B2">
            <wp:simplePos x="0" y="0"/>
            <wp:positionH relativeFrom="column">
              <wp:posOffset>2971800</wp:posOffset>
            </wp:positionH>
            <wp:positionV relativeFrom="paragraph">
              <wp:posOffset>3810</wp:posOffset>
            </wp:positionV>
            <wp:extent cx="17716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368" y="21426"/>
                <wp:lineTo x="213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07931A" wp14:editId="0B1DD209">
            <wp:extent cx="2312313" cy="196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26" cy="197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DA3E" w14:textId="1D43C279" w:rsidR="00B46026" w:rsidRDefault="00B46026" w:rsidP="00B46026"/>
    <w:p w14:paraId="4B886323" w14:textId="1BDE2D32" w:rsidR="00B46026" w:rsidRDefault="00B46026" w:rsidP="00B46026">
      <w:pPr>
        <w:pStyle w:val="ListParagraph"/>
        <w:numPr>
          <w:ilvl w:val="0"/>
          <w:numId w:val="8"/>
        </w:numPr>
      </w:pPr>
      <w:r>
        <w:t>Data shows the comparison of number of vaccines administered throughout NJ vs. the unemployment rates of NJ counties from December 2020 to July 2021</w:t>
      </w:r>
    </w:p>
    <w:p w14:paraId="3578932F" w14:textId="018F557F" w:rsidR="002C0EEC" w:rsidRDefault="002C0EEC" w:rsidP="002C0EEC">
      <w:pPr>
        <w:pStyle w:val="ListParagraph"/>
        <w:numPr>
          <w:ilvl w:val="1"/>
          <w:numId w:val="8"/>
        </w:numPr>
      </w:pPr>
      <w:r>
        <w:t xml:space="preserve">There is a negative correlation between number of vaccines administered and unemployment rates.  As number of vaccines administered increased, the rate of unemployment throughout all counties decreased.  </w:t>
      </w:r>
    </w:p>
    <w:p w14:paraId="2F70A780" w14:textId="5214A2FB" w:rsidR="002C0EEC" w:rsidRDefault="002C0EEC" w:rsidP="002C0EEC">
      <w:pPr>
        <w:pStyle w:val="ListParagraph"/>
        <w:numPr>
          <w:ilvl w:val="1"/>
          <w:numId w:val="8"/>
        </w:numPr>
      </w:pPr>
      <w:r>
        <w:t xml:space="preserve">Vaccines administered started to plateau in June 2021 and similarly, unemployment rates also plateaued. </w:t>
      </w:r>
    </w:p>
    <w:p w14:paraId="1FA71C82" w14:textId="241C2F10" w:rsidR="002C0EEC" w:rsidRDefault="002C0EEC" w:rsidP="002C0EEC">
      <w:pPr>
        <w:pStyle w:val="ListParagraph"/>
        <w:numPr>
          <w:ilvl w:val="1"/>
          <w:numId w:val="8"/>
        </w:numPr>
      </w:pPr>
      <w:r>
        <w:t>In conclusion, the data shows an increase of vaccines administered helped unemployment rates in NJ decline.</w:t>
      </w:r>
    </w:p>
    <w:p w14:paraId="68464AEF" w14:textId="30788EB7" w:rsidR="002C0EEC" w:rsidRPr="002C0EEC" w:rsidRDefault="002C0EEC" w:rsidP="002C0EEC">
      <w:pPr>
        <w:rPr>
          <w:sz w:val="28"/>
          <w:szCs w:val="28"/>
        </w:rPr>
      </w:pPr>
      <w:r w:rsidRPr="002C0EEC">
        <w:rPr>
          <w:sz w:val="28"/>
          <w:szCs w:val="28"/>
        </w:rPr>
        <w:t>Team:</w:t>
      </w:r>
    </w:p>
    <w:p w14:paraId="1C07CD69" w14:textId="4A741CA7" w:rsidR="002C0EEC" w:rsidRDefault="002C0EEC" w:rsidP="002C0EEC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Brian Johnson (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Bjohnson08021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</w:p>
    <w:p w14:paraId="0A6CC6CA" w14:textId="6C56A257" w:rsidR="002C0EEC" w:rsidRDefault="002C0EEC" w:rsidP="002C0EEC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Meet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Meetk5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150F367D" w14:textId="29F60342" w:rsidR="002C0EEC" w:rsidRDefault="002C0EEC" w:rsidP="002C0EEC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Byron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bpineda225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308BD1CE" w14:textId="4B3D31F2" w:rsidR="002C0EEC" w:rsidRDefault="002C0EEC" w:rsidP="002C0EEC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proofErr w:type="spell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Vasav</w:t>
      </w:r>
      <w:proofErr w:type="spell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Vasavdave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</w:p>
    <w:p w14:paraId="3E3026BA" w14:textId="02927805" w:rsidR="002C0EEC" w:rsidRDefault="002C0EEC" w:rsidP="002C0EEC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Shreyas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ssrivastav0494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637C08E9" w14:textId="32617041" w:rsidR="002C0EEC" w:rsidRDefault="002C0EEC" w:rsidP="002C0EEC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Megan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Mbutler22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</w:p>
    <w:p w14:paraId="34C8897A" w14:textId="77777777" w:rsidR="002C0EEC" w:rsidRDefault="002C0EEC" w:rsidP="002C0EEC"/>
    <w:sectPr w:rsidR="002C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7F9"/>
    <w:multiLevelType w:val="multilevel"/>
    <w:tmpl w:val="82A0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76A9"/>
    <w:multiLevelType w:val="hybridMultilevel"/>
    <w:tmpl w:val="404E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623BA"/>
    <w:multiLevelType w:val="multilevel"/>
    <w:tmpl w:val="82241E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8214D"/>
    <w:multiLevelType w:val="multilevel"/>
    <w:tmpl w:val="54826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33BAB"/>
    <w:multiLevelType w:val="multilevel"/>
    <w:tmpl w:val="B85AD9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73E62"/>
    <w:multiLevelType w:val="multilevel"/>
    <w:tmpl w:val="7270B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B5373"/>
    <w:multiLevelType w:val="multilevel"/>
    <w:tmpl w:val="5936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724AF"/>
    <w:multiLevelType w:val="hybridMultilevel"/>
    <w:tmpl w:val="949E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EE"/>
    <w:rsid w:val="00003F13"/>
    <w:rsid w:val="002C0EEC"/>
    <w:rsid w:val="00423DB1"/>
    <w:rsid w:val="00545222"/>
    <w:rsid w:val="00B46026"/>
    <w:rsid w:val="00C0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4C07"/>
  <w15:chartTrackingRefBased/>
  <w15:docId w15:val="{13B2658A-89D1-4B4C-A667-DA4C263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3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EE"/>
    <w:pPr>
      <w:ind w:left="720"/>
      <w:contextualSpacing/>
    </w:pPr>
  </w:style>
  <w:style w:type="paragraph" w:customStyle="1" w:styleId="paragraph">
    <w:name w:val="paragraph"/>
    <w:basedOn w:val="Normal"/>
    <w:rsid w:val="0042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3DB1"/>
  </w:style>
  <w:style w:type="character" w:customStyle="1" w:styleId="eop">
    <w:name w:val="eop"/>
    <w:basedOn w:val="DefaultParagraphFont"/>
    <w:rsid w:val="00423DB1"/>
  </w:style>
  <w:style w:type="character" w:styleId="Hyperlink">
    <w:name w:val="Hyperlink"/>
    <w:basedOn w:val="DefaultParagraphFont"/>
    <w:uiPriority w:val="99"/>
    <w:unhideWhenUsed/>
    <w:rsid w:val="00423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D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3D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23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developers/api_signature_v2.ht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j.gov/labor/lpa/LMI_index.htm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bls.gov/" TargetMode="External"/><Relationship Id="rId11" Type="http://schemas.openxmlformats.org/officeDocument/2006/relationships/hyperlink" Target="https://github.com/nytimes/covid-19-data" TargetMode="External"/><Relationship Id="rId5" Type="http://schemas.openxmlformats.org/officeDocument/2006/relationships/hyperlink" Target="U.S.%20Bureau%20OF%20LABOR%20STATISTICS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ata.cdc.gov/Vaccinations/COVID-19-Vaccinations-in-the-United-States-Jurisdi/unsk-b7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dat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Mr'O</dc:creator>
  <cp:keywords/>
  <dc:description/>
  <cp:lastModifiedBy>Bee Mr'O</cp:lastModifiedBy>
  <cp:revision>1</cp:revision>
  <dcterms:created xsi:type="dcterms:W3CDTF">2021-07-19T20:25:00Z</dcterms:created>
  <dcterms:modified xsi:type="dcterms:W3CDTF">2021-07-19T21:15:00Z</dcterms:modified>
</cp:coreProperties>
</file>