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Default="006E63F6" w:rsidP="006E63F6">
      <w:pPr>
        <w:rPr>
          <w:b/>
          <w:sz w:val="36"/>
          <w:szCs w:val="36"/>
        </w:rPr>
      </w:pPr>
      <w:r w:rsidRPr="00F72759">
        <w:rPr>
          <w:b/>
          <w:sz w:val="36"/>
          <w:szCs w:val="36"/>
        </w:rPr>
        <w:t xml:space="preserve">Level </w:t>
      </w:r>
      <w:r>
        <w:rPr>
          <w:b/>
          <w:sz w:val="36"/>
          <w:szCs w:val="36"/>
        </w:rPr>
        <w:t>0</w:t>
      </w:r>
      <w:r w:rsidRPr="00F72759">
        <w:rPr>
          <w:b/>
          <w:sz w:val="36"/>
          <w:szCs w:val="36"/>
        </w:rPr>
        <w:t xml:space="preserve">: </w:t>
      </w:r>
      <w:r>
        <w:rPr>
          <w:b/>
          <w:sz w:val="36"/>
          <w:szCs w:val="36"/>
        </w:rPr>
        <w:t>System Overview</w:t>
      </w:r>
    </w:p>
    <w:p w:rsidR="006E63F6" w:rsidRDefault="006E63F6" w:rsidP="006E63F6">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Eye tracking system</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Visual data of the eye</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Cursor control</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The system will incorporate the use of a camera to take in visual information (pictures of the eye) and will process those images to find the pupil. It will then use that data to output cursor control to a host computer. </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Look around and try to control the computer while wearing the device.</w:t>
            </w:r>
          </w:p>
        </w:tc>
      </w:tr>
    </w:tbl>
    <w:p w:rsidR="006E63F6" w:rsidRDefault="006E63F6" w:rsidP="00EA5460">
      <w:pPr>
        <w:rPr>
          <w:b/>
          <w:sz w:val="36"/>
          <w:szCs w:val="36"/>
        </w:rPr>
      </w:pPr>
    </w:p>
    <w:p w:rsidR="006E63F6" w:rsidRDefault="006E63F6" w:rsidP="006E63F6">
      <w:pPr>
        <w:rPr>
          <w:b/>
          <w:sz w:val="36"/>
          <w:szCs w:val="36"/>
        </w:rPr>
      </w:pPr>
      <w:r w:rsidRPr="00F72759">
        <w:rPr>
          <w:b/>
          <w:sz w:val="36"/>
          <w:szCs w:val="36"/>
        </w:rPr>
        <w:t xml:space="preserve">Level </w:t>
      </w:r>
      <w:r>
        <w:rPr>
          <w:b/>
          <w:sz w:val="36"/>
          <w:szCs w:val="36"/>
        </w:rPr>
        <w:t xml:space="preserve">1: </w:t>
      </w:r>
      <w:r w:rsidR="00DB1530">
        <w:rPr>
          <w:b/>
          <w:sz w:val="36"/>
          <w:szCs w:val="36"/>
        </w:rPr>
        <w:t>H</w:t>
      </w:r>
      <w:r>
        <w:rPr>
          <w:b/>
          <w:sz w:val="36"/>
          <w:szCs w:val="36"/>
        </w:rPr>
        <w:t>ardware boards</w:t>
      </w:r>
    </w:p>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Camera board</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Visual data</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Default="006E63F6" w:rsidP="00B12397">
            <w:pPr>
              <w:rPr>
                <w:rFonts w:asciiTheme="minorHAnsi" w:hAnsiTheme="minorHAnsi" w:cstheme="minorHAnsi"/>
              </w:rPr>
            </w:pPr>
            <w:r>
              <w:rPr>
                <w:rFonts w:asciiTheme="minorHAnsi" w:hAnsiTheme="minorHAnsi" w:cstheme="minorHAnsi"/>
                <w:sz w:val="22"/>
                <w:szCs w:val="22"/>
              </w:rPr>
              <w:t>8-bit data bus with image information in 5-6-5.</w:t>
            </w:r>
          </w:p>
          <w:p w:rsidR="006E63F6" w:rsidRPr="00341AD0" w:rsidRDefault="006E63F6" w:rsidP="00B12397">
            <w:pPr>
              <w:rPr>
                <w:rFonts w:asciiTheme="minorHAnsi" w:hAnsiTheme="minorHAnsi" w:cstheme="minorHAnsi"/>
              </w:rPr>
            </w:pPr>
            <w:r>
              <w:rPr>
                <w:rFonts w:asciiTheme="minorHAnsi" w:hAnsiTheme="minorHAnsi" w:cstheme="minorHAnsi"/>
                <w:sz w:val="22"/>
                <w:szCs w:val="22"/>
              </w:rPr>
              <w:t>HD, VD, DCLK</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For early testing, observation of the DCLK will be used to see if the camera is outputting any data at all. As the project progresses, manual inspection of the data received on the Beagle Bone and finally streaming the video data over Ethernet.</w:t>
            </w:r>
          </w:p>
        </w:tc>
      </w:tr>
    </w:tbl>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Daughter Board</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Default="006E63F6" w:rsidP="00B12397">
            <w:pPr>
              <w:rPr>
                <w:rFonts w:asciiTheme="minorHAnsi" w:hAnsiTheme="minorHAnsi" w:cstheme="minorHAnsi"/>
              </w:rPr>
            </w:pPr>
            <w:r>
              <w:rPr>
                <w:rFonts w:asciiTheme="minorHAnsi" w:hAnsiTheme="minorHAnsi" w:cstheme="minorHAnsi"/>
                <w:sz w:val="22"/>
                <w:szCs w:val="22"/>
              </w:rPr>
              <w:t>8-bit parallel image data</w:t>
            </w:r>
          </w:p>
          <w:p w:rsidR="006E63F6" w:rsidRDefault="006E63F6" w:rsidP="00B12397">
            <w:pPr>
              <w:rPr>
                <w:rFonts w:asciiTheme="minorHAnsi" w:hAnsiTheme="minorHAnsi" w:cstheme="minorHAnsi"/>
              </w:rPr>
            </w:pPr>
            <w:r>
              <w:rPr>
                <w:rFonts w:asciiTheme="minorHAnsi" w:hAnsiTheme="minorHAnsi" w:cstheme="minorHAnsi"/>
                <w:sz w:val="22"/>
                <w:szCs w:val="22"/>
              </w:rPr>
              <w:t>VD, HD, DCLK</w:t>
            </w:r>
          </w:p>
          <w:p w:rsidR="006E63F6" w:rsidRPr="00341AD0" w:rsidRDefault="006E63F6" w:rsidP="00B12397">
            <w:pPr>
              <w:rPr>
                <w:rFonts w:asciiTheme="minorHAnsi" w:hAnsiTheme="minorHAnsi" w:cstheme="minorHAnsi"/>
              </w:rPr>
            </w:pPr>
            <w:r>
              <w:rPr>
                <w:rFonts w:asciiTheme="minorHAnsi" w:hAnsiTheme="minorHAnsi" w:cstheme="minorHAnsi"/>
                <w:sz w:val="22"/>
                <w:szCs w:val="22"/>
              </w:rPr>
              <w:t>Serial data from MSP430 board</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Default="006E63F6" w:rsidP="00B12397">
            <w:pPr>
              <w:rPr>
                <w:rFonts w:asciiTheme="minorHAnsi" w:hAnsiTheme="minorHAnsi" w:cstheme="minorHAnsi"/>
              </w:rPr>
            </w:pPr>
            <w:r>
              <w:rPr>
                <w:rFonts w:asciiTheme="minorHAnsi" w:hAnsiTheme="minorHAnsi" w:cstheme="minorHAnsi"/>
                <w:sz w:val="22"/>
                <w:szCs w:val="22"/>
              </w:rPr>
              <w:t>Buffered camera data.</w:t>
            </w:r>
          </w:p>
          <w:p w:rsidR="006E63F6" w:rsidRDefault="006E63F6" w:rsidP="00B12397">
            <w:pPr>
              <w:rPr>
                <w:rFonts w:asciiTheme="minorHAnsi" w:hAnsiTheme="minorHAnsi" w:cstheme="minorHAnsi"/>
              </w:rPr>
            </w:pPr>
            <w:r>
              <w:rPr>
                <w:rFonts w:asciiTheme="minorHAnsi" w:hAnsiTheme="minorHAnsi" w:cstheme="minorHAnsi"/>
                <w:sz w:val="22"/>
                <w:szCs w:val="22"/>
              </w:rPr>
              <w:t>Serial data to MSP430 board</w:t>
            </w:r>
          </w:p>
          <w:p w:rsidR="006E63F6" w:rsidRPr="00341AD0" w:rsidRDefault="006E63F6" w:rsidP="00B12397">
            <w:pPr>
              <w:rPr>
                <w:rFonts w:asciiTheme="minorHAnsi" w:hAnsiTheme="minorHAnsi" w:cstheme="minorHAnsi"/>
              </w:rPr>
            </w:pPr>
            <w:r>
              <w:rPr>
                <w:rFonts w:asciiTheme="minorHAnsi" w:hAnsiTheme="minorHAnsi" w:cstheme="minorHAnsi"/>
                <w:sz w:val="22"/>
                <w:szCs w:val="22"/>
              </w:rPr>
              <w:t>VD, HD</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This board will read data from the camera board, and buffer it. The buffer utilized DCLK to read the data in. VD and HD are sent along to the Beagle Bone to be used in image reading algorithms. Serial data will be both sent and received using an </w:t>
            </w:r>
            <w:proofErr w:type="spellStart"/>
            <w:r>
              <w:rPr>
                <w:rFonts w:asciiTheme="minorHAnsi" w:hAnsiTheme="minorHAnsi" w:cstheme="minorHAnsi"/>
                <w:sz w:val="22"/>
                <w:szCs w:val="22"/>
              </w:rPr>
              <w:t>XBee</w:t>
            </w:r>
            <w:proofErr w:type="spellEnd"/>
            <w:r>
              <w:rPr>
                <w:rFonts w:asciiTheme="minorHAnsi" w:hAnsiTheme="minorHAnsi" w:cstheme="minorHAnsi"/>
                <w:sz w:val="22"/>
                <w:szCs w:val="22"/>
              </w:rPr>
              <w:t xml:space="preserve">. </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Test the power output, this board is involved in powering the camera so the first step is to test the power rails going to the camera. They should be 1.5V and 2.8V. Manually probing these with a </w:t>
            </w:r>
            <w:proofErr w:type="spellStart"/>
            <w:r>
              <w:rPr>
                <w:rFonts w:asciiTheme="minorHAnsi" w:hAnsiTheme="minorHAnsi" w:cstheme="minorHAnsi"/>
                <w:sz w:val="22"/>
                <w:szCs w:val="22"/>
              </w:rPr>
              <w:t>multimeter</w:t>
            </w:r>
            <w:proofErr w:type="spellEnd"/>
            <w:r>
              <w:rPr>
                <w:rFonts w:asciiTheme="minorHAnsi" w:hAnsiTheme="minorHAnsi" w:cstheme="minorHAnsi"/>
                <w:sz w:val="22"/>
                <w:szCs w:val="22"/>
              </w:rPr>
              <w:t xml:space="preserve"> is sufficient. To test data transfer to the Beagle Bone either read the data on the Beagle, or utilize a logic analyzer to see the data changing. The same methods can be used to test the </w:t>
            </w:r>
            <w:proofErr w:type="spellStart"/>
            <w:r>
              <w:rPr>
                <w:rFonts w:asciiTheme="minorHAnsi" w:hAnsiTheme="minorHAnsi" w:cstheme="minorHAnsi"/>
                <w:sz w:val="22"/>
                <w:szCs w:val="22"/>
              </w:rPr>
              <w:t>XBee</w:t>
            </w:r>
            <w:proofErr w:type="spellEnd"/>
            <w:r>
              <w:rPr>
                <w:rFonts w:asciiTheme="minorHAnsi" w:hAnsiTheme="minorHAnsi" w:cstheme="minorHAnsi"/>
                <w:sz w:val="22"/>
                <w:szCs w:val="22"/>
              </w:rPr>
              <w:t xml:space="preserve"> functionality.</w:t>
            </w:r>
          </w:p>
        </w:tc>
      </w:tr>
    </w:tbl>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MSP430 Board</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Default="006E63F6" w:rsidP="00B12397">
            <w:pPr>
              <w:rPr>
                <w:rFonts w:asciiTheme="minorHAnsi" w:hAnsiTheme="minorHAnsi" w:cstheme="minorHAnsi"/>
              </w:rPr>
            </w:pPr>
            <w:r>
              <w:rPr>
                <w:rFonts w:asciiTheme="minorHAnsi" w:hAnsiTheme="minorHAnsi" w:cstheme="minorHAnsi"/>
                <w:sz w:val="22"/>
                <w:szCs w:val="22"/>
              </w:rPr>
              <w:t>Serial data from daughterboard/Beagle Bone</w:t>
            </w:r>
          </w:p>
          <w:p w:rsidR="006E63F6" w:rsidRPr="00341AD0" w:rsidRDefault="006E63F6" w:rsidP="00B12397">
            <w:pPr>
              <w:rPr>
                <w:rFonts w:asciiTheme="minorHAnsi" w:hAnsiTheme="minorHAnsi" w:cstheme="minorHAnsi"/>
              </w:rPr>
            </w:pPr>
            <w:proofErr w:type="spellStart"/>
            <w:r>
              <w:rPr>
                <w:rFonts w:asciiTheme="minorHAnsi" w:hAnsiTheme="minorHAnsi" w:cstheme="minorHAnsi"/>
                <w:sz w:val="22"/>
                <w:szCs w:val="22"/>
              </w:rPr>
              <w:t>Callibration</w:t>
            </w:r>
            <w:proofErr w:type="spellEnd"/>
            <w:r>
              <w:rPr>
                <w:rFonts w:asciiTheme="minorHAnsi" w:hAnsiTheme="minorHAnsi" w:cstheme="minorHAnsi"/>
                <w:sz w:val="22"/>
                <w:szCs w:val="22"/>
              </w:rPr>
              <w:t xml:space="preserve"> data from host computer</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Cursor movement vectors</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This board will be a liaison between the Beagle Bone and the host computer. Effectively shuffling data from the Beagle to the host computer and back. The data will already be in the final forms. This board may be extended to have a switching mechanism to turn off/on eye tracking cursor control.</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Verify the host computer can receive data by sending arbitrary data and trying to read it on the host computer. To test </w:t>
            </w:r>
            <w:proofErr w:type="spellStart"/>
            <w:r>
              <w:rPr>
                <w:rFonts w:asciiTheme="minorHAnsi" w:hAnsiTheme="minorHAnsi" w:cstheme="minorHAnsi"/>
                <w:sz w:val="22"/>
                <w:szCs w:val="22"/>
              </w:rPr>
              <w:t>XBee</w:t>
            </w:r>
            <w:proofErr w:type="spellEnd"/>
            <w:r>
              <w:rPr>
                <w:rFonts w:asciiTheme="minorHAnsi" w:hAnsiTheme="minorHAnsi" w:cstheme="minorHAnsi"/>
                <w:sz w:val="22"/>
                <w:szCs w:val="22"/>
              </w:rPr>
              <w:t xml:space="preserve"> transmission, the data on the Beagle Bone. To test the extended switching functionality, flip the switch to the off state and verify that eye tracking is disabled, flip it to the on position and verify that eye tracking resumes.</w:t>
            </w:r>
          </w:p>
        </w:tc>
      </w:tr>
    </w:tbl>
    <w:p w:rsidR="006E63F6" w:rsidRDefault="006E63F6" w:rsidP="006E63F6"/>
    <w:p w:rsidR="006E63F6" w:rsidRDefault="006E63F6" w:rsidP="00EA5460">
      <w:pPr>
        <w:rPr>
          <w:b/>
          <w:sz w:val="36"/>
          <w:szCs w:val="36"/>
        </w:rPr>
      </w:pPr>
    </w:p>
    <w:p w:rsidR="006E63F6" w:rsidRDefault="006E63F6" w:rsidP="00EA5460">
      <w:pPr>
        <w:rPr>
          <w:b/>
          <w:sz w:val="36"/>
          <w:szCs w:val="36"/>
        </w:rPr>
      </w:pPr>
    </w:p>
    <w:p w:rsidR="00EA5460" w:rsidRPr="00F72759" w:rsidRDefault="00EA5460" w:rsidP="00EA5460">
      <w:pPr>
        <w:rPr>
          <w:b/>
          <w:sz w:val="36"/>
          <w:szCs w:val="36"/>
        </w:rPr>
      </w:pPr>
      <w:r w:rsidRPr="00F72759">
        <w:rPr>
          <w:b/>
          <w:sz w:val="36"/>
          <w:szCs w:val="36"/>
        </w:rPr>
        <w:t xml:space="preserve">Level 1: </w:t>
      </w:r>
      <w:r w:rsidR="00DB1530">
        <w:rPr>
          <w:b/>
          <w:sz w:val="36"/>
          <w:szCs w:val="36"/>
        </w:rPr>
        <w:t>Software</w:t>
      </w:r>
    </w:p>
    <w:p w:rsidR="00EA5460" w:rsidRPr="00F72759" w:rsidRDefault="00731693" w:rsidP="00EA5460">
      <w:r>
        <w:rPr>
          <w:noProof/>
        </w:rPr>
        <mc:AlternateContent>
          <mc:Choice Requires="wps">
            <w:drawing>
              <wp:anchor distT="0" distB="0" distL="114300" distR="114300" simplePos="0" relativeHeight="251663360" behindDoc="0" locked="0" layoutInCell="1" allowOverlap="1">
                <wp:simplePos x="0" y="0"/>
                <wp:positionH relativeFrom="column">
                  <wp:posOffset>342265</wp:posOffset>
                </wp:positionH>
                <wp:positionV relativeFrom="paragraph">
                  <wp:posOffset>154940</wp:posOffset>
                </wp:positionV>
                <wp:extent cx="1160145" cy="509905"/>
                <wp:effectExtent l="0" t="0" r="190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Image 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6.95pt;margin-top:12.2pt;width:91.35pt;height:4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" fillcolor="white [3201]" stroked="f" strokeweight=".5pt">
                <v:path arrowok="t"/>
                <v:textbox>
                  <w:txbxContent>
                    <w:p w:rsidR="00EA5460" w:rsidRDefault="00EA5460" w:rsidP="00EA5460">
                      <w:pPr>
                        <w:jc w:val="center"/>
                      </w:pPr>
                      <w:r>
                        <w:t>Image from Camera</w:t>
                      </w:r>
                    </w:p>
                  </w:txbxContent>
                </v:textbox>
              </v:shape>
            </w:pict>
          </mc:Fallback>
        </mc:AlternateContent>
      </w:r>
    </w:p>
    <w:p w:rsidR="00EA5460" w:rsidRPr="00F72759" w:rsidRDefault="00EA5460" w:rsidP="00EA5460"/>
    <w:p w:rsidR="00EA5460" w:rsidRPr="00F72759" w:rsidRDefault="00EA5460" w:rsidP="00EA5460"/>
    <w:p w:rsidR="00EA5460" w:rsidRPr="00F72759" w:rsidRDefault="00731693" w:rsidP="00EA5460">
      <w:r>
        <w:rPr>
          <w:noProof/>
        </w:rPr>
        <mc:AlternateContent>
          <mc:Choice Requires="wps">
            <w:drawing>
              <wp:anchor distT="0" distB="0" distL="114299" distR="114299" simplePos="0" relativeHeight="251667456" behindDoc="0" locked="0" layoutInCell="1" allowOverlap="1">
                <wp:simplePos x="0" y="0"/>
                <wp:positionH relativeFrom="column">
                  <wp:posOffset>946149</wp:posOffset>
                </wp:positionH>
                <wp:positionV relativeFrom="paragraph">
                  <wp:posOffset>29845</wp:posOffset>
                </wp:positionV>
                <wp:extent cx="0" cy="457200"/>
                <wp:effectExtent l="95250" t="0" r="57150"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74.5pt;margin-top:2.35pt;width:0;height:36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" strokecolor="#4579b8 [3044]">
                <v:stroke endarrow="open"/>
                <o:lock v:ext="edit" shapetype="f"/>
              </v:shape>
            </w:pict>
          </mc:Fallback>
        </mc:AlternateContent>
      </w:r>
    </w:p>
    <w:p w:rsidR="00EA5460" w:rsidRPr="00F72759" w:rsidRDefault="00EA5460" w:rsidP="00EA5460"/>
    <w:p w:rsidR="00EA5460" w:rsidRPr="00F72759" w:rsidRDefault="00731693" w:rsidP="00EA5460">
      <w:r>
        <w:rPr>
          <w:noProof/>
        </w:rPr>
        <mc:AlternateContent>
          <mc:Choice Requires="wps">
            <w:drawing>
              <wp:anchor distT="0" distB="0" distL="114300" distR="114300" simplePos="0" relativeHeight="251662336" behindDoc="0" locked="0" layoutInCell="1" allowOverlap="1">
                <wp:simplePos x="0" y="0"/>
                <wp:positionH relativeFrom="column">
                  <wp:posOffset>2101850</wp:posOffset>
                </wp:positionH>
                <wp:positionV relativeFrom="paragraph">
                  <wp:posOffset>132715</wp:posOffset>
                </wp:positionV>
                <wp:extent cx="1160145" cy="509905"/>
                <wp:effectExtent l="0" t="0" r="1905" b="44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Configuration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165.5pt;margin-top:10.45pt;width:91.35pt;height:4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" fillcolor="white [3201]" stroked="f" strokeweight=".5pt">
                <v:path arrowok="t"/>
                <v:textbox>
                  <w:txbxContent>
                    <w:p w:rsidR="00EA5460" w:rsidRDefault="00EA5460" w:rsidP="00EA5460">
                      <w:pPr>
                        <w:jc w:val="center"/>
                      </w:pPr>
                      <w:r>
                        <w:t>Configuration Parameters</w:t>
                      </w:r>
                    </w:p>
                  </w:txbxContent>
                </v:textbox>
              </v:shape>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3471545</wp:posOffset>
                </wp:positionH>
                <wp:positionV relativeFrom="paragraph">
                  <wp:posOffset>16510</wp:posOffset>
                </wp:positionV>
                <wp:extent cx="1943735" cy="1475740"/>
                <wp:effectExtent l="0" t="0" r="18415" b="101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475740"/>
                          <a:chOff x="0" y="0"/>
                          <a:chExt cx="1943735" cy="1475740"/>
                        </a:xfrm>
                      </wpg:grpSpPr>
                      <wps:wsp>
                        <wps:cNvPr id="7"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B706CA" w:rsidRDefault="00EA5460" w:rsidP="00EA5460">
                              <w:pPr>
                                <w:jc w:val="center"/>
                                <w:rPr>
                                  <w:sz w:val="32"/>
                                  <w:szCs w:val="32"/>
                                </w:rPr>
                              </w:pPr>
                              <w:r>
                                <w:rPr>
                                  <w:sz w:val="32"/>
                                  <w:szCs w:val="32"/>
                                </w:rPr>
                                <w:t>Host Computer Software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8" style="position:absolute;margin-left:273.35pt;margin-top:1.3pt;width:153.05pt;height:116.2pt;z-index:251660288"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">
                <v:rect id="Rectangle 4" o:spid="_x0000_s1029"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shape id="Text Box 9" o:spid="_x0000_s1030"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EA5460" w:rsidRPr="00B706CA" w:rsidRDefault="00EA5460" w:rsidP="00EA5460">
                        <w:pPr>
                          <w:jc w:val="center"/>
                          <w:rPr>
                            <w:sz w:val="32"/>
                            <w:szCs w:val="32"/>
                          </w:rPr>
                        </w:pPr>
                        <w:r>
                          <w:rPr>
                            <w:sz w:val="32"/>
                            <w:szCs w:val="32"/>
                          </w:rPr>
                          <w:t>Host Computer Software</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-29210</wp:posOffset>
                </wp:positionH>
                <wp:positionV relativeFrom="paragraph">
                  <wp:posOffset>137795</wp:posOffset>
                </wp:positionV>
                <wp:extent cx="1943735" cy="1475740"/>
                <wp:effectExtent l="0" t="0" r="18415" b="1016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475740"/>
                          <a:chOff x="0" y="0"/>
                          <a:chExt cx="1943735" cy="1475740"/>
                        </a:xfrm>
                      </wpg:grpSpPr>
                      <wps:wsp>
                        <wps:cNvPr id="13"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B706CA" w:rsidRDefault="00EA5460" w:rsidP="00EA5460">
                              <w:pPr>
                                <w:jc w:val="center"/>
                                <w:rPr>
                                  <w:sz w:val="32"/>
                                  <w:szCs w:val="32"/>
                                </w:rPr>
                              </w:pPr>
                              <w:r>
                                <w:rPr>
                                  <w:sz w:val="32"/>
                                  <w:szCs w:val="32"/>
                                </w:rPr>
                                <w:t>Beagle Bone Software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1" style="position:absolute;margin-left:-2.3pt;margin-top:10.85pt;width:153.05pt;height:116.2pt;z-index:251659264"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">
                <v:rect id="Rectangle 4" o:spid="_x0000_s1032"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 id="Text Box 9" o:spid="_x0000_s1033"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EA5460" w:rsidRPr="00B706CA" w:rsidRDefault="00EA5460" w:rsidP="00EA5460">
                        <w:pPr>
                          <w:jc w:val="center"/>
                          <w:rPr>
                            <w:sz w:val="32"/>
                            <w:szCs w:val="32"/>
                          </w:rPr>
                        </w:pPr>
                        <w:r>
                          <w:rPr>
                            <w:sz w:val="32"/>
                            <w:szCs w:val="32"/>
                          </w:rPr>
                          <w:t>Beagle Bone Software</w:t>
                        </w:r>
                      </w:p>
                    </w:txbxContent>
                  </v:textbox>
                </v:shape>
              </v:group>
            </w:pict>
          </mc:Fallback>
        </mc:AlternateContent>
      </w:r>
    </w:p>
    <w:p w:rsidR="00EA5460" w:rsidRPr="00F72759" w:rsidRDefault="00EA5460" w:rsidP="00EA5460"/>
    <w:p w:rsidR="00EA5460" w:rsidRPr="00F72759" w:rsidRDefault="00731693" w:rsidP="00EA5460">
      <w:r>
        <w:rPr>
          <w:noProof/>
        </w:rPr>
        <mc:AlternateContent>
          <mc:Choice Requires="wps">
            <w:drawing>
              <wp:anchor distT="4294967295" distB="4294967295" distL="114300" distR="114300" simplePos="0" relativeHeight="251666432" behindDoc="0" locked="0" layoutInCell="1" allowOverlap="1">
                <wp:simplePos x="0" y="0"/>
                <wp:positionH relativeFrom="column">
                  <wp:posOffset>1913890</wp:posOffset>
                </wp:positionH>
                <wp:positionV relativeFrom="paragraph">
                  <wp:posOffset>158749</wp:posOffset>
                </wp:positionV>
                <wp:extent cx="1562735" cy="0"/>
                <wp:effectExtent l="38100" t="76200" r="0" b="1143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6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50.7pt;margin-top:12.5pt;width:123.05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" strokecolor="#4579b8 [3044]">
                <v:stroke endarrow="open"/>
                <o:lock v:ext="edit" shapetype="f"/>
              </v:shape>
            </w:pict>
          </mc:Fallback>
        </mc:AlternateContent>
      </w:r>
    </w:p>
    <w:p w:rsidR="00EA5460" w:rsidRPr="00F72759" w:rsidRDefault="00EA5460" w:rsidP="00EA5460"/>
    <w:p w:rsidR="00EA5460" w:rsidRPr="00F72759" w:rsidRDefault="00731693" w:rsidP="00EA5460">
      <w:r>
        <w:rPr>
          <w:noProof/>
        </w:rPr>
        <mc:AlternateContent>
          <mc:Choice Requires="wps">
            <w:drawing>
              <wp:anchor distT="0" distB="0" distL="114300" distR="114300" simplePos="0" relativeHeight="251661312" behindDoc="0" locked="0" layoutInCell="1" allowOverlap="1">
                <wp:simplePos x="0" y="0"/>
                <wp:positionH relativeFrom="column">
                  <wp:posOffset>2100580</wp:posOffset>
                </wp:positionH>
                <wp:positionV relativeFrom="paragraph">
                  <wp:posOffset>135890</wp:posOffset>
                </wp:positionV>
                <wp:extent cx="1160145" cy="318135"/>
                <wp:effectExtent l="0" t="0" r="1905" b="571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Control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165.4pt;margin-top:10.7pt;width:91.35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" fillcolor="white [3201]" stroked="f" strokeweight=".5pt">
                <v:path arrowok="t"/>
                <v:textbox>
                  <w:txbxContent>
                    <w:p w:rsidR="00EA5460" w:rsidRDefault="00EA5460" w:rsidP="00EA5460">
                      <w:pPr>
                        <w:jc w:val="center"/>
                      </w:pPr>
                      <w:r>
                        <w:t>Control Codes</w:t>
                      </w:r>
                    </w:p>
                  </w:txbxContent>
                </v:textbox>
              </v:shape>
            </w:pict>
          </mc:Fallback>
        </mc:AlternateContent>
      </w:r>
    </w:p>
    <w:p w:rsidR="00EA5460" w:rsidRPr="00F72759" w:rsidRDefault="00731693" w:rsidP="00EA5460">
      <w:r>
        <w:rPr>
          <w:noProof/>
        </w:rPr>
        <mc:AlternateContent>
          <mc:Choice Requires="wps">
            <w:drawing>
              <wp:anchor distT="4294967295" distB="4294967295" distL="114300" distR="114300" simplePos="0" relativeHeight="251665408" behindDoc="0" locked="0" layoutInCell="1" allowOverlap="1">
                <wp:simplePos x="0" y="0"/>
                <wp:positionH relativeFrom="column">
                  <wp:posOffset>1911985</wp:posOffset>
                </wp:positionH>
                <wp:positionV relativeFrom="paragraph">
                  <wp:posOffset>164464</wp:posOffset>
                </wp:positionV>
                <wp:extent cx="1565275" cy="0"/>
                <wp:effectExtent l="0" t="76200" r="15875" b="1143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50.55pt;margin-top:12.95pt;width:123.2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" strokecolor="#4579b8 [3044]">
                <v:stroke endarrow="open"/>
                <o:lock v:ext="edit" shapetype="f"/>
              </v:shape>
            </w:pict>
          </mc:Fallback>
        </mc:AlternateContent>
      </w:r>
    </w:p>
    <w:p w:rsidR="00EA5460" w:rsidRPr="00F72759" w:rsidRDefault="00EA5460" w:rsidP="00EA5460"/>
    <w:p w:rsidR="00EA5460" w:rsidRPr="00F72759" w:rsidRDefault="00EA5460" w:rsidP="00EA5460"/>
    <w:p w:rsidR="00EA5460" w:rsidRDefault="00731693" w:rsidP="00EA5460">
      <w:r>
        <w:rPr>
          <w:noProof/>
        </w:rPr>
        <mc:AlternateContent>
          <mc:Choice Requires="wps">
            <w:drawing>
              <wp:anchor distT="0" distB="0" distL="114299" distR="114299" simplePos="0" relativeHeight="251668480" behindDoc="0" locked="0" layoutInCell="1" allowOverlap="1">
                <wp:simplePos x="0" y="0"/>
                <wp:positionH relativeFrom="column">
                  <wp:posOffset>4497704</wp:posOffset>
                </wp:positionH>
                <wp:positionV relativeFrom="paragraph">
                  <wp:posOffset>93345</wp:posOffset>
                </wp:positionV>
                <wp:extent cx="0" cy="565785"/>
                <wp:effectExtent l="95250" t="0" r="57150" b="628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5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354.15pt;margin-top:7.35pt;width:0;height:44.5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" strokecolor="#4579b8 [3044]">
                <v:stroke endarrow="open"/>
                <o:lock v:ext="edit" shapetype="f"/>
              </v:shape>
            </w:pict>
          </mc:Fallback>
        </mc:AlternateContent>
      </w:r>
    </w:p>
    <w:p w:rsidR="00EA5460" w:rsidRDefault="00EA5460" w:rsidP="00EA5460"/>
    <w:p w:rsidR="00EA5460" w:rsidRDefault="00EA5460" w:rsidP="00EA5460"/>
    <w:p w:rsidR="00EA5460" w:rsidRPr="00F72759" w:rsidRDefault="00731693" w:rsidP="00EA5460">
      <w:r>
        <w:rPr>
          <w:noProof/>
        </w:rPr>
        <mc:AlternateContent>
          <mc:Choice Requires="wps">
            <w:drawing>
              <wp:anchor distT="0" distB="0" distL="114300" distR="114300" simplePos="0" relativeHeight="251664384" behindDoc="0" locked="0" layoutInCell="1" allowOverlap="1">
                <wp:simplePos x="0" y="0"/>
                <wp:positionH relativeFrom="column">
                  <wp:posOffset>3938270</wp:posOffset>
                </wp:positionH>
                <wp:positionV relativeFrom="paragraph">
                  <wp:posOffset>132080</wp:posOffset>
                </wp:positionV>
                <wp:extent cx="1160145" cy="509905"/>
                <wp:effectExtent l="0" t="0" r="1905"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Cursor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310.1pt;margin-top:10.4pt;width:91.35pt;height:4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" fillcolor="white [3201]" stroked="f" strokeweight=".5pt">
                <v:path arrowok="t"/>
                <v:textbox>
                  <w:txbxContent>
                    <w:p w:rsidR="00EA5460" w:rsidRDefault="00EA5460" w:rsidP="00EA5460">
                      <w:pPr>
                        <w:jc w:val="center"/>
                      </w:pPr>
                      <w:r>
                        <w:t>Cursor Movement</w:t>
                      </w:r>
                    </w:p>
                  </w:txbxContent>
                </v:textbox>
              </v:shape>
            </w:pict>
          </mc:Fallback>
        </mc:AlternateContent>
      </w:r>
    </w:p>
    <w:p w:rsidR="00EA5460" w:rsidRDefault="00EA5460" w:rsidP="00EA5460"/>
    <w:p w:rsidR="00EA5460" w:rsidRDefault="00EA5460" w:rsidP="00EA5460"/>
    <w:p w:rsidR="00EA5460" w:rsidRDefault="00EA5460" w:rsidP="00EA5460"/>
    <w:p w:rsidR="00EA5460" w:rsidRPr="00F72759" w:rsidRDefault="00EA5460" w:rsidP="00EA5460"/>
    <w:p w:rsidR="006E63F6" w:rsidRDefault="006E63F6" w:rsidP="006E63F6">
      <w:pPr>
        <w:rPr>
          <w:b/>
          <w:sz w:val="36"/>
          <w:szCs w:val="36"/>
        </w:rPr>
      </w:pPr>
      <w:r w:rsidRPr="00F72759">
        <w:rPr>
          <w:b/>
          <w:sz w:val="36"/>
          <w:szCs w:val="36"/>
        </w:rPr>
        <w:t xml:space="preserve">Level </w:t>
      </w:r>
      <w:r>
        <w:rPr>
          <w:b/>
          <w:sz w:val="36"/>
          <w:szCs w:val="36"/>
        </w:rPr>
        <w:t>1</w:t>
      </w:r>
      <w:r w:rsidRPr="00F72759">
        <w:rPr>
          <w:b/>
          <w:sz w:val="36"/>
          <w:szCs w:val="36"/>
        </w:rPr>
        <w:t xml:space="preserve">: </w:t>
      </w:r>
      <w:proofErr w:type="spellStart"/>
      <w:r>
        <w:rPr>
          <w:b/>
          <w:sz w:val="36"/>
          <w:szCs w:val="36"/>
        </w:rPr>
        <w:t>Stellaris</w:t>
      </w:r>
      <w:proofErr w:type="spellEnd"/>
      <w:r>
        <w:rPr>
          <w:b/>
          <w:sz w:val="36"/>
          <w:szCs w:val="36"/>
        </w:rPr>
        <w:t xml:space="preserve"> Firmware</w:t>
      </w:r>
      <w:ins w:id="0" w:author="bertrann" w:date="2012-03-12T18:23:00Z">
        <w:r w:rsidR="00E86214">
          <w:rPr>
            <w:b/>
            <w:sz w:val="36"/>
            <w:szCs w:val="36"/>
          </w:rPr>
          <w:t xml:space="preserve"> By this </w:t>
        </w:r>
        <w:proofErr w:type="spellStart"/>
        <w:r w:rsidR="00E86214">
          <w:rPr>
            <w:b/>
            <w:sz w:val="36"/>
            <w:szCs w:val="36"/>
          </w:rPr>
          <w:t>definitionthese</w:t>
        </w:r>
        <w:proofErr w:type="spellEnd"/>
        <w:r w:rsidR="00E86214">
          <w:rPr>
            <w:b/>
            <w:sz w:val="36"/>
            <w:szCs w:val="36"/>
          </w:rPr>
          <w:t xml:space="preserve"> don’t belong in </w:t>
        </w:r>
        <w:proofErr w:type="spellStart"/>
        <w:r w:rsidR="00E86214">
          <w:rPr>
            <w:b/>
            <w:sz w:val="36"/>
            <w:szCs w:val="36"/>
          </w:rPr>
          <w:t>lvl</w:t>
        </w:r>
        <w:proofErr w:type="spellEnd"/>
        <w:r w:rsidR="00E86214">
          <w:rPr>
            <w:b/>
            <w:sz w:val="36"/>
            <w:szCs w:val="36"/>
          </w:rPr>
          <w:t xml:space="preserve"> 1 </w:t>
        </w:r>
      </w:ins>
      <w:ins w:id="1" w:author="bertrann" w:date="2012-03-12T18:24:00Z">
        <w:r w:rsidR="00E86214">
          <w:rPr>
            <w:b/>
            <w:sz w:val="36"/>
            <w:szCs w:val="36"/>
          </w:rPr>
          <w:t>move to</w:t>
        </w:r>
      </w:ins>
      <w:ins w:id="2" w:author="bertrann" w:date="2012-03-12T18:23:00Z">
        <w:r w:rsidR="00E86214">
          <w:rPr>
            <w:b/>
            <w:sz w:val="36"/>
            <w:szCs w:val="36"/>
          </w:rPr>
          <w:t xml:space="preserve"> </w:t>
        </w:r>
        <w:commentRangeStart w:id="3"/>
        <w:r w:rsidR="00E86214">
          <w:rPr>
            <w:b/>
            <w:sz w:val="36"/>
            <w:szCs w:val="36"/>
          </w:rPr>
          <w:t>2</w:t>
        </w:r>
      </w:ins>
      <w:commentRangeEnd w:id="3"/>
      <w:ins w:id="4" w:author="bertrann" w:date="2012-03-12T18:32:00Z">
        <w:r w:rsidR="00A42E39">
          <w:rPr>
            <w:rStyle w:val="CommentReference"/>
          </w:rPr>
          <w:commentReference w:id="3"/>
        </w:r>
      </w:ins>
    </w:p>
    <w:p w:rsidR="006E63F6" w:rsidRDefault="006E63F6" w:rsidP="006E63F6">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lastRenderedPageBreak/>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b/>
                <w:bCs/>
                <w:sz w:val="22"/>
                <w:szCs w:val="22"/>
              </w:rPr>
              <w:t xml:space="preserve">Camera Drivers Project </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None</w:t>
            </w:r>
            <w:ins w:id="5" w:author="bertrann" w:date="2012-03-12T18:10:00Z">
              <w:r w:rsidR="00A825D8">
                <w:rPr>
                  <w:rFonts w:asciiTheme="minorHAnsi" w:hAnsiTheme="minorHAnsi" w:cstheme="minorHAnsi"/>
                  <w:sz w:val="22"/>
                  <w:szCs w:val="22"/>
                </w:rPr>
                <w:t xml:space="preserve"> No </w:t>
              </w:r>
              <w:commentRangeStart w:id="6"/>
              <w:r w:rsidR="00A825D8">
                <w:rPr>
                  <w:rFonts w:asciiTheme="minorHAnsi" w:hAnsiTheme="minorHAnsi" w:cstheme="minorHAnsi"/>
                  <w:sz w:val="22"/>
                  <w:szCs w:val="22"/>
                </w:rPr>
                <w:t>inputs</w:t>
              </w:r>
            </w:ins>
            <w:commentRangeEnd w:id="6"/>
            <w:ins w:id="7" w:author="bertrann" w:date="2012-03-12T18:31:00Z">
              <w:r w:rsidR="00A42E39">
                <w:rPr>
                  <w:rStyle w:val="CommentReference"/>
                </w:rPr>
                <w:commentReference w:id="6"/>
              </w:r>
            </w:ins>
            <w:ins w:id="8" w:author="bertrann" w:date="2012-03-12T18:10:00Z">
              <w:r w:rsidR="00A825D8">
                <w:rPr>
                  <w:rFonts w:asciiTheme="minorHAnsi" w:hAnsiTheme="minorHAnsi" w:cstheme="minorHAnsi"/>
                  <w:sz w:val="22"/>
                  <w:szCs w:val="22"/>
                </w:rPr>
                <w:t>?</w:t>
              </w:r>
            </w:ins>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A825D8">
            <w:pPr>
              <w:rPr>
                <w:rFonts w:asciiTheme="minorHAnsi" w:hAnsiTheme="minorHAnsi" w:cstheme="minorHAnsi"/>
              </w:rPr>
            </w:pPr>
            <w:r>
              <w:rPr>
                <w:rFonts w:asciiTheme="minorHAnsi" w:hAnsiTheme="minorHAnsi" w:cstheme="minorHAnsi"/>
                <w:sz w:val="22"/>
                <w:szCs w:val="22"/>
              </w:rPr>
              <w:t>None</w:t>
            </w:r>
            <w:ins w:id="9" w:author="bertrann" w:date="2012-03-12T18:10:00Z">
              <w:r w:rsidR="00A825D8">
                <w:rPr>
                  <w:rFonts w:asciiTheme="minorHAnsi" w:hAnsiTheme="minorHAnsi" w:cstheme="minorHAnsi"/>
                  <w:sz w:val="22"/>
                  <w:szCs w:val="22"/>
                </w:rPr>
                <w:t xml:space="preserve"> N</w:t>
              </w:r>
            </w:ins>
            <w:ins w:id="10" w:author="bertrann" w:date="2012-03-12T18:11:00Z">
              <w:r w:rsidR="00A825D8">
                <w:rPr>
                  <w:rFonts w:asciiTheme="minorHAnsi" w:hAnsiTheme="minorHAnsi" w:cstheme="minorHAnsi"/>
                  <w:sz w:val="22"/>
                  <w:szCs w:val="22"/>
                </w:rPr>
                <w:t>o output?</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sidRPr="008C7532">
              <w:rPr>
                <w:rFonts w:asciiTheme="minorHAnsi" w:hAnsiTheme="minorHAnsi" w:cstheme="minorHAnsi"/>
                <w:sz w:val="22"/>
                <w:szCs w:val="22"/>
              </w:rPr>
              <w:t xml:space="preserve">I2C driver for </w:t>
            </w:r>
            <w:proofErr w:type="spellStart"/>
            <w:r w:rsidRPr="008C7532">
              <w:rPr>
                <w:rFonts w:asciiTheme="minorHAnsi" w:hAnsiTheme="minorHAnsi" w:cstheme="minorHAnsi"/>
                <w:sz w:val="22"/>
                <w:szCs w:val="22"/>
              </w:rPr>
              <w:t>Stellaris</w:t>
            </w:r>
            <w:proofErr w:type="spellEnd"/>
            <w:r w:rsidRPr="008C7532">
              <w:rPr>
                <w:rFonts w:asciiTheme="minorHAnsi" w:hAnsiTheme="minorHAnsi" w:cstheme="minorHAnsi"/>
                <w:sz w:val="22"/>
                <w:szCs w:val="22"/>
              </w:rPr>
              <w:t xml:space="preserve"> LM3S6965. Sets up basic I2C proto</w:t>
            </w:r>
            <w:r>
              <w:rPr>
                <w:rFonts w:asciiTheme="minorHAnsi" w:hAnsiTheme="minorHAnsi" w:cstheme="minorHAnsi"/>
                <w:sz w:val="22"/>
                <w:szCs w:val="22"/>
              </w:rPr>
              <w:t xml:space="preserve">col for camera, including camera </w:t>
            </w:r>
            <w:r w:rsidRPr="008C7532">
              <w:rPr>
                <w:rFonts w:asciiTheme="minorHAnsi" w:hAnsiTheme="minorHAnsi" w:cstheme="minorHAnsi"/>
                <w:sz w:val="22"/>
                <w:szCs w:val="22"/>
              </w:rPr>
              <w:t>initialization over I2C.</w:t>
            </w:r>
            <w:r w:rsidRPr="008C7532">
              <w:rPr>
                <w:rFonts w:asciiTheme="minorHAnsi" w:hAnsiTheme="minorHAnsi" w:cstheme="minorHAnsi"/>
                <w:sz w:val="22"/>
                <w:szCs w:val="22"/>
              </w:rPr>
              <w:tab/>
            </w:r>
            <w:r>
              <w:rPr>
                <w:rFonts w:asciiTheme="minorHAnsi" w:hAnsiTheme="minorHAnsi" w:cstheme="minorHAnsi"/>
                <w:sz w:val="22"/>
                <w:szCs w:val="22"/>
              </w:rPr>
              <w:t xml:space="preserve">Uses a startup sequence on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to ensure protection of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in the event of a software error within project.</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Use combination of CCSv4 debugger and logic analyzer to test.</w:t>
            </w:r>
          </w:p>
        </w:tc>
      </w:tr>
    </w:tbl>
    <w:p w:rsidR="006E63F6" w:rsidRPr="00F72759" w:rsidRDefault="006E63F6" w:rsidP="006E63F6">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b/>
                <w:bCs/>
                <w:sz w:val="22"/>
                <w:szCs w:val="22"/>
              </w:rPr>
              <w:t>cameraI2C.</w:t>
            </w:r>
            <w:commentRangeStart w:id="11"/>
            <w:r>
              <w:rPr>
                <w:rFonts w:asciiTheme="minorHAnsi" w:hAnsiTheme="minorHAnsi" w:cstheme="minorHAnsi"/>
                <w:b/>
                <w:bCs/>
                <w:sz w:val="22"/>
                <w:szCs w:val="22"/>
              </w:rPr>
              <w:t>c</w:t>
            </w:r>
            <w:commentRangeEnd w:id="11"/>
            <w:r w:rsidR="0069254D">
              <w:rPr>
                <w:rStyle w:val="CommentReference"/>
              </w:rPr>
              <w:commentReference w:id="11"/>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None</w:t>
            </w:r>
            <w:ins w:id="12" w:author="bertrann" w:date="2012-03-12T18:11:00Z">
              <w:r w:rsidR="00A825D8">
                <w:rPr>
                  <w:rFonts w:asciiTheme="minorHAnsi" w:hAnsiTheme="minorHAnsi" w:cstheme="minorHAnsi"/>
                  <w:sz w:val="22"/>
                  <w:szCs w:val="22"/>
                </w:rPr>
                <w:t xml:space="preserve"> No inputs?</w:t>
              </w:r>
            </w:ins>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None</w:t>
            </w:r>
            <w:ins w:id="13" w:author="bertrann" w:date="2012-03-12T18:11:00Z">
              <w:r w:rsidR="00A825D8">
                <w:rPr>
                  <w:rFonts w:asciiTheme="minorHAnsi" w:hAnsiTheme="minorHAnsi" w:cstheme="minorHAnsi"/>
                  <w:sz w:val="22"/>
                  <w:szCs w:val="22"/>
                </w:rPr>
                <w:t xml:space="preserve"> No outputs?</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sidRPr="008C7532">
              <w:rPr>
                <w:rFonts w:asciiTheme="minorHAnsi" w:hAnsiTheme="minorHAnsi" w:cstheme="minorHAnsi"/>
                <w:sz w:val="22"/>
                <w:szCs w:val="22"/>
              </w:rPr>
              <w:t xml:space="preserve">I2C driver for </w:t>
            </w:r>
            <w:proofErr w:type="spellStart"/>
            <w:r w:rsidRPr="008C7532">
              <w:rPr>
                <w:rFonts w:asciiTheme="minorHAnsi" w:hAnsiTheme="minorHAnsi" w:cstheme="minorHAnsi"/>
                <w:sz w:val="22"/>
                <w:szCs w:val="22"/>
              </w:rPr>
              <w:t>Stellaris</w:t>
            </w:r>
            <w:proofErr w:type="spellEnd"/>
            <w:r w:rsidRPr="008C7532">
              <w:rPr>
                <w:rFonts w:asciiTheme="minorHAnsi" w:hAnsiTheme="minorHAnsi" w:cstheme="minorHAnsi"/>
                <w:sz w:val="22"/>
                <w:szCs w:val="22"/>
              </w:rPr>
              <w:t xml:space="preserve"> LM3S6965. Sets up basic I2C proto</w:t>
            </w:r>
            <w:r>
              <w:rPr>
                <w:rFonts w:asciiTheme="minorHAnsi" w:hAnsiTheme="minorHAnsi" w:cstheme="minorHAnsi"/>
                <w:sz w:val="22"/>
                <w:szCs w:val="22"/>
              </w:rPr>
              <w:t xml:space="preserve">col for camera, including camera </w:t>
            </w:r>
            <w:r w:rsidRPr="008C7532">
              <w:rPr>
                <w:rFonts w:asciiTheme="minorHAnsi" w:hAnsiTheme="minorHAnsi" w:cstheme="minorHAnsi"/>
                <w:sz w:val="22"/>
                <w:szCs w:val="22"/>
              </w:rPr>
              <w:t>initialization over I2C.</w:t>
            </w:r>
            <w:r w:rsidRPr="008C7532">
              <w:rPr>
                <w:rFonts w:asciiTheme="minorHAnsi" w:hAnsiTheme="minorHAnsi" w:cstheme="minorHAnsi"/>
                <w:sz w:val="22"/>
                <w:szCs w:val="22"/>
              </w:rPr>
              <w:tab/>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Default="006E63F6" w:rsidP="00B12397">
            <w:pPr>
              <w:rPr>
                <w:rFonts w:asciiTheme="minorHAnsi" w:hAnsiTheme="minorHAnsi" w:cstheme="minorHAnsi"/>
              </w:rPr>
            </w:pPr>
            <w:r>
              <w:rPr>
                <w:rFonts w:asciiTheme="minorHAnsi" w:hAnsiTheme="minorHAnsi" w:cstheme="minorHAnsi"/>
                <w:sz w:val="22"/>
                <w:szCs w:val="22"/>
              </w:rPr>
              <w:t xml:space="preserve">Step through the assembly generated by this file using the debugger and inspect memory in order to ensure the correct registers are written to. Use the logic analyzer I2C interpreter to confirm functionality of individual functions within module. Hook analyzer up to SDA0, SCL0, and GND on Port B of the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w:t>
            </w:r>
            <w:ins w:id="14" w:author="bertrann" w:date="2012-03-12T18:17:00Z">
              <w:r w:rsidR="00E86214">
                <w:rPr>
                  <w:rFonts w:asciiTheme="minorHAnsi" w:hAnsiTheme="minorHAnsi" w:cstheme="minorHAnsi"/>
                  <w:sz w:val="22"/>
                  <w:szCs w:val="22"/>
                </w:rPr>
                <w:t>You should be able to step through the C file, not assembly</w:t>
              </w:r>
            </w:ins>
          </w:p>
          <w:p w:rsidR="006E63F6" w:rsidRDefault="006E63F6" w:rsidP="00B12397">
            <w:pPr>
              <w:rPr>
                <w:rFonts w:asciiTheme="minorHAnsi" w:hAnsiTheme="minorHAnsi" w:cstheme="minorHAnsi"/>
              </w:rPr>
            </w:pPr>
          </w:p>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Once functionality of individual functions has been confirmed also probe camera output of DCLK along with input I2C signals from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w:t>
            </w:r>
          </w:p>
        </w:tc>
      </w:tr>
    </w:tbl>
    <w:p w:rsidR="006E63F6" w:rsidRPr="00F72759" w:rsidRDefault="006E63F6" w:rsidP="006E63F6">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341AD0"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0A6B00" w:rsidRDefault="006E63F6" w:rsidP="00B12397">
            <w:pPr>
              <w:rPr>
                <w:rFonts w:asciiTheme="minorHAnsi" w:hAnsiTheme="minorHAnsi" w:cstheme="minorHAnsi"/>
                <w:b/>
              </w:rPr>
            </w:pPr>
            <w:proofErr w:type="gramStart"/>
            <w:r w:rsidRPr="000A6B00">
              <w:rPr>
                <w:rFonts w:asciiTheme="minorHAnsi" w:eastAsiaTheme="minorHAnsi" w:hAnsiTheme="minorHAnsi" w:cstheme="minorHAnsi"/>
                <w:b/>
                <w:color w:val="000000"/>
                <w:sz w:val="20"/>
                <w:szCs w:val="20"/>
              </w:rPr>
              <w:t>I2CMCUInit(</w:t>
            </w:r>
            <w:proofErr w:type="gramEnd"/>
            <w:r w:rsidRPr="000A6B00">
              <w:rPr>
                <w:rFonts w:asciiTheme="minorHAnsi" w:eastAsiaTheme="minorHAnsi" w:hAnsiTheme="minorHAnsi" w:cstheme="minorHAnsi"/>
                <w:b/>
                <w:color w:val="000000"/>
                <w:sz w:val="20"/>
                <w:szCs w:val="20"/>
              </w:rPr>
              <w:t>)</w:t>
            </w:r>
            <w:ins w:id="15" w:author="bertrann" w:date="2012-03-12T18:11:00Z">
              <w:r w:rsidR="00A825D8">
                <w:rPr>
                  <w:rFonts w:asciiTheme="minorHAnsi" w:eastAsiaTheme="minorHAnsi" w:hAnsiTheme="minorHAnsi" w:cstheme="minorHAnsi"/>
                  <w:b/>
                  <w:color w:val="000000"/>
                  <w:sz w:val="20"/>
                  <w:szCs w:val="20"/>
                </w:rPr>
                <w:t xml:space="preserve"> What does this do?</w:t>
              </w:r>
            </w:ins>
          </w:p>
        </w:tc>
      </w:tr>
      <w:tr w:rsidR="006E63F6" w:rsidRPr="00341AD0"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sidRPr="00341AD0">
              <w:rPr>
                <w:rFonts w:asciiTheme="minorHAnsi" w:hAnsiTheme="minorHAnsi" w:cstheme="minorHAnsi"/>
                <w:sz w:val="22"/>
                <w:szCs w:val="22"/>
              </w:rPr>
              <w:t>User adjusted parameters</w:t>
            </w:r>
            <w:ins w:id="16" w:author="bertrann" w:date="2012-03-12T18:11:00Z">
              <w:r w:rsidR="00A825D8">
                <w:rPr>
                  <w:rFonts w:asciiTheme="minorHAnsi" w:hAnsiTheme="minorHAnsi" w:cstheme="minorHAnsi"/>
                  <w:sz w:val="22"/>
                  <w:szCs w:val="22"/>
                </w:rPr>
                <w:t xml:space="preserve"> Vague</w:t>
              </w:r>
            </w:ins>
          </w:p>
        </w:tc>
      </w:tr>
      <w:tr w:rsidR="006E63F6" w:rsidRPr="00341AD0"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sidRPr="00341AD0">
              <w:rPr>
                <w:rFonts w:asciiTheme="minorHAnsi" w:hAnsiTheme="minorHAnsi" w:cstheme="minorHAnsi"/>
                <w:sz w:val="22"/>
                <w:szCs w:val="22"/>
              </w:rPr>
              <w:t>Visualization of the image processing</w:t>
            </w:r>
            <w:ins w:id="17" w:author="bertrann" w:date="2012-03-12T18:11:00Z">
              <w:r w:rsidR="00A825D8">
                <w:rPr>
                  <w:rFonts w:asciiTheme="minorHAnsi" w:hAnsiTheme="minorHAnsi" w:cstheme="minorHAnsi"/>
                  <w:sz w:val="22"/>
                  <w:szCs w:val="22"/>
                </w:rPr>
                <w:t xml:space="preserve"> Vague</w:t>
              </w:r>
            </w:ins>
          </w:p>
        </w:tc>
      </w:tr>
      <w:tr w:rsidR="006E63F6" w:rsidRPr="00341AD0"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roofErr w:type="spellStart"/>
            <w:r w:rsidRPr="004D48ED">
              <w:rPr>
                <w:rFonts w:asciiTheme="minorHAnsi" w:hAnsiTheme="minorHAnsi" w:cstheme="minorHAnsi"/>
                <w:sz w:val="22"/>
                <w:szCs w:val="22"/>
              </w:rPr>
              <w:t>Stellaris</w:t>
            </w:r>
            <w:proofErr w:type="spellEnd"/>
            <w:r w:rsidRPr="004D48ED">
              <w:rPr>
                <w:rFonts w:asciiTheme="minorHAnsi" w:hAnsiTheme="minorHAnsi" w:cstheme="minorHAnsi"/>
                <w:sz w:val="22"/>
                <w:szCs w:val="22"/>
              </w:rPr>
              <w:t xml:space="preserve"> board I2C initialization</w:t>
            </w:r>
            <w:r>
              <w:rPr>
                <w:rFonts w:asciiTheme="minorHAnsi" w:hAnsiTheme="minorHAnsi" w:cstheme="minorHAnsi"/>
                <w:sz w:val="22"/>
                <w:szCs w:val="22"/>
              </w:rPr>
              <w:t xml:space="preserve">. </w:t>
            </w:r>
            <w:r w:rsidRPr="004D48ED">
              <w:rPr>
                <w:rFonts w:asciiTheme="minorHAnsi" w:hAnsiTheme="minorHAnsi" w:cstheme="minorHAnsi"/>
                <w:sz w:val="22"/>
                <w:szCs w:val="22"/>
              </w:rPr>
              <w:t>Clock speed is set directly from c</w:t>
            </w:r>
            <w:r>
              <w:rPr>
                <w:rFonts w:asciiTheme="minorHAnsi" w:hAnsiTheme="minorHAnsi" w:cstheme="minorHAnsi"/>
                <w:sz w:val="22"/>
                <w:szCs w:val="22"/>
              </w:rPr>
              <w:t xml:space="preserve">rystal. GPIOs have been enabled </w:t>
            </w:r>
            <w:r w:rsidRPr="004D48ED">
              <w:rPr>
                <w:rFonts w:asciiTheme="minorHAnsi" w:hAnsiTheme="minorHAnsi" w:cstheme="minorHAnsi"/>
                <w:sz w:val="22"/>
                <w:szCs w:val="22"/>
              </w:rPr>
              <w:t xml:space="preserve">for I2C communication. Master/Slave </w:t>
            </w:r>
            <w:proofErr w:type="gramStart"/>
            <w:r w:rsidRPr="004D48ED">
              <w:rPr>
                <w:rFonts w:asciiTheme="minorHAnsi" w:hAnsiTheme="minorHAnsi" w:cstheme="minorHAnsi"/>
                <w:sz w:val="22"/>
                <w:szCs w:val="22"/>
              </w:rPr>
              <w:t>have</w:t>
            </w:r>
            <w:proofErr w:type="gramEnd"/>
            <w:r w:rsidRPr="004D48ED">
              <w:rPr>
                <w:rFonts w:asciiTheme="minorHAnsi" w:hAnsiTheme="minorHAnsi" w:cstheme="minorHAnsi"/>
                <w:sz w:val="22"/>
                <w:szCs w:val="22"/>
              </w:rPr>
              <w:t xml:space="preserve"> been</w:t>
            </w:r>
            <w:r>
              <w:rPr>
                <w:rFonts w:asciiTheme="minorHAnsi" w:hAnsiTheme="minorHAnsi" w:cstheme="minorHAnsi"/>
                <w:sz w:val="22"/>
                <w:szCs w:val="22"/>
              </w:rPr>
              <w:t xml:space="preserve"> enabled and the I2C SCL speed </w:t>
            </w:r>
            <w:r w:rsidRPr="004D48ED">
              <w:rPr>
                <w:rFonts w:asciiTheme="minorHAnsi" w:hAnsiTheme="minorHAnsi" w:cstheme="minorHAnsi"/>
                <w:sz w:val="22"/>
                <w:szCs w:val="22"/>
              </w:rPr>
              <w:t>is set</w:t>
            </w:r>
            <w:r>
              <w:rPr>
                <w:rFonts w:asciiTheme="minorHAnsi" w:hAnsiTheme="minorHAnsi" w:cstheme="minorHAnsi"/>
                <w:sz w:val="22"/>
                <w:szCs w:val="22"/>
              </w:rPr>
              <w:t>, 100kbps.</w:t>
            </w:r>
          </w:p>
        </w:tc>
      </w:tr>
      <w:tr w:rsidR="006E63F6" w:rsidRPr="00341AD0"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Use logic analyzer to confirm SCL frequency by sending an I2C command across GPIOs.  Hook analyzer up to SDA0, SCL0, and GND on Port B of the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w:t>
            </w:r>
          </w:p>
        </w:tc>
      </w:tr>
    </w:tbl>
    <w:p w:rsidR="006E63F6" w:rsidRDefault="006E63F6" w:rsidP="006E63F6">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sidRPr="008C21DA">
              <w:rPr>
                <w:rFonts w:asciiTheme="minorHAnsi" w:hAnsiTheme="minorHAnsi" w:cstheme="minorHAnsi"/>
                <w:b/>
                <w:bCs/>
                <w:sz w:val="22"/>
                <w:szCs w:val="22"/>
              </w:rPr>
              <w:t>I2CMasterWrite</w:t>
            </w:r>
            <w:r>
              <w:rPr>
                <w:rFonts w:asciiTheme="minorHAnsi" w:hAnsiTheme="minorHAnsi" w:cstheme="minorHAnsi"/>
                <w:b/>
                <w:bCs/>
                <w:sz w:val="22"/>
                <w:szCs w:val="22"/>
              </w:rPr>
              <w:t>()</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Register address and Data</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sidRPr="00F052C8">
              <w:rPr>
                <w:rFonts w:asciiTheme="minorHAnsi" w:hAnsiTheme="minorHAnsi" w:cstheme="minorHAnsi"/>
                <w:sz w:val="22"/>
                <w:szCs w:val="22"/>
              </w:rPr>
              <w:t>Byte of data has been written to camera</w:t>
            </w:r>
            <w:r>
              <w:rPr>
                <w:rFonts w:asciiTheme="minorHAnsi" w:hAnsiTheme="minorHAnsi" w:cstheme="minorHAnsi"/>
                <w:sz w:val="22"/>
                <w:szCs w:val="22"/>
              </w:rPr>
              <w:t>.</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Default="006E63F6" w:rsidP="00B12397">
            <w:pPr>
              <w:rPr>
                <w:rFonts w:asciiTheme="minorHAnsi" w:hAnsiTheme="minorHAnsi" w:cstheme="minorHAnsi"/>
              </w:rPr>
            </w:pPr>
            <w:r>
              <w:rPr>
                <w:rFonts w:asciiTheme="minorHAnsi" w:hAnsiTheme="minorHAnsi" w:cstheme="minorHAnsi"/>
                <w:sz w:val="22"/>
                <w:szCs w:val="22"/>
              </w:rPr>
              <w:t>Per</w:t>
            </w:r>
            <w:r w:rsidRPr="008C21DA">
              <w:rPr>
                <w:rFonts w:asciiTheme="minorHAnsi" w:hAnsiTheme="minorHAnsi" w:cstheme="minorHAnsi"/>
                <w:sz w:val="22"/>
                <w:szCs w:val="22"/>
              </w:rPr>
              <w:t xml:space="preserve">forms necessary protocol to write a byte of </w:t>
            </w:r>
            <w:r>
              <w:rPr>
                <w:rFonts w:asciiTheme="minorHAnsi" w:hAnsiTheme="minorHAnsi" w:cstheme="minorHAnsi"/>
                <w:sz w:val="22"/>
                <w:szCs w:val="22"/>
              </w:rPr>
              <w:t xml:space="preserve">specified </w:t>
            </w:r>
            <w:r w:rsidRPr="008C21DA">
              <w:rPr>
                <w:rFonts w:asciiTheme="minorHAnsi" w:hAnsiTheme="minorHAnsi" w:cstheme="minorHAnsi"/>
                <w:sz w:val="22"/>
                <w:szCs w:val="22"/>
              </w:rPr>
              <w:t>data to camera</w:t>
            </w:r>
            <w:r>
              <w:rPr>
                <w:rFonts w:asciiTheme="minorHAnsi" w:hAnsiTheme="minorHAnsi" w:cstheme="minorHAnsi"/>
                <w:sz w:val="22"/>
                <w:szCs w:val="22"/>
              </w:rPr>
              <w:t xml:space="preserve"> to at indicated register.</w:t>
            </w:r>
          </w:p>
          <w:p w:rsidR="006E63F6" w:rsidRDefault="006E63F6" w:rsidP="00B12397">
            <w:pPr>
              <w:rPr>
                <w:rFonts w:asciiTheme="minorHAnsi" w:hAnsiTheme="minorHAnsi" w:cstheme="minorHAnsi"/>
              </w:rPr>
            </w:pP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WRITE MODE ********</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Start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Slave Address (MSB 7bit)</w:t>
            </w:r>
            <w:r>
              <w:rPr>
                <w:rFonts w:ascii="Courier New" w:eastAsiaTheme="minorHAnsi" w:hAnsi="Courier New" w:cs="Courier New"/>
                <w:color w:val="000000"/>
                <w:sz w:val="20"/>
                <w:szCs w:val="20"/>
              </w:rPr>
              <w:tab/>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0</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&lt;Acknowledge&gt;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lastRenderedPageBreak/>
              <w:t xml:space="preserve"> * Sub Address (8 bit)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&lt;Acknowledge&gt;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Data 1 (8 bit)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&lt;Acknowledge&gt;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Data n (8 bit)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&lt;Acknowledge&gt;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Stop</w:t>
            </w:r>
          </w:p>
          <w:p w:rsidR="006E63F6" w:rsidRPr="00341AD0" w:rsidRDefault="006E63F6" w:rsidP="00B12397">
            <w:pPr>
              <w:rPr>
                <w:rFonts w:asciiTheme="minorHAnsi" w:hAnsiTheme="minorHAnsi" w:cstheme="minorHAnsi"/>
              </w:rPr>
            </w:pPr>
            <w:r>
              <w:rPr>
                <w:rFonts w:ascii="Courier New" w:eastAsiaTheme="minorHAnsi" w:hAnsi="Courier New" w:cs="Courier New"/>
                <w:color w:val="000000"/>
                <w:sz w:val="20"/>
                <w:szCs w:val="20"/>
              </w:rPr>
              <w:t xml:space="preserve"> *****************************</w:t>
            </w:r>
            <w:ins w:id="18" w:author="bertrann" w:date="2012-03-12T18:13:00Z">
              <w:r w:rsidR="00A825D8">
                <w:rPr>
                  <w:rFonts w:ascii="Courier New" w:eastAsiaTheme="minorHAnsi" w:hAnsi="Courier New" w:cs="Courier New"/>
                  <w:color w:val="000000"/>
                  <w:sz w:val="20"/>
                  <w:szCs w:val="20"/>
                </w:rPr>
                <w:t xml:space="preserve"> </w:t>
              </w:r>
              <w:proofErr w:type="spellStart"/>
              <w:r w:rsidR="00A825D8">
                <w:rPr>
                  <w:rFonts w:ascii="Courier New" w:eastAsiaTheme="minorHAnsi" w:hAnsi="Courier New" w:cs="Courier New"/>
                  <w:color w:val="000000"/>
                  <w:sz w:val="20"/>
                  <w:szCs w:val="20"/>
                </w:rPr>
                <w:t>Exlain</w:t>
              </w:r>
              <w:proofErr w:type="spellEnd"/>
              <w:r w:rsidR="00A825D8">
                <w:rPr>
                  <w:rFonts w:ascii="Courier New" w:eastAsiaTheme="minorHAnsi" w:hAnsi="Courier New" w:cs="Courier New"/>
                  <w:color w:val="000000"/>
                  <w:sz w:val="20"/>
                  <w:szCs w:val="20"/>
                </w:rPr>
                <w:t xml:space="preserve"> in words, not this chart</w:t>
              </w:r>
            </w:ins>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lastRenderedPageBreak/>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Default="006E63F6" w:rsidP="00B12397">
            <w:pPr>
              <w:rPr>
                <w:rFonts w:asciiTheme="minorHAnsi" w:hAnsiTheme="minorHAnsi" w:cstheme="minorHAnsi"/>
              </w:rPr>
            </w:pPr>
            <w:r>
              <w:rPr>
                <w:rFonts w:asciiTheme="minorHAnsi" w:hAnsiTheme="minorHAnsi" w:cstheme="minorHAnsi"/>
                <w:sz w:val="22"/>
                <w:szCs w:val="22"/>
              </w:rPr>
              <w:t>Use logic analyzer to confirm proper data has been sent out on I2C lines and the addresses are correct.</w:t>
            </w:r>
            <w:r w:rsidRPr="00341AD0">
              <w:rPr>
                <w:rFonts w:asciiTheme="minorHAnsi" w:hAnsiTheme="minorHAnsi" w:cstheme="minorHAnsi"/>
                <w:sz w:val="22"/>
                <w:szCs w:val="22"/>
              </w:rPr>
              <w:t xml:space="preserve"> </w:t>
            </w:r>
            <w:r>
              <w:rPr>
                <w:rFonts w:asciiTheme="minorHAnsi" w:hAnsiTheme="minorHAnsi" w:cstheme="minorHAnsi"/>
                <w:sz w:val="22"/>
                <w:szCs w:val="22"/>
              </w:rPr>
              <w:t xml:space="preserve"> Hook analyzer up to SDA0, SCL0, and GND on Port B of the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w:t>
            </w:r>
          </w:p>
          <w:p w:rsidR="006E63F6" w:rsidRDefault="006E63F6" w:rsidP="00B12397">
            <w:pPr>
              <w:rPr>
                <w:rFonts w:asciiTheme="minorHAnsi" w:hAnsiTheme="minorHAnsi" w:cstheme="minorHAnsi"/>
              </w:rPr>
            </w:pPr>
          </w:p>
          <w:p w:rsidR="006E63F6" w:rsidRDefault="006E63F6" w:rsidP="00B12397">
            <w:pPr>
              <w:rPr>
                <w:rFonts w:asciiTheme="minorHAnsi" w:hAnsiTheme="minorHAnsi" w:cstheme="minorHAnsi"/>
              </w:rPr>
            </w:pPr>
            <w:r>
              <w:rPr>
                <w:rFonts w:asciiTheme="minorHAnsi" w:hAnsiTheme="minorHAnsi" w:cstheme="minorHAnsi"/>
                <w:sz w:val="22"/>
                <w:szCs w:val="22"/>
              </w:rPr>
              <w:t>Write a function to read camera registers to check that registers were properly set.</w:t>
            </w:r>
          </w:p>
          <w:p w:rsidR="006E63F6" w:rsidRDefault="006E63F6" w:rsidP="00B12397">
            <w:pPr>
              <w:rPr>
                <w:rFonts w:asciiTheme="minorHAnsi" w:hAnsiTheme="minorHAnsi" w:cstheme="minorHAnsi"/>
              </w:rPr>
            </w:pPr>
          </w:p>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Can only be called after </w:t>
            </w:r>
            <w:proofErr w:type="gramStart"/>
            <w:r w:rsidRPr="004D48ED">
              <w:rPr>
                <w:rFonts w:ascii="Courier New" w:eastAsiaTheme="minorHAnsi" w:hAnsi="Courier New" w:cs="Courier New"/>
                <w:color w:val="000000"/>
                <w:sz w:val="20"/>
                <w:szCs w:val="20"/>
              </w:rPr>
              <w:t>I2CMCUInit</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)has been successfully run.</w:t>
            </w:r>
          </w:p>
        </w:tc>
      </w:tr>
    </w:tbl>
    <w:p w:rsidR="006E63F6" w:rsidRDefault="006E63F6" w:rsidP="006E63F6">
      <w:pPr>
        <w:rPr>
          <w:rFonts w:ascii="Calibri" w:hAnsi="Calibri"/>
          <w:b/>
          <w:bCs/>
          <w:sz w:val="22"/>
          <w:szCs w:val="22"/>
        </w:rPr>
      </w:pPr>
    </w:p>
    <w:p w:rsidR="006E63F6" w:rsidRPr="00F72759" w:rsidRDefault="006E63F6" w:rsidP="006E63F6">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sidRPr="006E40C6">
              <w:rPr>
                <w:rFonts w:asciiTheme="minorHAnsi" w:hAnsiTheme="minorHAnsi" w:cstheme="minorHAnsi"/>
                <w:b/>
                <w:bCs/>
                <w:sz w:val="22"/>
                <w:szCs w:val="22"/>
              </w:rPr>
              <w:t>I2CInitCamera()</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None</w:t>
            </w:r>
            <w:ins w:id="19" w:author="bertrann" w:date="2012-03-12T18:19:00Z">
              <w:r w:rsidR="00E86214">
                <w:rPr>
                  <w:rFonts w:asciiTheme="minorHAnsi" w:hAnsiTheme="minorHAnsi" w:cstheme="minorHAnsi"/>
                  <w:sz w:val="22"/>
                  <w:szCs w:val="22"/>
                </w:rPr>
                <w:t xml:space="preserve"> There should be something here -&gt; even it</w:t>
              </w:r>
            </w:ins>
            <w:ins w:id="20" w:author="bertrann" w:date="2012-03-12T18:20:00Z">
              <w:r w:rsidR="00E86214">
                <w:rPr>
                  <w:rFonts w:asciiTheme="minorHAnsi" w:hAnsiTheme="minorHAnsi" w:cstheme="minorHAnsi"/>
                  <w:sz w:val="22"/>
                  <w:szCs w:val="22"/>
                </w:rPr>
                <w:t>’s hard  coded stuff</w:t>
              </w:r>
            </w:ins>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sidRPr="00F052C8">
              <w:rPr>
                <w:rFonts w:asciiTheme="minorHAnsi" w:hAnsiTheme="minorHAnsi" w:cstheme="minorHAnsi"/>
                <w:sz w:val="22"/>
                <w:szCs w:val="22"/>
              </w:rPr>
              <w:t>Byte of data has been written to camera</w:t>
            </w:r>
            <w:r>
              <w:rPr>
                <w:rFonts w:asciiTheme="minorHAnsi" w:hAnsiTheme="minorHAnsi" w:cstheme="minorHAnsi"/>
                <w:sz w:val="22"/>
                <w:szCs w:val="22"/>
              </w:rPr>
              <w:t>.</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sidRPr="00BA45D4">
              <w:rPr>
                <w:rFonts w:asciiTheme="minorHAnsi" w:hAnsiTheme="minorHAnsi" w:cstheme="minorHAnsi"/>
                <w:sz w:val="22"/>
                <w:szCs w:val="22"/>
              </w:rPr>
              <w:t>Camera has been initialize</w:t>
            </w:r>
            <w:r>
              <w:rPr>
                <w:rFonts w:asciiTheme="minorHAnsi" w:hAnsiTheme="minorHAnsi" w:cstheme="minorHAnsi"/>
                <w:sz w:val="22"/>
                <w:szCs w:val="22"/>
              </w:rPr>
              <w:t xml:space="preserve">d and configured for operation. </w:t>
            </w:r>
            <w:r w:rsidRPr="00BA45D4">
              <w:rPr>
                <w:rFonts w:asciiTheme="minorHAnsi" w:hAnsiTheme="minorHAnsi" w:cstheme="minorHAnsi"/>
                <w:sz w:val="22"/>
                <w:szCs w:val="22"/>
              </w:rPr>
              <w:t>Frame rate, Image output format, synchronizations, and output mode</w:t>
            </w:r>
            <w:r>
              <w:rPr>
                <w:rFonts w:asciiTheme="minorHAnsi" w:hAnsiTheme="minorHAnsi" w:cstheme="minorHAnsi"/>
                <w:sz w:val="22"/>
                <w:szCs w:val="22"/>
              </w:rPr>
              <w:t xml:space="preserve">. This module calls </w:t>
            </w:r>
            <w:proofErr w:type="gramStart"/>
            <w:r>
              <w:rPr>
                <w:rFonts w:asciiTheme="minorHAnsi" w:hAnsiTheme="minorHAnsi" w:cstheme="minorHAnsi"/>
                <w:sz w:val="22"/>
                <w:szCs w:val="22"/>
              </w:rPr>
              <w:t>I2CMasterWrite(</w:t>
            </w:r>
            <w:proofErr w:type="gramEnd"/>
            <w:r>
              <w:rPr>
                <w:rFonts w:asciiTheme="minorHAnsi" w:hAnsiTheme="minorHAnsi" w:cstheme="minorHAnsi"/>
                <w:sz w:val="22"/>
                <w:szCs w:val="22"/>
              </w:rPr>
              <w:t>).</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E86214">
            <w:pPr>
              <w:rPr>
                <w:rFonts w:asciiTheme="minorHAnsi" w:hAnsiTheme="minorHAnsi" w:cstheme="minorHAnsi"/>
              </w:rPr>
            </w:pPr>
            <w:r>
              <w:rPr>
                <w:rFonts w:asciiTheme="minorHAnsi" w:hAnsiTheme="minorHAnsi" w:cstheme="minorHAnsi"/>
                <w:sz w:val="22"/>
                <w:szCs w:val="22"/>
              </w:rPr>
              <w:t xml:space="preserve">Use logic analyzer to confirm proper configuration settings have been sent out on I2C lines. Hook analyzer up to SDA0, SCL0, and GND on Port B of the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w:t>
            </w:r>
            <w:ins w:id="21" w:author="bertrann" w:date="2012-03-12T18:20:00Z">
              <w:r w:rsidR="00E86214">
                <w:rPr>
                  <w:rFonts w:asciiTheme="minorHAnsi" w:hAnsiTheme="minorHAnsi" w:cstheme="minorHAnsi"/>
                  <w:sz w:val="22"/>
                  <w:szCs w:val="22"/>
                </w:rPr>
                <w:t xml:space="preserve">Why are we talking about the </w:t>
              </w:r>
              <w:proofErr w:type="spellStart"/>
              <w:r w:rsidR="00E86214">
                <w:rPr>
                  <w:rFonts w:asciiTheme="minorHAnsi" w:hAnsiTheme="minorHAnsi" w:cstheme="minorHAnsi"/>
                  <w:sz w:val="22"/>
                  <w:szCs w:val="22"/>
                </w:rPr>
                <w:t>stellaris</w:t>
              </w:r>
              <w:proofErr w:type="spellEnd"/>
              <w:r w:rsidR="00E86214">
                <w:rPr>
                  <w:rFonts w:asciiTheme="minorHAnsi" w:hAnsiTheme="minorHAnsi" w:cstheme="minorHAnsi"/>
                  <w:sz w:val="22"/>
                  <w:szCs w:val="22"/>
                </w:rPr>
                <w:t xml:space="preserve"> so much? </w:t>
              </w:r>
              <w:proofErr w:type="spellStart"/>
              <w:r w:rsidR="00E86214">
                <w:rPr>
                  <w:rFonts w:asciiTheme="minorHAnsi" w:hAnsiTheme="minorHAnsi" w:cstheme="minorHAnsi"/>
                  <w:sz w:val="22"/>
                  <w:szCs w:val="22"/>
                </w:rPr>
                <w:t>Shouldn</w:t>
              </w:r>
              <w:proofErr w:type="spellEnd"/>
              <w:r w:rsidR="00E86214">
                <w:rPr>
                  <w:rFonts w:asciiTheme="minorHAnsi" w:hAnsiTheme="minorHAnsi" w:cstheme="minorHAnsi"/>
                  <w:sz w:val="22"/>
                  <w:szCs w:val="22"/>
                </w:rPr>
                <w:t>’ we be using Beagle.</w:t>
              </w:r>
            </w:ins>
          </w:p>
        </w:tc>
      </w:tr>
    </w:tbl>
    <w:p w:rsidR="006E63F6" w:rsidRDefault="006E63F6" w:rsidP="006E63F6"/>
    <w:p w:rsidR="006E63F6" w:rsidRDefault="006E63F6" w:rsidP="006E63F6">
      <w:pPr>
        <w:rPr>
          <w:b/>
          <w:sz w:val="36"/>
          <w:szCs w:val="36"/>
        </w:rPr>
      </w:pPr>
    </w:p>
    <w:p w:rsidR="006E63F6" w:rsidRPr="0056316F" w:rsidRDefault="006E63F6" w:rsidP="006E63F6">
      <w:pPr>
        <w:rPr>
          <w:b/>
          <w:sz w:val="36"/>
          <w:szCs w:val="36"/>
        </w:rPr>
      </w:pPr>
      <w:r w:rsidRPr="0056316F">
        <w:rPr>
          <w:b/>
          <w:sz w:val="36"/>
          <w:szCs w:val="36"/>
        </w:rPr>
        <w:t>Level 2: Power</w:t>
      </w:r>
      <w:r>
        <w:rPr>
          <w:b/>
          <w:sz w:val="36"/>
          <w:szCs w:val="36"/>
        </w:rPr>
        <w:t xml:space="preserve"> Supply</w:t>
      </w:r>
    </w:p>
    <w:p w:rsidR="006E63F6" w:rsidRPr="0056316F" w:rsidRDefault="006E63F6" w:rsidP="006E63F6">
      <w:pPr>
        <w:rPr>
          <w:b/>
          <w:sz w:val="36"/>
          <w:szCs w:val="36"/>
        </w:rPr>
      </w:pPr>
      <w:r w:rsidRPr="0056316F">
        <w:rPr>
          <w:b/>
          <w:noProof/>
          <w:sz w:val="36"/>
          <w:szCs w:val="36"/>
        </w:rPr>
        <w:lastRenderedPageBreak/>
        <w:drawing>
          <wp:inline distT="0" distB="0" distL="0" distR="0">
            <wp:extent cx="5943600" cy="342722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6E63F6" w:rsidRPr="0056316F" w:rsidRDefault="006E63F6" w:rsidP="006E63F6">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9A691F" w:rsidRPr="0056316F" w:rsidTr="00D81228">
        <w:trPr>
          <w:ins w:id="22" w:author="Gotchi" w:date="2012-03-13T09:38:00Z"/>
        </w:trPr>
        <w:tc>
          <w:tcPr>
            <w:tcW w:w="1419" w:type="pct"/>
            <w:tcBorders>
              <w:top w:val="single" w:sz="8" w:space="0" w:color="4F81BD"/>
              <w:left w:val="nil"/>
              <w:bottom w:val="single" w:sz="8" w:space="0" w:color="4F81BD"/>
              <w:right w:val="nil"/>
            </w:tcBorders>
            <w:noWrap/>
            <w:hideMark/>
          </w:tcPr>
          <w:p w:rsidR="009A691F" w:rsidRPr="0056316F" w:rsidRDefault="009A691F" w:rsidP="00D81228">
            <w:pPr>
              <w:rPr>
                <w:ins w:id="23" w:author="Gotchi" w:date="2012-03-13T09:38:00Z"/>
                <w:b/>
                <w:bCs/>
              </w:rPr>
            </w:pPr>
            <w:ins w:id="24" w:author="Gotchi" w:date="2012-03-13T09:38:00Z">
              <w:r w:rsidRPr="0056316F">
                <w:rPr>
                  <w:b/>
                  <w:bCs/>
                </w:rPr>
                <w:t>Module</w:t>
              </w:r>
            </w:ins>
          </w:p>
        </w:tc>
        <w:tc>
          <w:tcPr>
            <w:tcW w:w="3581" w:type="pct"/>
            <w:tcBorders>
              <w:top w:val="single" w:sz="8" w:space="0" w:color="4F81BD"/>
              <w:left w:val="nil"/>
              <w:bottom w:val="single" w:sz="8" w:space="0" w:color="4F81BD"/>
              <w:right w:val="nil"/>
            </w:tcBorders>
            <w:hideMark/>
          </w:tcPr>
          <w:p w:rsidR="009A691F" w:rsidRPr="0056316F" w:rsidRDefault="009A691F" w:rsidP="00D81228">
            <w:pPr>
              <w:rPr>
                <w:ins w:id="25" w:author="Gotchi" w:date="2012-03-13T09:38:00Z"/>
              </w:rPr>
            </w:pPr>
            <w:ins w:id="26" w:author="Gotchi" w:date="2012-03-13T09:38:00Z">
              <w:r w:rsidRPr="0056316F">
                <w:rPr>
                  <w:b/>
                  <w:bCs/>
                </w:rPr>
                <w:t>Power Supply</w:t>
              </w:r>
            </w:ins>
          </w:p>
        </w:tc>
      </w:tr>
      <w:tr w:rsidR="009A691F" w:rsidRPr="0056316F" w:rsidTr="00D81228">
        <w:trPr>
          <w:ins w:id="27"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28" w:author="Gotchi" w:date="2012-03-13T09:38:00Z"/>
                <w:b/>
                <w:bCs/>
              </w:rPr>
            </w:pPr>
            <w:ins w:id="29" w:author="Gotchi" w:date="2012-03-13T09:38:00Z">
              <w:r w:rsidRPr="0056316F">
                <w:rPr>
                  <w:b/>
                  <w:bCs/>
                </w:rPr>
                <w:t>Inputs</w:t>
              </w:r>
            </w:ins>
          </w:p>
        </w:tc>
        <w:tc>
          <w:tcPr>
            <w:tcW w:w="3581" w:type="pct"/>
            <w:tcBorders>
              <w:top w:val="nil"/>
              <w:left w:val="nil"/>
              <w:bottom w:val="nil"/>
              <w:right w:val="nil"/>
            </w:tcBorders>
            <w:shd w:val="clear" w:color="auto" w:fill="auto"/>
            <w:hideMark/>
          </w:tcPr>
          <w:p w:rsidR="009A691F" w:rsidRPr="0056316F" w:rsidRDefault="009A691F" w:rsidP="00D81228">
            <w:pPr>
              <w:rPr>
                <w:ins w:id="30" w:author="Gotchi" w:date="2012-03-13T09:38:00Z"/>
              </w:rPr>
            </w:pPr>
            <w:ins w:id="31" w:author="Gotchi" w:date="2012-03-13T09:38:00Z">
              <w:r w:rsidRPr="0056316F">
                <w:t>6.6V from LiFePO</w:t>
              </w:r>
              <w:r w:rsidRPr="0056316F">
                <w:rPr>
                  <w:vertAlign w:val="subscript"/>
                </w:rPr>
                <w:t>4</w:t>
              </w:r>
              <w:r w:rsidRPr="0056316F">
                <w:t xml:space="preserve"> battery</w:t>
              </w:r>
            </w:ins>
          </w:p>
        </w:tc>
      </w:tr>
      <w:tr w:rsidR="009A691F" w:rsidRPr="0056316F" w:rsidTr="00D81228">
        <w:trPr>
          <w:ins w:id="32" w:author="Gotchi" w:date="2012-03-13T09:38:00Z"/>
        </w:trPr>
        <w:tc>
          <w:tcPr>
            <w:tcW w:w="1419" w:type="pct"/>
            <w:tcBorders>
              <w:top w:val="nil"/>
              <w:left w:val="nil"/>
              <w:bottom w:val="nil"/>
              <w:right w:val="nil"/>
            </w:tcBorders>
            <w:noWrap/>
            <w:hideMark/>
          </w:tcPr>
          <w:p w:rsidR="009A691F" w:rsidRPr="0056316F" w:rsidRDefault="009A691F" w:rsidP="00D81228">
            <w:pPr>
              <w:rPr>
                <w:ins w:id="33" w:author="Gotchi" w:date="2012-03-13T09:38:00Z"/>
                <w:b/>
                <w:bCs/>
              </w:rPr>
            </w:pPr>
            <w:ins w:id="34" w:author="Gotchi" w:date="2012-03-13T09:38:00Z">
              <w:r w:rsidRPr="0056316F">
                <w:rPr>
                  <w:b/>
                  <w:bCs/>
                </w:rPr>
                <w:t>Outputs</w:t>
              </w:r>
            </w:ins>
          </w:p>
        </w:tc>
        <w:tc>
          <w:tcPr>
            <w:tcW w:w="3581" w:type="pct"/>
            <w:tcBorders>
              <w:top w:val="nil"/>
              <w:left w:val="nil"/>
              <w:bottom w:val="nil"/>
              <w:right w:val="nil"/>
            </w:tcBorders>
            <w:hideMark/>
          </w:tcPr>
          <w:p w:rsidR="009A691F" w:rsidRPr="0056316F" w:rsidRDefault="009A691F" w:rsidP="00D81228">
            <w:pPr>
              <w:rPr>
                <w:ins w:id="35" w:author="Gotchi" w:date="2012-03-13T09:38:00Z"/>
              </w:rPr>
            </w:pPr>
            <w:ins w:id="36" w:author="Gotchi" w:date="2012-03-13T09:38:00Z">
              <w:r>
                <w:t xml:space="preserve">Linear Regulators output </w:t>
              </w:r>
              <w:r w:rsidRPr="0056316F">
                <w:t>5V, 3.3V, 2.8V, and 1.5V voltage rails</w:t>
              </w:r>
              <w:r>
                <w:t xml:space="preserve"> to hardware components.</w:t>
              </w:r>
            </w:ins>
          </w:p>
        </w:tc>
      </w:tr>
      <w:tr w:rsidR="009A691F" w:rsidRPr="0056316F" w:rsidTr="00D81228">
        <w:trPr>
          <w:ins w:id="37"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38" w:author="Gotchi" w:date="2012-03-13T09:38:00Z"/>
                <w:b/>
                <w:bCs/>
              </w:rPr>
            </w:pPr>
            <w:ins w:id="39" w:author="Gotchi" w:date="2012-03-13T09:38:00Z">
              <w:r w:rsidRPr="0056316F">
                <w:rPr>
                  <w:b/>
                  <w:bCs/>
                </w:rPr>
                <w:t>Functionality</w:t>
              </w:r>
            </w:ins>
          </w:p>
        </w:tc>
        <w:tc>
          <w:tcPr>
            <w:tcW w:w="3581" w:type="pct"/>
            <w:tcBorders>
              <w:top w:val="nil"/>
              <w:left w:val="nil"/>
              <w:bottom w:val="nil"/>
              <w:right w:val="nil"/>
            </w:tcBorders>
            <w:shd w:val="clear" w:color="auto" w:fill="auto"/>
            <w:hideMark/>
          </w:tcPr>
          <w:p w:rsidR="009A691F" w:rsidRPr="0056316F" w:rsidRDefault="009A691F" w:rsidP="00D81228">
            <w:pPr>
              <w:rPr>
                <w:ins w:id="40" w:author="Gotchi" w:date="2012-03-13T09:38:00Z"/>
              </w:rPr>
            </w:pPr>
            <w:ins w:id="41" w:author="Gotchi" w:date="2012-03-13T09:38:00Z">
              <w:r w:rsidRPr="0056316F">
                <w:t xml:space="preserve">To provide power to Beagle Bone, </w:t>
              </w:r>
              <w:r>
                <w:t xml:space="preserve">Beagle Bone </w:t>
              </w:r>
              <w:r w:rsidRPr="0056316F">
                <w:t xml:space="preserve">XBEE, and Camera. </w:t>
              </w:r>
            </w:ins>
          </w:p>
        </w:tc>
      </w:tr>
      <w:tr w:rsidR="009A691F" w:rsidRPr="0056316F" w:rsidTr="00D81228">
        <w:trPr>
          <w:ins w:id="42" w:author="Gotchi" w:date="2012-03-13T09:38:00Z"/>
        </w:trPr>
        <w:tc>
          <w:tcPr>
            <w:tcW w:w="1419" w:type="pct"/>
            <w:tcBorders>
              <w:top w:val="nil"/>
              <w:left w:val="nil"/>
              <w:bottom w:val="single" w:sz="8" w:space="0" w:color="4F81BD"/>
              <w:right w:val="nil"/>
            </w:tcBorders>
            <w:shd w:val="clear" w:color="auto" w:fill="FFFFFF" w:themeFill="background1"/>
            <w:noWrap/>
          </w:tcPr>
          <w:p w:rsidR="009A691F" w:rsidRPr="0056316F" w:rsidRDefault="009A691F" w:rsidP="00D81228">
            <w:pPr>
              <w:rPr>
                <w:ins w:id="43" w:author="Gotchi" w:date="2012-03-13T09:38:00Z"/>
                <w:b/>
                <w:bCs/>
              </w:rPr>
            </w:pPr>
            <w:ins w:id="44" w:author="Gotchi" w:date="2012-03-13T09:38:00Z">
              <w:r w:rsidRPr="0056316F">
                <w:rPr>
                  <w:b/>
                  <w:bCs/>
                </w:rPr>
                <w:t>Test Plan</w:t>
              </w:r>
            </w:ins>
          </w:p>
        </w:tc>
        <w:tc>
          <w:tcPr>
            <w:tcW w:w="3581" w:type="pct"/>
            <w:tcBorders>
              <w:top w:val="nil"/>
              <w:left w:val="nil"/>
              <w:bottom w:val="single" w:sz="8" w:space="0" w:color="4F81BD"/>
              <w:right w:val="nil"/>
            </w:tcBorders>
            <w:shd w:val="clear" w:color="auto" w:fill="FFFFFF" w:themeFill="background1"/>
          </w:tcPr>
          <w:p w:rsidR="009A691F" w:rsidRPr="0056316F" w:rsidRDefault="009A691F" w:rsidP="00D81228">
            <w:pPr>
              <w:rPr>
                <w:ins w:id="45" w:author="Gotchi" w:date="2012-03-13T09:38:00Z"/>
              </w:rPr>
            </w:pPr>
            <w:ins w:id="46" w:author="Gotchi" w:date="2012-03-13T09:38:00Z">
              <w:r w:rsidRPr="0056316F">
                <w:t xml:space="preserve">Using a multi-meter, all voltages will be measured to ensure that all input and output voltages will be </w:t>
              </w:r>
              <w:r>
                <w:t>within a specified tolerance</w:t>
              </w:r>
              <w:r w:rsidRPr="0056316F">
                <w:t xml:space="preserve">. </w:t>
              </w:r>
            </w:ins>
          </w:p>
        </w:tc>
      </w:tr>
    </w:tbl>
    <w:p w:rsidR="006E63F6" w:rsidRDefault="006E63F6" w:rsidP="006E63F6"/>
    <w:p w:rsidR="006E63F6" w:rsidRDefault="006E63F6" w:rsidP="006E63F6">
      <w:pPr>
        <w:rPr>
          <w:ins w:id="47" w:author="Gotchi" w:date="2012-03-13T09:38:00Z"/>
          <w:b/>
          <w:sz w:val="36"/>
          <w:szCs w:val="36"/>
        </w:rPr>
      </w:pPr>
    </w:p>
    <w:p w:rsidR="009A691F" w:rsidRDefault="009A691F" w:rsidP="009A691F">
      <w:pPr>
        <w:rPr>
          <w:ins w:id="48" w:author="Gotchi" w:date="2012-03-13T09:38:00Z"/>
          <w:b/>
          <w:sz w:val="36"/>
          <w:szCs w:val="36"/>
        </w:rPr>
      </w:pPr>
      <w:ins w:id="49" w:author="Gotchi" w:date="2012-03-13T09:38:00Z">
        <w:r w:rsidRPr="0056316F">
          <w:rPr>
            <w:b/>
            <w:sz w:val="36"/>
            <w:szCs w:val="36"/>
          </w:rPr>
          <w:t xml:space="preserve">Level 2: </w:t>
        </w:r>
        <w:r>
          <w:rPr>
            <w:b/>
            <w:sz w:val="36"/>
            <w:szCs w:val="36"/>
          </w:rPr>
          <w:t>Wireless</w:t>
        </w:r>
      </w:ins>
    </w:p>
    <w:p w:rsidR="009A691F" w:rsidRDefault="009A691F" w:rsidP="009A691F">
      <w:pPr>
        <w:rPr>
          <w:ins w:id="50" w:author="Gotchi" w:date="2012-03-13T09:38:00Z"/>
          <w:b/>
          <w:sz w:val="36"/>
          <w:szCs w:val="36"/>
        </w:rPr>
      </w:pPr>
      <w:ins w:id="51" w:author="Gotchi" w:date="2012-03-13T09:38:00Z">
        <w:r>
          <w:rPr>
            <w:b/>
            <w:noProof/>
            <w:sz w:val="36"/>
            <w:szCs w:val="36"/>
          </w:rPr>
          <w:drawing>
            <wp:inline distT="0" distB="0" distL="0" distR="0" wp14:anchorId="71E3FDD0" wp14:editId="528D0CF9">
              <wp:extent cx="5943600" cy="70027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00278"/>
                      </a:xfrm>
                      <a:prstGeom prst="rect">
                        <a:avLst/>
                      </a:prstGeom>
                      <a:noFill/>
                    </pic:spPr>
                  </pic:pic>
                </a:graphicData>
              </a:graphic>
            </wp:inline>
          </w:drawing>
        </w:r>
        <w:bookmarkStart w:id="52" w:name="_GoBack"/>
        <w:bookmarkEnd w:id="52"/>
      </w:ins>
    </w:p>
    <w:p w:rsidR="009A691F" w:rsidRPr="0056316F" w:rsidRDefault="009A691F" w:rsidP="009A691F">
      <w:pPr>
        <w:rPr>
          <w:ins w:id="53" w:author="Gotchi" w:date="2012-03-13T09:38:00Z"/>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9A691F" w:rsidRPr="0056316F" w:rsidTr="00D81228">
        <w:trPr>
          <w:ins w:id="54" w:author="Gotchi" w:date="2012-03-13T09:38:00Z"/>
        </w:trPr>
        <w:tc>
          <w:tcPr>
            <w:tcW w:w="1419" w:type="pct"/>
            <w:tcBorders>
              <w:top w:val="single" w:sz="8" w:space="0" w:color="4F81BD"/>
              <w:left w:val="nil"/>
              <w:bottom w:val="single" w:sz="8" w:space="0" w:color="4F81BD"/>
              <w:right w:val="nil"/>
            </w:tcBorders>
            <w:noWrap/>
            <w:hideMark/>
          </w:tcPr>
          <w:p w:rsidR="009A691F" w:rsidRPr="0056316F" w:rsidRDefault="009A691F" w:rsidP="00D81228">
            <w:pPr>
              <w:rPr>
                <w:ins w:id="55" w:author="Gotchi" w:date="2012-03-13T09:38:00Z"/>
                <w:b/>
                <w:bCs/>
              </w:rPr>
            </w:pPr>
            <w:ins w:id="56" w:author="Gotchi" w:date="2012-03-13T09:38:00Z">
              <w:r w:rsidRPr="0056316F">
                <w:rPr>
                  <w:b/>
                  <w:bCs/>
                </w:rPr>
                <w:t>Module</w:t>
              </w:r>
            </w:ins>
          </w:p>
        </w:tc>
        <w:tc>
          <w:tcPr>
            <w:tcW w:w="3581" w:type="pct"/>
            <w:tcBorders>
              <w:top w:val="single" w:sz="8" w:space="0" w:color="4F81BD"/>
              <w:left w:val="nil"/>
              <w:bottom w:val="single" w:sz="8" w:space="0" w:color="4F81BD"/>
              <w:right w:val="nil"/>
            </w:tcBorders>
            <w:hideMark/>
          </w:tcPr>
          <w:p w:rsidR="009A691F" w:rsidRPr="0056316F" w:rsidRDefault="009A691F" w:rsidP="00D81228">
            <w:pPr>
              <w:rPr>
                <w:ins w:id="57" w:author="Gotchi" w:date="2012-03-13T09:38:00Z"/>
              </w:rPr>
            </w:pPr>
            <w:ins w:id="58" w:author="Gotchi" w:date="2012-03-13T09:38:00Z">
              <w:r>
                <w:rPr>
                  <w:b/>
                  <w:bCs/>
                </w:rPr>
                <w:t>Wireless</w:t>
              </w:r>
            </w:ins>
          </w:p>
        </w:tc>
      </w:tr>
      <w:tr w:rsidR="009A691F" w:rsidRPr="0056316F" w:rsidTr="00D81228">
        <w:trPr>
          <w:ins w:id="59"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60" w:author="Gotchi" w:date="2012-03-13T09:38:00Z"/>
                <w:b/>
                <w:bCs/>
              </w:rPr>
            </w:pPr>
            <w:ins w:id="61" w:author="Gotchi" w:date="2012-03-13T09:38:00Z">
              <w:r w:rsidRPr="0056316F">
                <w:rPr>
                  <w:b/>
                  <w:bCs/>
                </w:rPr>
                <w:t>Inputs</w:t>
              </w:r>
            </w:ins>
          </w:p>
        </w:tc>
        <w:tc>
          <w:tcPr>
            <w:tcW w:w="3581" w:type="pct"/>
            <w:tcBorders>
              <w:top w:val="nil"/>
              <w:left w:val="nil"/>
              <w:bottom w:val="nil"/>
              <w:right w:val="nil"/>
            </w:tcBorders>
            <w:shd w:val="clear" w:color="auto" w:fill="auto"/>
            <w:hideMark/>
          </w:tcPr>
          <w:p w:rsidR="009A691F" w:rsidRPr="0056316F" w:rsidRDefault="009A691F" w:rsidP="00D81228">
            <w:pPr>
              <w:rPr>
                <w:ins w:id="62" w:author="Gotchi" w:date="2012-03-13T09:38:00Z"/>
              </w:rPr>
            </w:pPr>
            <w:ins w:id="63" w:author="Gotchi" w:date="2012-03-13T09:38:00Z">
              <w:r>
                <w:t>Cursor commands generated by Beagle Bone. Algorithm parameters passed thru the MSP430.</w:t>
              </w:r>
            </w:ins>
          </w:p>
        </w:tc>
      </w:tr>
      <w:tr w:rsidR="009A691F" w:rsidRPr="0056316F" w:rsidTr="00D81228">
        <w:trPr>
          <w:ins w:id="64" w:author="Gotchi" w:date="2012-03-13T09:38:00Z"/>
        </w:trPr>
        <w:tc>
          <w:tcPr>
            <w:tcW w:w="1419" w:type="pct"/>
            <w:tcBorders>
              <w:top w:val="nil"/>
              <w:left w:val="nil"/>
              <w:bottom w:val="nil"/>
              <w:right w:val="nil"/>
            </w:tcBorders>
            <w:noWrap/>
            <w:hideMark/>
          </w:tcPr>
          <w:p w:rsidR="009A691F" w:rsidRPr="0056316F" w:rsidRDefault="009A691F" w:rsidP="00D81228">
            <w:pPr>
              <w:rPr>
                <w:ins w:id="65" w:author="Gotchi" w:date="2012-03-13T09:38:00Z"/>
                <w:b/>
                <w:bCs/>
              </w:rPr>
            </w:pPr>
            <w:ins w:id="66" w:author="Gotchi" w:date="2012-03-13T09:38:00Z">
              <w:r w:rsidRPr="0056316F">
                <w:rPr>
                  <w:b/>
                  <w:bCs/>
                </w:rPr>
                <w:t>Outputs</w:t>
              </w:r>
            </w:ins>
          </w:p>
        </w:tc>
        <w:tc>
          <w:tcPr>
            <w:tcW w:w="3581" w:type="pct"/>
            <w:tcBorders>
              <w:top w:val="nil"/>
              <w:left w:val="nil"/>
              <w:bottom w:val="nil"/>
              <w:right w:val="nil"/>
            </w:tcBorders>
            <w:hideMark/>
          </w:tcPr>
          <w:p w:rsidR="009A691F" w:rsidRPr="0056316F" w:rsidRDefault="009A691F" w:rsidP="00D81228">
            <w:pPr>
              <w:rPr>
                <w:ins w:id="67" w:author="Gotchi" w:date="2012-03-13T09:38:00Z"/>
              </w:rPr>
            </w:pPr>
            <w:ins w:id="68" w:author="Gotchi" w:date="2012-03-13T09:38:00Z">
              <w:r>
                <w:t>Cursor commands to the MSP430 board which is connected to a computer. Algorithm parameters passed from the computer thru the MSP430 and to the Beagle Bone.</w:t>
              </w:r>
            </w:ins>
          </w:p>
        </w:tc>
      </w:tr>
      <w:tr w:rsidR="009A691F" w:rsidRPr="0056316F" w:rsidTr="00D81228">
        <w:trPr>
          <w:ins w:id="69"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70" w:author="Gotchi" w:date="2012-03-13T09:38:00Z"/>
                <w:b/>
                <w:bCs/>
              </w:rPr>
            </w:pPr>
            <w:ins w:id="71" w:author="Gotchi" w:date="2012-03-13T09:38:00Z">
              <w:r w:rsidRPr="0056316F">
                <w:rPr>
                  <w:b/>
                  <w:bCs/>
                </w:rPr>
                <w:t>Functionality</w:t>
              </w:r>
            </w:ins>
          </w:p>
        </w:tc>
        <w:tc>
          <w:tcPr>
            <w:tcW w:w="3581" w:type="pct"/>
            <w:tcBorders>
              <w:top w:val="nil"/>
              <w:left w:val="nil"/>
              <w:bottom w:val="nil"/>
              <w:right w:val="nil"/>
            </w:tcBorders>
            <w:shd w:val="clear" w:color="auto" w:fill="auto"/>
            <w:hideMark/>
          </w:tcPr>
          <w:p w:rsidR="009A691F" w:rsidRPr="0056316F" w:rsidRDefault="009A691F" w:rsidP="00D81228">
            <w:pPr>
              <w:rPr>
                <w:ins w:id="72" w:author="Gotchi" w:date="2012-03-13T09:38:00Z"/>
              </w:rPr>
            </w:pPr>
            <w:ins w:id="73" w:author="Gotchi" w:date="2012-03-13T09:38:00Z">
              <w:r>
                <w:t xml:space="preserve">The XBEE wireless communication will be able to send cursor </w:t>
              </w:r>
              <w:r>
                <w:lastRenderedPageBreak/>
                <w:t>commands from the Beagle Bone to the MSP430 board. It will also allow for the MSP430 board to send algorithm parameter data from the MSP430 board to the Beagle Bone.</w:t>
              </w:r>
            </w:ins>
          </w:p>
        </w:tc>
      </w:tr>
      <w:tr w:rsidR="009A691F" w:rsidRPr="0056316F" w:rsidTr="00D81228">
        <w:trPr>
          <w:ins w:id="74" w:author="Gotchi" w:date="2012-03-13T09:38:00Z"/>
        </w:trPr>
        <w:tc>
          <w:tcPr>
            <w:tcW w:w="1419" w:type="pct"/>
            <w:tcBorders>
              <w:top w:val="nil"/>
              <w:left w:val="nil"/>
              <w:bottom w:val="single" w:sz="8" w:space="0" w:color="4F81BD"/>
              <w:right w:val="nil"/>
            </w:tcBorders>
            <w:shd w:val="clear" w:color="auto" w:fill="FFFFFF" w:themeFill="background1"/>
            <w:noWrap/>
          </w:tcPr>
          <w:p w:rsidR="009A691F" w:rsidRPr="0056316F" w:rsidRDefault="009A691F" w:rsidP="00D81228">
            <w:pPr>
              <w:rPr>
                <w:ins w:id="75" w:author="Gotchi" w:date="2012-03-13T09:38:00Z"/>
                <w:b/>
                <w:bCs/>
              </w:rPr>
            </w:pPr>
            <w:ins w:id="76" w:author="Gotchi" w:date="2012-03-13T09:38:00Z">
              <w:r w:rsidRPr="0056316F">
                <w:rPr>
                  <w:b/>
                  <w:bCs/>
                </w:rPr>
                <w:lastRenderedPageBreak/>
                <w:t>Test Plan</w:t>
              </w:r>
            </w:ins>
          </w:p>
        </w:tc>
        <w:tc>
          <w:tcPr>
            <w:tcW w:w="3581" w:type="pct"/>
            <w:tcBorders>
              <w:top w:val="nil"/>
              <w:left w:val="nil"/>
              <w:bottom w:val="single" w:sz="8" w:space="0" w:color="4F81BD"/>
              <w:right w:val="nil"/>
            </w:tcBorders>
            <w:shd w:val="clear" w:color="auto" w:fill="FFFFFF" w:themeFill="background1"/>
          </w:tcPr>
          <w:p w:rsidR="009A691F" w:rsidRDefault="009A691F" w:rsidP="00D81228">
            <w:pPr>
              <w:rPr>
                <w:ins w:id="77" w:author="Gotchi" w:date="2012-03-13T09:38:00Z"/>
              </w:rPr>
            </w:pPr>
            <w:ins w:id="78" w:author="Gotchi" w:date="2012-03-13T09:38:00Z">
              <w:r>
                <w:t>For initial wireless tests, a string of characters will be sent from one XBEE to the other XBEE and vice versa to verify that there is two-way communication. One XBEE will use a USB explorer and the other XBEE will use the MSP430 for this portion of testing.</w:t>
              </w:r>
            </w:ins>
          </w:p>
          <w:p w:rsidR="009A691F" w:rsidRPr="0056316F" w:rsidRDefault="009A691F" w:rsidP="00D81228">
            <w:pPr>
              <w:rPr>
                <w:ins w:id="79" w:author="Gotchi" w:date="2012-03-13T09:38:00Z"/>
              </w:rPr>
            </w:pPr>
            <w:ins w:id="80" w:author="Gotchi" w:date="2012-03-13T09:38:00Z">
              <w:r>
                <w:t>The final version of testing will check if the correct data packets of cursor commands or algorithm parameters for calibration are being sent correctly between Beagle Bone and the MSP430 board.</w:t>
              </w:r>
            </w:ins>
          </w:p>
        </w:tc>
      </w:tr>
    </w:tbl>
    <w:p w:rsidR="009A691F" w:rsidRDefault="009A691F" w:rsidP="009A691F">
      <w:pPr>
        <w:rPr>
          <w:ins w:id="81" w:author="Gotchi" w:date="2012-03-13T09:38:00Z"/>
        </w:rPr>
      </w:pPr>
    </w:p>
    <w:p w:rsidR="009A691F" w:rsidRDefault="009A691F" w:rsidP="009A691F">
      <w:pPr>
        <w:rPr>
          <w:ins w:id="82" w:author="Gotchi" w:date="2012-03-13T09:38:00Z"/>
          <w:b/>
          <w:sz w:val="36"/>
          <w:szCs w:val="36"/>
        </w:rPr>
      </w:pPr>
      <w:ins w:id="83" w:author="Gotchi" w:date="2012-03-13T09:38:00Z">
        <w:r w:rsidRPr="0056316F">
          <w:rPr>
            <w:b/>
            <w:sz w:val="36"/>
            <w:szCs w:val="36"/>
          </w:rPr>
          <w:t xml:space="preserve">Level </w:t>
        </w:r>
        <w:r>
          <w:rPr>
            <w:b/>
            <w:sz w:val="36"/>
            <w:szCs w:val="36"/>
          </w:rPr>
          <w:t>3</w:t>
        </w:r>
        <w:r w:rsidRPr="0056316F">
          <w:rPr>
            <w:b/>
            <w:sz w:val="36"/>
            <w:szCs w:val="36"/>
          </w:rPr>
          <w:t xml:space="preserve">: </w:t>
        </w:r>
        <w:r>
          <w:rPr>
            <w:b/>
            <w:sz w:val="36"/>
            <w:szCs w:val="36"/>
          </w:rPr>
          <w:t>Beagle Bone XBEE</w:t>
        </w:r>
      </w:ins>
    </w:p>
    <w:p w:rsidR="009A691F" w:rsidRDefault="009A691F" w:rsidP="009A691F">
      <w:pPr>
        <w:rPr>
          <w:ins w:id="84" w:author="Gotchi" w:date="2012-03-13T09:38:00Z"/>
          <w:b/>
          <w:sz w:val="36"/>
          <w:szCs w:val="36"/>
        </w:rPr>
      </w:pPr>
      <w:ins w:id="85" w:author="Gotchi" w:date="2012-03-13T09:38:00Z">
        <w:r>
          <w:rPr>
            <w:b/>
            <w:noProof/>
            <w:sz w:val="36"/>
            <w:szCs w:val="36"/>
          </w:rPr>
          <w:drawing>
            <wp:inline distT="0" distB="0" distL="0" distR="0" wp14:anchorId="0238859F" wp14:editId="4D6AD7A3">
              <wp:extent cx="541401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ins>
    </w:p>
    <w:p w:rsidR="009A691F" w:rsidRDefault="009A691F" w:rsidP="009A691F">
      <w:pPr>
        <w:rPr>
          <w:ins w:id="86" w:author="Gotchi" w:date="2012-03-13T09:38:00Z"/>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9A691F" w:rsidRPr="0056316F" w:rsidTr="00D81228">
        <w:trPr>
          <w:ins w:id="87" w:author="Gotchi" w:date="2012-03-13T09:38:00Z"/>
        </w:trPr>
        <w:tc>
          <w:tcPr>
            <w:tcW w:w="1419" w:type="pct"/>
            <w:tcBorders>
              <w:top w:val="single" w:sz="8" w:space="0" w:color="4F81BD"/>
              <w:left w:val="nil"/>
              <w:bottom w:val="single" w:sz="8" w:space="0" w:color="4F81BD"/>
              <w:right w:val="nil"/>
            </w:tcBorders>
            <w:noWrap/>
            <w:hideMark/>
          </w:tcPr>
          <w:p w:rsidR="009A691F" w:rsidRPr="0056316F" w:rsidRDefault="009A691F" w:rsidP="00D81228">
            <w:pPr>
              <w:rPr>
                <w:ins w:id="88" w:author="Gotchi" w:date="2012-03-13T09:38:00Z"/>
                <w:b/>
                <w:bCs/>
              </w:rPr>
            </w:pPr>
            <w:ins w:id="89" w:author="Gotchi" w:date="2012-03-13T09:38:00Z">
              <w:r w:rsidRPr="0056316F">
                <w:rPr>
                  <w:b/>
                  <w:bCs/>
                </w:rPr>
                <w:t>Module</w:t>
              </w:r>
            </w:ins>
          </w:p>
        </w:tc>
        <w:tc>
          <w:tcPr>
            <w:tcW w:w="3581" w:type="pct"/>
            <w:tcBorders>
              <w:top w:val="single" w:sz="8" w:space="0" w:color="4F81BD"/>
              <w:left w:val="nil"/>
              <w:bottom w:val="single" w:sz="8" w:space="0" w:color="4F81BD"/>
              <w:right w:val="nil"/>
            </w:tcBorders>
            <w:hideMark/>
          </w:tcPr>
          <w:p w:rsidR="009A691F" w:rsidRPr="0056316F" w:rsidRDefault="009A691F" w:rsidP="00D81228">
            <w:pPr>
              <w:rPr>
                <w:ins w:id="90" w:author="Gotchi" w:date="2012-03-13T09:38:00Z"/>
              </w:rPr>
            </w:pPr>
            <w:ins w:id="91" w:author="Gotchi" w:date="2012-03-13T09:38:00Z">
              <w:r>
                <w:rPr>
                  <w:b/>
                  <w:bCs/>
                </w:rPr>
                <w:t>Wireless</w:t>
              </w:r>
            </w:ins>
          </w:p>
        </w:tc>
      </w:tr>
      <w:tr w:rsidR="009A691F" w:rsidRPr="0056316F" w:rsidTr="00D81228">
        <w:trPr>
          <w:ins w:id="92"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93" w:author="Gotchi" w:date="2012-03-13T09:38:00Z"/>
                <w:b/>
                <w:bCs/>
              </w:rPr>
            </w:pPr>
            <w:ins w:id="94" w:author="Gotchi" w:date="2012-03-13T09:38:00Z">
              <w:r w:rsidRPr="0056316F">
                <w:rPr>
                  <w:b/>
                  <w:bCs/>
                </w:rPr>
                <w:t>Inputs</w:t>
              </w:r>
            </w:ins>
          </w:p>
        </w:tc>
        <w:tc>
          <w:tcPr>
            <w:tcW w:w="3581" w:type="pct"/>
            <w:tcBorders>
              <w:top w:val="nil"/>
              <w:left w:val="nil"/>
              <w:bottom w:val="nil"/>
              <w:right w:val="nil"/>
            </w:tcBorders>
            <w:shd w:val="clear" w:color="auto" w:fill="auto"/>
            <w:hideMark/>
          </w:tcPr>
          <w:p w:rsidR="009A691F" w:rsidRPr="0056316F" w:rsidRDefault="009A691F" w:rsidP="00D81228">
            <w:pPr>
              <w:rPr>
                <w:ins w:id="95" w:author="Gotchi" w:date="2012-03-13T09:38:00Z"/>
              </w:rPr>
            </w:pPr>
            <w:ins w:id="96" w:author="Gotchi" w:date="2012-03-13T09:38:00Z">
              <w:r>
                <w:t>Cursor commands generated by Beagle Bone.</w:t>
              </w:r>
            </w:ins>
          </w:p>
        </w:tc>
      </w:tr>
      <w:tr w:rsidR="009A691F" w:rsidRPr="0056316F" w:rsidTr="00D81228">
        <w:trPr>
          <w:ins w:id="97" w:author="Gotchi" w:date="2012-03-13T09:38:00Z"/>
        </w:trPr>
        <w:tc>
          <w:tcPr>
            <w:tcW w:w="1419" w:type="pct"/>
            <w:tcBorders>
              <w:top w:val="nil"/>
              <w:left w:val="nil"/>
              <w:bottom w:val="nil"/>
              <w:right w:val="nil"/>
            </w:tcBorders>
            <w:noWrap/>
            <w:hideMark/>
          </w:tcPr>
          <w:p w:rsidR="009A691F" w:rsidRPr="0056316F" w:rsidRDefault="009A691F" w:rsidP="00D81228">
            <w:pPr>
              <w:rPr>
                <w:ins w:id="98" w:author="Gotchi" w:date="2012-03-13T09:38:00Z"/>
                <w:b/>
                <w:bCs/>
              </w:rPr>
            </w:pPr>
            <w:ins w:id="99" w:author="Gotchi" w:date="2012-03-13T09:38:00Z">
              <w:r w:rsidRPr="0056316F">
                <w:rPr>
                  <w:b/>
                  <w:bCs/>
                </w:rPr>
                <w:t>Outputs</w:t>
              </w:r>
            </w:ins>
          </w:p>
        </w:tc>
        <w:tc>
          <w:tcPr>
            <w:tcW w:w="3581" w:type="pct"/>
            <w:tcBorders>
              <w:top w:val="nil"/>
              <w:left w:val="nil"/>
              <w:bottom w:val="nil"/>
              <w:right w:val="nil"/>
            </w:tcBorders>
            <w:hideMark/>
          </w:tcPr>
          <w:p w:rsidR="009A691F" w:rsidRPr="0056316F" w:rsidRDefault="009A691F" w:rsidP="00D81228">
            <w:pPr>
              <w:rPr>
                <w:ins w:id="100" w:author="Gotchi" w:date="2012-03-13T09:38:00Z"/>
              </w:rPr>
            </w:pPr>
            <w:ins w:id="101" w:author="Gotchi" w:date="2012-03-13T09:38:00Z">
              <w:r>
                <w:t>Cursor commands to the MSP430 XBEE.</w:t>
              </w:r>
            </w:ins>
          </w:p>
        </w:tc>
      </w:tr>
      <w:tr w:rsidR="009A691F" w:rsidRPr="0056316F" w:rsidTr="00D81228">
        <w:trPr>
          <w:ins w:id="102"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103" w:author="Gotchi" w:date="2012-03-13T09:38:00Z"/>
                <w:b/>
                <w:bCs/>
              </w:rPr>
            </w:pPr>
            <w:ins w:id="104" w:author="Gotchi" w:date="2012-03-13T09:38:00Z">
              <w:r w:rsidRPr="0056316F">
                <w:rPr>
                  <w:b/>
                  <w:bCs/>
                </w:rPr>
                <w:t>Functionality</w:t>
              </w:r>
            </w:ins>
          </w:p>
        </w:tc>
        <w:tc>
          <w:tcPr>
            <w:tcW w:w="3581" w:type="pct"/>
            <w:tcBorders>
              <w:top w:val="nil"/>
              <w:left w:val="nil"/>
              <w:bottom w:val="nil"/>
              <w:right w:val="nil"/>
            </w:tcBorders>
            <w:shd w:val="clear" w:color="auto" w:fill="auto"/>
            <w:hideMark/>
          </w:tcPr>
          <w:p w:rsidR="009A691F" w:rsidRPr="0056316F" w:rsidRDefault="009A691F" w:rsidP="00D81228">
            <w:pPr>
              <w:rPr>
                <w:ins w:id="105" w:author="Gotchi" w:date="2012-03-13T09:38:00Z"/>
              </w:rPr>
            </w:pPr>
            <w:ins w:id="106" w:author="Gotchi" w:date="2012-03-13T09:38:00Z">
              <w:r>
                <w:t>The XBEE unit will be connected to the UART pins of the Beagle Bone. The XBEE will wirelessly transmit cursor commands generated by the Beagle Bone to the MSP430 XBEE.</w:t>
              </w:r>
            </w:ins>
          </w:p>
        </w:tc>
      </w:tr>
      <w:tr w:rsidR="009A691F" w:rsidRPr="0056316F" w:rsidTr="00D81228">
        <w:trPr>
          <w:ins w:id="107" w:author="Gotchi" w:date="2012-03-13T09:38:00Z"/>
        </w:trPr>
        <w:tc>
          <w:tcPr>
            <w:tcW w:w="1419" w:type="pct"/>
            <w:tcBorders>
              <w:top w:val="nil"/>
              <w:left w:val="nil"/>
              <w:bottom w:val="single" w:sz="8" w:space="0" w:color="4F81BD"/>
              <w:right w:val="nil"/>
            </w:tcBorders>
            <w:shd w:val="clear" w:color="auto" w:fill="FFFFFF" w:themeFill="background1"/>
            <w:noWrap/>
          </w:tcPr>
          <w:p w:rsidR="009A691F" w:rsidRPr="0056316F" w:rsidRDefault="009A691F" w:rsidP="00D81228">
            <w:pPr>
              <w:rPr>
                <w:ins w:id="108" w:author="Gotchi" w:date="2012-03-13T09:38:00Z"/>
                <w:b/>
                <w:bCs/>
              </w:rPr>
            </w:pPr>
            <w:ins w:id="109" w:author="Gotchi" w:date="2012-03-13T09:38:00Z">
              <w:r w:rsidRPr="0056316F">
                <w:rPr>
                  <w:b/>
                  <w:bCs/>
                </w:rPr>
                <w:t>Test Plan</w:t>
              </w:r>
            </w:ins>
          </w:p>
        </w:tc>
        <w:tc>
          <w:tcPr>
            <w:tcW w:w="3581" w:type="pct"/>
            <w:tcBorders>
              <w:top w:val="nil"/>
              <w:left w:val="nil"/>
              <w:bottom w:val="single" w:sz="8" w:space="0" w:color="4F81BD"/>
              <w:right w:val="nil"/>
            </w:tcBorders>
            <w:shd w:val="clear" w:color="auto" w:fill="FFFFFF" w:themeFill="background1"/>
          </w:tcPr>
          <w:p w:rsidR="009A691F" w:rsidRPr="0056316F" w:rsidRDefault="009A691F" w:rsidP="00D81228">
            <w:pPr>
              <w:rPr>
                <w:ins w:id="110" w:author="Gotchi" w:date="2012-03-13T09:38:00Z"/>
              </w:rPr>
            </w:pPr>
            <w:ins w:id="111" w:author="Gotchi" w:date="2012-03-13T09:38:00Z">
              <w:r>
                <w:t xml:space="preserve">Check that cursor command packets are sent to the MSP430 XBEE and that the MSP430 recognizes the cursor command packets. </w:t>
              </w:r>
            </w:ins>
          </w:p>
        </w:tc>
      </w:tr>
    </w:tbl>
    <w:p w:rsidR="009A691F" w:rsidRDefault="009A691F" w:rsidP="009A691F">
      <w:pPr>
        <w:rPr>
          <w:ins w:id="112" w:author="Gotchi" w:date="2012-03-13T09:38:00Z"/>
        </w:rPr>
      </w:pPr>
    </w:p>
    <w:p w:rsidR="009A691F" w:rsidRDefault="009A691F" w:rsidP="009A691F">
      <w:pPr>
        <w:rPr>
          <w:ins w:id="113" w:author="Gotchi" w:date="2012-03-13T09:38:00Z"/>
          <w:b/>
          <w:sz w:val="36"/>
          <w:szCs w:val="36"/>
        </w:rPr>
      </w:pPr>
      <w:ins w:id="114" w:author="Gotchi" w:date="2012-03-13T09:38:00Z">
        <w:r w:rsidRPr="0056316F">
          <w:rPr>
            <w:b/>
            <w:sz w:val="36"/>
            <w:szCs w:val="36"/>
          </w:rPr>
          <w:t xml:space="preserve">Level </w:t>
        </w:r>
        <w:r>
          <w:rPr>
            <w:b/>
            <w:sz w:val="36"/>
            <w:szCs w:val="36"/>
          </w:rPr>
          <w:t>3</w:t>
        </w:r>
        <w:r w:rsidRPr="0056316F">
          <w:rPr>
            <w:b/>
            <w:sz w:val="36"/>
            <w:szCs w:val="36"/>
          </w:rPr>
          <w:t xml:space="preserve">: </w:t>
        </w:r>
        <w:r>
          <w:rPr>
            <w:b/>
            <w:sz w:val="36"/>
            <w:szCs w:val="36"/>
          </w:rPr>
          <w:t>MSP430 XBEE</w:t>
        </w:r>
      </w:ins>
    </w:p>
    <w:p w:rsidR="009A691F" w:rsidRDefault="009A691F" w:rsidP="009A691F">
      <w:pPr>
        <w:rPr>
          <w:ins w:id="115" w:author="Gotchi" w:date="2012-03-13T09:38:00Z"/>
          <w:b/>
          <w:sz w:val="36"/>
          <w:szCs w:val="36"/>
        </w:rPr>
      </w:pPr>
      <w:ins w:id="116" w:author="Gotchi" w:date="2012-03-13T09:38:00Z">
        <w:r>
          <w:rPr>
            <w:b/>
            <w:noProof/>
            <w:sz w:val="36"/>
            <w:szCs w:val="36"/>
          </w:rPr>
          <w:drawing>
            <wp:inline distT="0" distB="0" distL="0" distR="0" wp14:anchorId="6F538AC7" wp14:editId="72FFEF06">
              <wp:extent cx="5444490" cy="10731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ins>
    </w:p>
    <w:p w:rsidR="009A691F" w:rsidRDefault="009A691F" w:rsidP="009A691F">
      <w:pPr>
        <w:rPr>
          <w:ins w:id="117" w:author="Gotchi" w:date="2012-03-13T09:38:00Z"/>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9A691F" w:rsidRPr="0056316F" w:rsidTr="00D81228">
        <w:trPr>
          <w:ins w:id="118" w:author="Gotchi" w:date="2012-03-13T09:38:00Z"/>
        </w:trPr>
        <w:tc>
          <w:tcPr>
            <w:tcW w:w="1419" w:type="pct"/>
            <w:tcBorders>
              <w:top w:val="single" w:sz="8" w:space="0" w:color="4F81BD"/>
              <w:left w:val="nil"/>
              <w:bottom w:val="single" w:sz="8" w:space="0" w:color="4F81BD"/>
              <w:right w:val="nil"/>
            </w:tcBorders>
            <w:noWrap/>
            <w:hideMark/>
          </w:tcPr>
          <w:p w:rsidR="009A691F" w:rsidRPr="0056316F" w:rsidRDefault="009A691F" w:rsidP="00D81228">
            <w:pPr>
              <w:rPr>
                <w:ins w:id="119" w:author="Gotchi" w:date="2012-03-13T09:38:00Z"/>
                <w:b/>
                <w:bCs/>
              </w:rPr>
            </w:pPr>
            <w:ins w:id="120" w:author="Gotchi" w:date="2012-03-13T09:38:00Z">
              <w:r w:rsidRPr="0056316F">
                <w:rPr>
                  <w:b/>
                  <w:bCs/>
                </w:rPr>
                <w:t>Module</w:t>
              </w:r>
            </w:ins>
          </w:p>
        </w:tc>
        <w:tc>
          <w:tcPr>
            <w:tcW w:w="3581" w:type="pct"/>
            <w:tcBorders>
              <w:top w:val="single" w:sz="8" w:space="0" w:color="4F81BD"/>
              <w:left w:val="nil"/>
              <w:bottom w:val="single" w:sz="8" w:space="0" w:color="4F81BD"/>
              <w:right w:val="nil"/>
            </w:tcBorders>
            <w:hideMark/>
          </w:tcPr>
          <w:p w:rsidR="009A691F" w:rsidRPr="0056316F" w:rsidRDefault="009A691F" w:rsidP="00D81228">
            <w:pPr>
              <w:rPr>
                <w:ins w:id="121" w:author="Gotchi" w:date="2012-03-13T09:38:00Z"/>
              </w:rPr>
            </w:pPr>
            <w:ins w:id="122" w:author="Gotchi" w:date="2012-03-13T09:38:00Z">
              <w:r>
                <w:rPr>
                  <w:b/>
                  <w:bCs/>
                </w:rPr>
                <w:t>Wireless</w:t>
              </w:r>
            </w:ins>
          </w:p>
        </w:tc>
      </w:tr>
      <w:tr w:rsidR="009A691F" w:rsidRPr="0056316F" w:rsidTr="00D81228">
        <w:trPr>
          <w:ins w:id="123"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124" w:author="Gotchi" w:date="2012-03-13T09:38:00Z"/>
                <w:b/>
                <w:bCs/>
              </w:rPr>
            </w:pPr>
            <w:ins w:id="125" w:author="Gotchi" w:date="2012-03-13T09:38:00Z">
              <w:r w:rsidRPr="0056316F">
                <w:rPr>
                  <w:b/>
                  <w:bCs/>
                </w:rPr>
                <w:t>Inputs</w:t>
              </w:r>
            </w:ins>
          </w:p>
        </w:tc>
        <w:tc>
          <w:tcPr>
            <w:tcW w:w="3581" w:type="pct"/>
            <w:tcBorders>
              <w:top w:val="nil"/>
              <w:left w:val="nil"/>
              <w:bottom w:val="nil"/>
              <w:right w:val="nil"/>
            </w:tcBorders>
            <w:shd w:val="clear" w:color="auto" w:fill="auto"/>
            <w:hideMark/>
          </w:tcPr>
          <w:p w:rsidR="009A691F" w:rsidRPr="0056316F" w:rsidRDefault="009A691F" w:rsidP="00D81228">
            <w:pPr>
              <w:rPr>
                <w:ins w:id="126" w:author="Gotchi" w:date="2012-03-13T09:38:00Z"/>
              </w:rPr>
            </w:pPr>
            <w:ins w:id="127" w:author="Gotchi" w:date="2012-03-13T09:38:00Z">
              <w:r>
                <w:t>Cursor commands generated by Beagle Bone.</w:t>
              </w:r>
            </w:ins>
          </w:p>
        </w:tc>
      </w:tr>
      <w:tr w:rsidR="009A691F" w:rsidRPr="0056316F" w:rsidTr="00D81228">
        <w:trPr>
          <w:ins w:id="128" w:author="Gotchi" w:date="2012-03-13T09:38:00Z"/>
        </w:trPr>
        <w:tc>
          <w:tcPr>
            <w:tcW w:w="1419" w:type="pct"/>
            <w:tcBorders>
              <w:top w:val="nil"/>
              <w:left w:val="nil"/>
              <w:bottom w:val="nil"/>
              <w:right w:val="nil"/>
            </w:tcBorders>
            <w:noWrap/>
            <w:hideMark/>
          </w:tcPr>
          <w:p w:rsidR="009A691F" w:rsidRPr="0056316F" w:rsidRDefault="009A691F" w:rsidP="00D81228">
            <w:pPr>
              <w:rPr>
                <w:ins w:id="129" w:author="Gotchi" w:date="2012-03-13T09:38:00Z"/>
                <w:b/>
                <w:bCs/>
              </w:rPr>
            </w:pPr>
            <w:ins w:id="130" w:author="Gotchi" w:date="2012-03-13T09:38:00Z">
              <w:r w:rsidRPr="0056316F">
                <w:rPr>
                  <w:b/>
                  <w:bCs/>
                </w:rPr>
                <w:t>Outputs</w:t>
              </w:r>
            </w:ins>
          </w:p>
        </w:tc>
        <w:tc>
          <w:tcPr>
            <w:tcW w:w="3581" w:type="pct"/>
            <w:tcBorders>
              <w:top w:val="nil"/>
              <w:left w:val="nil"/>
              <w:bottom w:val="nil"/>
              <w:right w:val="nil"/>
            </w:tcBorders>
            <w:hideMark/>
          </w:tcPr>
          <w:p w:rsidR="009A691F" w:rsidRPr="0056316F" w:rsidRDefault="009A691F" w:rsidP="00D81228">
            <w:pPr>
              <w:rPr>
                <w:ins w:id="131" w:author="Gotchi" w:date="2012-03-13T09:38:00Z"/>
              </w:rPr>
            </w:pPr>
            <w:ins w:id="132" w:author="Gotchi" w:date="2012-03-13T09:38:00Z">
              <w:r>
                <w:t>Cursor commands to the MSP430 board which is connected to a computer.</w:t>
              </w:r>
            </w:ins>
          </w:p>
        </w:tc>
      </w:tr>
      <w:tr w:rsidR="009A691F" w:rsidRPr="0056316F" w:rsidTr="00D81228">
        <w:trPr>
          <w:ins w:id="133"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134" w:author="Gotchi" w:date="2012-03-13T09:38:00Z"/>
                <w:b/>
                <w:bCs/>
              </w:rPr>
            </w:pPr>
            <w:ins w:id="135" w:author="Gotchi" w:date="2012-03-13T09:38:00Z">
              <w:r w:rsidRPr="0056316F">
                <w:rPr>
                  <w:b/>
                  <w:bCs/>
                </w:rPr>
                <w:t>Functionality</w:t>
              </w:r>
            </w:ins>
          </w:p>
        </w:tc>
        <w:tc>
          <w:tcPr>
            <w:tcW w:w="3581" w:type="pct"/>
            <w:tcBorders>
              <w:top w:val="nil"/>
              <w:left w:val="nil"/>
              <w:bottom w:val="nil"/>
              <w:right w:val="nil"/>
            </w:tcBorders>
            <w:shd w:val="clear" w:color="auto" w:fill="auto"/>
            <w:hideMark/>
          </w:tcPr>
          <w:p w:rsidR="009A691F" w:rsidRPr="0056316F" w:rsidRDefault="009A691F" w:rsidP="00D81228">
            <w:pPr>
              <w:rPr>
                <w:ins w:id="136" w:author="Gotchi" w:date="2012-03-13T09:38:00Z"/>
              </w:rPr>
            </w:pPr>
            <w:ins w:id="137" w:author="Gotchi" w:date="2012-03-13T09:38:00Z">
              <w:r>
                <w:t xml:space="preserve">The XBEE unit will be connected to the UART pins of the MSP430. The XBEE will wirelessly transmit DSP algorithm calibration </w:t>
              </w:r>
              <w:r>
                <w:lastRenderedPageBreak/>
                <w:t>parameters from the MSP430 board to the Beagle Bone XBEE.</w:t>
              </w:r>
            </w:ins>
          </w:p>
        </w:tc>
      </w:tr>
      <w:tr w:rsidR="009A691F" w:rsidRPr="0056316F" w:rsidTr="00D81228">
        <w:trPr>
          <w:ins w:id="138" w:author="Gotchi" w:date="2012-03-13T09:38:00Z"/>
        </w:trPr>
        <w:tc>
          <w:tcPr>
            <w:tcW w:w="1419" w:type="pct"/>
            <w:tcBorders>
              <w:top w:val="nil"/>
              <w:left w:val="nil"/>
              <w:bottom w:val="single" w:sz="8" w:space="0" w:color="4F81BD"/>
              <w:right w:val="nil"/>
            </w:tcBorders>
            <w:shd w:val="clear" w:color="auto" w:fill="FFFFFF" w:themeFill="background1"/>
            <w:noWrap/>
          </w:tcPr>
          <w:p w:rsidR="009A691F" w:rsidRPr="0056316F" w:rsidRDefault="009A691F" w:rsidP="00D81228">
            <w:pPr>
              <w:rPr>
                <w:ins w:id="139" w:author="Gotchi" w:date="2012-03-13T09:38:00Z"/>
                <w:b/>
                <w:bCs/>
              </w:rPr>
            </w:pPr>
            <w:ins w:id="140" w:author="Gotchi" w:date="2012-03-13T09:38:00Z">
              <w:r w:rsidRPr="0056316F">
                <w:rPr>
                  <w:b/>
                  <w:bCs/>
                </w:rPr>
                <w:lastRenderedPageBreak/>
                <w:t>Test Plan</w:t>
              </w:r>
            </w:ins>
          </w:p>
        </w:tc>
        <w:tc>
          <w:tcPr>
            <w:tcW w:w="3581" w:type="pct"/>
            <w:tcBorders>
              <w:top w:val="nil"/>
              <w:left w:val="nil"/>
              <w:bottom w:val="single" w:sz="8" w:space="0" w:color="4F81BD"/>
              <w:right w:val="nil"/>
            </w:tcBorders>
            <w:shd w:val="clear" w:color="auto" w:fill="FFFFFF" w:themeFill="background1"/>
          </w:tcPr>
          <w:p w:rsidR="009A691F" w:rsidRPr="0056316F" w:rsidRDefault="009A691F" w:rsidP="00D81228">
            <w:pPr>
              <w:rPr>
                <w:ins w:id="141" w:author="Gotchi" w:date="2012-03-13T09:38:00Z"/>
              </w:rPr>
            </w:pPr>
            <w:ins w:id="142" w:author="Gotchi" w:date="2012-03-13T09:38:00Z">
              <w:r>
                <w:t xml:space="preserve">Check that algorithm calibration parameter packets are sent to the Beagle Bone XBEE and that the Beagle Bone recognizes the algorithm calibration parameter packets.  </w:t>
              </w:r>
            </w:ins>
          </w:p>
        </w:tc>
      </w:tr>
    </w:tbl>
    <w:p w:rsidR="009A691F" w:rsidRDefault="009A691F" w:rsidP="006E63F6">
      <w:pPr>
        <w:rPr>
          <w:ins w:id="143" w:author="Gotchi" w:date="2012-03-13T09:38:00Z"/>
          <w:b/>
          <w:sz w:val="36"/>
          <w:szCs w:val="36"/>
        </w:rPr>
      </w:pPr>
    </w:p>
    <w:p w:rsidR="009A691F" w:rsidRDefault="009A691F" w:rsidP="006E63F6">
      <w:pPr>
        <w:rPr>
          <w:b/>
          <w:sz w:val="36"/>
          <w:szCs w:val="36"/>
        </w:rPr>
      </w:pPr>
    </w:p>
    <w:p w:rsidR="006E63F6" w:rsidRDefault="006E63F6" w:rsidP="006E63F6">
      <w:pPr>
        <w:rPr>
          <w:b/>
          <w:sz w:val="36"/>
          <w:szCs w:val="36"/>
        </w:rPr>
      </w:pPr>
      <w:r w:rsidRPr="00F72759">
        <w:rPr>
          <w:b/>
          <w:sz w:val="36"/>
          <w:szCs w:val="36"/>
        </w:rPr>
        <w:t xml:space="preserve">Level </w:t>
      </w:r>
      <w:r>
        <w:rPr>
          <w:b/>
          <w:sz w:val="36"/>
          <w:szCs w:val="36"/>
        </w:rPr>
        <w:t>2: Specific hardware components</w:t>
      </w:r>
    </w:p>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E86214" w:rsidP="00B12397">
            <w:pPr>
              <w:rPr>
                <w:rFonts w:asciiTheme="minorHAnsi" w:hAnsiTheme="minorHAnsi" w:cstheme="minorHAnsi"/>
              </w:rPr>
            </w:pPr>
            <w:ins w:id="144" w:author="bertrann" w:date="2012-03-12T18:25:00Z">
              <w:r>
                <w:rPr>
                  <w:rFonts w:asciiTheme="minorHAnsi" w:hAnsiTheme="minorHAnsi" w:cstheme="minorHAnsi"/>
                </w:rPr>
                <w:t>Camera</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E86214" w:rsidP="00B12397">
            <w:pPr>
              <w:rPr>
                <w:rFonts w:asciiTheme="minorHAnsi" w:hAnsiTheme="minorHAnsi" w:cstheme="minorHAnsi"/>
              </w:rPr>
            </w:pPr>
            <w:ins w:id="145" w:author="bertrann" w:date="2012-03-12T18:25:00Z">
              <w:r>
                <w:rPr>
                  <w:rFonts w:asciiTheme="minorHAnsi" w:hAnsiTheme="minorHAnsi" w:cstheme="minorHAnsi"/>
                </w:rPr>
                <w:t>Buffer</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E86214" w:rsidP="00B12397">
            <w:pPr>
              <w:rPr>
                <w:rFonts w:asciiTheme="minorHAnsi" w:hAnsiTheme="minorHAnsi" w:cstheme="minorHAnsi"/>
              </w:rPr>
            </w:pPr>
            <w:ins w:id="146" w:author="bertrann" w:date="2012-03-12T18:25:00Z">
              <w:r>
                <w:rPr>
                  <w:rFonts w:asciiTheme="minorHAnsi" w:hAnsiTheme="minorHAnsi" w:cstheme="minorHAnsi"/>
                </w:rPr>
                <w:t>Oscillator driver?</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1640DB" w:rsidRDefault="001640DB" w:rsidP="001A76D2">
      <w:pPr>
        <w:rPr>
          <w:b/>
          <w:sz w:val="36"/>
          <w:szCs w:val="36"/>
        </w:rPr>
      </w:pPr>
    </w:p>
    <w:p w:rsidR="006E63F6" w:rsidRPr="00F72759" w:rsidRDefault="006E63F6" w:rsidP="006E63F6">
      <w:pPr>
        <w:rPr>
          <w:b/>
          <w:sz w:val="36"/>
          <w:szCs w:val="36"/>
        </w:rPr>
      </w:pPr>
      <w:r w:rsidRPr="00F72759">
        <w:rPr>
          <w:b/>
          <w:sz w:val="36"/>
          <w:szCs w:val="36"/>
        </w:rPr>
        <w:t xml:space="preserve">Level 2: </w:t>
      </w:r>
      <w:r>
        <w:rPr>
          <w:b/>
          <w:sz w:val="36"/>
          <w:szCs w:val="36"/>
        </w:rPr>
        <w:t>Beagle Bone DSP</w:t>
      </w:r>
      <w:r w:rsidRPr="00F72759">
        <w:rPr>
          <w:b/>
          <w:sz w:val="36"/>
          <w:szCs w:val="36"/>
        </w:rPr>
        <w:t xml:space="preserve"> </w:t>
      </w:r>
    </w:p>
    <w:p w:rsidR="006E63F6" w:rsidRDefault="006E63F6" w:rsidP="006E63F6">
      <w:pPr>
        <w:rPr>
          <w:b/>
          <w:sz w:val="36"/>
          <w:szCs w:val="36"/>
        </w:rPr>
      </w:pPr>
    </w:p>
    <w:p w:rsidR="006E63F6" w:rsidRDefault="006E63F6" w:rsidP="006E63F6">
      <w:pPr>
        <w:jc w:val="center"/>
      </w:pPr>
      <w:r>
        <w:rPr>
          <w:noProof/>
        </w:rPr>
        <w:drawing>
          <wp:inline distT="0" distB="0" distL="0" distR="0">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6E63F6" w:rsidRDefault="006E63F6" w:rsidP="006E63F6">
      <w:pPr>
        <w:jc w:val="center"/>
      </w:pPr>
    </w:p>
    <w:p w:rsidR="006E63F6" w:rsidRDefault="006E63F6" w:rsidP="006E63F6">
      <w:pPr>
        <w:jc w:val="center"/>
      </w:pPr>
    </w:p>
    <w:p w:rsidR="006E63F6" w:rsidRDefault="006E63F6" w:rsidP="006E63F6">
      <w:pPr>
        <w:jc w:val="center"/>
      </w:pPr>
    </w:p>
    <w:p w:rsidR="006E63F6" w:rsidRDefault="006E63F6" w:rsidP="006E63F6">
      <w:pPr>
        <w:jc w:val="center"/>
      </w:pPr>
    </w:p>
    <w:p w:rsidR="006E63F6" w:rsidRPr="00F72759" w:rsidRDefault="006E63F6" w:rsidP="006E63F6">
      <w:pPr>
        <w:jc w:val="cente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F72759" w:rsidRDefault="006E63F6" w:rsidP="00B12397">
            <w:pPr>
              <w:rPr>
                <w:rFonts w:ascii="Calibri" w:hAnsi="Calibri"/>
                <w:b/>
                <w:bCs/>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6E63F6" w:rsidRPr="00F72759" w:rsidRDefault="006E63F6" w:rsidP="00B12397">
            <w:pPr>
              <w:rPr>
                <w:rFonts w:ascii="Calibri" w:hAnsi="Calibri"/>
              </w:rPr>
            </w:pPr>
            <w:r w:rsidRPr="00F72759">
              <w:rPr>
                <w:rFonts w:ascii="Calibri" w:hAnsi="Calibri"/>
                <w:b/>
                <w:bCs/>
                <w:sz w:val="22"/>
                <w:szCs w:val="22"/>
              </w:rPr>
              <w:t>DSP Algorithm</w:t>
            </w:r>
          </w:p>
        </w:tc>
      </w:tr>
      <w:tr w:rsidR="006E63F6" w:rsidRPr="00F72759" w:rsidTr="00B12397">
        <w:tc>
          <w:tcPr>
            <w:tcW w:w="1419" w:type="pct"/>
            <w:tcBorders>
              <w:top w:val="nil"/>
              <w:left w:val="nil"/>
              <w:bottom w:val="nil"/>
              <w:right w:val="nil"/>
            </w:tcBorders>
            <w:shd w:val="clear" w:color="auto" w:fill="auto"/>
            <w:noWrap/>
            <w:hideMark/>
          </w:tcPr>
          <w:p w:rsidR="006E63F6" w:rsidRPr="000F456B" w:rsidRDefault="006E63F6" w:rsidP="00B12397">
            <w:pPr>
              <w:rPr>
                <w:rFonts w:asciiTheme="minorHAnsi" w:hAnsiTheme="minorHAnsi" w:cstheme="minorHAnsi"/>
                <w:b/>
                <w:bCs/>
              </w:rPr>
            </w:pPr>
            <w:r w:rsidRPr="000F456B">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0F456B" w:rsidRDefault="006E63F6" w:rsidP="00B12397">
            <w:pPr>
              <w:rPr>
                <w:rFonts w:asciiTheme="minorHAnsi" w:hAnsiTheme="minorHAnsi" w:cstheme="minorHAnsi"/>
              </w:rPr>
            </w:pPr>
            <w:r w:rsidRPr="000F456B">
              <w:rPr>
                <w:rFonts w:asciiTheme="minorHAnsi" w:hAnsiTheme="minorHAnsi" w:cstheme="minorHAnsi"/>
                <w:sz w:val="22"/>
                <w:szCs w:val="22"/>
              </w:rPr>
              <w:t>640x480 RGB image data</w:t>
            </w:r>
          </w:p>
        </w:tc>
      </w:tr>
      <w:tr w:rsidR="006E63F6" w:rsidRPr="00F72759" w:rsidTr="00B12397">
        <w:tc>
          <w:tcPr>
            <w:tcW w:w="1419" w:type="pct"/>
            <w:tcBorders>
              <w:top w:val="nil"/>
              <w:left w:val="nil"/>
              <w:bottom w:val="nil"/>
              <w:right w:val="nil"/>
            </w:tcBorders>
            <w:noWrap/>
            <w:hideMark/>
          </w:tcPr>
          <w:p w:rsidR="006E63F6" w:rsidRPr="000F456B" w:rsidRDefault="006E63F6" w:rsidP="00B12397">
            <w:pPr>
              <w:rPr>
                <w:rFonts w:asciiTheme="minorHAnsi" w:hAnsiTheme="minorHAnsi" w:cstheme="minorHAnsi"/>
                <w:b/>
                <w:bCs/>
              </w:rPr>
            </w:pPr>
            <w:r w:rsidRPr="000F456B">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0F456B" w:rsidRDefault="006E63F6" w:rsidP="00B12397">
            <w:pPr>
              <w:rPr>
                <w:rFonts w:asciiTheme="minorHAnsi" w:hAnsiTheme="minorHAnsi" w:cstheme="minorHAnsi"/>
              </w:rPr>
            </w:pPr>
            <w:r w:rsidRPr="000F456B">
              <w:rPr>
                <w:rFonts w:asciiTheme="minorHAnsi" w:hAnsiTheme="minorHAnsi" w:cstheme="minorHAnsi"/>
                <w:sz w:val="22"/>
                <w:szCs w:val="22"/>
              </w:rPr>
              <w:t>Command indicating the direction of the user’s gaze</w:t>
            </w:r>
          </w:p>
        </w:tc>
      </w:tr>
      <w:tr w:rsidR="006E63F6" w:rsidRPr="00F72759" w:rsidTr="00B12397">
        <w:tc>
          <w:tcPr>
            <w:tcW w:w="1419" w:type="pct"/>
            <w:tcBorders>
              <w:top w:val="nil"/>
              <w:left w:val="nil"/>
              <w:bottom w:val="nil"/>
              <w:right w:val="nil"/>
            </w:tcBorders>
            <w:shd w:val="clear" w:color="auto" w:fill="auto"/>
            <w:noWrap/>
            <w:hideMark/>
          </w:tcPr>
          <w:p w:rsidR="006E63F6" w:rsidRPr="000F456B" w:rsidRDefault="006E63F6" w:rsidP="00B12397">
            <w:pPr>
              <w:rPr>
                <w:rFonts w:asciiTheme="minorHAnsi" w:hAnsiTheme="minorHAnsi" w:cstheme="minorHAnsi"/>
                <w:b/>
                <w:bCs/>
              </w:rPr>
            </w:pPr>
            <w:r w:rsidRPr="000F456B">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0F456B" w:rsidRDefault="006E63F6" w:rsidP="00B12397">
            <w:pPr>
              <w:rPr>
                <w:rFonts w:asciiTheme="minorHAnsi" w:hAnsiTheme="minorHAnsi" w:cstheme="minorHAnsi"/>
              </w:rPr>
            </w:pPr>
            <w:r w:rsidRPr="000F456B">
              <w:rPr>
                <w:rFonts w:asciiTheme="minorHAnsi" w:hAnsiTheme="minorHAnsi" w:cstheme="minorHAnsi"/>
                <w:sz w:val="22"/>
                <w:szCs w:val="22"/>
              </w:rPr>
              <w:t>Processes the image to obtain the centroid of the pupil. It then comp</w:t>
            </w:r>
            <w:r>
              <w:rPr>
                <w:rFonts w:asciiTheme="minorHAnsi" w:hAnsiTheme="minorHAnsi" w:cstheme="minorHAnsi"/>
                <w:sz w:val="22"/>
                <w:szCs w:val="22"/>
              </w:rPr>
              <w:t>ares the pupil centroid to the reference centroid to determine the</w:t>
            </w:r>
            <w:r w:rsidRPr="000F456B">
              <w:rPr>
                <w:rFonts w:asciiTheme="minorHAnsi" w:hAnsiTheme="minorHAnsi" w:cstheme="minorHAnsi"/>
                <w:sz w:val="22"/>
                <w:szCs w:val="22"/>
              </w:rPr>
              <w:t xml:space="preserve"> direction of gaze.  </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0F456B" w:rsidRDefault="006E63F6" w:rsidP="00B12397">
            <w:pPr>
              <w:rPr>
                <w:rFonts w:asciiTheme="minorHAnsi" w:hAnsiTheme="minorHAnsi" w:cstheme="minorHAnsi"/>
                <w:b/>
                <w:bCs/>
              </w:rPr>
            </w:pPr>
            <w:r w:rsidRPr="000F456B">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0F456B" w:rsidRDefault="006E63F6" w:rsidP="00B12397">
            <w:pPr>
              <w:rPr>
                <w:rFonts w:asciiTheme="minorHAnsi" w:hAnsiTheme="minorHAnsi" w:cstheme="minorHAnsi"/>
              </w:rPr>
            </w:pPr>
            <w:r w:rsidRPr="000F456B">
              <w:rPr>
                <w:rFonts w:asciiTheme="minorHAnsi" w:hAnsiTheme="minorHAnsi" w:cstheme="minorHAnsi"/>
                <w:sz w:val="22"/>
                <w:szCs w:val="22"/>
              </w:rPr>
              <w:t xml:space="preserve">Before the Beagle Bone is ready, sample images will be collected via a webcam and processed using an implementation of the algorithm that runs on a computer. Once the Beagle </w:t>
            </w:r>
            <w:r>
              <w:rPr>
                <w:rFonts w:asciiTheme="minorHAnsi" w:hAnsiTheme="minorHAnsi" w:cstheme="minorHAnsi"/>
                <w:sz w:val="22"/>
                <w:szCs w:val="22"/>
              </w:rPr>
              <w:t>Bone and camera are ready, real-</w:t>
            </w:r>
            <w:r w:rsidRPr="000F456B">
              <w:rPr>
                <w:rFonts w:asciiTheme="minorHAnsi" w:hAnsiTheme="minorHAnsi" w:cstheme="minorHAnsi"/>
                <w:sz w:val="22"/>
                <w:szCs w:val="22"/>
              </w:rPr>
              <w:t>time testing can be performed and the direction of the user’s gaze can be indicated on the LCD.</w:t>
            </w:r>
          </w:p>
        </w:tc>
      </w:tr>
    </w:tbl>
    <w:p w:rsidR="006E63F6" w:rsidRPr="00F72759" w:rsidRDefault="006E63F6" w:rsidP="006E63F6"/>
    <w:p w:rsidR="00DB1530" w:rsidRPr="00F72759" w:rsidRDefault="00DB1530" w:rsidP="00DB1530">
      <w:pPr>
        <w:rPr>
          <w:b/>
          <w:sz w:val="36"/>
          <w:szCs w:val="36"/>
        </w:rPr>
      </w:pPr>
      <w:r>
        <w:rPr>
          <w:b/>
          <w:sz w:val="36"/>
          <w:szCs w:val="36"/>
        </w:rPr>
        <w:t>L</w:t>
      </w:r>
      <w:r w:rsidRPr="00F72759">
        <w:rPr>
          <w:b/>
          <w:sz w:val="36"/>
          <w:szCs w:val="36"/>
        </w:rPr>
        <w:t>evel 2: Calibration</w:t>
      </w:r>
    </w:p>
    <w:p w:rsidR="00DB1530" w:rsidRPr="00F72759" w:rsidRDefault="00DB1530" w:rsidP="00DB1530">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F72759" w:rsidTr="00B12397">
        <w:tc>
          <w:tcPr>
            <w:tcW w:w="1419" w:type="pct"/>
            <w:tcBorders>
              <w:top w:val="single" w:sz="8" w:space="0" w:color="4F81BD"/>
              <w:left w:val="nil"/>
              <w:bottom w:val="single" w:sz="8" w:space="0" w:color="4F81BD"/>
              <w:right w:val="nil"/>
            </w:tcBorders>
            <w:noWrap/>
            <w:hideMark/>
          </w:tcPr>
          <w:p w:rsidR="00DB1530" w:rsidRPr="00F72759" w:rsidRDefault="00DB1530" w:rsidP="00B12397">
            <w:pPr>
              <w:rPr>
                <w:rFonts w:ascii="Calibri" w:hAnsi="Calibri"/>
                <w:b/>
                <w:bCs/>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DB1530" w:rsidRPr="00F72759" w:rsidRDefault="00DB1530" w:rsidP="00B12397">
            <w:pPr>
              <w:rPr>
                <w:rFonts w:ascii="Calibri" w:hAnsi="Calibri"/>
              </w:rPr>
            </w:pPr>
            <w:r>
              <w:rPr>
                <w:rFonts w:ascii="Calibri" w:hAnsi="Calibri"/>
                <w:b/>
                <w:bCs/>
                <w:sz w:val="22"/>
                <w:szCs w:val="22"/>
              </w:rPr>
              <w:t>Calibration</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640x480 RGB calibration frames</w:t>
            </w:r>
          </w:p>
        </w:tc>
      </w:tr>
      <w:tr w:rsidR="00DB1530" w:rsidRPr="00F72759" w:rsidTr="00B12397">
        <w:tc>
          <w:tcPr>
            <w:tcW w:w="1419" w:type="pct"/>
            <w:tcBorders>
              <w:top w:val="nil"/>
              <w:left w:val="nil"/>
              <w:bottom w:val="nil"/>
              <w:right w:val="nil"/>
            </w:tcBorders>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Reference pupil centroid, reference pupil area, processing region</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 xml:space="preserve">A GUI interface on the host computer displays the images being captured </w:t>
            </w:r>
            <w:r w:rsidRPr="00341AD0">
              <w:rPr>
                <w:rFonts w:asciiTheme="minorHAnsi" w:hAnsiTheme="minorHAnsi" w:cstheme="minorHAnsi"/>
                <w:sz w:val="22"/>
                <w:szCs w:val="22"/>
              </w:rPr>
              <w:lastRenderedPageBreak/>
              <w:t>by the camera with an overlay of the processing. The GUI allows the user to modify algorithm parameters. After some parameters are chosen manually, the user will be guided through a process to collect the remaining calibration values.</w:t>
            </w:r>
          </w:p>
        </w:tc>
      </w:tr>
      <w:tr w:rsidR="00DB1530" w:rsidRPr="00F72759" w:rsidTr="00B12397">
        <w:tc>
          <w:tcPr>
            <w:tcW w:w="1419" w:type="pct"/>
            <w:tcBorders>
              <w:top w:val="nil"/>
              <w:left w:val="nil"/>
              <w:bottom w:val="single" w:sz="8" w:space="0" w:color="4F81BD"/>
              <w:right w:val="nil"/>
            </w:tcBorders>
            <w:shd w:val="clear" w:color="auto" w:fill="FFFFFF" w:themeFill="background1"/>
            <w:noWrap/>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lastRenderedPageBreak/>
              <w:t>Te</w:t>
            </w:r>
            <w:r>
              <w:rPr>
                <w:rFonts w:asciiTheme="minorHAnsi" w:hAnsiTheme="minorHAnsi" w:cstheme="minorHAnsi"/>
                <w:b/>
                <w:bCs/>
                <w:sz w:val="22"/>
                <w:szCs w:val="22"/>
              </w:rPr>
              <w:t>st Plan</w:t>
            </w:r>
          </w:p>
        </w:tc>
        <w:tc>
          <w:tcPr>
            <w:tcW w:w="3581" w:type="pct"/>
            <w:tcBorders>
              <w:top w:val="nil"/>
              <w:left w:val="nil"/>
              <w:bottom w:val="single" w:sz="8" w:space="0" w:color="4F81BD"/>
              <w:right w:val="nil"/>
            </w:tcBorders>
            <w:shd w:val="clear" w:color="auto" w:fill="FFFFFF" w:themeFill="background1"/>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Verify that modified parameters result to a modified overlay. Once this has been tested, verify that the parameters were successfully sent to the Beagle Bone by displaying them on the screen.</w:t>
            </w:r>
          </w:p>
        </w:tc>
      </w:tr>
    </w:tbl>
    <w:p w:rsidR="00DB1530" w:rsidRDefault="00DB1530" w:rsidP="00DB1530">
      <w:pPr>
        <w:rPr>
          <w:b/>
          <w:sz w:val="36"/>
          <w:szCs w:val="36"/>
        </w:rPr>
      </w:pPr>
    </w:p>
    <w:p w:rsidR="00DB1530" w:rsidRPr="00F72759" w:rsidRDefault="00DB1530" w:rsidP="00DB1530">
      <w:pPr>
        <w:rPr>
          <w:b/>
          <w:sz w:val="36"/>
          <w:szCs w:val="36"/>
        </w:rPr>
      </w:pPr>
      <w:r w:rsidRPr="00F72759">
        <w:rPr>
          <w:b/>
          <w:sz w:val="36"/>
          <w:szCs w:val="36"/>
        </w:rPr>
        <w:t xml:space="preserve">Level </w:t>
      </w:r>
      <w:r>
        <w:rPr>
          <w:b/>
          <w:sz w:val="36"/>
          <w:szCs w:val="36"/>
        </w:rPr>
        <w:t>2</w:t>
      </w:r>
      <w:r w:rsidRPr="00F72759">
        <w:rPr>
          <w:b/>
          <w:sz w:val="36"/>
          <w:szCs w:val="36"/>
        </w:rPr>
        <w:t xml:space="preserve">: </w:t>
      </w:r>
      <w:r>
        <w:rPr>
          <w:b/>
          <w:sz w:val="36"/>
          <w:szCs w:val="36"/>
        </w:rPr>
        <w:t>Cursor Movement</w:t>
      </w:r>
    </w:p>
    <w:p w:rsidR="00DB1530" w:rsidRPr="00F72759" w:rsidRDefault="00DB1530" w:rsidP="00DB1530">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F72759" w:rsidTr="00B12397">
        <w:tc>
          <w:tcPr>
            <w:tcW w:w="1419" w:type="pct"/>
            <w:tcBorders>
              <w:top w:val="single" w:sz="8" w:space="0" w:color="4F81BD"/>
              <w:left w:val="nil"/>
              <w:bottom w:val="single" w:sz="8" w:space="0" w:color="4F81BD"/>
              <w:right w:val="nil"/>
            </w:tcBorders>
            <w:noWrap/>
            <w:hideMark/>
          </w:tcPr>
          <w:p w:rsidR="00DB1530" w:rsidRPr="00F72759" w:rsidRDefault="00DB1530" w:rsidP="00B12397">
            <w:pPr>
              <w:rPr>
                <w:rFonts w:ascii="Calibri" w:hAnsi="Calibri"/>
                <w:b/>
                <w:bCs/>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DB1530" w:rsidRPr="00F72759" w:rsidRDefault="00DB1530" w:rsidP="00B12397">
            <w:pPr>
              <w:rPr>
                <w:rFonts w:ascii="Calibri" w:hAnsi="Calibri"/>
              </w:rPr>
            </w:pPr>
            <w:r>
              <w:rPr>
                <w:rFonts w:ascii="Calibri" w:hAnsi="Calibri"/>
                <w:b/>
                <w:bCs/>
                <w:sz w:val="22"/>
                <w:szCs w:val="22"/>
              </w:rPr>
              <w:t>Cursor Movement</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Command code</w:t>
            </w:r>
          </w:p>
        </w:tc>
      </w:tr>
      <w:tr w:rsidR="00DB1530" w:rsidRPr="00F72759" w:rsidTr="00B12397">
        <w:tc>
          <w:tcPr>
            <w:tcW w:w="1419" w:type="pct"/>
            <w:tcBorders>
              <w:top w:val="nil"/>
              <w:left w:val="nil"/>
              <w:bottom w:val="nil"/>
              <w:right w:val="nil"/>
            </w:tcBorders>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Computer cursor movement</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 xml:space="preserve">Uses Windows API to get and set cursor position. Command code is translated into a direction vector. Updated cursor position will be set to old cursor position plus speed multiplied by </w:t>
            </w:r>
            <w:r>
              <w:rPr>
                <w:rFonts w:asciiTheme="minorHAnsi" w:hAnsiTheme="minorHAnsi" w:cstheme="minorHAnsi"/>
                <w:sz w:val="22"/>
                <w:szCs w:val="22"/>
              </w:rPr>
              <w:t xml:space="preserve">the </w:t>
            </w:r>
            <w:r w:rsidRPr="00341AD0">
              <w:rPr>
                <w:rFonts w:asciiTheme="minorHAnsi" w:hAnsiTheme="minorHAnsi" w:cstheme="minorHAnsi"/>
                <w:sz w:val="22"/>
                <w:szCs w:val="22"/>
              </w:rPr>
              <w:t>direction vector.</w:t>
            </w:r>
          </w:p>
        </w:tc>
      </w:tr>
      <w:tr w:rsidR="00DB1530" w:rsidRPr="00F72759" w:rsidTr="00B12397">
        <w:tc>
          <w:tcPr>
            <w:tcW w:w="1419" w:type="pct"/>
            <w:tcBorders>
              <w:top w:val="nil"/>
              <w:left w:val="nil"/>
              <w:bottom w:val="single" w:sz="8" w:space="0" w:color="4F81BD"/>
              <w:right w:val="nil"/>
            </w:tcBorders>
            <w:shd w:val="clear" w:color="auto" w:fill="FFFFFF" w:themeFill="background1"/>
            <w:noWrap/>
          </w:tcPr>
          <w:p w:rsidR="00DB1530" w:rsidRPr="00341AD0" w:rsidRDefault="00DB1530" w:rsidP="00B12397">
            <w:pPr>
              <w:rPr>
                <w:rFonts w:asciiTheme="minorHAnsi" w:hAnsiTheme="minorHAnsi" w:cstheme="minorHAnsi"/>
                <w:b/>
                <w:bCs/>
              </w:rPr>
            </w:pPr>
            <w:r>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 xml:space="preserve">Compile a list of simulated cursor commands and verify that the cursor moves as desired. </w:t>
            </w:r>
          </w:p>
        </w:tc>
      </w:tr>
    </w:tbl>
    <w:p w:rsidR="00DB1530" w:rsidRDefault="00DB1530" w:rsidP="00DB1530">
      <w:pPr>
        <w:rPr>
          <w:rFonts w:ascii="Calibri" w:hAnsi="Calibri"/>
          <w:b/>
          <w:bCs/>
          <w:sz w:val="22"/>
          <w:szCs w:val="22"/>
        </w:rPr>
      </w:pPr>
    </w:p>
    <w:p w:rsidR="00DB1530" w:rsidRDefault="00DB1530" w:rsidP="00DB1530">
      <w:pPr>
        <w:rPr>
          <w:b/>
          <w:sz w:val="36"/>
          <w:szCs w:val="36"/>
        </w:rPr>
      </w:pPr>
    </w:p>
    <w:p w:rsidR="00DB1530" w:rsidRDefault="00DB1530" w:rsidP="00DB1530">
      <w:pPr>
        <w:rPr>
          <w:b/>
          <w:sz w:val="36"/>
          <w:szCs w:val="36"/>
        </w:rPr>
      </w:pPr>
    </w:p>
    <w:p w:rsidR="00DB1530" w:rsidRDefault="00DB1530" w:rsidP="00DB1530">
      <w:pPr>
        <w:rPr>
          <w:b/>
          <w:sz w:val="36"/>
          <w:szCs w:val="36"/>
        </w:rPr>
      </w:pPr>
      <w:r w:rsidRPr="00F72759">
        <w:rPr>
          <w:b/>
          <w:sz w:val="36"/>
          <w:szCs w:val="36"/>
        </w:rPr>
        <w:t xml:space="preserve">Level 2: </w:t>
      </w:r>
      <w:r>
        <w:rPr>
          <w:b/>
          <w:sz w:val="36"/>
          <w:szCs w:val="36"/>
        </w:rPr>
        <w:t>Serial Communication</w:t>
      </w:r>
    </w:p>
    <w:p w:rsidR="00DB1530" w:rsidRPr="00F72759" w:rsidRDefault="00DB1530" w:rsidP="00DB1530">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F72759" w:rsidTr="00B12397">
        <w:tc>
          <w:tcPr>
            <w:tcW w:w="1419" w:type="pct"/>
            <w:tcBorders>
              <w:top w:val="single" w:sz="8" w:space="0" w:color="4F81BD"/>
              <w:left w:val="nil"/>
              <w:bottom w:val="single" w:sz="8" w:space="0" w:color="4F81BD"/>
              <w:right w:val="nil"/>
            </w:tcBorders>
            <w:noWrap/>
            <w:hideMark/>
          </w:tcPr>
          <w:p w:rsidR="00DB1530" w:rsidRPr="00F72759" w:rsidRDefault="00DB1530" w:rsidP="00B12397">
            <w:pPr>
              <w:rPr>
                <w:rFonts w:ascii="Calibri" w:hAnsi="Calibri"/>
                <w:b/>
                <w:bCs/>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DB1530" w:rsidRPr="00F72759" w:rsidRDefault="00DB1530" w:rsidP="00B12397">
            <w:pPr>
              <w:rPr>
                <w:rFonts w:ascii="Calibri" w:hAnsi="Calibri"/>
              </w:rPr>
            </w:pPr>
            <w:r>
              <w:rPr>
                <w:rFonts w:ascii="Calibri" w:hAnsi="Calibri"/>
                <w:b/>
                <w:bCs/>
                <w:sz w:val="22"/>
                <w:szCs w:val="22"/>
              </w:rPr>
              <w:t>Serial Communication</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Packets from MSP430</w:t>
            </w:r>
            <w:ins w:id="147" w:author="bertrann" w:date="2012-03-12T18:46:00Z">
              <w:r w:rsidR="0069254D">
                <w:rPr>
                  <w:rFonts w:asciiTheme="minorHAnsi" w:hAnsiTheme="minorHAnsi" w:cstheme="minorHAnsi"/>
                  <w:sz w:val="22"/>
                  <w:szCs w:val="22"/>
                </w:rPr>
                <w:t xml:space="preserve"> over USB</w:t>
              </w:r>
            </w:ins>
          </w:p>
        </w:tc>
      </w:tr>
      <w:tr w:rsidR="00DB1530" w:rsidRPr="00F72759" w:rsidTr="00B12397">
        <w:tc>
          <w:tcPr>
            <w:tcW w:w="1419" w:type="pct"/>
            <w:tcBorders>
              <w:top w:val="nil"/>
              <w:left w:val="nil"/>
              <w:bottom w:val="nil"/>
              <w:right w:val="nil"/>
            </w:tcBorders>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Data extracted from packets</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 xml:space="preserve">Receives packets from the MSP430 at rate of </w:t>
            </w:r>
            <w:commentRangeStart w:id="148"/>
            <w:r w:rsidRPr="00341AD0">
              <w:rPr>
                <w:rFonts w:asciiTheme="minorHAnsi" w:hAnsiTheme="minorHAnsi" w:cstheme="minorHAnsi"/>
                <w:sz w:val="22"/>
                <w:szCs w:val="22"/>
              </w:rPr>
              <w:t>30Hz</w:t>
            </w:r>
            <w:commentRangeEnd w:id="148"/>
            <w:r w:rsidR="0069254D">
              <w:rPr>
                <w:rStyle w:val="CommentReference"/>
              </w:rPr>
              <w:commentReference w:id="148"/>
            </w:r>
            <w:r w:rsidRPr="00341AD0">
              <w:rPr>
                <w:rFonts w:asciiTheme="minorHAnsi" w:hAnsiTheme="minorHAnsi" w:cstheme="minorHAnsi"/>
                <w:sz w:val="22"/>
                <w:szCs w:val="22"/>
              </w:rPr>
              <w:t xml:space="preserve">, extracts commands codes from the packet and puts them into a queue to wait to be processed by the cursor movement module. </w:t>
            </w:r>
          </w:p>
        </w:tc>
      </w:tr>
      <w:tr w:rsidR="00DB1530" w:rsidRPr="00F72759" w:rsidTr="00B12397">
        <w:tc>
          <w:tcPr>
            <w:tcW w:w="1419" w:type="pct"/>
            <w:tcBorders>
              <w:top w:val="nil"/>
              <w:left w:val="nil"/>
              <w:bottom w:val="single" w:sz="8" w:space="0" w:color="4F81BD"/>
              <w:right w:val="nil"/>
            </w:tcBorders>
            <w:shd w:val="clear" w:color="auto" w:fill="FFFFFF" w:themeFill="background1"/>
            <w:noWrap/>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 xml:space="preserve">Program the MSP430 board to output a set of simulated data and verify </w:t>
            </w:r>
            <w:r>
              <w:rPr>
                <w:rFonts w:asciiTheme="minorHAnsi" w:hAnsiTheme="minorHAnsi" w:cstheme="minorHAnsi"/>
                <w:sz w:val="22"/>
                <w:szCs w:val="22"/>
              </w:rPr>
              <w:t>that it i</w:t>
            </w:r>
            <w:r w:rsidRPr="00341AD0">
              <w:rPr>
                <w:rFonts w:asciiTheme="minorHAnsi" w:hAnsiTheme="minorHAnsi" w:cstheme="minorHAnsi"/>
                <w:sz w:val="22"/>
                <w:szCs w:val="22"/>
              </w:rPr>
              <w:t xml:space="preserve">s correctly placed into the queue. </w:t>
            </w:r>
          </w:p>
        </w:tc>
      </w:tr>
    </w:tbl>
    <w:p w:rsidR="006E63F6" w:rsidRDefault="006E63F6" w:rsidP="001A76D2">
      <w:pPr>
        <w:rPr>
          <w:b/>
          <w:sz w:val="36"/>
          <w:szCs w:val="36"/>
        </w:rPr>
      </w:pPr>
    </w:p>
    <w:p w:rsidR="001A76D2" w:rsidRPr="00F72759" w:rsidRDefault="001A76D2" w:rsidP="001A76D2">
      <w:pPr>
        <w:rPr>
          <w:b/>
          <w:sz w:val="36"/>
          <w:szCs w:val="36"/>
        </w:rPr>
      </w:pPr>
      <w:r w:rsidRPr="00F72759">
        <w:rPr>
          <w:b/>
          <w:sz w:val="36"/>
          <w:szCs w:val="36"/>
        </w:rPr>
        <w:t xml:space="preserve">Level 3: </w:t>
      </w:r>
      <w:r w:rsidR="008413FD">
        <w:rPr>
          <w:b/>
          <w:sz w:val="36"/>
          <w:szCs w:val="36"/>
        </w:rPr>
        <w:t>Beagle Bone DSP</w:t>
      </w:r>
      <w:r w:rsidRPr="00F72759">
        <w:rPr>
          <w:b/>
          <w:sz w:val="36"/>
          <w:szCs w:val="36"/>
        </w:rPr>
        <w:t xml:space="preserve"> </w:t>
      </w:r>
    </w:p>
    <w:p w:rsidR="001A76D2" w:rsidRPr="00F72759" w:rsidRDefault="001A76D2" w:rsidP="001A76D2">
      <w:pPr>
        <w:rPr>
          <w:b/>
        </w:rPr>
      </w:pPr>
    </w:p>
    <w:p w:rsidR="001A76D2" w:rsidRPr="00F72759" w:rsidRDefault="001A76D2" w:rsidP="001A76D2">
      <w:pPr>
        <w:rPr>
          <w:b/>
        </w:rPr>
      </w:pPr>
    </w:p>
    <w:p w:rsidR="001A76D2" w:rsidRPr="00F72759" w:rsidRDefault="00F72759" w:rsidP="001A76D2">
      <w:pPr>
        <w:rPr>
          <w:b/>
        </w:rPr>
      </w:pPr>
      <w:r>
        <w:rPr>
          <w:b/>
        </w:rPr>
        <w:t xml:space="preserve">Primary </w:t>
      </w:r>
      <w:r w:rsidR="001A76D2" w:rsidRPr="00F72759">
        <w:rPr>
          <w:b/>
        </w:rPr>
        <w:t>Software Data Structures:</w:t>
      </w:r>
    </w:p>
    <w:p w:rsidR="001A76D2" w:rsidRPr="00F72759" w:rsidRDefault="001A76D2" w:rsidP="001A76D2"/>
    <w:p w:rsidR="001A76D2" w:rsidRPr="00F72759" w:rsidRDefault="001A76D2" w:rsidP="001A76D2"/>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F72759" w:rsidTr="00F72759">
        <w:tc>
          <w:tcPr>
            <w:tcW w:w="1419" w:type="pct"/>
            <w:tcBorders>
              <w:top w:val="single" w:sz="8" w:space="0" w:color="4F81BD"/>
              <w:left w:val="nil"/>
              <w:bottom w:val="single" w:sz="8" w:space="0" w:color="4F81BD"/>
              <w:right w:val="nil"/>
            </w:tcBorders>
            <w:hideMark/>
          </w:tcPr>
          <w:p w:rsidR="00F72759" w:rsidRPr="00F72759" w:rsidRDefault="00F72759" w:rsidP="008F1AFB">
            <w:pPr>
              <w:rPr>
                <w:rFonts w:ascii="Calibri" w:hAnsi="Calibri"/>
                <w:b/>
                <w:bCs/>
              </w:rPr>
            </w:pPr>
            <w:r w:rsidRPr="00F72759">
              <w:rPr>
                <w:rFonts w:ascii="Calibri" w:hAnsi="Calibr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F72759" w:rsidRDefault="00F72759" w:rsidP="008F1AFB">
            <w:pPr>
              <w:rPr>
                <w:rFonts w:ascii="Calibri" w:hAnsi="Calibri"/>
                <w:b/>
                <w:bCs/>
              </w:rPr>
            </w:pPr>
            <w:r w:rsidRPr="00F72759">
              <w:rPr>
                <w:rFonts w:ascii="Calibri" w:hAnsi="Calibri"/>
                <w:b/>
                <w:bCs/>
                <w:sz w:val="22"/>
                <w:szCs w:val="22"/>
              </w:rPr>
              <w:t xml:space="preserve">Data Structure </w:t>
            </w:r>
            <w:commentRangeStart w:id="149"/>
            <w:r w:rsidRPr="00F72759">
              <w:rPr>
                <w:rFonts w:ascii="Calibri" w:hAnsi="Calibri"/>
                <w:b/>
                <w:bCs/>
                <w:sz w:val="22"/>
                <w:szCs w:val="22"/>
              </w:rPr>
              <w:t>Type</w:t>
            </w:r>
            <w:commentRangeEnd w:id="149"/>
            <w:r w:rsidR="0069254D">
              <w:rPr>
                <w:rStyle w:val="CommentReference"/>
              </w:rPr>
              <w:commentReference w:id="149"/>
            </w:r>
          </w:p>
        </w:tc>
        <w:tc>
          <w:tcPr>
            <w:tcW w:w="1629" w:type="pct"/>
            <w:tcBorders>
              <w:top w:val="single" w:sz="8" w:space="0" w:color="4F81BD"/>
              <w:left w:val="nil"/>
              <w:bottom w:val="single" w:sz="8" w:space="0" w:color="4F81BD"/>
              <w:right w:val="nil"/>
            </w:tcBorders>
          </w:tcPr>
          <w:p w:rsidR="00F72759" w:rsidRPr="00F72759" w:rsidRDefault="00F72759" w:rsidP="008F1AFB">
            <w:pPr>
              <w:rPr>
                <w:rFonts w:ascii="Calibri" w:hAnsi="Calibri"/>
                <w:b/>
                <w:bCs/>
              </w:rPr>
            </w:pPr>
            <w:r w:rsidRPr="00F72759">
              <w:rPr>
                <w:rFonts w:ascii="Calibri" w:hAnsi="Calibri"/>
                <w:b/>
                <w:bCs/>
                <w:sz w:val="22"/>
                <w:szCs w:val="22"/>
              </w:rPr>
              <w:t>Data Stored</w:t>
            </w:r>
          </w:p>
        </w:tc>
      </w:tr>
      <w:tr w:rsidR="00F72759" w:rsidRPr="00F72759" w:rsidTr="001640DB">
        <w:tc>
          <w:tcPr>
            <w:tcW w:w="1419" w:type="pct"/>
            <w:tcBorders>
              <w:top w:val="nil"/>
              <w:left w:val="nil"/>
              <w:bottom w:val="nil"/>
              <w:right w:val="nil"/>
            </w:tcBorders>
            <w:shd w:val="clear" w:color="auto" w:fill="auto"/>
          </w:tcPr>
          <w:p w:rsidR="00F72759" w:rsidRPr="000F456B" w:rsidRDefault="000527F7" w:rsidP="008F1AFB">
            <w:pPr>
              <w:rPr>
                <w:rFonts w:asciiTheme="minorHAnsi" w:hAnsiTheme="minorHAnsi" w:cstheme="minorHAnsi"/>
                <w:b/>
                <w:bCs/>
              </w:rPr>
            </w:pPr>
            <w:proofErr w:type="spellStart"/>
            <w:r w:rsidRPr="000F456B">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0F456B" w:rsidRDefault="000527F7" w:rsidP="008F1AFB">
            <w:pPr>
              <w:rPr>
                <w:rFonts w:asciiTheme="minorHAnsi" w:hAnsiTheme="minorHAnsi" w:cstheme="minorHAnsi"/>
                <w:bCs/>
              </w:rPr>
            </w:pPr>
            <w:r w:rsidRPr="000F456B">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0F456B" w:rsidRDefault="000527F7" w:rsidP="008F1AFB">
            <w:pPr>
              <w:rPr>
                <w:rFonts w:asciiTheme="minorHAnsi" w:hAnsiTheme="minorHAnsi" w:cstheme="minorHAnsi"/>
                <w:bCs/>
              </w:rPr>
            </w:pPr>
            <w:r w:rsidRPr="000F456B">
              <w:rPr>
                <w:rFonts w:asciiTheme="minorHAnsi" w:hAnsiTheme="minorHAnsi" w:cstheme="minorHAnsi"/>
                <w:bCs/>
                <w:sz w:val="22"/>
                <w:szCs w:val="22"/>
              </w:rPr>
              <w:t>The RGB pixel values for each coordinate in a given frame.</w:t>
            </w:r>
          </w:p>
        </w:tc>
      </w:tr>
      <w:tr w:rsidR="00F72759" w:rsidRPr="00F72759" w:rsidTr="001640DB">
        <w:tc>
          <w:tcPr>
            <w:tcW w:w="1419"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
                <w:bCs/>
              </w:rPr>
            </w:pPr>
            <w:r w:rsidRPr="000F456B">
              <w:rPr>
                <w:rFonts w:asciiTheme="minorHAnsi" w:hAnsiTheme="minorHAnsi" w:cstheme="minorHAnsi"/>
                <w:b/>
                <w:bCs/>
                <w:sz w:val="22"/>
                <w:szCs w:val="22"/>
              </w:rPr>
              <w:lastRenderedPageBreak/>
              <w:t>CR</w:t>
            </w:r>
          </w:p>
        </w:tc>
        <w:tc>
          <w:tcPr>
            <w:tcW w:w="1952"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Each row contains the coordinates of a connected region. Only regions that meet the area requirement are stored.</w:t>
            </w:r>
          </w:p>
        </w:tc>
      </w:tr>
      <w:tr w:rsidR="00F72759" w:rsidRPr="00F72759" w:rsidTr="00F72759">
        <w:tc>
          <w:tcPr>
            <w:tcW w:w="1419" w:type="pct"/>
            <w:tcBorders>
              <w:top w:val="nil"/>
              <w:left w:val="nil"/>
              <w:bottom w:val="nil"/>
              <w:right w:val="nil"/>
            </w:tcBorders>
            <w:hideMark/>
          </w:tcPr>
          <w:p w:rsidR="00F72759" w:rsidRPr="000F456B" w:rsidRDefault="00F72759" w:rsidP="00C8647D">
            <w:pPr>
              <w:rPr>
                <w:rFonts w:asciiTheme="minorHAnsi" w:hAnsiTheme="minorHAnsi" w:cstheme="minorHAnsi"/>
                <w:b/>
                <w:bCs/>
              </w:rPr>
            </w:pPr>
            <w:proofErr w:type="spellStart"/>
            <w:r w:rsidRPr="000F456B">
              <w:rPr>
                <w:rFonts w:asciiTheme="minorHAnsi" w:hAnsiTheme="minorHAnsi" w:cstheme="minorHAnsi"/>
                <w:b/>
                <w:bCs/>
                <w:sz w:val="22"/>
                <w:szCs w:val="22"/>
              </w:rPr>
              <w:t>CR</w:t>
            </w:r>
            <w:r w:rsidR="00C8647D" w:rsidRPr="000F456B">
              <w:rPr>
                <w:rFonts w:asciiTheme="minorHAnsi" w:hAnsiTheme="minorHAnsi" w:cstheme="minorHAnsi"/>
                <w:b/>
                <w:bCs/>
                <w:sz w:val="22"/>
                <w:szCs w:val="22"/>
              </w:rPr>
              <w:t>S</w:t>
            </w:r>
            <w:r w:rsidRPr="000F456B">
              <w:rPr>
                <w:rFonts w:asciiTheme="minorHAnsi" w:hAnsiTheme="minorHAnsi" w:cstheme="minorHAnsi"/>
                <w:b/>
                <w:bCs/>
                <w:sz w:val="22"/>
                <w:szCs w:val="22"/>
              </w:rPr>
              <w:t>ize</w:t>
            </w:r>
            <w:proofErr w:type="spellEnd"/>
          </w:p>
        </w:tc>
        <w:tc>
          <w:tcPr>
            <w:tcW w:w="1952" w:type="pct"/>
            <w:tcBorders>
              <w:top w:val="nil"/>
              <w:left w:val="nil"/>
              <w:bottom w:val="nil"/>
              <w:right w:val="nil"/>
            </w:tcBorders>
            <w:hideMark/>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Elements are the sizes of the connected regions.</w:t>
            </w:r>
          </w:p>
        </w:tc>
      </w:tr>
      <w:tr w:rsidR="00F72759" w:rsidRPr="00F72759" w:rsidTr="001640DB">
        <w:tc>
          <w:tcPr>
            <w:tcW w:w="1419"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
                <w:bCs/>
              </w:rPr>
            </w:pPr>
            <w:proofErr w:type="spellStart"/>
            <w:r w:rsidRPr="000F456B">
              <w:rPr>
                <w:rFonts w:asciiTheme="minorHAnsi" w:hAnsiTheme="minorHAnsi" w:cstheme="minorHAnsi"/>
                <w:b/>
                <w:bCs/>
                <w:sz w:val="22"/>
                <w:szCs w:val="22"/>
              </w:rPr>
              <w:t>CRCount</w:t>
            </w:r>
            <w:proofErr w:type="spellEnd"/>
          </w:p>
        </w:tc>
        <w:tc>
          <w:tcPr>
            <w:tcW w:w="1952"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Number of connected regions stored.</w:t>
            </w:r>
          </w:p>
        </w:tc>
      </w:tr>
    </w:tbl>
    <w:p w:rsidR="001A76D2" w:rsidRPr="00F72759" w:rsidRDefault="001A76D2" w:rsidP="001A76D2"/>
    <w:p w:rsidR="000F456B" w:rsidRDefault="000F456B" w:rsidP="00B706CA"/>
    <w:p w:rsidR="000F456B" w:rsidRPr="00F72759" w:rsidRDefault="000F456B" w:rsidP="00B706CA">
      <w:pPr>
        <w:rPr>
          <w:rFonts w:ascii="Calibri" w:hAnsi="Calibr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B706CA">
        <w:tc>
          <w:tcPr>
            <w:tcW w:w="2718" w:type="dxa"/>
            <w:tcBorders>
              <w:top w:val="single" w:sz="8" w:space="0" w:color="4F81BD"/>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B706CA" w:rsidRPr="00F72759" w:rsidRDefault="00F72759">
            <w:pPr>
              <w:rPr>
                <w:rFonts w:ascii="Calibri" w:hAnsi="Calibri"/>
                <w:b/>
                <w:bCs/>
              </w:rPr>
            </w:pPr>
            <w:r w:rsidRPr="00F72759">
              <w:rPr>
                <w:rFonts w:ascii="Calibri" w:hAnsi="Calibri"/>
                <w:b/>
                <w:bCs/>
                <w:sz w:val="22"/>
                <w:szCs w:val="22"/>
              </w:rPr>
              <w:t>threshold()</w:t>
            </w:r>
          </w:p>
        </w:tc>
      </w:tr>
      <w:tr w:rsidR="00F72759" w:rsidRPr="00341AD0" w:rsidTr="007F639B">
        <w:tc>
          <w:tcPr>
            <w:tcW w:w="2718" w:type="dxa"/>
            <w:tcBorders>
              <w:top w:val="nil"/>
              <w:left w:val="nil"/>
              <w:bottom w:val="nil"/>
              <w:right w:val="nil"/>
            </w:tcBorders>
            <w:shd w:val="clear" w:color="auto" w:fill="auto"/>
            <w:hideMark/>
          </w:tcPr>
          <w:p w:rsidR="00B706CA" w:rsidRPr="00341AD0" w:rsidRDefault="00B706CA">
            <w:pPr>
              <w:rPr>
                <w:rFonts w:asciiTheme="minorHAnsi" w:hAnsiTheme="minorHAnsi" w:cstheme="minorHAnsi"/>
                <w:b/>
                <w:bCs/>
              </w:rPr>
            </w:pPr>
            <w:r w:rsidRPr="00341AD0">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341AD0" w:rsidRDefault="000527F7">
            <w:pPr>
              <w:rPr>
                <w:rFonts w:asciiTheme="minorHAnsi" w:hAnsiTheme="minorHAnsi" w:cstheme="minorHAnsi"/>
                <w:bCs/>
              </w:rPr>
            </w:pPr>
            <w:proofErr w:type="spellStart"/>
            <w:r w:rsidRPr="00341AD0">
              <w:rPr>
                <w:rFonts w:asciiTheme="minorHAnsi" w:hAnsiTheme="minorHAnsi" w:cstheme="minorHAnsi"/>
                <w:bCs/>
                <w:sz w:val="22"/>
                <w:szCs w:val="22"/>
              </w:rPr>
              <w:t>imageData</w:t>
            </w:r>
            <w:proofErr w:type="spellEnd"/>
            <w:r w:rsidRPr="00341AD0">
              <w:rPr>
                <w:rFonts w:asciiTheme="minorHAnsi" w:hAnsiTheme="minorHAnsi" w:cstheme="minorHAnsi"/>
                <w:bCs/>
                <w:sz w:val="22"/>
                <w:szCs w:val="22"/>
              </w:rPr>
              <w:t>, initial threshold</w:t>
            </w:r>
          </w:p>
        </w:tc>
      </w:tr>
      <w:tr w:rsidR="00F72759" w:rsidRPr="00341AD0" w:rsidTr="00B706CA">
        <w:tc>
          <w:tcPr>
            <w:tcW w:w="2718" w:type="dxa"/>
            <w:tcBorders>
              <w:top w:val="nil"/>
              <w:left w:val="nil"/>
              <w:bottom w:val="nil"/>
              <w:right w:val="nil"/>
            </w:tcBorders>
            <w:hideMark/>
          </w:tcPr>
          <w:p w:rsidR="00B706CA" w:rsidRPr="00341AD0" w:rsidRDefault="00B706CA">
            <w:pPr>
              <w:rPr>
                <w:rFonts w:asciiTheme="minorHAnsi" w:hAnsiTheme="minorHAnsi" w:cstheme="minorHAnsi"/>
                <w:b/>
                <w:bCs/>
              </w:rPr>
            </w:pPr>
            <w:r w:rsidRPr="00341AD0">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341AD0" w:rsidRDefault="000527F7">
            <w:pPr>
              <w:rPr>
                <w:rFonts w:asciiTheme="minorHAnsi" w:hAnsiTheme="minorHAnsi" w:cstheme="minorHAnsi"/>
                <w:bCs/>
              </w:rPr>
            </w:pPr>
            <w:r w:rsidRPr="00341AD0">
              <w:rPr>
                <w:rFonts w:asciiTheme="minorHAnsi" w:hAnsiTheme="minorHAnsi" w:cstheme="minorHAnsi"/>
                <w:bCs/>
                <w:sz w:val="22"/>
                <w:szCs w:val="22"/>
              </w:rPr>
              <w:t>List of points that satisfy threshold criteria</w:t>
            </w:r>
          </w:p>
        </w:tc>
      </w:tr>
      <w:tr w:rsidR="00F72759" w:rsidRPr="00341AD0" w:rsidTr="007F639B">
        <w:tc>
          <w:tcPr>
            <w:tcW w:w="2718" w:type="dxa"/>
            <w:tcBorders>
              <w:top w:val="nil"/>
              <w:left w:val="nil"/>
              <w:bottom w:val="nil"/>
              <w:right w:val="nil"/>
            </w:tcBorders>
            <w:shd w:val="clear" w:color="auto" w:fill="auto"/>
            <w:hideMark/>
          </w:tcPr>
          <w:p w:rsidR="00B706CA" w:rsidRPr="00341AD0" w:rsidRDefault="00B706CA">
            <w:pPr>
              <w:rPr>
                <w:rFonts w:asciiTheme="minorHAnsi" w:hAnsiTheme="minorHAnsi" w:cstheme="minorHAnsi"/>
                <w:b/>
                <w:bCs/>
              </w:rPr>
            </w:pPr>
            <w:r w:rsidRPr="00341AD0">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341AD0" w:rsidRDefault="000527F7">
            <w:pPr>
              <w:rPr>
                <w:rFonts w:asciiTheme="minorHAnsi" w:hAnsiTheme="minorHAnsi" w:cstheme="minorHAnsi"/>
                <w:bCs/>
              </w:rPr>
            </w:pPr>
            <w:r w:rsidRPr="00341AD0">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341AD0">
              <w:rPr>
                <w:rFonts w:asciiTheme="minorHAnsi" w:hAnsiTheme="minorHAnsi" w:cstheme="minorHAnsi"/>
                <w:bCs/>
                <w:sz w:val="22"/>
                <w:szCs w:val="22"/>
              </w:rPr>
              <w:t>getConnectedRegions</w:t>
            </w:r>
            <w:proofErr w:type="spellEnd"/>
            <w:r w:rsidRPr="00341AD0">
              <w:rPr>
                <w:rFonts w:asciiTheme="minorHAnsi" w:hAnsiTheme="minorHAnsi" w:cstheme="minorHAnsi"/>
                <w:bCs/>
                <w:sz w:val="22"/>
                <w:szCs w:val="22"/>
              </w:rPr>
              <w:t>(</w:t>
            </w:r>
            <w:proofErr w:type="gramEnd"/>
            <w:r w:rsidRPr="00341AD0">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341AD0" w:rsidTr="00B706CA">
        <w:tc>
          <w:tcPr>
            <w:tcW w:w="2718" w:type="dxa"/>
            <w:tcBorders>
              <w:top w:val="nil"/>
              <w:left w:val="nil"/>
              <w:bottom w:val="single" w:sz="8" w:space="0" w:color="4F81BD"/>
              <w:right w:val="nil"/>
            </w:tcBorders>
            <w:hideMark/>
          </w:tcPr>
          <w:p w:rsidR="00B706CA" w:rsidRPr="00341AD0" w:rsidRDefault="00B706CA">
            <w:pPr>
              <w:rPr>
                <w:rFonts w:asciiTheme="minorHAnsi" w:hAnsiTheme="minorHAnsi" w:cstheme="minorHAnsi"/>
                <w:b/>
                <w:bCs/>
              </w:rPr>
            </w:pPr>
            <w:r w:rsidRPr="00341AD0">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341AD0" w:rsidRDefault="000527F7">
            <w:pPr>
              <w:rPr>
                <w:rFonts w:asciiTheme="minorHAnsi" w:hAnsiTheme="minorHAnsi" w:cstheme="minorHAnsi"/>
                <w:bCs/>
              </w:rPr>
            </w:pPr>
            <w:r w:rsidRPr="00341AD0">
              <w:rPr>
                <w:rFonts w:asciiTheme="minorHAnsi" w:hAnsiTheme="minorHAnsi" w:cstheme="minorHAnsi"/>
                <w:bCs/>
                <w:sz w:val="22"/>
                <w:szCs w:val="22"/>
              </w:rPr>
              <w:t>Color the dark pixels as red, and visually inspect the image to ensure that pixels that meet the threshold requirement have been marked.</w:t>
            </w:r>
          </w:p>
        </w:tc>
      </w:tr>
    </w:tbl>
    <w:p w:rsidR="00B706CA" w:rsidRPr="00341AD0" w:rsidRDefault="00B706CA" w:rsidP="00B706CA">
      <w:pPr>
        <w:rPr>
          <w:rFonts w:asciiTheme="minorHAnsi" w:hAnsiTheme="minorHAnsi" w:cstheme="minorHAnsi"/>
          <w:b/>
          <w:bCs/>
          <w:sz w:val="22"/>
          <w:szCs w:val="22"/>
        </w:rPr>
      </w:pPr>
    </w:p>
    <w:p w:rsidR="002341C3" w:rsidRPr="00F72759" w:rsidRDefault="002341C3" w:rsidP="00B706CA">
      <w:pPr>
        <w:rPr>
          <w:rFonts w:ascii="Calibri" w:hAnsi="Calibr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B706CA">
        <w:tc>
          <w:tcPr>
            <w:tcW w:w="2718" w:type="dxa"/>
            <w:tcBorders>
              <w:top w:val="single" w:sz="8" w:space="0" w:color="4F81BD"/>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B706CA" w:rsidRPr="00F72759" w:rsidRDefault="00F72759">
            <w:pPr>
              <w:rPr>
                <w:rFonts w:ascii="Calibri" w:hAnsi="Calibri"/>
                <w:b/>
                <w:bCs/>
              </w:rPr>
            </w:pPr>
            <w:proofErr w:type="spellStart"/>
            <w:r w:rsidRPr="00F72759">
              <w:rPr>
                <w:rFonts w:ascii="Calibri" w:hAnsi="Calibri"/>
                <w:b/>
                <w:bCs/>
                <w:sz w:val="22"/>
                <w:szCs w:val="22"/>
              </w:rPr>
              <w:t>getConnectedRegions</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rPr>
            </w:pPr>
            <w:r w:rsidRPr="00F72759">
              <w:rPr>
                <w:rFonts w:ascii="Calibri" w:hAnsi="Calibri"/>
                <w:b/>
                <w:bCs/>
                <w:sz w:val="22"/>
                <w:szCs w:val="22"/>
              </w:rPr>
              <w:t>Inputs:</w:t>
            </w:r>
          </w:p>
        </w:tc>
        <w:tc>
          <w:tcPr>
            <w:tcW w:w="6858" w:type="dxa"/>
            <w:tcBorders>
              <w:top w:val="nil"/>
              <w:left w:val="nil"/>
              <w:bottom w:val="nil"/>
              <w:right w:val="nil"/>
            </w:tcBorders>
            <w:shd w:val="clear" w:color="auto" w:fill="auto"/>
            <w:hideMark/>
          </w:tcPr>
          <w:p w:rsidR="00B706CA" w:rsidRPr="000F456B" w:rsidRDefault="000527F7">
            <w:pPr>
              <w:rPr>
                <w:rFonts w:asciiTheme="minorHAnsi" w:hAnsiTheme="minorHAnsi" w:cstheme="minorHAnsi"/>
                <w:bCs/>
              </w:rPr>
            </w:pPr>
            <w:r w:rsidRPr="000F456B">
              <w:rPr>
                <w:rFonts w:asciiTheme="minorHAnsi" w:hAnsiTheme="minorHAnsi" w:cstheme="minorHAnsi"/>
                <w:bCs/>
                <w:sz w:val="22"/>
                <w:szCs w:val="22"/>
              </w:rPr>
              <w:t xml:space="preserve">List </w:t>
            </w:r>
            <w:r w:rsidR="00C8647D" w:rsidRPr="000F456B">
              <w:rPr>
                <w:rFonts w:asciiTheme="minorHAnsi" w:hAnsiTheme="minorHAnsi" w:cstheme="minorHAnsi"/>
                <w:bCs/>
                <w:sz w:val="22"/>
                <w:szCs w:val="22"/>
              </w:rPr>
              <w:t>of dark points identified in threshold()</w:t>
            </w:r>
          </w:p>
        </w:tc>
      </w:tr>
      <w:tr w:rsidR="00F72759" w:rsidRPr="00F72759" w:rsidTr="00B706CA">
        <w:tc>
          <w:tcPr>
            <w:tcW w:w="2718" w:type="dxa"/>
            <w:tcBorders>
              <w:top w:val="nil"/>
              <w:left w:val="nil"/>
              <w:bottom w:val="nil"/>
              <w:right w:val="nil"/>
            </w:tcBorders>
            <w:hideMark/>
          </w:tcPr>
          <w:p w:rsidR="00B706CA" w:rsidRPr="00F72759" w:rsidRDefault="00B706CA">
            <w:pPr>
              <w:rPr>
                <w:rFonts w:ascii="Calibri" w:hAnsi="Calibri"/>
                <w:b/>
                <w:bCs/>
              </w:rPr>
            </w:pPr>
            <w:r w:rsidRPr="00F72759">
              <w:rPr>
                <w:rFonts w:ascii="Calibri" w:hAnsi="Calibri"/>
                <w:b/>
                <w:bCs/>
                <w:sz w:val="22"/>
                <w:szCs w:val="22"/>
              </w:rPr>
              <w:t>Outputs:</w:t>
            </w:r>
          </w:p>
        </w:tc>
        <w:tc>
          <w:tcPr>
            <w:tcW w:w="6858" w:type="dxa"/>
            <w:tcBorders>
              <w:top w:val="nil"/>
              <w:left w:val="nil"/>
              <w:bottom w:val="nil"/>
              <w:right w:val="nil"/>
            </w:tcBorders>
            <w:hideMark/>
          </w:tcPr>
          <w:p w:rsidR="00B706CA" w:rsidRPr="000F456B" w:rsidRDefault="00C8647D">
            <w:pPr>
              <w:rPr>
                <w:rFonts w:asciiTheme="minorHAnsi" w:hAnsiTheme="minorHAnsi" w:cstheme="minorHAnsi"/>
                <w:bCs/>
              </w:rPr>
            </w:pPr>
            <w:r w:rsidRPr="000F456B">
              <w:rPr>
                <w:rFonts w:asciiTheme="minorHAnsi" w:hAnsiTheme="minorHAnsi" w:cstheme="minorHAnsi"/>
                <w:bCs/>
                <w:sz w:val="22"/>
                <w:szCs w:val="22"/>
              </w:rPr>
              <w:t xml:space="preserve">CR, </w:t>
            </w:r>
            <w:proofErr w:type="spellStart"/>
            <w:r w:rsidRPr="000F456B">
              <w:rPr>
                <w:rFonts w:asciiTheme="minorHAnsi" w:hAnsiTheme="minorHAnsi" w:cstheme="minorHAnsi"/>
                <w:bCs/>
                <w:sz w:val="22"/>
                <w:szCs w:val="22"/>
              </w:rPr>
              <w:t>CRSize</w:t>
            </w:r>
            <w:proofErr w:type="spellEnd"/>
            <w:r w:rsidRPr="000F456B">
              <w:rPr>
                <w:rFonts w:asciiTheme="minorHAnsi" w:hAnsiTheme="minorHAnsi" w:cstheme="minorHAnsi"/>
                <w:bCs/>
                <w:sz w:val="22"/>
                <w:szCs w:val="22"/>
              </w:rPr>
              <w:t xml:space="preserve">, </w:t>
            </w:r>
            <w:proofErr w:type="spellStart"/>
            <w:r w:rsidRPr="000F456B">
              <w:rPr>
                <w:rFonts w:asciiTheme="minorHAnsi" w:hAnsiTheme="minorHAnsi" w:cstheme="minorHAnsi"/>
                <w:bCs/>
                <w:sz w:val="22"/>
                <w:szCs w:val="22"/>
              </w:rPr>
              <w:t>CRCount</w:t>
            </w:r>
            <w:proofErr w:type="spellEnd"/>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rPr>
            </w:pPr>
            <w:r w:rsidRPr="00F72759">
              <w:rPr>
                <w:rFonts w:ascii="Calibri" w:hAnsi="Calibri"/>
                <w:b/>
                <w:bCs/>
                <w:sz w:val="22"/>
                <w:szCs w:val="22"/>
              </w:rPr>
              <w:t>Functional Description:</w:t>
            </w:r>
          </w:p>
        </w:tc>
        <w:tc>
          <w:tcPr>
            <w:tcW w:w="6858" w:type="dxa"/>
            <w:tcBorders>
              <w:top w:val="nil"/>
              <w:left w:val="nil"/>
              <w:bottom w:val="nil"/>
              <w:right w:val="nil"/>
            </w:tcBorders>
            <w:shd w:val="clear" w:color="auto" w:fill="auto"/>
            <w:hideMark/>
          </w:tcPr>
          <w:p w:rsidR="00B706CA" w:rsidRPr="000F456B" w:rsidRDefault="00C8647D">
            <w:pPr>
              <w:rPr>
                <w:rFonts w:asciiTheme="minorHAnsi" w:hAnsiTheme="minorHAnsi" w:cstheme="minorHAnsi"/>
                <w:bCs/>
              </w:rPr>
            </w:pPr>
            <w:r w:rsidRPr="000F456B">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F72759" w:rsidTr="00B706CA">
        <w:tc>
          <w:tcPr>
            <w:tcW w:w="2718" w:type="dxa"/>
            <w:tcBorders>
              <w:top w:val="nil"/>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t>Test Plan:</w:t>
            </w:r>
          </w:p>
        </w:tc>
        <w:tc>
          <w:tcPr>
            <w:tcW w:w="6858" w:type="dxa"/>
            <w:tcBorders>
              <w:top w:val="nil"/>
              <w:left w:val="nil"/>
              <w:bottom w:val="single" w:sz="8" w:space="0" w:color="4F81BD"/>
              <w:right w:val="nil"/>
            </w:tcBorders>
            <w:hideMark/>
          </w:tcPr>
          <w:p w:rsidR="00B706CA" w:rsidRPr="000F456B" w:rsidRDefault="00C8647D">
            <w:pPr>
              <w:rPr>
                <w:rFonts w:asciiTheme="minorHAnsi" w:hAnsiTheme="minorHAnsi" w:cstheme="minorHAnsi"/>
                <w:bCs/>
              </w:rPr>
            </w:pPr>
            <w:r w:rsidRPr="000F456B">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F72759" w:rsidRDefault="00B706CA" w:rsidP="00B706CA">
      <w:pPr>
        <w:rPr>
          <w:rFonts w:ascii="Calibri" w:hAnsi="Calibri"/>
          <w:b/>
          <w:bCs/>
          <w:sz w:val="22"/>
          <w:szCs w:val="22"/>
        </w:rPr>
      </w:pPr>
    </w:p>
    <w:p w:rsidR="002341C3" w:rsidRDefault="002341C3" w:rsidP="00B706CA">
      <w:pPr>
        <w:rPr>
          <w:rFonts w:ascii="Calibri" w:hAnsi="Calibri"/>
          <w:b/>
          <w:bCs/>
          <w:sz w:val="22"/>
          <w:szCs w:val="22"/>
        </w:rPr>
      </w:pPr>
    </w:p>
    <w:p w:rsidR="002F3D85" w:rsidRDefault="002F3D85" w:rsidP="00B706CA">
      <w:pPr>
        <w:rPr>
          <w:rFonts w:ascii="Calibri" w:hAnsi="Calibri"/>
          <w:b/>
          <w:bCs/>
          <w:sz w:val="22"/>
          <w:szCs w:val="22"/>
        </w:rPr>
      </w:pPr>
    </w:p>
    <w:p w:rsidR="002F3D85" w:rsidRPr="00F72759" w:rsidRDefault="002F3D85" w:rsidP="00B706CA">
      <w:pPr>
        <w:rPr>
          <w:rFonts w:ascii="Calibri" w:hAnsi="Calibr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B706CA">
        <w:tc>
          <w:tcPr>
            <w:tcW w:w="2718" w:type="dxa"/>
            <w:tcBorders>
              <w:top w:val="single" w:sz="8" w:space="0" w:color="4F81BD"/>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B706CA" w:rsidRPr="00F72759" w:rsidRDefault="00F72759">
            <w:pPr>
              <w:rPr>
                <w:rFonts w:ascii="Calibri" w:hAnsi="Calibri"/>
                <w:b/>
                <w:bCs/>
              </w:rPr>
            </w:pPr>
            <w:proofErr w:type="spellStart"/>
            <w:r w:rsidRPr="00F72759">
              <w:rPr>
                <w:rFonts w:ascii="Calibri" w:hAnsi="Calibri"/>
                <w:b/>
                <w:bCs/>
                <w:sz w:val="22"/>
                <w:szCs w:val="22"/>
              </w:rPr>
              <w:t>getAspectRatio</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rPr>
            </w:pPr>
            <w:r w:rsidRPr="00F72759">
              <w:rPr>
                <w:rFonts w:ascii="Calibri" w:hAnsi="Calibri"/>
                <w:b/>
                <w:bCs/>
                <w:sz w:val="22"/>
                <w:szCs w:val="22"/>
              </w:rPr>
              <w:t>Inputs:</w:t>
            </w:r>
          </w:p>
        </w:tc>
        <w:tc>
          <w:tcPr>
            <w:tcW w:w="6858" w:type="dxa"/>
            <w:tcBorders>
              <w:top w:val="nil"/>
              <w:left w:val="nil"/>
              <w:bottom w:val="nil"/>
              <w:right w:val="nil"/>
            </w:tcBorders>
            <w:shd w:val="clear" w:color="auto" w:fill="auto"/>
            <w:hideMark/>
          </w:tcPr>
          <w:p w:rsidR="00B706CA" w:rsidRPr="000F456B" w:rsidRDefault="00C8647D">
            <w:pPr>
              <w:rPr>
                <w:rFonts w:ascii="Calibri" w:hAnsi="Calibri"/>
                <w:bCs/>
              </w:rPr>
            </w:pPr>
            <w:r w:rsidRPr="000F456B">
              <w:rPr>
                <w:rFonts w:ascii="Calibri" w:hAnsi="Calibri"/>
                <w:bCs/>
                <w:sz w:val="22"/>
                <w:szCs w:val="22"/>
              </w:rPr>
              <w:t xml:space="preserve">CR, </w:t>
            </w:r>
            <w:proofErr w:type="spellStart"/>
            <w:r w:rsidRPr="000F456B">
              <w:rPr>
                <w:rFonts w:ascii="Calibri" w:hAnsi="Calibri"/>
                <w:bCs/>
                <w:sz w:val="22"/>
                <w:szCs w:val="22"/>
              </w:rPr>
              <w:t>CRSize</w:t>
            </w:r>
            <w:proofErr w:type="spellEnd"/>
            <w:r w:rsidRPr="000F456B">
              <w:rPr>
                <w:rFonts w:ascii="Calibri" w:hAnsi="Calibri"/>
                <w:bCs/>
                <w:sz w:val="22"/>
                <w:szCs w:val="22"/>
              </w:rPr>
              <w:t xml:space="preserve">, </w:t>
            </w:r>
            <w:proofErr w:type="spellStart"/>
            <w:r w:rsidRPr="000F456B">
              <w:rPr>
                <w:rFonts w:ascii="Calibri" w:hAnsi="Calibri"/>
                <w:bCs/>
                <w:sz w:val="22"/>
                <w:szCs w:val="22"/>
              </w:rPr>
              <w:t>CRCount</w:t>
            </w:r>
            <w:proofErr w:type="spellEnd"/>
          </w:p>
        </w:tc>
      </w:tr>
      <w:tr w:rsidR="00F72759" w:rsidRPr="00F72759" w:rsidTr="00B706CA">
        <w:tc>
          <w:tcPr>
            <w:tcW w:w="2718" w:type="dxa"/>
            <w:tcBorders>
              <w:top w:val="nil"/>
              <w:left w:val="nil"/>
              <w:bottom w:val="nil"/>
              <w:right w:val="nil"/>
            </w:tcBorders>
            <w:hideMark/>
          </w:tcPr>
          <w:p w:rsidR="00B706CA" w:rsidRPr="00F72759" w:rsidRDefault="00B706CA">
            <w:pPr>
              <w:rPr>
                <w:rFonts w:ascii="Calibri" w:hAnsi="Calibri"/>
                <w:b/>
                <w:bCs/>
              </w:rPr>
            </w:pPr>
            <w:r w:rsidRPr="00F72759">
              <w:rPr>
                <w:rFonts w:ascii="Calibri" w:hAnsi="Calibri"/>
                <w:b/>
                <w:bCs/>
                <w:sz w:val="22"/>
                <w:szCs w:val="22"/>
              </w:rPr>
              <w:t>Outputs:</w:t>
            </w:r>
          </w:p>
        </w:tc>
        <w:tc>
          <w:tcPr>
            <w:tcW w:w="6858" w:type="dxa"/>
            <w:tcBorders>
              <w:top w:val="nil"/>
              <w:left w:val="nil"/>
              <w:bottom w:val="nil"/>
              <w:right w:val="nil"/>
            </w:tcBorders>
            <w:hideMark/>
          </w:tcPr>
          <w:p w:rsidR="00B706CA" w:rsidRPr="000F456B" w:rsidRDefault="00C8647D">
            <w:pPr>
              <w:rPr>
                <w:rFonts w:ascii="Calibri" w:hAnsi="Calibri"/>
                <w:bCs/>
              </w:rPr>
            </w:pPr>
            <w:r w:rsidRPr="000F456B">
              <w:rPr>
                <w:rFonts w:ascii="Calibri" w:hAnsi="Calibri"/>
                <w:bCs/>
                <w:sz w:val="22"/>
                <w:szCs w:val="22"/>
              </w:rPr>
              <w:t>Aspect ratio for each connected region in CR, index of the connected region with aspect ratio nearest to one</w:t>
            </w:r>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rPr>
            </w:pPr>
            <w:r w:rsidRPr="00F72759">
              <w:rPr>
                <w:rFonts w:ascii="Calibri" w:hAnsi="Calibri"/>
                <w:b/>
                <w:bCs/>
                <w:sz w:val="22"/>
                <w:szCs w:val="22"/>
              </w:rPr>
              <w:t>Functional Description:</w:t>
            </w:r>
          </w:p>
        </w:tc>
        <w:tc>
          <w:tcPr>
            <w:tcW w:w="6858" w:type="dxa"/>
            <w:tcBorders>
              <w:top w:val="nil"/>
              <w:left w:val="nil"/>
              <w:bottom w:val="nil"/>
              <w:right w:val="nil"/>
            </w:tcBorders>
            <w:shd w:val="clear" w:color="auto" w:fill="auto"/>
            <w:hideMark/>
          </w:tcPr>
          <w:p w:rsidR="00B706CA" w:rsidRPr="000F456B" w:rsidRDefault="00C8647D">
            <w:pPr>
              <w:rPr>
                <w:rFonts w:ascii="Calibri" w:hAnsi="Calibri"/>
                <w:bCs/>
              </w:rPr>
            </w:pPr>
            <w:r w:rsidRPr="000F456B">
              <w:rPr>
                <w:rFonts w:ascii="Calibri" w:hAnsi="Calibri"/>
                <w:bCs/>
                <w:sz w:val="22"/>
                <w:szCs w:val="22"/>
              </w:rPr>
              <w:t>Computes the ratio of the longest horizontal and longest vertical lengths. The connected region with the aspect ratio closest to one is identified as the pupil.</w:t>
            </w:r>
          </w:p>
        </w:tc>
      </w:tr>
      <w:tr w:rsidR="00B706CA" w:rsidRPr="00F72759" w:rsidTr="00B706CA">
        <w:tc>
          <w:tcPr>
            <w:tcW w:w="2718" w:type="dxa"/>
            <w:tcBorders>
              <w:top w:val="nil"/>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t>Test Plan:</w:t>
            </w:r>
          </w:p>
        </w:tc>
        <w:tc>
          <w:tcPr>
            <w:tcW w:w="6858" w:type="dxa"/>
            <w:tcBorders>
              <w:top w:val="nil"/>
              <w:left w:val="nil"/>
              <w:bottom w:val="single" w:sz="8" w:space="0" w:color="4F81BD"/>
              <w:right w:val="nil"/>
            </w:tcBorders>
            <w:hideMark/>
          </w:tcPr>
          <w:p w:rsidR="00B706CA" w:rsidRPr="000F456B" w:rsidRDefault="00C8647D">
            <w:pPr>
              <w:rPr>
                <w:rFonts w:ascii="Calibri" w:hAnsi="Calibri"/>
                <w:bCs/>
              </w:rPr>
            </w:pPr>
            <w:r w:rsidRPr="000F456B">
              <w:rPr>
                <w:rFonts w:ascii="Calibri" w:hAnsi="Calibri"/>
                <w:bCs/>
                <w:sz w:val="22"/>
                <w:szCs w:val="22"/>
              </w:rPr>
              <w:t xml:space="preserve">Print out a list of the aspect ratios computed and visually inspect an image with the connected regions in CR. </w:t>
            </w:r>
          </w:p>
        </w:tc>
      </w:tr>
    </w:tbl>
    <w:p w:rsidR="00B706CA" w:rsidRPr="00F72759" w:rsidRDefault="00B706CA" w:rsidP="00B706CA">
      <w:pPr>
        <w:rPr>
          <w:rFonts w:ascii="Calibri" w:hAnsi="Calibr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84750E">
        <w:tc>
          <w:tcPr>
            <w:tcW w:w="2718" w:type="dxa"/>
            <w:tcBorders>
              <w:top w:val="single" w:sz="8" w:space="0" w:color="4F81BD"/>
              <w:left w:val="nil"/>
              <w:bottom w:val="single" w:sz="8" w:space="0" w:color="4F81BD"/>
              <w:right w:val="nil"/>
            </w:tcBorders>
            <w:hideMark/>
          </w:tcPr>
          <w:p w:rsidR="0084750E" w:rsidRPr="00F72759" w:rsidRDefault="0084750E" w:rsidP="0084750E">
            <w:pPr>
              <w:rPr>
                <w:rFonts w:ascii="Calibri" w:hAnsi="Calibri"/>
                <w:b/>
                <w:bCs/>
              </w:rPr>
            </w:pPr>
            <w:r w:rsidRPr="00F72759">
              <w:rPr>
                <w:rFonts w:ascii="Calibri" w:hAnsi="Calibri"/>
                <w:b/>
                <w:bCs/>
                <w:sz w:val="22"/>
                <w:szCs w:val="22"/>
              </w:rPr>
              <w:lastRenderedPageBreak/>
              <w:t>Module Name:</w:t>
            </w:r>
          </w:p>
        </w:tc>
        <w:tc>
          <w:tcPr>
            <w:tcW w:w="6858" w:type="dxa"/>
            <w:tcBorders>
              <w:top w:val="single" w:sz="8" w:space="0" w:color="4F81BD"/>
              <w:left w:val="nil"/>
              <w:bottom w:val="single" w:sz="8" w:space="0" w:color="4F81BD"/>
              <w:right w:val="nil"/>
            </w:tcBorders>
            <w:hideMark/>
          </w:tcPr>
          <w:p w:rsidR="0084750E" w:rsidRPr="00F72759" w:rsidRDefault="00F72759" w:rsidP="0084750E">
            <w:pPr>
              <w:rPr>
                <w:rFonts w:ascii="Calibri" w:hAnsi="Calibri"/>
                <w:b/>
                <w:bCs/>
              </w:rPr>
            </w:pPr>
            <w:proofErr w:type="spellStart"/>
            <w:r w:rsidRPr="00F72759">
              <w:rPr>
                <w:rFonts w:ascii="Calibri" w:hAnsi="Calibri"/>
                <w:b/>
                <w:bCs/>
                <w:sz w:val="22"/>
                <w:szCs w:val="22"/>
              </w:rPr>
              <w:t>removeAberrations</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84750E" w:rsidRPr="00F72759" w:rsidRDefault="0084750E" w:rsidP="0084750E">
            <w:pPr>
              <w:rPr>
                <w:rFonts w:ascii="Calibri" w:hAnsi="Calibri"/>
                <w:b/>
                <w:bCs/>
              </w:rPr>
            </w:pPr>
            <w:r w:rsidRPr="00F72759">
              <w:rPr>
                <w:rFonts w:ascii="Calibri" w:hAnsi="Calibri"/>
                <w:b/>
                <w:bCs/>
                <w:sz w:val="22"/>
                <w:szCs w:val="22"/>
              </w:rPr>
              <w:t>Inputs:</w:t>
            </w:r>
          </w:p>
        </w:tc>
        <w:tc>
          <w:tcPr>
            <w:tcW w:w="6858" w:type="dxa"/>
            <w:tcBorders>
              <w:top w:val="nil"/>
              <w:left w:val="nil"/>
              <w:bottom w:val="nil"/>
              <w:right w:val="nil"/>
            </w:tcBorders>
            <w:shd w:val="clear" w:color="auto" w:fill="auto"/>
            <w:hideMark/>
          </w:tcPr>
          <w:p w:rsidR="0084750E" w:rsidRPr="000F456B" w:rsidRDefault="00C8647D" w:rsidP="0084750E">
            <w:pPr>
              <w:rPr>
                <w:rFonts w:asciiTheme="minorHAnsi" w:hAnsiTheme="minorHAnsi" w:cstheme="minorHAnsi"/>
                <w:bCs/>
              </w:rPr>
            </w:pPr>
            <w:r w:rsidRPr="000F456B">
              <w:rPr>
                <w:rFonts w:asciiTheme="minorHAnsi" w:hAnsiTheme="minorHAnsi" w:cstheme="minorHAnsi"/>
                <w:bCs/>
                <w:sz w:val="22"/>
                <w:szCs w:val="22"/>
              </w:rPr>
              <w:t xml:space="preserve">CR, </w:t>
            </w:r>
            <w:proofErr w:type="spellStart"/>
            <w:r w:rsidRPr="000F456B">
              <w:rPr>
                <w:rFonts w:asciiTheme="minorHAnsi" w:hAnsiTheme="minorHAnsi" w:cstheme="minorHAnsi"/>
                <w:bCs/>
                <w:sz w:val="22"/>
                <w:szCs w:val="22"/>
              </w:rPr>
              <w:t>CRSize</w:t>
            </w:r>
            <w:proofErr w:type="spellEnd"/>
            <w:r w:rsidRPr="000F456B">
              <w:rPr>
                <w:rFonts w:asciiTheme="minorHAnsi" w:hAnsiTheme="minorHAnsi" w:cstheme="minorHAnsi"/>
                <w:bCs/>
                <w:sz w:val="22"/>
                <w:szCs w:val="22"/>
              </w:rPr>
              <w:t>, Index indicating chosen region</w:t>
            </w:r>
          </w:p>
        </w:tc>
      </w:tr>
      <w:tr w:rsidR="00F72759" w:rsidRPr="00F72759" w:rsidTr="0084750E">
        <w:tc>
          <w:tcPr>
            <w:tcW w:w="2718" w:type="dxa"/>
            <w:tcBorders>
              <w:top w:val="nil"/>
              <w:left w:val="nil"/>
              <w:bottom w:val="nil"/>
              <w:right w:val="nil"/>
            </w:tcBorders>
            <w:hideMark/>
          </w:tcPr>
          <w:p w:rsidR="0084750E" w:rsidRPr="00F72759" w:rsidRDefault="0084750E" w:rsidP="0084750E">
            <w:pPr>
              <w:rPr>
                <w:rFonts w:ascii="Calibri" w:hAnsi="Calibri"/>
                <w:b/>
                <w:bCs/>
              </w:rPr>
            </w:pPr>
            <w:r w:rsidRPr="00F72759">
              <w:rPr>
                <w:rFonts w:ascii="Calibri" w:hAnsi="Calibri"/>
                <w:b/>
                <w:bCs/>
                <w:sz w:val="22"/>
                <w:szCs w:val="22"/>
              </w:rPr>
              <w:t>Outputs:</w:t>
            </w:r>
          </w:p>
        </w:tc>
        <w:tc>
          <w:tcPr>
            <w:tcW w:w="6858" w:type="dxa"/>
            <w:tcBorders>
              <w:top w:val="nil"/>
              <w:left w:val="nil"/>
              <w:bottom w:val="nil"/>
              <w:right w:val="nil"/>
            </w:tcBorders>
            <w:hideMark/>
          </w:tcPr>
          <w:p w:rsidR="0084750E" w:rsidRPr="000F456B" w:rsidRDefault="00E74CF0" w:rsidP="0084750E">
            <w:pPr>
              <w:rPr>
                <w:rFonts w:asciiTheme="minorHAnsi" w:hAnsiTheme="minorHAnsi" w:cstheme="minorHAnsi"/>
                <w:bCs/>
              </w:rPr>
            </w:pPr>
            <w:r w:rsidRPr="000F456B">
              <w:rPr>
                <w:rFonts w:asciiTheme="minorHAnsi" w:hAnsiTheme="minorHAnsi" w:cstheme="minorHAnsi"/>
                <w:bCs/>
                <w:sz w:val="22"/>
                <w:szCs w:val="22"/>
              </w:rPr>
              <w:t xml:space="preserve">Updated CR and </w:t>
            </w:r>
            <w:proofErr w:type="spellStart"/>
            <w:r w:rsidRPr="000F456B">
              <w:rPr>
                <w:rFonts w:asciiTheme="minorHAnsi" w:hAnsiTheme="minorHAnsi" w:cstheme="minorHAnsi"/>
                <w:bCs/>
                <w:sz w:val="22"/>
                <w:szCs w:val="22"/>
              </w:rPr>
              <w:t>CRSize</w:t>
            </w:r>
            <w:proofErr w:type="spellEnd"/>
          </w:p>
        </w:tc>
      </w:tr>
      <w:tr w:rsidR="00F72759" w:rsidRPr="00F72759" w:rsidTr="007F639B">
        <w:tc>
          <w:tcPr>
            <w:tcW w:w="2718" w:type="dxa"/>
            <w:tcBorders>
              <w:top w:val="nil"/>
              <w:left w:val="nil"/>
              <w:bottom w:val="nil"/>
              <w:right w:val="nil"/>
            </w:tcBorders>
            <w:shd w:val="clear" w:color="auto" w:fill="auto"/>
            <w:hideMark/>
          </w:tcPr>
          <w:p w:rsidR="0084750E" w:rsidRPr="00F72759" w:rsidRDefault="0084750E" w:rsidP="0084750E">
            <w:pPr>
              <w:rPr>
                <w:rFonts w:ascii="Calibri" w:hAnsi="Calibri"/>
                <w:b/>
                <w:bCs/>
              </w:rPr>
            </w:pPr>
            <w:r w:rsidRPr="00F72759">
              <w:rPr>
                <w:rFonts w:ascii="Calibri" w:hAnsi="Calibri"/>
                <w:b/>
                <w:bCs/>
                <w:sz w:val="22"/>
                <w:szCs w:val="22"/>
              </w:rPr>
              <w:t>Functional Description:</w:t>
            </w:r>
          </w:p>
        </w:tc>
        <w:tc>
          <w:tcPr>
            <w:tcW w:w="6858" w:type="dxa"/>
            <w:tcBorders>
              <w:top w:val="nil"/>
              <w:left w:val="nil"/>
              <w:bottom w:val="nil"/>
              <w:right w:val="nil"/>
            </w:tcBorders>
            <w:shd w:val="clear" w:color="auto" w:fill="auto"/>
            <w:hideMark/>
          </w:tcPr>
          <w:p w:rsidR="0084750E" w:rsidRPr="000F456B" w:rsidRDefault="00E74CF0" w:rsidP="0084750E">
            <w:pPr>
              <w:rPr>
                <w:rFonts w:asciiTheme="minorHAnsi" w:hAnsiTheme="minorHAnsi" w:cstheme="minorHAnsi"/>
                <w:bCs/>
              </w:rPr>
            </w:pPr>
            <w:r w:rsidRPr="000F456B">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F72759" w:rsidTr="0084750E">
        <w:tc>
          <w:tcPr>
            <w:tcW w:w="2718" w:type="dxa"/>
            <w:tcBorders>
              <w:top w:val="nil"/>
              <w:left w:val="nil"/>
              <w:bottom w:val="single" w:sz="8" w:space="0" w:color="4F81BD"/>
              <w:right w:val="nil"/>
            </w:tcBorders>
            <w:hideMark/>
          </w:tcPr>
          <w:p w:rsidR="0084750E" w:rsidRPr="00F72759" w:rsidRDefault="0084750E" w:rsidP="0084750E">
            <w:pPr>
              <w:rPr>
                <w:rFonts w:ascii="Calibri" w:hAnsi="Calibri"/>
                <w:b/>
                <w:bCs/>
              </w:rPr>
            </w:pPr>
            <w:r w:rsidRPr="00F72759">
              <w:rPr>
                <w:rFonts w:ascii="Calibri" w:hAnsi="Calibri"/>
                <w:b/>
                <w:bCs/>
                <w:sz w:val="22"/>
                <w:szCs w:val="22"/>
              </w:rPr>
              <w:t>Test Plan:</w:t>
            </w:r>
          </w:p>
        </w:tc>
        <w:tc>
          <w:tcPr>
            <w:tcW w:w="6858" w:type="dxa"/>
            <w:tcBorders>
              <w:top w:val="nil"/>
              <w:left w:val="nil"/>
              <w:bottom w:val="single" w:sz="8" w:space="0" w:color="4F81BD"/>
              <w:right w:val="nil"/>
            </w:tcBorders>
            <w:hideMark/>
          </w:tcPr>
          <w:p w:rsidR="0084750E" w:rsidRPr="000F456B" w:rsidRDefault="00E74CF0" w:rsidP="0084750E">
            <w:pPr>
              <w:rPr>
                <w:rFonts w:asciiTheme="minorHAnsi" w:hAnsiTheme="minorHAnsi" w:cstheme="minorHAnsi"/>
                <w:bCs/>
              </w:rPr>
            </w:pPr>
            <w:r w:rsidRPr="000F456B">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F72759" w:rsidRDefault="00B706CA" w:rsidP="00B706CA">
      <w:pPr>
        <w:rPr>
          <w:rFonts w:ascii="Calibri" w:hAnsi="Calibri"/>
          <w:b/>
          <w:bCs/>
          <w:sz w:val="22"/>
          <w:szCs w:val="22"/>
        </w:rPr>
      </w:pPr>
    </w:p>
    <w:p w:rsidR="00B706CA" w:rsidRPr="00F72759" w:rsidRDefault="00B706CA" w:rsidP="00B706CA">
      <w:pPr>
        <w:rPr>
          <w:rFonts w:ascii="Calibri" w:hAnsi="Calibri"/>
          <w:b/>
          <w:bCs/>
          <w:sz w:val="22"/>
          <w:szCs w:val="22"/>
        </w:rPr>
      </w:pPr>
    </w:p>
    <w:p w:rsidR="00F72759" w:rsidRPr="00F72759" w:rsidRDefault="00F72759" w:rsidP="00B706CA">
      <w:pPr>
        <w:rPr>
          <w:rFonts w:ascii="Calibri" w:hAnsi="Calibr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6C03AB">
        <w:tc>
          <w:tcPr>
            <w:tcW w:w="2718" w:type="dxa"/>
            <w:tcBorders>
              <w:top w:val="single" w:sz="8" w:space="0" w:color="4F81BD"/>
              <w:left w:val="nil"/>
              <w:bottom w:val="single" w:sz="8" w:space="0" w:color="4F81BD"/>
              <w:right w:val="nil"/>
            </w:tcBorders>
            <w:hideMark/>
          </w:tcPr>
          <w:p w:rsidR="00F72759" w:rsidRPr="00F72759" w:rsidRDefault="00F72759" w:rsidP="006C03AB">
            <w:pPr>
              <w:rPr>
                <w:rFonts w:ascii="Calibri" w:hAnsi="Calibri"/>
                <w:b/>
                <w:bCs/>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F72759" w:rsidRPr="00F72759" w:rsidRDefault="00F72759" w:rsidP="006C03AB">
            <w:pPr>
              <w:rPr>
                <w:rFonts w:ascii="Calibri" w:hAnsi="Calibri"/>
                <w:b/>
                <w:bCs/>
              </w:rPr>
            </w:pPr>
            <w:proofErr w:type="spellStart"/>
            <w:r w:rsidRPr="00F72759">
              <w:rPr>
                <w:rFonts w:ascii="Calibri" w:hAnsi="Calibri"/>
                <w:b/>
                <w:bCs/>
                <w:sz w:val="22"/>
                <w:szCs w:val="22"/>
              </w:rPr>
              <w:t>computeCentroid</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F72759" w:rsidRPr="00CF0AA7" w:rsidRDefault="00F72759" w:rsidP="006C03AB">
            <w:pPr>
              <w:rPr>
                <w:rFonts w:asciiTheme="minorHAnsi" w:hAnsiTheme="minorHAnsi" w:cstheme="minorHAnsi"/>
                <w:b/>
                <w:bCs/>
              </w:rPr>
            </w:pPr>
            <w:r w:rsidRPr="00CF0AA7">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CF0AA7" w:rsidRDefault="00E74CF0" w:rsidP="006C03AB">
            <w:pPr>
              <w:rPr>
                <w:rFonts w:asciiTheme="minorHAnsi" w:hAnsiTheme="minorHAnsi" w:cstheme="minorHAnsi"/>
                <w:bCs/>
              </w:rPr>
            </w:pPr>
            <w:r w:rsidRPr="00CF0AA7">
              <w:rPr>
                <w:rFonts w:asciiTheme="minorHAnsi" w:hAnsiTheme="minorHAnsi" w:cstheme="minorHAnsi"/>
                <w:bCs/>
                <w:sz w:val="22"/>
                <w:szCs w:val="22"/>
              </w:rPr>
              <w:t xml:space="preserve">CR, </w:t>
            </w:r>
            <w:proofErr w:type="spellStart"/>
            <w:r w:rsidRPr="00CF0AA7">
              <w:rPr>
                <w:rFonts w:asciiTheme="minorHAnsi" w:hAnsiTheme="minorHAnsi" w:cstheme="minorHAnsi"/>
                <w:bCs/>
                <w:sz w:val="22"/>
                <w:szCs w:val="22"/>
              </w:rPr>
              <w:t>CRSize</w:t>
            </w:r>
            <w:proofErr w:type="spellEnd"/>
          </w:p>
        </w:tc>
      </w:tr>
      <w:tr w:rsidR="00F72759" w:rsidRPr="00F72759" w:rsidTr="006C03AB">
        <w:tc>
          <w:tcPr>
            <w:tcW w:w="2718" w:type="dxa"/>
            <w:tcBorders>
              <w:top w:val="nil"/>
              <w:left w:val="nil"/>
              <w:bottom w:val="nil"/>
              <w:right w:val="nil"/>
            </w:tcBorders>
            <w:hideMark/>
          </w:tcPr>
          <w:p w:rsidR="00F72759" w:rsidRPr="00CF0AA7" w:rsidRDefault="00F72759" w:rsidP="006C03AB">
            <w:pPr>
              <w:rPr>
                <w:rFonts w:asciiTheme="minorHAnsi" w:hAnsiTheme="minorHAnsi" w:cstheme="minorHAnsi"/>
                <w:b/>
                <w:bCs/>
              </w:rPr>
            </w:pPr>
            <w:r w:rsidRPr="00CF0AA7">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CF0AA7" w:rsidRDefault="00E74CF0" w:rsidP="006C03AB">
            <w:pPr>
              <w:rPr>
                <w:rFonts w:asciiTheme="minorHAnsi" w:hAnsiTheme="minorHAnsi" w:cstheme="minorHAnsi"/>
                <w:bCs/>
              </w:rPr>
            </w:pPr>
            <w:r w:rsidRPr="00CF0AA7">
              <w:rPr>
                <w:rFonts w:asciiTheme="minorHAnsi" w:hAnsiTheme="minorHAnsi" w:cstheme="minorHAnsi"/>
                <w:bCs/>
                <w:sz w:val="22"/>
                <w:szCs w:val="22"/>
              </w:rPr>
              <w:t>Coordinates of the centroid</w:t>
            </w:r>
          </w:p>
        </w:tc>
      </w:tr>
      <w:tr w:rsidR="00F72759" w:rsidRPr="00F72759" w:rsidTr="007F639B">
        <w:tc>
          <w:tcPr>
            <w:tcW w:w="2718" w:type="dxa"/>
            <w:tcBorders>
              <w:top w:val="nil"/>
              <w:left w:val="nil"/>
              <w:bottom w:val="nil"/>
              <w:right w:val="nil"/>
            </w:tcBorders>
            <w:shd w:val="clear" w:color="auto" w:fill="auto"/>
            <w:hideMark/>
          </w:tcPr>
          <w:p w:rsidR="00F72759" w:rsidRPr="00CF0AA7" w:rsidRDefault="00F72759" w:rsidP="006C03AB">
            <w:pPr>
              <w:rPr>
                <w:rFonts w:asciiTheme="minorHAnsi" w:hAnsiTheme="minorHAnsi" w:cstheme="minorHAnsi"/>
                <w:b/>
                <w:bCs/>
              </w:rPr>
            </w:pPr>
            <w:r w:rsidRPr="00CF0AA7">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CF0AA7" w:rsidRDefault="00E74CF0" w:rsidP="006C03AB">
            <w:pPr>
              <w:rPr>
                <w:rFonts w:asciiTheme="minorHAnsi" w:hAnsiTheme="minorHAnsi" w:cstheme="minorHAnsi"/>
                <w:bCs/>
              </w:rPr>
            </w:pPr>
            <w:r w:rsidRPr="00CF0AA7">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F72759" w:rsidTr="006C03AB">
        <w:tc>
          <w:tcPr>
            <w:tcW w:w="2718" w:type="dxa"/>
            <w:tcBorders>
              <w:top w:val="nil"/>
              <w:left w:val="nil"/>
              <w:bottom w:val="single" w:sz="8" w:space="0" w:color="4F81BD"/>
              <w:right w:val="nil"/>
            </w:tcBorders>
            <w:hideMark/>
          </w:tcPr>
          <w:p w:rsidR="00F72759" w:rsidRPr="00CF0AA7" w:rsidRDefault="00F72759" w:rsidP="006C03AB">
            <w:pPr>
              <w:rPr>
                <w:rFonts w:asciiTheme="minorHAnsi" w:hAnsiTheme="minorHAnsi" w:cstheme="minorHAnsi"/>
                <w:b/>
                <w:bCs/>
              </w:rPr>
            </w:pPr>
            <w:r w:rsidRPr="00CF0AA7">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CF0AA7" w:rsidRDefault="00E74CF0" w:rsidP="006C03AB">
            <w:pPr>
              <w:rPr>
                <w:rFonts w:asciiTheme="minorHAnsi" w:hAnsiTheme="minorHAnsi" w:cstheme="minorHAnsi"/>
                <w:bCs/>
              </w:rPr>
            </w:pPr>
            <w:r w:rsidRPr="00CF0AA7">
              <w:rPr>
                <w:rFonts w:asciiTheme="minorHAnsi" w:hAnsiTheme="minorHAnsi" w:cstheme="minorHAnsi"/>
                <w:bCs/>
                <w:sz w:val="22"/>
                <w:szCs w:val="22"/>
              </w:rPr>
              <w:t>Indicate the centroid with horizontal and vertical lines and verify</w:t>
            </w:r>
            <w:r w:rsidR="002F3D85">
              <w:rPr>
                <w:rFonts w:asciiTheme="minorHAnsi" w:hAnsiTheme="minorHAnsi" w:cstheme="minorHAnsi"/>
                <w:bCs/>
                <w:sz w:val="22"/>
                <w:szCs w:val="22"/>
              </w:rPr>
              <w:t xml:space="preserve"> by visual inspection</w:t>
            </w:r>
            <w:r w:rsidRPr="00CF0AA7">
              <w:rPr>
                <w:rFonts w:asciiTheme="minorHAnsi" w:hAnsiTheme="minorHAnsi" w:cstheme="minorHAnsi"/>
                <w:bCs/>
                <w:sz w:val="22"/>
                <w:szCs w:val="22"/>
              </w:rPr>
              <w:t xml:space="preserve"> that the intersection falls on the centroid of the region.</w:t>
            </w:r>
          </w:p>
        </w:tc>
      </w:tr>
    </w:tbl>
    <w:p w:rsidR="00B706CA" w:rsidRPr="00F72759" w:rsidRDefault="00B706CA" w:rsidP="00B706CA">
      <w:pPr>
        <w:rPr>
          <w:rFonts w:ascii="Calibri" w:hAnsi="Calibri"/>
          <w:b/>
          <w:bCs/>
          <w:sz w:val="22"/>
          <w:szCs w:val="22"/>
        </w:rPr>
      </w:pPr>
    </w:p>
    <w:p w:rsidR="0084750E" w:rsidRDefault="0084750E" w:rsidP="00B706CA">
      <w:pPr>
        <w:rPr>
          <w:rFonts w:ascii="Calibri" w:hAnsi="Calibri"/>
          <w:b/>
          <w:bCs/>
          <w:sz w:val="22"/>
          <w:szCs w:val="22"/>
        </w:rPr>
      </w:pPr>
    </w:p>
    <w:p w:rsidR="00BA4B6F" w:rsidRDefault="00BA4B6F" w:rsidP="001A76D2">
      <w:pPr>
        <w:rPr>
          <w:b/>
          <w:sz w:val="36"/>
          <w:szCs w:val="36"/>
        </w:rPr>
      </w:pPr>
    </w:p>
    <w:p w:rsidR="00BA4B6F" w:rsidRDefault="00BA4B6F" w:rsidP="001A76D2">
      <w:pPr>
        <w:rPr>
          <w:b/>
          <w:sz w:val="36"/>
          <w:szCs w:val="36"/>
        </w:rPr>
      </w:pPr>
    </w:p>
    <w:p w:rsidR="00DE79FA" w:rsidRDefault="00DE79FA" w:rsidP="00B706CA">
      <w:pPr>
        <w:rPr>
          <w:rFonts w:ascii="Calibri" w:hAnsi="Calibri"/>
          <w:b/>
          <w:bCs/>
          <w:sz w:val="22"/>
          <w:szCs w:val="22"/>
        </w:rPr>
      </w:pPr>
    </w:p>
    <w:p w:rsidR="001B5B74" w:rsidRDefault="001B5B74" w:rsidP="001B5B74">
      <w:pPr>
        <w:rPr>
          <w:b/>
          <w:sz w:val="36"/>
          <w:szCs w:val="36"/>
        </w:rPr>
      </w:pPr>
    </w:p>
    <w:p w:rsidR="001B5B74" w:rsidRDefault="001B5B74" w:rsidP="001B5B74">
      <w:pPr>
        <w:rPr>
          <w:b/>
          <w:sz w:val="36"/>
          <w:szCs w:val="36"/>
        </w:rPr>
      </w:pPr>
      <w:r w:rsidRPr="00F72759">
        <w:rPr>
          <w:b/>
          <w:sz w:val="36"/>
          <w:szCs w:val="36"/>
        </w:rPr>
        <w:t xml:space="preserve">Level </w:t>
      </w:r>
      <w:r>
        <w:rPr>
          <w:b/>
          <w:sz w:val="36"/>
          <w:szCs w:val="36"/>
        </w:rPr>
        <w:t>3</w:t>
      </w:r>
      <w:r w:rsidRPr="00F72759">
        <w:rPr>
          <w:b/>
          <w:sz w:val="36"/>
          <w:szCs w:val="36"/>
        </w:rPr>
        <w:t xml:space="preserve">: </w:t>
      </w:r>
      <w:r>
        <w:rPr>
          <w:b/>
          <w:sz w:val="36"/>
          <w:szCs w:val="36"/>
        </w:rPr>
        <w:t>Calibration</w:t>
      </w:r>
    </w:p>
    <w:p w:rsidR="001B5B74" w:rsidRPr="00F72759" w:rsidRDefault="001B5B74" w:rsidP="001B5B74">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341AD0" w:rsidTr="006C03AB">
        <w:tc>
          <w:tcPr>
            <w:tcW w:w="1419" w:type="pct"/>
            <w:tcBorders>
              <w:top w:val="single" w:sz="8" w:space="0" w:color="4F81BD"/>
              <w:left w:val="nil"/>
              <w:bottom w:val="single" w:sz="8" w:space="0" w:color="4F81BD"/>
              <w:right w:val="nil"/>
            </w:tcBorders>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341AD0" w:rsidRDefault="001B5B74" w:rsidP="00FC3B28">
            <w:pPr>
              <w:rPr>
                <w:rFonts w:asciiTheme="minorHAnsi" w:hAnsiTheme="minorHAnsi" w:cstheme="minorHAnsi"/>
              </w:rPr>
            </w:pPr>
            <w:r w:rsidRPr="00341AD0">
              <w:rPr>
                <w:rFonts w:asciiTheme="minorHAnsi" w:hAnsiTheme="minorHAnsi" w:cstheme="minorHAnsi"/>
                <w:b/>
                <w:bCs/>
                <w:sz w:val="22"/>
                <w:szCs w:val="22"/>
              </w:rPr>
              <w:t>GUI</w:t>
            </w:r>
          </w:p>
        </w:tc>
      </w:tr>
      <w:tr w:rsidR="001B5B74" w:rsidRPr="00341AD0" w:rsidTr="00D342EA">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User adjusted parameters</w:t>
            </w:r>
          </w:p>
        </w:tc>
      </w:tr>
      <w:tr w:rsidR="001B5B74" w:rsidRPr="00341AD0" w:rsidTr="006C03AB">
        <w:tc>
          <w:tcPr>
            <w:tcW w:w="1419" w:type="pct"/>
            <w:tcBorders>
              <w:top w:val="nil"/>
              <w:left w:val="nil"/>
              <w:bottom w:val="nil"/>
              <w:right w:val="nil"/>
            </w:tcBorders>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Visualization of the image processing</w:t>
            </w:r>
          </w:p>
        </w:tc>
      </w:tr>
      <w:tr w:rsidR="001B5B74" w:rsidRPr="00341AD0" w:rsidTr="00D342EA">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1B5B74" w:rsidRPr="00341AD0" w:rsidTr="006C03AB">
        <w:tc>
          <w:tcPr>
            <w:tcW w:w="1419" w:type="pct"/>
            <w:tcBorders>
              <w:top w:val="nil"/>
              <w:left w:val="nil"/>
              <w:bottom w:val="single" w:sz="8" w:space="0" w:color="4F81BD"/>
              <w:right w:val="nil"/>
            </w:tcBorders>
            <w:shd w:val="clear" w:color="auto" w:fill="FFFFFF" w:themeFill="background1"/>
            <w:noWrap/>
          </w:tcPr>
          <w:p w:rsidR="001B5B74" w:rsidRPr="00341AD0" w:rsidRDefault="001B5B74" w:rsidP="00156156">
            <w:pPr>
              <w:rPr>
                <w:rFonts w:asciiTheme="minorHAnsi" w:hAnsiTheme="minorHAnsi" w:cstheme="minorHAnsi"/>
                <w:b/>
                <w:bCs/>
              </w:rPr>
            </w:pPr>
            <w:r w:rsidRPr="00341AD0">
              <w:rPr>
                <w:rFonts w:asciiTheme="minorHAnsi" w:hAnsiTheme="minorHAnsi" w:cstheme="minorHAnsi"/>
                <w:b/>
                <w:bCs/>
                <w:sz w:val="22"/>
                <w:szCs w:val="22"/>
              </w:rPr>
              <w:t>Test</w:t>
            </w:r>
            <w:r w:rsidR="00156156">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Test to see if changes in par</w:t>
            </w:r>
            <w:r w:rsidR="00DD35FF">
              <w:rPr>
                <w:rFonts w:asciiTheme="minorHAnsi" w:hAnsiTheme="minorHAnsi" w:cstheme="minorHAnsi"/>
                <w:sz w:val="22"/>
                <w:szCs w:val="22"/>
              </w:rPr>
              <w:t>ameters correspond to correct mo</w:t>
            </w:r>
            <w:r w:rsidRPr="00341AD0">
              <w:rPr>
                <w:rFonts w:asciiTheme="minorHAnsi" w:hAnsiTheme="minorHAnsi" w:cstheme="minorHAnsi"/>
                <w:sz w:val="22"/>
                <w:szCs w:val="22"/>
              </w:rPr>
              <w:t>di</w:t>
            </w:r>
            <w:r w:rsidR="00DD35FF">
              <w:rPr>
                <w:rFonts w:asciiTheme="minorHAnsi" w:hAnsiTheme="minorHAnsi" w:cstheme="minorHAnsi"/>
                <w:sz w:val="22"/>
                <w:szCs w:val="22"/>
              </w:rPr>
              <w:t>fi</w:t>
            </w:r>
            <w:r w:rsidRPr="00341AD0">
              <w:rPr>
                <w:rFonts w:asciiTheme="minorHAnsi" w:hAnsiTheme="minorHAnsi" w:cstheme="minorHAnsi"/>
                <w:sz w:val="22"/>
                <w:szCs w:val="22"/>
              </w:rPr>
              <w:t>cation in the overlaying image.</w:t>
            </w:r>
          </w:p>
        </w:tc>
      </w:tr>
    </w:tbl>
    <w:p w:rsidR="001B5B74" w:rsidRPr="00341AD0" w:rsidRDefault="001B5B74" w:rsidP="00B706CA">
      <w:pPr>
        <w:rPr>
          <w:rFonts w:asciiTheme="minorHAnsi" w:hAnsiTheme="minorHAnsi" w:cstheme="minorHAnsi"/>
          <w:b/>
          <w:bCs/>
          <w:sz w:val="22"/>
          <w:szCs w:val="22"/>
        </w:rPr>
      </w:pPr>
    </w:p>
    <w:p w:rsidR="001B5B74" w:rsidRDefault="001B5B74" w:rsidP="00B706CA">
      <w:pPr>
        <w:rPr>
          <w:rFonts w:ascii="Calibri" w:hAnsi="Calibri"/>
          <w:b/>
          <w:bCs/>
          <w:sz w:val="22"/>
          <w:szCs w:val="22"/>
        </w:rPr>
      </w:pPr>
    </w:p>
    <w:p w:rsidR="001B5B74" w:rsidRDefault="001B5B74" w:rsidP="00B706CA">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F72759" w:rsidTr="006C03AB">
        <w:tc>
          <w:tcPr>
            <w:tcW w:w="1419" w:type="pct"/>
            <w:tcBorders>
              <w:top w:val="single" w:sz="8" w:space="0" w:color="4F81BD"/>
              <w:left w:val="nil"/>
              <w:bottom w:val="single" w:sz="8" w:space="0" w:color="4F81BD"/>
              <w:right w:val="nil"/>
            </w:tcBorders>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341AD0" w:rsidRDefault="001B5B74" w:rsidP="00FC3B28">
            <w:pPr>
              <w:rPr>
                <w:rFonts w:asciiTheme="minorHAnsi" w:hAnsiTheme="minorHAnsi" w:cstheme="minorHAnsi"/>
              </w:rPr>
            </w:pPr>
            <w:r w:rsidRPr="00341AD0">
              <w:rPr>
                <w:rFonts w:asciiTheme="minorHAnsi" w:hAnsiTheme="minorHAnsi" w:cstheme="minorHAnsi"/>
                <w:b/>
                <w:bCs/>
                <w:sz w:val="22"/>
                <w:szCs w:val="22"/>
              </w:rPr>
              <w:t>Indicators</w:t>
            </w:r>
          </w:p>
        </w:tc>
      </w:tr>
      <w:tr w:rsidR="001B5B74" w:rsidRPr="00F72759" w:rsidTr="00C71627">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User starts calibration</w:t>
            </w:r>
          </w:p>
        </w:tc>
      </w:tr>
      <w:tr w:rsidR="001B5B74" w:rsidRPr="00F72759" w:rsidTr="006C03AB">
        <w:tc>
          <w:tcPr>
            <w:tcW w:w="1419" w:type="pct"/>
            <w:tcBorders>
              <w:top w:val="nil"/>
              <w:left w:val="nil"/>
              <w:bottom w:val="nil"/>
              <w:right w:val="nil"/>
            </w:tcBorders>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lastRenderedPageBreak/>
              <w:t>Outputs</w:t>
            </w:r>
          </w:p>
        </w:tc>
        <w:tc>
          <w:tcPr>
            <w:tcW w:w="3581" w:type="pct"/>
            <w:tcBorders>
              <w:top w:val="nil"/>
              <w:left w:val="nil"/>
              <w:bottom w:val="nil"/>
              <w:right w:val="nil"/>
            </w:tcBorders>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Visual cues to guide the user through calibration</w:t>
            </w:r>
            <w:r w:rsidR="00774580" w:rsidRPr="00341AD0">
              <w:rPr>
                <w:rFonts w:asciiTheme="minorHAnsi" w:hAnsiTheme="minorHAnsi" w:cstheme="minorHAnsi"/>
                <w:sz w:val="22"/>
                <w:szCs w:val="22"/>
              </w:rPr>
              <w:t>,  Reference pupil centroid, reference pupil area, processing region</w:t>
            </w:r>
          </w:p>
        </w:tc>
      </w:tr>
      <w:tr w:rsidR="001B5B74" w:rsidRPr="00F72759" w:rsidTr="00C71627">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 xml:space="preserve">Displays on-screen </w:t>
            </w:r>
            <w:r w:rsidR="00774580" w:rsidRPr="00341AD0">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F72759" w:rsidTr="006C03AB">
        <w:tc>
          <w:tcPr>
            <w:tcW w:w="1419" w:type="pct"/>
            <w:tcBorders>
              <w:top w:val="nil"/>
              <w:left w:val="nil"/>
              <w:bottom w:val="single" w:sz="8" w:space="0" w:color="4F81BD"/>
              <w:right w:val="nil"/>
            </w:tcBorders>
            <w:shd w:val="clear" w:color="auto" w:fill="FFFFFF" w:themeFill="background1"/>
            <w:noWrap/>
          </w:tcPr>
          <w:p w:rsidR="001B5B74" w:rsidRPr="00341AD0" w:rsidRDefault="001B5B74" w:rsidP="00156156">
            <w:pPr>
              <w:rPr>
                <w:rFonts w:asciiTheme="minorHAnsi" w:hAnsiTheme="minorHAnsi" w:cstheme="minorHAnsi"/>
                <w:b/>
                <w:bCs/>
              </w:rPr>
            </w:pPr>
            <w:r w:rsidRPr="00341AD0">
              <w:rPr>
                <w:rFonts w:asciiTheme="minorHAnsi" w:hAnsiTheme="minorHAnsi" w:cstheme="minorHAnsi"/>
                <w:b/>
                <w:bCs/>
                <w:sz w:val="22"/>
                <w:szCs w:val="22"/>
              </w:rPr>
              <w:t>Test</w:t>
            </w:r>
            <w:r w:rsidR="00156156">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341AD0" w:rsidRDefault="00774580" w:rsidP="006C03AB">
            <w:pPr>
              <w:rPr>
                <w:rFonts w:asciiTheme="minorHAnsi" w:hAnsiTheme="minorHAnsi" w:cstheme="minorHAnsi"/>
              </w:rPr>
            </w:pPr>
            <w:r w:rsidRPr="00341AD0">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Pr="00F72759" w:rsidRDefault="001B5B74" w:rsidP="00B706CA">
      <w:pPr>
        <w:rPr>
          <w:rFonts w:ascii="Calibri" w:hAnsi="Calibri"/>
          <w:b/>
          <w:bCs/>
          <w:sz w:val="22"/>
          <w:szCs w:val="22"/>
        </w:rPr>
      </w:pPr>
    </w:p>
    <w:sectPr w:rsidR="001B5B74" w:rsidRPr="00F72759"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ertrann" w:date="2012-03-12T19:06:00Z" w:initials="b">
    <w:p w:rsidR="00A42E39" w:rsidRDefault="00A42E39">
      <w:pPr>
        <w:pStyle w:val="CommentText"/>
      </w:pPr>
      <w:r>
        <w:rPr>
          <w:rStyle w:val="CommentReference"/>
        </w:rPr>
        <w:annotationRef/>
      </w:r>
      <w:r>
        <w:t>Change to camera firmware, add section for Beagle Bone firmware</w:t>
      </w:r>
    </w:p>
  </w:comment>
  <w:comment w:id="6" w:author="bertrann" w:date="2012-03-12T19:06:00Z" w:initials="b">
    <w:p w:rsidR="00A42E39" w:rsidRDefault="00A42E39">
      <w:pPr>
        <w:pStyle w:val="CommentText"/>
      </w:pPr>
      <w:r>
        <w:rPr>
          <w:rStyle w:val="CommentReference"/>
        </w:rPr>
        <w:annotationRef/>
      </w:r>
      <w:r>
        <w:t xml:space="preserve">Change to Beagle Bone firmware and talk about that, add a footnote about testing on the </w:t>
      </w:r>
      <w:proofErr w:type="spellStart"/>
      <w:r>
        <w:t>steallaris</w:t>
      </w:r>
      <w:proofErr w:type="spellEnd"/>
      <w:r>
        <w:t>.</w:t>
      </w:r>
    </w:p>
  </w:comment>
  <w:comment w:id="11" w:author="bertrann" w:date="2012-03-12T19:06:00Z" w:initials="b">
    <w:p w:rsidR="0069254D" w:rsidRDefault="0069254D">
      <w:pPr>
        <w:pStyle w:val="CommentText"/>
      </w:pPr>
      <w:r>
        <w:rPr>
          <w:rStyle w:val="CommentReference"/>
        </w:rPr>
        <w:annotationRef/>
      </w:r>
      <w:r>
        <w:t>Shouldn’t’ it be general I2C not just for camera?</w:t>
      </w:r>
    </w:p>
  </w:comment>
  <w:comment w:id="148" w:author="bertrann" w:date="2012-03-12T19:06:00Z" w:initials="b">
    <w:p w:rsidR="0069254D" w:rsidRDefault="0069254D">
      <w:pPr>
        <w:pStyle w:val="CommentText"/>
      </w:pPr>
      <w:r>
        <w:rPr>
          <w:rStyle w:val="CommentReference"/>
        </w:rPr>
        <w:annotationRef/>
      </w:r>
      <w:r>
        <w:t>Either polled or interrupt driven</w:t>
      </w:r>
    </w:p>
  </w:comment>
  <w:comment w:id="149" w:author="bertrann" w:date="2012-03-12T19:06:00Z" w:initials="b">
    <w:p w:rsidR="0069254D" w:rsidRDefault="0069254D">
      <w:pPr>
        <w:pStyle w:val="CommentText"/>
      </w:pPr>
      <w:r>
        <w:rPr>
          <w:rStyle w:val="CommentReference"/>
        </w:rPr>
        <w:annotationRef/>
      </w:r>
      <w:r>
        <w:t xml:space="preserve">Change format or indicate that is it information to help understanding not functional </w:t>
      </w:r>
      <w:proofErr w:type="spellStart"/>
      <w:r>
        <w:t>decomp</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527F7"/>
    <w:rsid w:val="000B31FF"/>
    <w:rsid w:val="000F456B"/>
    <w:rsid w:val="00156156"/>
    <w:rsid w:val="001640DB"/>
    <w:rsid w:val="001A76D2"/>
    <w:rsid w:val="001B5B74"/>
    <w:rsid w:val="002312AA"/>
    <w:rsid w:val="002341C3"/>
    <w:rsid w:val="002E1613"/>
    <w:rsid w:val="002F3D85"/>
    <w:rsid w:val="002F4304"/>
    <w:rsid w:val="00341AD0"/>
    <w:rsid w:val="00440667"/>
    <w:rsid w:val="00440F90"/>
    <w:rsid w:val="004E6D9A"/>
    <w:rsid w:val="0055394E"/>
    <w:rsid w:val="0060158C"/>
    <w:rsid w:val="0069254D"/>
    <w:rsid w:val="006A0C7E"/>
    <w:rsid w:val="006A6D7B"/>
    <w:rsid w:val="006E63F6"/>
    <w:rsid w:val="00731693"/>
    <w:rsid w:val="00774580"/>
    <w:rsid w:val="007F639B"/>
    <w:rsid w:val="0081062D"/>
    <w:rsid w:val="008413FD"/>
    <w:rsid w:val="0084529D"/>
    <w:rsid w:val="0084750E"/>
    <w:rsid w:val="00860D81"/>
    <w:rsid w:val="00907438"/>
    <w:rsid w:val="00935B76"/>
    <w:rsid w:val="00986D48"/>
    <w:rsid w:val="009A691F"/>
    <w:rsid w:val="00A42E39"/>
    <w:rsid w:val="00A627EF"/>
    <w:rsid w:val="00A62886"/>
    <w:rsid w:val="00A74A49"/>
    <w:rsid w:val="00A825D8"/>
    <w:rsid w:val="00AB26BC"/>
    <w:rsid w:val="00B706CA"/>
    <w:rsid w:val="00BA4B6F"/>
    <w:rsid w:val="00BC09A0"/>
    <w:rsid w:val="00BF6774"/>
    <w:rsid w:val="00C3373C"/>
    <w:rsid w:val="00C4132F"/>
    <w:rsid w:val="00C71627"/>
    <w:rsid w:val="00C8647D"/>
    <w:rsid w:val="00CE0F5E"/>
    <w:rsid w:val="00CF0AA7"/>
    <w:rsid w:val="00D23400"/>
    <w:rsid w:val="00D342EA"/>
    <w:rsid w:val="00D75378"/>
    <w:rsid w:val="00DB1530"/>
    <w:rsid w:val="00DB4BE9"/>
    <w:rsid w:val="00DB54A3"/>
    <w:rsid w:val="00DD35FF"/>
    <w:rsid w:val="00DE79FA"/>
    <w:rsid w:val="00E368B2"/>
    <w:rsid w:val="00E615CC"/>
    <w:rsid w:val="00E74CF0"/>
    <w:rsid w:val="00E86214"/>
    <w:rsid w:val="00EA5460"/>
    <w:rsid w:val="00EB1E1B"/>
    <w:rsid w:val="00EC0352"/>
    <w:rsid w:val="00EF3232"/>
    <w:rsid w:val="00F66CB9"/>
    <w:rsid w:val="00F72759"/>
    <w:rsid w:val="00FC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Gotchi</cp:lastModifiedBy>
  <cp:revision>3</cp:revision>
  <dcterms:created xsi:type="dcterms:W3CDTF">2012-03-13T15:27:00Z</dcterms:created>
  <dcterms:modified xsi:type="dcterms:W3CDTF">2012-03-13T15:39:00Z</dcterms:modified>
</cp:coreProperties>
</file>