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Hardware</w:t>
      </w:r>
    </w:p>
    <w:p w:rsidR="007775C5" w:rsidRPr="00BD7764" w:rsidRDefault="001F16CA" w:rsidP="001F16CA">
      <w:pPr>
        <w:pStyle w:val="Caption"/>
        <w:rPr>
          <w:rFonts w:ascii="Times New Roman" w:hAnsi="Times New Roman" w:cs="Times New Roman"/>
          <w:sz w:val="24"/>
          <w:szCs w:val="24"/>
        </w:rPr>
      </w:pPr>
      <w:bookmarkStart w:id="0" w:name="_Ref323578132"/>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1</w:t>
      </w:r>
      <w:r w:rsidRPr="00BD7764">
        <w:rPr>
          <w:rFonts w:ascii="Times New Roman" w:hAnsi="Times New Roman" w:cs="Times New Roman"/>
          <w:sz w:val="24"/>
          <w:szCs w:val="24"/>
        </w:rPr>
        <w:fldChar w:fldCharType="end"/>
      </w:r>
      <w:bookmarkEnd w:id="0"/>
      <w:r w:rsidRPr="00BD7764">
        <w:rPr>
          <w:rFonts w:ascii="Times New Roman" w:hAnsi="Times New Roman" w:cs="Times New Roman"/>
          <w:sz w:val="24"/>
          <w:szCs w:val="24"/>
        </w:rPr>
        <w:t>: Hardware system overview</w:t>
      </w:r>
    </w:p>
    <w:p w:rsidR="001F16CA" w:rsidRPr="00BD7764" w:rsidRDefault="001F16CA" w:rsidP="001F16CA">
      <w:pPr>
        <w:rPr>
          <w:rFonts w:ascii="Times New Roman" w:hAnsi="Times New Roman" w:cs="Times New Roman"/>
          <w:sz w:val="24"/>
          <w:szCs w:val="24"/>
        </w:rPr>
      </w:pP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REF _Ref323578132 \h </w:instrText>
      </w:r>
      <w:r w:rsidRPr="00BD7764">
        <w:rPr>
          <w:rFonts w:ascii="Times New Roman" w:hAnsi="Times New Roman" w:cs="Times New Roman"/>
          <w:sz w:val="24"/>
          <w:szCs w:val="24"/>
        </w:rPr>
      </w:r>
      <w:r w:rsidR="00AB10CB" w:rsidRPr="00BD7764">
        <w:rPr>
          <w:rFonts w:ascii="Times New Roman" w:hAnsi="Times New Roman" w:cs="Times New Roman"/>
          <w:sz w:val="24"/>
          <w:szCs w:val="24"/>
        </w:rPr>
        <w:instrText xml:space="preserve"> \* MERGEFORMAT </w:instrText>
      </w:r>
      <w:r w:rsidRPr="00BD7764">
        <w:rPr>
          <w:rFonts w:ascii="Times New Roman" w:hAnsi="Times New Roman" w:cs="Times New Roman"/>
          <w:sz w:val="24"/>
          <w:szCs w:val="24"/>
        </w:rPr>
        <w:fldChar w:fldCharType="separate"/>
      </w:r>
      <w:r w:rsidRPr="00BD7764">
        <w:rPr>
          <w:rFonts w:ascii="Times New Roman" w:hAnsi="Times New Roman" w:cs="Times New Roman"/>
          <w:sz w:val="24"/>
          <w:szCs w:val="24"/>
        </w:rPr>
        <w:t xml:space="preserve">Figure </w:t>
      </w:r>
      <w:r w:rsidRPr="00BD7764">
        <w:rPr>
          <w:rFonts w:ascii="Times New Roman" w:hAnsi="Times New Roman" w:cs="Times New Roman"/>
          <w:noProof/>
          <w:sz w:val="24"/>
          <w:szCs w:val="24"/>
        </w:rPr>
        <w:t>1</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xml:space="preserve"> shows the high level hardware overview of our eye tracking system. There are three main boards across 4 PCBs. For our main processing board we</w:t>
      </w:r>
      <w:r w:rsidR="00D1014F" w:rsidRPr="00BD7764">
        <w:rPr>
          <w:rFonts w:ascii="Times New Roman" w:hAnsi="Times New Roman" w:cs="Times New Roman"/>
          <w:sz w:val="24"/>
          <w:szCs w:val="24"/>
        </w:rPr>
        <w:t xml:space="preserve"> chose</w:t>
      </w:r>
      <w:r w:rsidRPr="00BD7764">
        <w:rPr>
          <w:rFonts w:ascii="Times New Roman" w:hAnsi="Times New Roman" w:cs="Times New Roman"/>
          <w:sz w:val="24"/>
          <w:szCs w:val="24"/>
        </w:rPr>
        <w:t xml:space="preserve"> to use the Beagle Bone </w:t>
      </w:r>
      <w:sdt>
        <w:sdtPr>
          <w:rPr>
            <w:rFonts w:ascii="Times New Roman" w:hAnsi="Times New Roman" w:cs="Times New Roman"/>
            <w:sz w:val="24"/>
            <w:szCs w:val="24"/>
          </w:rPr>
          <w:id w:val="-1943829348"/>
          <w:citation/>
        </w:sdtPr>
        <w:sdtContent>
          <w:r w:rsidR="00080C33" w:rsidRPr="00BD7764">
            <w:rPr>
              <w:rFonts w:ascii="Times New Roman" w:hAnsi="Times New Roman" w:cs="Times New Roman"/>
              <w:sz w:val="24"/>
              <w:szCs w:val="24"/>
            </w:rPr>
            <w:fldChar w:fldCharType="begin"/>
          </w:r>
          <w:r w:rsidR="00080C33" w:rsidRPr="00BD7764">
            <w:rPr>
              <w:rFonts w:ascii="Times New Roman" w:hAnsi="Times New Roman" w:cs="Times New Roman"/>
              <w:sz w:val="24"/>
              <w:szCs w:val="24"/>
            </w:rPr>
            <w:instrText xml:space="preserve"> CITATION BeagleBone \l 1033 </w:instrText>
          </w:r>
          <w:r w:rsidR="00080C33" w:rsidRPr="00BD7764">
            <w:rPr>
              <w:rFonts w:ascii="Times New Roman" w:hAnsi="Times New Roman" w:cs="Times New Roman"/>
              <w:sz w:val="24"/>
              <w:szCs w:val="24"/>
            </w:rPr>
            <w:fldChar w:fldCharType="separate"/>
          </w:r>
          <w:r w:rsidR="00080C33" w:rsidRPr="00BD7764">
            <w:rPr>
              <w:rFonts w:ascii="Times New Roman" w:hAnsi="Times New Roman" w:cs="Times New Roman"/>
              <w:noProof/>
              <w:sz w:val="24"/>
              <w:szCs w:val="24"/>
            </w:rPr>
            <w:t>[1]</w:t>
          </w:r>
          <w:r w:rsidR="00080C33" w:rsidRPr="00BD7764">
            <w:rPr>
              <w:rFonts w:ascii="Times New Roman" w:hAnsi="Times New Roman" w:cs="Times New Roman"/>
              <w:sz w:val="24"/>
              <w:szCs w:val="24"/>
            </w:rPr>
            <w:fldChar w:fldCharType="end"/>
          </w:r>
        </w:sdtContent>
      </w:sdt>
      <w:r w:rsidR="00D1014F" w:rsidRPr="00BD7764">
        <w:rPr>
          <w:rFonts w:ascii="Times New Roman" w:hAnsi="Times New Roman" w:cs="Times New Roman"/>
          <w:sz w:val="24"/>
          <w:szCs w:val="24"/>
        </w:rPr>
        <w:t xml:space="preserve">. </w:t>
      </w:r>
    </w:p>
    <w:p w:rsidR="00625635" w:rsidRPr="00BD7764" w:rsidRDefault="00625635" w:rsidP="001F16CA">
      <w:pPr>
        <w:rPr>
          <w:rFonts w:ascii="Times New Roman" w:hAnsi="Times New Roman" w:cs="Times New Roman"/>
          <w:sz w:val="24"/>
          <w:szCs w:val="24"/>
        </w:rPr>
      </w:pPr>
      <w:r w:rsidRPr="00BD7764">
        <w:rPr>
          <w:rFonts w:ascii="Times New Roman" w:hAnsi="Times New Roman" w:cs="Times New Roman"/>
          <w:sz w:val="24"/>
          <w:szCs w:val="24"/>
        </w:rPr>
        <w:t>Beagle Bone</w:t>
      </w:r>
    </w:p>
    <w:p w:rsidR="00D1014F" w:rsidRPr="00BD7764" w:rsidRDefault="00D1014F" w:rsidP="001F16CA">
      <w:pPr>
        <w:rPr>
          <w:rFonts w:ascii="Times New Roman" w:hAnsi="Times New Roman" w:cs="Times New Roman"/>
          <w:sz w:val="24"/>
          <w:szCs w:val="24"/>
        </w:rPr>
      </w:pPr>
      <w:r w:rsidRPr="00BD7764">
        <w:rPr>
          <w:rFonts w:ascii="Times New Roman" w:hAnsi="Times New Roman" w:cs="Times New Roman"/>
          <w:sz w:val="24"/>
          <w:szCs w:val="24"/>
        </w:rPr>
        <w:t>The Beagle Bone features an ARM Cortex A8 processor</w:t>
      </w:r>
      <w:r w:rsidR="008F5C21" w:rsidRPr="00BD7764">
        <w:rPr>
          <w:rFonts w:ascii="Times New Roman" w:hAnsi="Times New Roman" w:cs="Times New Roman"/>
          <w:sz w:val="24"/>
          <w:szCs w:val="24"/>
        </w:rPr>
        <w:t xml:space="preserve"> </w:t>
      </w:r>
      <w:sdt>
        <w:sdtPr>
          <w:rPr>
            <w:rFonts w:ascii="Times New Roman" w:hAnsi="Times New Roman" w:cs="Times New Roman"/>
            <w:sz w:val="24"/>
            <w:szCs w:val="24"/>
          </w:rPr>
          <w:id w:val="1107699538"/>
          <w:citation/>
        </w:sdtPr>
        <w:sdtContent>
          <w:r w:rsidR="008F5C21" w:rsidRPr="00BD7764">
            <w:rPr>
              <w:rFonts w:ascii="Times New Roman" w:hAnsi="Times New Roman" w:cs="Times New Roman"/>
              <w:sz w:val="24"/>
              <w:szCs w:val="24"/>
            </w:rPr>
            <w:fldChar w:fldCharType="begin"/>
          </w:r>
          <w:r w:rsidR="008F5C21" w:rsidRPr="00BD7764">
            <w:rPr>
              <w:rFonts w:ascii="Times New Roman" w:hAnsi="Times New Roman" w:cs="Times New Roman"/>
              <w:sz w:val="24"/>
              <w:szCs w:val="24"/>
            </w:rPr>
            <w:instrText xml:space="preserve"> CITATION A8D \l 1033 </w:instrText>
          </w:r>
          <w:r w:rsidR="008F5C21" w:rsidRPr="00BD7764">
            <w:rPr>
              <w:rFonts w:ascii="Times New Roman" w:hAnsi="Times New Roman" w:cs="Times New Roman"/>
              <w:sz w:val="24"/>
              <w:szCs w:val="24"/>
            </w:rPr>
            <w:fldChar w:fldCharType="separate"/>
          </w:r>
          <w:r w:rsidR="008F5C21" w:rsidRPr="00BD7764">
            <w:rPr>
              <w:rFonts w:ascii="Times New Roman" w:hAnsi="Times New Roman" w:cs="Times New Roman"/>
              <w:noProof/>
              <w:sz w:val="24"/>
              <w:szCs w:val="24"/>
            </w:rPr>
            <w:t>[2]</w:t>
          </w:r>
          <w:r w:rsidR="008F5C21" w:rsidRPr="00BD7764">
            <w:rPr>
              <w:rFonts w:ascii="Times New Roman" w:hAnsi="Times New Roman" w:cs="Times New Roman"/>
              <w:sz w:val="24"/>
              <w:szCs w:val="24"/>
            </w:rPr>
            <w:fldChar w:fldCharType="end"/>
          </w:r>
        </w:sdtContent>
      </w:sdt>
      <w:r w:rsidRPr="00BD7764">
        <w:rPr>
          <w:rFonts w:ascii="Times New Roman" w:hAnsi="Times New Roman" w:cs="Times New Roman"/>
          <w:sz w:val="24"/>
          <w:szCs w:val="24"/>
        </w:rPr>
        <w:t xml:space="preserve">.  This processor is a good choice for our project for several reasons. Since we are doing digital signal processing we wanted a processor with plenty of speed. The A8 on the Beagle Bone runs at 500MHz when powered off USB and 720MHz when powered off of a 5V source. It also has floating point hardware acceleration. These two features make it ideal for our uses. In addition to speed, the ARM architecture is very flexible, and the many GPIO pins can be reconfigured to different settings. </w:t>
      </w:r>
      <w:r w:rsidR="000D3E5C" w:rsidRPr="00BD7764">
        <w:rPr>
          <w:rFonts w:ascii="Times New Roman" w:hAnsi="Times New Roman" w:cs="Times New Roman"/>
          <w:sz w:val="24"/>
          <w:szCs w:val="24"/>
        </w:rPr>
        <w:t>This allowed us to easily set up the UART and I</w:t>
      </w:r>
      <w:r w:rsidR="000D3E5C" w:rsidRPr="00BD7764">
        <w:rPr>
          <w:rFonts w:ascii="Times New Roman" w:hAnsi="Times New Roman" w:cs="Times New Roman"/>
          <w:sz w:val="24"/>
          <w:szCs w:val="24"/>
          <w:vertAlign w:val="superscript"/>
        </w:rPr>
        <w:t>2</w:t>
      </w:r>
      <w:r w:rsidR="000D3E5C" w:rsidRPr="00BD7764">
        <w:rPr>
          <w:rFonts w:ascii="Times New Roman" w:hAnsi="Times New Roman" w:cs="Times New Roman"/>
          <w:sz w:val="24"/>
          <w:szCs w:val="24"/>
        </w:rPr>
        <w:t>C interfaces we needed, along with general IO for communication with the FIFO buffer.</w:t>
      </w:r>
      <w:r w:rsidR="00AB10CB" w:rsidRPr="00BD7764">
        <w:rPr>
          <w:rFonts w:ascii="Times New Roman" w:hAnsi="Times New Roman" w:cs="Times New Roman"/>
          <w:sz w:val="24"/>
          <w:szCs w:val="24"/>
        </w:rPr>
        <w:t xml:space="preserve"> The Beagle Bone also had Ethernet and USB interfaces built into the board. </w:t>
      </w:r>
      <w:bookmarkStart w:id="1" w:name="_GoBack"/>
      <w:bookmarkEnd w:id="1"/>
    </w:p>
    <w:p w:rsidR="008F5C21" w:rsidRPr="00BD7764" w:rsidRDefault="008F5C21" w:rsidP="001F16CA">
      <w:pPr>
        <w:rPr>
          <w:rFonts w:ascii="Times New Roman" w:hAnsi="Times New Roman" w:cs="Times New Roman"/>
          <w:sz w:val="24"/>
          <w:szCs w:val="24"/>
        </w:rPr>
      </w:pPr>
    </w:p>
    <w:p w:rsidR="00A64E77"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Daughter Board</w:t>
      </w:r>
    </w:p>
    <w:p w:rsidR="00A64E77" w:rsidRPr="00BD7764" w:rsidRDefault="00A64E77">
      <w:pPr>
        <w:rPr>
          <w:rFonts w:ascii="Times New Roman" w:hAnsi="Times New Roman" w:cs="Times New Roman"/>
          <w:sz w:val="24"/>
          <w:szCs w:val="24"/>
        </w:rPr>
      </w:pPr>
      <w:r w:rsidRPr="00BD7764">
        <w:rPr>
          <w:rFonts w:ascii="Times New Roman" w:hAnsi="Times New Roman" w:cs="Times New Roman"/>
          <w:sz w:val="24"/>
          <w:szCs w:val="24"/>
        </w:rPr>
        <w:t xml:space="preserve">To interface hardware such as the camera and the XBEE to the Beagle Bone, we created a custom PCB we named the Daughter Board. This board is </w:t>
      </w:r>
      <w:r w:rsidR="001E30AC" w:rsidRPr="00BD7764">
        <w:rPr>
          <w:rFonts w:ascii="Times New Roman" w:hAnsi="Times New Roman" w:cs="Times New Roman"/>
          <w:sz w:val="24"/>
          <w:szCs w:val="24"/>
        </w:rPr>
        <w:t>in fact two boards, o</w:t>
      </w:r>
      <w:r w:rsidRPr="00BD7764">
        <w:rPr>
          <w:rFonts w:ascii="Times New Roman" w:hAnsi="Times New Roman" w:cs="Times New Roman"/>
          <w:sz w:val="24"/>
          <w:szCs w:val="24"/>
        </w:rPr>
        <w:t xml:space="preserve">ne for the camera, and another for the XBEE and FIFO buffer. </w:t>
      </w:r>
    </w:p>
    <w:p w:rsidR="009279FA" w:rsidRPr="00BD7764" w:rsidRDefault="009279FA">
      <w:pPr>
        <w:rPr>
          <w:rFonts w:ascii="Times New Roman" w:hAnsi="Times New Roman" w:cs="Times New Roman"/>
          <w:sz w:val="24"/>
          <w:szCs w:val="24"/>
        </w:rPr>
      </w:pPr>
    </w:p>
    <w:p w:rsidR="00C645FC" w:rsidRPr="00BD7764" w:rsidRDefault="00C645FC">
      <w:pPr>
        <w:rPr>
          <w:rFonts w:ascii="Times New Roman" w:hAnsi="Times New Roman" w:cs="Times New Roman"/>
          <w:sz w:val="24"/>
          <w:szCs w:val="24"/>
        </w:rPr>
      </w:pPr>
      <w:r w:rsidRPr="00BD7764">
        <w:rPr>
          <w:rFonts w:ascii="Times New Roman" w:hAnsi="Times New Roman" w:cs="Times New Roman"/>
          <w:sz w:val="24"/>
          <w:szCs w:val="24"/>
        </w:rPr>
        <w:t>Camera Board</w:t>
      </w:r>
    </w:p>
    <w:p w:rsidR="007455A9" w:rsidRPr="00BD7764" w:rsidRDefault="007455A9" w:rsidP="007455A9">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2</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Camera Board Schematic</w:t>
      </w:r>
    </w:p>
    <w:p w:rsidR="005A3D81" w:rsidRPr="00BD7764" w:rsidRDefault="00764713" w:rsidP="007455A9">
      <w:pPr>
        <w:rPr>
          <w:rFonts w:ascii="Times New Roman" w:hAnsi="Times New Roman" w:cs="Times New Roman"/>
          <w:sz w:val="24"/>
          <w:szCs w:val="24"/>
        </w:rPr>
      </w:pPr>
      <w:r w:rsidRPr="00BD7764">
        <w:rPr>
          <w:rFonts w:ascii="Times New Roman" w:hAnsi="Times New Roman" w:cs="Times New Roman"/>
          <w:sz w:val="24"/>
          <w:szCs w:val="24"/>
        </w:rPr>
        <w:t xml:space="preserve">The most significant component on the Camera Board is the camera. In addition to the camera, there is a level shifter for the data coming from the camera, some linear regulators for powering the camera, and </w:t>
      </w:r>
      <w:r w:rsidR="007455A9" w:rsidRPr="00BD7764">
        <w:rPr>
          <w:rFonts w:ascii="Times New Roman" w:hAnsi="Times New Roman" w:cs="Times New Roman"/>
          <w:sz w:val="24"/>
          <w:szCs w:val="24"/>
        </w:rPr>
        <w:t>3 n-channel MOSFETs. The MOSFETs are there to do level shifting for the I</w:t>
      </w:r>
      <w:r w:rsidR="007455A9" w:rsidRPr="00BD7764">
        <w:rPr>
          <w:rFonts w:ascii="Times New Roman" w:hAnsi="Times New Roman" w:cs="Times New Roman"/>
          <w:sz w:val="24"/>
          <w:szCs w:val="24"/>
          <w:vertAlign w:val="superscript"/>
        </w:rPr>
        <w:t>2</w:t>
      </w:r>
      <w:r w:rsidR="007455A9" w:rsidRPr="00BD7764">
        <w:rPr>
          <w:rFonts w:ascii="Times New Roman" w:hAnsi="Times New Roman" w:cs="Times New Roman"/>
          <w:sz w:val="24"/>
          <w:szCs w:val="24"/>
        </w:rPr>
        <w:t>C.</w:t>
      </w:r>
    </w:p>
    <w:p w:rsidR="007455A9" w:rsidRPr="00BD7764" w:rsidRDefault="005A3D81" w:rsidP="007455A9">
      <w:pPr>
        <w:rPr>
          <w:rFonts w:ascii="Times New Roman" w:hAnsi="Times New Roman" w:cs="Times New Roman"/>
          <w:sz w:val="24"/>
          <w:szCs w:val="24"/>
        </w:rPr>
      </w:pPr>
      <w:r w:rsidRPr="00BD7764">
        <w:rPr>
          <w:rFonts w:ascii="Times New Roman" w:hAnsi="Times New Roman" w:cs="Times New Roman"/>
          <w:sz w:val="24"/>
          <w:szCs w:val="24"/>
        </w:rPr>
        <w:t>TMC8230MD</w:t>
      </w:r>
    </w:p>
    <w:p w:rsidR="007D1705" w:rsidRPr="00BD7764" w:rsidRDefault="0022114F" w:rsidP="007455A9">
      <w:pPr>
        <w:rPr>
          <w:rFonts w:ascii="Times New Roman" w:hAnsi="Times New Roman" w:cs="Times New Roman"/>
          <w:sz w:val="24"/>
          <w:szCs w:val="24"/>
        </w:rPr>
      </w:pPr>
      <w:r w:rsidRPr="00BD7764">
        <w:rPr>
          <w:rFonts w:ascii="Times New Roman" w:hAnsi="Times New Roman" w:cs="Times New Roman"/>
          <w:sz w:val="24"/>
          <w:szCs w:val="24"/>
        </w:rPr>
        <w:t xml:space="preserve">The camera we chose was the TMC8230MD from Toshiba. This camera is a CMOS camera. The CMOS features </w:t>
      </w:r>
      <w:r w:rsidR="001B4CDE" w:rsidRPr="00BD7764">
        <w:rPr>
          <w:rFonts w:ascii="Times New Roman" w:hAnsi="Times New Roman" w:cs="Times New Roman"/>
          <w:sz w:val="24"/>
          <w:szCs w:val="24"/>
        </w:rPr>
        <w:t>lower</w:t>
      </w:r>
      <w:r w:rsidRPr="00BD7764">
        <w:rPr>
          <w:rFonts w:ascii="Times New Roman" w:hAnsi="Times New Roman" w:cs="Times New Roman"/>
          <w:sz w:val="24"/>
          <w:szCs w:val="24"/>
        </w:rPr>
        <w:t xml:space="preserve"> power consumption over CCD and is also cheaper. </w:t>
      </w:r>
      <w:r w:rsidR="007D1705" w:rsidRPr="00BD7764">
        <w:rPr>
          <w:rFonts w:ascii="Times New Roman" w:hAnsi="Times New Roman" w:cs="Times New Roman"/>
          <w:sz w:val="24"/>
          <w:szCs w:val="24"/>
        </w:rPr>
        <w:t>This camera was idea for our project for its low cost and data output options.</w:t>
      </w:r>
    </w:p>
    <w:p w:rsidR="007D1705" w:rsidRPr="00BD7764" w:rsidRDefault="007D1705" w:rsidP="007455A9">
      <w:pPr>
        <w:rPr>
          <w:rFonts w:ascii="Times New Roman" w:hAnsi="Times New Roman" w:cs="Times New Roman"/>
          <w:sz w:val="24"/>
          <w:szCs w:val="24"/>
        </w:rPr>
      </w:pPr>
      <w:r w:rsidRPr="00BD7764">
        <w:rPr>
          <w:rFonts w:ascii="Times New Roman" w:hAnsi="Times New Roman" w:cs="Times New Roman"/>
          <w:sz w:val="24"/>
          <w:szCs w:val="24"/>
        </w:rPr>
        <w:t xml:space="preserve">There are many different output options from the </w:t>
      </w:r>
      <w:r w:rsidR="001B4CDE" w:rsidRPr="00BD7764">
        <w:rPr>
          <w:rFonts w:ascii="Times New Roman" w:hAnsi="Times New Roman" w:cs="Times New Roman"/>
          <w:sz w:val="24"/>
          <w:szCs w:val="24"/>
        </w:rPr>
        <w:t>camera;</w:t>
      </w:r>
      <w:r w:rsidRPr="00BD7764">
        <w:rPr>
          <w:rFonts w:ascii="Times New Roman" w:hAnsi="Times New Roman" w:cs="Times New Roman"/>
          <w:sz w:val="24"/>
          <w:szCs w:val="24"/>
        </w:rPr>
        <w:t xml:space="preserve"> however the maximum resolution is 640 by 480. This would correspond to VGA resolution. The data is output on 8 data lines, and can be in two main formats, </w:t>
      </w:r>
      <w:proofErr w:type="spellStart"/>
      <w:r w:rsidRPr="00BD7764">
        <w:rPr>
          <w:rFonts w:ascii="Times New Roman" w:hAnsi="Times New Roman" w:cs="Times New Roman"/>
          <w:sz w:val="24"/>
          <w:szCs w:val="24"/>
        </w:rPr>
        <w:t>YCrCb</w:t>
      </w:r>
      <w:proofErr w:type="spellEnd"/>
      <w:r w:rsidRPr="00BD7764">
        <w:rPr>
          <w:rFonts w:ascii="Times New Roman" w:hAnsi="Times New Roman" w:cs="Times New Roman"/>
          <w:sz w:val="24"/>
          <w:szCs w:val="24"/>
        </w:rPr>
        <w:t xml:space="preserve"> or RGB. For our DSP algorithm, we wanted the output in </w:t>
      </w:r>
      <w:r w:rsidRPr="00BD7764">
        <w:rPr>
          <w:rFonts w:ascii="Times New Roman" w:hAnsi="Times New Roman" w:cs="Times New Roman"/>
          <w:sz w:val="24"/>
          <w:szCs w:val="24"/>
        </w:rPr>
        <w:lastRenderedPageBreak/>
        <w:t>RGB, since we would only be using the red channel.</w:t>
      </w:r>
      <w:r w:rsidR="00F139BE" w:rsidRPr="00BD7764">
        <w:rPr>
          <w:rFonts w:ascii="Times New Roman" w:hAnsi="Times New Roman" w:cs="Times New Roman"/>
          <w:sz w:val="24"/>
          <w:szCs w:val="24"/>
        </w:rPr>
        <w:t xml:space="preserve"> The </w:t>
      </w:r>
      <w:proofErr w:type="spellStart"/>
      <w:r w:rsidR="00F139BE" w:rsidRPr="00BD7764">
        <w:rPr>
          <w:rFonts w:ascii="Times New Roman" w:hAnsi="Times New Roman" w:cs="Times New Roman"/>
          <w:sz w:val="24"/>
          <w:szCs w:val="24"/>
        </w:rPr>
        <w:t>YCrCb</w:t>
      </w:r>
      <w:proofErr w:type="spellEnd"/>
      <w:r w:rsidR="00F139BE" w:rsidRPr="00BD7764">
        <w:rPr>
          <w:rFonts w:ascii="Times New Roman" w:hAnsi="Times New Roman" w:cs="Times New Roman"/>
          <w:sz w:val="24"/>
          <w:szCs w:val="24"/>
        </w:rPr>
        <w:t xml:space="preserve"> is output as an 8 bit format, wh</w:t>
      </w:r>
      <w:r w:rsidR="00FD5323" w:rsidRPr="00BD7764">
        <w:rPr>
          <w:rFonts w:ascii="Times New Roman" w:hAnsi="Times New Roman" w:cs="Times New Roman"/>
          <w:sz w:val="24"/>
          <w:szCs w:val="24"/>
        </w:rPr>
        <w:t xml:space="preserve">ile the RGB is in a 5:6:5 </w:t>
      </w:r>
      <w:proofErr w:type="gramStart"/>
      <w:r w:rsidR="00FD5323" w:rsidRPr="00BD7764">
        <w:rPr>
          <w:rFonts w:ascii="Times New Roman" w:hAnsi="Times New Roman" w:cs="Times New Roman"/>
          <w:sz w:val="24"/>
          <w:szCs w:val="24"/>
        </w:rPr>
        <w:t>format</w:t>
      </w:r>
      <w:proofErr w:type="gramEnd"/>
      <w:r w:rsidR="00FD5323" w:rsidRPr="00BD7764">
        <w:rPr>
          <w:rFonts w:ascii="Times New Roman" w:hAnsi="Times New Roman" w:cs="Times New Roman"/>
          <w:sz w:val="24"/>
          <w:szCs w:val="24"/>
        </w:rPr>
        <w:t>. For the RGB the specification is 16 bit; 5 bits o</w:t>
      </w:r>
      <w:r w:rsidR="00EE3BE3" w:rsidRPr="00BD7764">
        <w:rPr>
          <w:rFonts w:ascii="Times New Roman" w:hAnsi="Times New Roman" w:cs="Times New Roman"/>
          <w:sz w:val="24"/>
          <w:szCs w:val="24"/>
        </w:rPr>
        <w:t xml:space="preserve">f red, 6 of </w:t>
      </w:r>
      <w:proofErr w:type="spellStart"/>
      <w:r w:rsidR="00EE3BE3" w:rsidRPr="00BD7764">
        <w:rPr>
          <w:rFonts w:ascii="Times New Roman" w:hAnsi="Times New Roman" w:cs="Times New Roman"/>
          <w:sz w:val="24"/>
          <w:szCs w:val="24"/>
        </w:rPr>
        <w:t>gree</w:t>
      </w:r>
      <w:proofErr w:type="spellEnd"/>
      <w:r w:rsidR="00EE3BE3" w:rsidRPr="00BD7764">
        <w:rPr>
          <w:rFonts w:ascii="Times New Roman" w:hAnsi="Times New Roman" w:cs="Times New Roman"/>
          <w:sz w:val="24"/>
          <w:szCs w:val="24"/>
        </w:rPr>
        <w:t>, and 5 of blue for each pixel.</w:t>
      </w:r>
      <w:r w:rsidR="00B92E73" w:rsidRPr="00BD7764">
        <w:rPr>
          <w:rFonts w:ascii="Times New Roman" w:hAnsi="Times New Roman" w:cs="Times New Roman"/>
          <w:sz w:val="24"/>
          <w:szCs w:val="24"/>
        </w:rPr>
        <w:t xml:space="preserve"> </w:t>
      </w:r>
    </w:p>
    <w:p w:rsidR="008F5C21" w:rsidRPr="00BD7764" w:rsidRDefault="008F5C21" w:rsidP="007455A9">
      <w:pPr>
        <w:rPr>
          <w:rFonts w:ascii="Times New Roman" w:hAnsi="Times New Roman" w:cs="Times New Roman"/>
          <w:sz w:val="24"/>
          <w:szCs w:val="24"/>
        </w:rPr>
      </w:pPr>
      <w:r w:rsidRPr="00BD7764">
        <w:rPr>
          <w:rFonts w:ascii="Times New Roman" w:hAnsi="Times New Roman" w:cs="Times New Roman"/>
          <w:sz w:val="24"/>
          <w:szCs w:val="24"/>
        </w:rPr>
        <w:t xml:space="preserve">The frame output speed of the camera is mainly controlled by the speed of the clock the camera </w:t>
      </w:r>
      <w:r w:rsidR="005D06B5" w:rsidRPr="00BD7764">
        <w:rPr>
          <w:rFonts w:ascii="Times New Roman" w:hAnsi="Times New Roman" w:cs="Times New Roman"/>
          <w:sz w:val="24"/>
          <w:szCs w:val="24"/>
        </w:rPr>
        <w:t xml:space="preserve">is supplied </w:t>
      </w:r>
      <w:r w:rsidRPr="00BD7764">
        <w:rPr>
          <w:rFonts w:ascii="Times New Roman" w:hAnsi="Times New Roman" w:cs="Times New Roman"/>
          <w:sz w:val="24"/>
          <w:szCs w:val="24"/>
        </w:rPr>
        <w:t>with. To achieve a 30 fps output, a 24.54MHz oscillator is used. It is also possible to set the fps using the 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 xml:space="preserve">C </w:t>
      </w:r>
      <w:r w:rsidR="009D6D0C" w:rsidRPr="00BD7764">
        <w:rPr>
          <w:rFonts w:ascii="Times New Roman" w:hAnsi="Times New Roman" w:cs="Times New Roman"/>
          <w:sz w:val="24"/>
          <w:szCs w:val="24"/>
        </w:rPr>
        <w:t>control;</w:t>
      </w:r>
      <w:r w:rsidRPr="00BD7764">
        <w:rPr>
          <w:rFonts w:ascii="Times New Roman" w:hAnsi="Times New Roman" w:cs="Times New Roman"/>
          <w:sz w:val="24"/>
          <w:szCs w:val="24"/>
        </w:rPr>
        <w:t xml:space="preserve"> however for our setup it can only be set to 30 fps or 15 fps.</w:t>
      </w:r>
    </w:p>
    <w:p w:rsidR="00F97A97" w:rsidRPr="00BD7764" w:rsidRDefault="005B7DD6" w:rsidP="007455A9">
      <w:pPr>
        <w:rPr>
          <w:rFonts w:ascii="Times New Roman" w:hAnsi="Times New Roman" w:cs="Times New Roman"/>
          <w:sz w:val="24"/>
          <w:szCs w:val="24"/>
        </w:rPr>
      </w:pPr>
      <w:r w:rsidRPr="00BD7764">
        <w:rPr>
          <w:rFonts w:ascii="Times New Roman" w:hAnsi="Times New Roman" w:cs="Times New Roman"/>
          <w:sz w:val="24"/>
          <w:szCs w:val="24"/>
        </w:rPr>
        <w:t xml:space="preserve">There are several control signals that the camera can be configured to output. The </w:t>
      </w:r>
      <w:r w:rsidR="00F97A97" w:rsidRPr="00BD7764">
        <w:rPr>
          <w:rFonts w:ascii="Times New Roman" w:hAnsi="Times New Roman" w:cs="Times New Roman"/>
          <w:sz w:val="24"/>
          <w:szCs w:val="24"/>
        </w:rPr>
        <w:t xml:space="preserve">Horizontal Sync (HD), </w:t>
      </w:r>
      <w:r w:rsidRPr="00BD7764">
        <w:rPr>
          <w:rFonts w:ascii="Times New Roman" w:hAnsi="Times New Roman" w:cs="Times New Roman"/>
          <w:sz w:val="24"/>
          <w:szCs w:val="24"/>
        </w:rPr>
        <w:t>Vertical Sync (VD), and Data Clock (DCLK) signals can be used to identify the end of lines, frames, and the data output.</w:t>
      </w:r>
      <w:r w:rsidR="00F97A97" w:rsidRPr="00BD7764">
        <w:rPr>
          <w:rFonts w:ascii="Times New Roman" w:hAnsi="Times New Roman" w:cs="Times New Roman"/>
          <w:sz w:val="24"/>
          <w:szCs w:val="24"/>
        </w:rPr>
        <w:t xml:space="preserve"> </w:t>
      </w:r>
    </w:p>
    <w:p w:rsidR="00F97A97" w:rsidRPr="00BD7764" w:rsidRDefault="00F97A97" w:rsidP="007455A9">
      <w:pPr>
        <w:rPr>
          <w:rFonts w:ascii="Times New Roman" w:hAnsi="Times New Roman" w:cs="Times New Roman"/>
          <w:sz w:val="24"/>
          <w:szCs w:val="24"/>
        </w:rPr>
      </w:pPr>
      <w:r w:rsidRPr="00BD7764">
        <w:rPr>
          <w:rFonts w:ascii="Times New Roman" w:hAnsi="Times New Roman" w:cs="Times New Roman"/>
          <w:sz w:val="24"/>
          <w:szCs w:val="24"/>
        </w:rPr>
        <w:t>The HD signal shows the end of a horizontal line of pixels, while the VD signal signifies the end of a frame. Both of these signals are active low.</w:t>
      </w:r>
      <w:r w:rsidR="006643E5" w:rsidRPr="00BD7764">
        <w:rPr>
          <w:rFonts w:ascii="Times New Roman" w:hAnsi="Times New Roman" w:cs="Times New Roman"/>
          <w:sz w:val="24"/>
          <w:szCs w:val="24"/>
        </w:rPr>
        <w:t xml:space="preserve"> The DCLK signal is clocked for each set of 8 bits the camera is outputting.</w:t>
      </w:r>
      <w:r w:rsidR="008E75B4" w:rsidRPr="00BD7764">
        <w:rPr>
          <w:rFonts w:ascii="Times New Roman" w:hAnsi="Times New Roman" w:cs="Times New Roman"/>
          <w:sz w:val="24"/>
          <w:szCs w:val="24"/>
        </w:rPr>
        <w:t xml:space="preserve"> For our configuration, the DCLK is clocked twice for each pixel. </w:t>
      </w:r>
      <w:r w:rsidR="00580130" w:rsidRPr="00BD7764">
        <w:rPr>
          <w:rFonts w:ascii="Times New Roman" w:hAnsi="Times New Roman" w:cs="Times New Roman"/>
          <w:sz w:val="24"/>
          <w:szCs w:val="24"/>
        </w:rPr>
        <w:t>This leads to approximately an 18MHz clock signal.</w:t>
      </w:r>
    </w:p>
    <w:p w:rsidR="008C580B" w:rsidRPr="00BD7764" w:rsidRDefault="0066544A" w:rsidP="008C580B">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3</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TMC8320MD signal diagram</w:t>
      </w:r>
    </w:p>
    <w:p w:rsidR="007D1705" w:rsidRPr="00BD7764" w:rsidRDefault="007D1705" w:rsidP="007455A9">
      <w:pPr>
        <w:rPr>
          <w:rFonts w:ascii="Times New Roman" w:hAnsi="Times New Roman" w:cs="Times New Roman"/>
          <w:sz w:val="24"/>
          <w:szCs w:val="24"/>
        </w:rPr>
      </w:pPr>
      <w:r w:rsidRPr="00BD7764">
        <w:rPr>
          <w:rFonts w:ascii="Times New Roman" w:hAnsi="Times New Roman" w:cs="Times New Roman"/>
          <w:sz w:val="24"/>
          <w:szCs w:val="24"/>
        </w:rPr>
        <w:t>To control and configure the camera, there is an 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 xml:space="preserve">C interface. The interface must run at least </w:t>
      </w:r>
      <w:proofErr w:type="gramStart"/>
      <w:r w:rsidRPr="00BD7764">
        <w:rPr>
          <w:rFonts w:ascii="Times New Roman" w:hAnsi="Times New Roman" w:cs="Times New Roman"/>
          <w:sz w:val="24"/>
          <w:szCs w:val="24"/>
        </w:rPr>
        <w:t>100KHz</w:t>
      </w:r>
      <w:proofErr w:type="gramEnd"/>
      <w:r w:rsidRPr="00BD7764">
        <w:rPr>
          <w:rFonts w:ascii="Times New Roman" w:hAnsi="Times New Roman" w:cs="Times New Roman"/>
          <w:sz w:val="24"/>
          <w:szCs w:val="24"/>
        </w:rPr>
        <w:t xml:space="preserve"> clock and at most 400KHz clock.</w:t>
      </w:r>
      <w:r w:rsidR="003E359B" w:rsidRPr="00BD7764">
        <w:rPr>
          <w:rFonts w:ascii="Times New Roman" w:hAnsi="Times New Roman" w:cs="Times New Roman"/>
          <w:sz w:val="24"/>
          <w:szCs w:val="24"/>
        </w:rPr>
        <w:t xml:space="preserve"> The controls are used to set the image format, frame speed, VD HD and DCLK settings, and can be used for some image correction settings.</w:t>
      </w:r>
    </w:p>
    <w:p w:rsidR="0022114F" w:rsidRPr="00BD7764" w:rsidRDefault="0022114F" w:rsidP="007455A9">
      <w:pPr>
        <w:rPr>
          <w:rFonts w:ascii="Times New Roman" w:hAnsi="Times New Roman" w:cs="Times New Roman"/>
          <w:sz w:val="24"/>
          <w:szCs w:val="24"/>
        </w:rPr>
      </w:pPr>
      <w:r w:rsidRPr="00BD7764">
        <w:rPr>
          <w:rFonts w:ascii="Times New Roman" w:hAnsi="Times New Roman" w:cs="Times New Roman"/>
          <w:sz w:val="24"/>
          <w:szCs w:val="24"/>
        </w:rPr>
        <w:t xml:space="preserve">A </w:t>
      </w:r>
      <w:proofErr w:type="spellStart"/>
      <w:r w:rsidRPr="00BD7764">
        <w:rPr>
          <w:rFonts w:ascii="Times New Roman" w:hAnsi="Times New Roman" w:cs="Times New Roman"/>
          <w:sz w:val="24"/>
          <w:szCs w:val="24"/>
        </w:rPr>
        <w:t>pinout</w:t>
      </w:r>
      <w:proofErr w:type="spellEnd"/>
      <w:r w:rsidR="00080C33" w:rsidRPr="00BD7764">
        <w:rPr>
          <w:rFonts w:ascii="Times New Roman" w:hAnsi="Times New Roman" w:cs="Times New Roman"/>
          <w:sz w:val="24"/>
          <w:szCs w:val="24"/>
        </w:rPr>
        <w:t xml:space="preserve"> for the TMC8230MD camera</w:t>
      </w:r>
      <w:r w:rsidRPr="00BD7764">
        <w:rPr>
          <w:rFonts w:ascii="Times New Roman" w:hAnsi="Times New Roman" w:cs="Times New Roman"/>
          <w:sz w:val="24"/>
          <w:szCs w:val="24"/>
        </w:rPr>
        <w:t xml:space="preserve"> is shown in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REF _Ref323588958 \h </w:instrText>
      </w:r>
      <w:r w:rsidRPr="00BD7764">
        <w:rPr>
          <w:rFonts w:ascii="Times New Roman" w:hAnsi="Times New Roman" w:cs="Times New Roman"/>
          <w:sz w:val="24"/>
          <w:szCs w:val="24"/>
        </w:rPr>
      </w:r>
      <w:r w:rsidR="00BD7764" w:rsidRPr="00BD7764">
        <w:rPr>
          <w:rFonts w:ascii="Times New Roman" w:hAnsi="Times New Roman" w:cs="Times New Roman"/>
          <w:sz w:val="24"/>
          <w:szCs w:val="24"/>
        </w:rPr>
        <w:instrText xml:space="preserve"> \* MERGEFORMAT </w:instrText>
      </w:r>
      <w:r w:rsidRPr="00BD7764">
        <w:rPr>
          <w:rFonts w:ascii="Times New Roman" w:hAnsi="Times New Roman" w:cs="Times New Roman"/>
          <w:sz w:val="24"/>
          <w:szCs w:val="24"/>
        </w:rPr>
        <w:fldChar w:fldCharType="separate"/>
      </w:r>
      <w:r w:rsidRPr="00BD7764">
        <w:rPr>
          <w:rFonts w:ascii="Times New Roman" w:hAnsi="Times New Roman" w:cs="Times New Roman"/>
          <w:sz w:val="24"/>
          <w:szCs w:val="24"/>
        </w:rPr>
        <w:t xml:space="preserve">Figure </w:t>
      </w:r>
      <w:r w:rsidRPr="00BD7764">
        <w:rPr>
          <w:rFonts w:ascii="Times New Roman" w:hAnsi="Times New Roman" w:cs="Times New Roman"/>
          <w:noProof/>
          <w:sz w:val="24"/>
          <w:szCs w:val="24"/>
        </w:rPr>
        <w:t>3</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w:t>
      </w:r>
    </w:p>
    <w:p w:rsidR="0022114F" w:rsidRPr="00BD7764" w:rsidRDefault="0022114F" w:rsidP="0022114F">
      <w:pPr>
        <w:pStyle w:val="Caption"/>
        <w:rPr>
          <w:rFonts w:ascii="Times New Roman" w:hAnsi="Times New Roman" w:cs="Times New Roman"/>
          <w:sz w:val="24"/>
          <w:szCs w:val="24"/>
        </w:rPr>
      </w:pPr>
      <w:bookmarkStart w:id="2" w:name="_Ref323588958"/>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4</w:t>
      </w:r>
      <w:r w:rsidRPr="00BD7764">
        <w:rPr>
          <w:rFonts w:ascii="Times New Roman" w:hAnsi="Times New Roman" w:cs="Times New Roman"/>
          <w:sz w:val="24"/>
          <w:szCs w:val="24"/>
        </w:rPr>
        <w:fldChar w:fldCharType="end"/>
      </w:r>
      <w:bookmarkEnd w:id="2"/>
      <w:r w:rsidRPr="00BD7764">
        <w:rPr>
          <w:rFonts w:ascii="Times New Roman" w:hAnsi="Times New Roman" w:cs="Times New Roman"/>
          <w:sz w:val="24"/>
          <w:szCs w:val="24"/>
        </w:rPr>
        <w:t xml:space="preserve">: TMC8230MD </w:t>
      </w:r>
      <w:proofErr w:type="spellStart"/>
      <w:r w:rsidRPr="00BD7764">
        <w:rPr>
          <w:rFonts w:ascii="Times New Roman" w:hAnsi="Times New Roman" w:cs="Times New Roman"/>
          <w:sz w:val="24"/>
          <w:szCs w:val="24"/>
        </w:rPr>
        <w:t>pinout</w:t>
      </w:r>
      <w:proofErr w:type="spellEnd"/>
    </w:p>
    <w:p w:rsidR="0022114F" w:rsidRPr="00BD7764" w:rsidRDefault="0022114F" w:rsidP="0022114F">
      <w:pPr>
        <w:rPr>
          <w:rFonts w:ascii="Times New Roman" w:hAnsi="Times New Roman" w:cs="Times New Roman"/>
          <w:sz w:val="24"/>
          <w:szCs w:val="24"/>
        </w:rPr>
      </w:pPr>
      <w:r w:rsidRPr="00BD7764">
        <w:rPr>
          <w:rFonts w:ascii="Times New Roman" w:hAnsi="Times New Roman" w:cs="Times New Roman"/>
          <w:sz w:val="24"/>
          <w:szCs w:val="24"/>
        </w:rPr>
        <w:t xml:space="preserve">This camera requires two voltage sources. One source is a 1.5V source, and is used to power the digital circuits and the A/D converter. The second source is 2.8V and is used for the photo diode and input output signals. </w:t>
      </w:r>
      <w:r w:rsidR="00C84C19" w:rsidRPr="00BD7764">
        <w:rPr>
          <w:rFonts w:ascii="Times New Roman" w:hAnsi="Times New Roman" w:cs="Times New Roman"/>
          <w:sz w:val="24"/>
          <w:szCs w:val="24"/>
        </w:rPr>
        <w:t>Since the IO for the camera is 2.8V, we needed level shifting to convert to the 3.3V logic that the Beagle Bone is expecting.</w:t>
      </w:r>
    </w:p>
    <w:p w:rsidR="00C57E33" w:rsidRPr="00BD7764" w:rsidRDefault="00C57E33" w:rsidP="0022114F">
      <w:pPr>
        <w:rPr>
          <w:rFonts w:ascii="Times New Roman" w:hAnsi="Times New Roman" w:cs="Times New Roman"/>
          <w:sz w:val="24"/>
          <w:szCs w:val="24"/>
        </w:rPr>
      </w:pPr>
    </w:p>
    <w:p w:rsidR="007455A9" w:rsidRPr="00BD7764" w:rsidRDefault="005A3D81" w:rsidP="007455A9">
      <w:pPr>
        <w:rPr>
          <w:rFonts w:ascii="Times New Roman" w:hAnsi="Times New Roman" w:cs="Times New Roman"/>
          <w:sz w:val="24"/>
          <w:szCs w:val="24"/>
        </w:rPr>
      </w:pPr>
      <w:r w:rsidRPr="00BD7764">
        <w:rPr>
          <w:rFonts w:ascii="Times New Roman" w:hAnsi="Times New Roman" w:cs="Times New Roman"/>
          <w:sz w:val="24"/>
          <w:szCs w:val="24"/>
        </w:rPr>
        <w:t>Level Shifter – SN74LVCH16T245</w:t>
      </w:r>
    </w:p>
    <w:p w:rsidR="00B23F75" w:rsidRPr="00BD7764" w:rsidRDefault="00C57E33" w:rsidP="007455A9">
      <w:pPr>
        <w:rPr>
          <w:rFonts w:ascii="Times New Roman" w:hAnsi="Times New Roman" w:cs="Times New Roman"/>
          <w:sz w:val="24"/>
          <w:szCs w:val="24"/>
        </w:rPr>
      </w:pPr>
      <w:r w:rsidRPr="00BD7764">
        <w:rPr>
          <w:rFonts w:ascii="Times New Roman" w:hAnsi="Times New Roman" w:cs="Times New Roman"/>
          <w:sz w:val="24"/>
          <w:szCs w:val="24"/>
        </w:rPr>
        <w:t xml:space="preserve">To convert the data signals and synchronization signals coming from the camera we used a </w:t>
      </w:r>
      <w:r w:rsidRPr="00BD7764">
        <w:rPr>
          <w:rFonts w:ascii="Times New Roman" w:hAnsi="Times New Roman" w:cs="Times New Roman"/>
          <w:sz w:val="24"/>
          <w:szCs w:val="24"/>
        </w:rPr>
        <w:t>SN74LVCH16T245</w:t>
      </w:r>
      <w:r w:rsidRPr="00BD7764">
        <w:rPr>
          <w:rFonts w:ascii="Times New Roman" w:hAnsi="Times New Roman" w:cs="Times New Roman"/>
          <w:sz w:val="24"/>
          <w:szCs w:val="24"/>
        </w:rPr>
        <w:t xml:space="preserve"> bus transceiver.</w:t>
      </w:r>
      <w:r w:rsidR="00B23F75" w:rsidRPr="00BD7764">
        <w:rPr>
          <w:rFonts w:ascii="Times New Roman" w:hAnsi="Times New Roman" w:cs="Times New Roman"/>
          <w:sz w:val="24"/>
          <w:szCs w:val="24"/>
        </w:rPr>
        <w:t xml:space="preserve"> This chip comes from TI and meets all the requirements for this interface.</w:t>
      </w:r>
    </w:p>
    <w:p w:rsidR="00B23F75" w:rsidRPr="00BD7764" w:rsidRDefault="00B23F75" w:rsidP="00B23F75">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5</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SN74LVCH16T245 diagram</w:t>
      </w:r>
    </w:p>
    <w:p w:rsidR="00B23F75" w:rsidRPr="00BD7764" w:rsidRDefault="00B23F75">
      <w:pPr>
        <w:rPr>
          <w:rFonts w:ascii="Times New Roman" w:hAnsi="Times New Roman" w:cs="Times New Roman"/>
          <w:sz w:val="24"/>
          <w:szCs w:val="24"/>
        </w:rPr>
      </w:pPr>
      <w:r w:rsidRPr="00BD7764">
        <w:rPr>
          <w:rFonts w:ascii="Times New Roman" w:hAnsi="Times New Roman" w:cs="Times New Roman"/>
          <w:sz w:val="24"/>
          <w:szCs w:val="24"/>
        </w:rPr>
        <w:t>The most important requirements are the number of signals that we can shift, and the speed at which we can shift them. Since the DCLK is going to be running at as much as 20MHz, we required a transition time from one port to the other of at most 1/20MHz. The transition time for this chip from A to B for 3.3V is a maximum of 7.5 ns</w:t>
      </w:r>
      <w:r w:rsidR="007F7DBF" w:rsidRPr="00BD7764">
        <w:rPr>
          <w:rFonts w:ascii="Times New Roman" w:hAnsi="Times New Roman" w:cs="Times New Roman"/>
          <w:sz w:val="24"/>
          <w:szCs w:val="24"/>
        </w:rPr>
        <w:t xml:space="preserve"> which is well within our requirements.</w:t>
      </w:r>
      <w:r w:rsidR="00B437C2" w:rsidRPr="00BD7764">
        <w:rPr>
          <w:rFonts w:ascii="Times New Roman" w:hAnsi="Times New Roman" w:cs="Times New Roman"/>
          <w:sz w:val="24"/>
          <w:szCs w:val="24"/>
        </w:rPr>
        <w:t xml:space="preserve"> </w:t>
      </w:r>
      <w:r w:rsidR="00B437C2" w:rsidRPr="00BD7764">
        <w:rPr>
          <w:rFonts w:ascii="Times New Roman" w:hAnsi="Times New Roman" w:cs="Times New Roman"/>
          <w:sz w:val="24"/>
          <w:szCs w:val="24"/>
        </w:rPr>
        <w:lastRenderedPageBreak/>
        <w:t xml:space="preserve">Once we had the chip set up correctly, we tested the signals coming out for integrity, and to verify that it met the speed requirements. </w:t>
      </w:r>
      <w:r w:rsidR="00B437C2" w:rsidRPr="00BD7764">
        <w:rPr>
          <w:rFonts w:ascii="Times New Roman" w:hAnsi="Times New Roman" w:cs="Times New Roman"/>
          <w:sz w:val="24"/>
          <w:szCs w:val="24"/>
        </w:rPr>
        <w:fldChar w:fldCharType="begin"/>
      </w:r>
      <w:r w:rsidR="00B437C2" w:rsidRPr="00BD7764">
        <w:rPr>
          <w:rFonts w:ascii="Times New Roman" w:hAnsi="Times New Roman" w:cs="Times New Roman"/>
          <w:sz w:val="24"/>
          <w:szCs w:val="24"/>
        </w:rPr>
        <w:instrText xml:space="preserve"> REF _Ref323597142 \h </w:instrText>
      </w:r>
      <w:r w:rsidR="00B437C2" w:rsidRPr="00BD7764">
        <w:rPr>
          <w:rFonts w:ascii="Times New Roman" w:hAnsi="Times New Roman" w:cs="Times New Roman"/>
          <w:sz w:val="24"/>
          <w:szCs w:val="24"/>
        </w:rPr>
      </w:r>
      <w:r w:rsidR="00BD7764" w:rsidRPr="00BD7764">
        <w:rPr>
          <w:rFonts w:ascii="Times New Roman" w:hAnsi="Times New Roman" w:cs="Times New Roman"/>
          <w:sz w:val="24"/>
          <w:szCs w:val="24"/>
        </w:rPr>
        <w:instrText xml:space="preserve"> \* MERGEFORMAT </w:instrText>
      </w:r>
      <w:r w:rsidR="00B437C2" w:rsidRPr="00BD7764">
        <w:rPr>
          <w:rFonts w:ascii="Times New Roman" w:hAnsi="Times New Roman" w:cs="Times New Roman"/>
          <w:sz w:val="24"/>
          <w:szCs w:val="24"/>
        </w:rPr>
        <w:fldChar w:fldCharType="separate"/>
      </w:r>
      <w:r w:rsidR="00B437C2" w:rsidRPr="00BD7764">
        <w:rPr>
          <w:rFonts w:ascii="Times New Roman" w:hAnsi="Times New Roman" w:cs="Times New Roman"/>
          <w:sz w:val="24"/>
          <w:szCs w:val="24"/>
        </w:rPr>
        <w:t xml:space="preserve">Figure </w:t>
      </w:r>
      <w:r w:rsidR="00B437C2" w:rsidRPr="00BD7764">
        <w:rPr>
          <w:rFonts w:ascii="Times New Roman" w:hAnsi="Times New Roman" w:cs="Times New Roman"/>
          <w:noProof/>
          <w:sz w:val="24"/>
          <w:szCs w:val="24"/>
        </w:rPr>
        <w:t>6</w:t>
      </w:r>
      <w:r w:rsidR="00B437C2" w:rsidRPr="00BD7764">
        <w:rPr>
          <w:rFonts w:ascii="Times New Roman" w:hAnsi="Times New Roman" w:cs="Times New Roman"/>
          <w:sz w:val="24"/>
          <w:szCs w:val="24"/>
        </w:rPr>
        <w:fldChar w:fldCharType="end"/>
      </w:r>
      <w:r w:rsidR="00B437C2" w:rsidRPr="00BD7764">
        <w:rPr>
          <w:rFonts w:ascii="Times New Roman" w:hAnsi="Times New Roman" w:cs="Times New Roman"/>
          <w:sz w:val="24"/>
          <w:szCs w:val="24"/>
        </w:rPr>
        <w:t xml:space="preserve"> shows an oscilloscope capture of the DCLK line after level shifting.</w:t>
      </w:r>
      <w:r w:rsidR="00F13037" w:rsidRPr="00BD7764">
        <w:rPr>
          <w:rFonts w:ascii="Times New Roman" w:hAnsi="Times New Roman" w:cs="Times New Roman"/>
          <w:sz w:val="24"/>
          <w:szCs w:val="24"/>
        </w:rPr>
        <w:t xml:space="preserve"> It is important to note that the voltage is correct, and the speed is </w:t>
      </w:r>
      <w:r w:rsidR="00CB1474" w:rsidRPr="00BD7764">
        <w:rPr>
          <w:rFonts w:ascii="Times New Roman" w:hAnsi="Times New Roman" w:cs="Times New Roman"/>
          <w:sz w:val="24"/>
          <w:szCs w:val="24"/>
        </w:rPr>
        <w:t>maintained</w:t>
      </w:r>
      <w:r w:rsidR="00F13037" w:rsidRPr="00BD7764">
        <w:rPr>
          <w:rFonts w:ascii="Times New Roman" w:hAnsi="Times New Roman" w:cs="Times New Roman"/>
          <w:sz w:val="24"/>
          <w:szCs w:val="24"/>
        </w:rPr>
        <w:t>.</w:t>
      </w:r>
    </w:p>
    <w:p w:rsidR="00B437C2" w:rsidRPr="00BD7764" w:rsidRDefault="00B437C2" w:rsidP="00B437C2">
      <w:pPr>
        <w:pStyle w:val="Caption"/>
        <w:rPr>
          <w:rFonts w:ascii="Times New Roman" w:hAnsi="Times New Roman" w:cs="Times New Roman"/>
          <w:sz w:val="24"/>
          <w:szCs w:val="24"/>
        </w:rPr>
      </w:pPr>
      <w:bookmarkStart w:id="3" w:name="_Ref323597142"/>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6</w:t>
      </w:r>
      <w:r w:rsidRPr="00BD7764">
        <w:rPr>
          <w:rFonts w:ascii="Times New Roman" w:hAnsi="Times New Roman" w:cs="Times New Roman"/>
          <w:sz w:val="24"/>
          <w:szCs w:val="24"/>
        </w:rPr>
        <w:fldChar w:fldCharType="end"/>
      </w:r>
      <w:bookmarkEnd w:id="3"/>
      <w:r w:rsidRPr="00BD7764">
        <w:rPr>
          <w:rFonts w:ascii="Times New Roman" w:hAnsi="Times New Roman" w:cs="Times New Roman"/>
          <w:sz w:val="24"/>
          <w:szCs w:val="24"/>
        </w:rPr>
        <w:t>: DCLK capture out of level shifter</w:t>
      </w:r>
    </w:p>
    <w:p w:rsidR="00CB1474" w:rsidRPr="00BD7764" w:rsidRDefault="00CB1474" w:rsidP="00CB1474">
      <w:pPr>
        <w:rPr>
          <w:rFonts w:ascii="Times New Roman" w:hAnsi="Times New Roman" w:cs="Times New Roman"/>
          <w:sz w:val="24"/>
          <w:szCs w:val="24"/>
        </w:rPr>
      </w:pPr>
    </w:p>
    <w:p w:rsidR="007455A9" w:rsidRPr="00BD7764" w:rsidRDefault="005A3D81">
      <w:pPr>
        <w:rPr>
          <w:rFonts w:ascii="Times New Roman" w:hAnsi="Times New Roman" w:cs="Times New Roman"/>
          <w:sz w:val="24"/>
          <w:szCs w:val="24"/>
        </w:rPr>
      </w:pPr>
      <w:r w:rsidRPr="00BD7764">
        <w:rPr>
          <w:rFonts w:ascii="Times New Roman" w:hAnsi="Times New Roman" w:cs="Times New Roman"/>
          <w:sz w:val="24"/>
          <w:szCs w:val="24"/>
        </w:rPr>
        <w:t>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C Level Shifting</w:t>
      </w:r>
    </w:p>
    <w:p w:rsidR="00CB1474" w:rsidRPr="00BD7764" w:rsidRDefault="00CB1474">
      <w:pPr>
        <w:rPr>
          <w:rFonts w:ascii="Times New Roman" w:hAnsi="Times New Roman" w:cs="Times New Roman"/>
          <w:sz w:val="24"/>
          <w:szCs w:val="24"/>
        </w:rPr>
      </w:pPr>
      <w:r w:rsidRPr="00BD7764">
        <w:rPr>
          <w:rFonts w:ascii="Times New Roman" w:hAnsi="Times New Roman" w:cs="Times New Roman"/>
          <w:sz w:val="24"/>
          <w:szCs w:val="24"/>
        </w:rPr>
        <w:t>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C is a bi-directional interface, so the level shifter we used for the data and synchronization signals will not work to level shift this interface as the direction is specified with the 1DIR and 2DIR signals. To level shift 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 xml:space="preserve">C we utilized two n-channel MOSFETs. This interface was fond in an application note </w:t>
      </w:r>
      <w:sdt>
        <w:sdtPr>
          <w:rPr>
            <w:rFonts w:ascii="Times New Roman" w:hAnsi="Times New Roman" w:cs="Times New Roman"/>
            <w:sz w:val="24"/>
            <w:szCs w:val="24"/>
          </w:rPr>
          <w:id w:val="-689754855"/>
          <w:citation/>
        </w:sdtPr>
        <w:sdtContent>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CITATION i2c \l 1033 </w:instrText>
          </w:r>
          <w:r w:rsidRPr="00BD7764">
            <w:rPr>
              <w:rFonts w:ascii="Times New Roman" w:hAnsi="Times New Roman" w:cs="Times New Roman"/>
              <w:sz w:val="24"/>
              <w:szCs w:val="24"/>
            </w:rPr>
            <w:fldChar w:fldCharType="separate"/>
          </w:r>
          <w:r w:rsidRPr="00BD7764">
            <w:rPr>
              <w:rFonts w:ascii="Times New Roman" w:hAnsi="Times New Roman" w:cs="Times New Roman"/>
              <w:noProof/>
              <w:sz w:val="24"/>
              <w:szCs w:val="24"/>
            </w:rPr>
            <w:t>[3]</w:t>
          </w:r>
          <w:r w:rsidRPr="00BD7764">
            <w:rPr>
              <w:rFonts w:ascii="Times New Roman" w:hAnsi="Times New Roman" w:cs="Times New Roman"/>
              <w:sz w:val="24"/>
              <w:szCs w:val="24"/>
            </w:rPr>
            <w:fldChar w:fldCharType="end"/>
          </w:r>
        </w:sdtContent>
      </w:sdt>
      <w:r w:rsidRPr="00BD7764">
        <w:rPr>
          <w:rFonts w:ascii="Times New Roman" w:hAnsi="Times New Roman" w:cs="Times New Roman"/>
          <w:sz w:val="24"/>
          <w:szCs w:val="24"/>
        </w:rPr>
        <w:t xml:space="preserv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REF _Ref323597318 \h </w:instrText>
      </w:r>
      <w:r w:rsidRPr="00BD7764">
        <w:rPr>
          <w:rFonts w:ascii="Times New Roman" w:hAnsi="Times New Roman" w:cs="Times New Roman"/>
          <w:sz w:val="24"/>
          <w:szCs w:val="24"/>
        </w:rPr>
      </w:r>
      <w:r w:rsidR="00BD7764" w:rsidRPr="00BD7764">
        <w:rPr>
          <w:rFonts w:ascii="Times New Roman" w:hAnsi="Times New Roman" w:cs="Times New Roman"/>
          <w:sz w:val="24"/>
          <w:szCs w:val="24"/>
        </w:rPr>
        <w:instrText xml:space="preserve"> \* MERGEFORMAT </w:instrText>
      </w:r>
      <w:r w:rsidRPr="00BD7764">
        <w:rPr>
          <w:rFonts w:ascii="Times New Roman" w:hAnsi="Times New Roman" w:cs="Times New Roman"/>
          <w:sz w:val="24"/>
          <w:szCs w:val="24"/>
        </w:rPr>
        <w:fldChar w:fldCharType="separate"/>
      </w:r>
      <w:r w:rsidRPr="00BD7764">
        <w:rPr>
          <w:rFonts w:ascii="Times New Roman" w:hAnsi="Times New Roman" w:cs="Times New Roman"/>
          <w:sz w:val="24"/>
          <w:szCs w:val="24"/>
        </w:rPr>
        <w:t xml:space="preserve">Figure </w:t>
      </w:r>
      <w:r w:rsidRPr="00BD7764">
        <w:rPr>
          <w:rFonts w:ascii="Times New Roman" w:hAnsi="Times New Roman" w:cs="Times New Roman"/>
          <w:noProof/>
          <w:sz w:val="24"/>
          <w:szCs w:val="24"/>
        </w:rPr>
        <w:t>7</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xml:space="preserve"> shows the diagram for this interface.</w:t>
      </w:r>
    </w:p>
    <w:p w:rsidR="00CB1474" w:rsidRPr="00BD7764" w:rsidRDefault="00CB1474" w:rsidP="00CB1474">
      <w:pPr>
        <w:pStyle w:val="Caption"/>
        <w:rPr>
          <w:rFonts w:ascii="Times New Roman" w:hAnsi="Times New Roman" w:cs="Times New Roman"/>
          <w:sz w:val="24"/>
          <w:szCs w:val="24"/>
        </w:rPr>
      </w:pPr>
      <w:bookmarkStart w:id="4" w:name="_Ref323597318"/>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7</w:t>
      </w:r>
      <w:r w:rsidRPr="00BD7764">
        <w:rPr>
          <w:rFonts w:ascii="Times New Roman" w:hAnsi="Times New Roman" w:cs="Times New Roman"/>
          <w:sz w:val="24"/>
          <w:szCs w:val="24"/>
        </w:rPr>
        <w:fldChar w:fldCharType="end"/>
      </w:r>
      <w:bookmarkEnd w:id="4"/>
      <w:r w:rsidRPr="00BD7764">
        <w:rPr>
          <w:rFonts w:ascii="Times New Roman" w:hAnsi="Times New Roman" w:cs="Times New Roman"/>
          <w:sz w:val="24"/>
          <w:szCs w:val="24"/>
        </w:rPr>
        <w:t>: I</w:t>
      </w:r>
      <w:r w:rsidRPr="00BD7764">
        <w:rPr>
          <w:rFonts w:ascii="Times New Roman" w:hAnsi="Times New Roman" w:cs="Times New Roman"/>
          <w:sz w:val="24"/>
          <w:szCs w:val="24"/>
          <w:vertAlign w:val="superscript"/>
        </w:rPr>
        <w:t>2</w:t>
      </w:r>
      <w:r w:rsidRPr="00BD7764">
        <w:rPr>
          <w:rFonts w:ascii="Times New Roman" w:hAnsi="Times New Roman" w:cs="Times New Roman"/>
          <w:sz w:val="24"/>
          <w:szCs w:val="24"/>
        </w:rPr>
        <w:t>C level shifting diagram</w:t>
      </w:r>
    </w:p>
    <w:p w:rsidR="009279FA" w:rsidRPr="00BD7764" w:rsidRDefault="00CB1474">
      <w:pPr>
        <w:rPr>
          <w:rFonts w:ascii="Times New Roman" w:hAnsi="Times New Roman" w:cs="Times New Roman"/>
          <w:sz w:val="24"/>
          <w:szCs w:val="24"/>
        </w:rPr>
      </w:pPr>
      <w:r w:rsidRPr="00BD7764">
        <w:rPr>
          <w:rFonts w:ascii="Times New Roman" w:hAnsi="Times New Roman" w:cs="Times New Roman"/>
          <w:sz w:val="24"/>
          <w:szCs w:val="24"/>
        </w:rPr>
        <w:t xml:space="preserve">The principle behind this interface is that </w:t>
      </w:r>
      <w:r w:rsidR="00D42F74" w:rsidRPr="00BD7764">
        <w:rPr>
          <w:rFonts w:ascii="Times New Roman" w:hAnsi="Times New Roman" w:cs="Times New Roman"/>
          <w:sz w:val="24"/>
          <w:szCs w:val="24"/>
        </w:rPr>
        <w:t xml:space="preserve">when the lower voltage commands a zero, the gate to source voltage, </w:t>
      </w:r>
      <w:proofErr w:type="spellStart"/>
      <w:r w:rsidR="00D42F74" w:rsidRPr="00BD7764">
        <w:rPr>
          <w:rFonts w:ascii="Times New Roman" w:hAnsi="Times New Roman" w:cs="Times New Roman"/>
          <w:sz w:val="24"/>
          <w:szCs w:val="24"/>
        </w:rPr>
        <w:t>t</w:t>
      </w:r>
      <w:r w:rsidR="00D42F74" w:rsidRPr="00BD7764">
        <w:rPr>
          <w:rFonts w:ascii="Times New Roman" w:hAnsi="Times New Roman" w:cs="Times New Roman"/>
          <w:sz w:val="24"/>
          <w:szCs w:val="24"/>
          <w:vertAlign w:val="subscript"/>
        </w:rPr>
        <w:t>gs</w:t>
      </w:r>
      <w:proofErr w:type="spellEnd"/>
      <w:r w:rsidR="00D42F74" w:rsidRPr="00BD7764">
        <w:rPr>
          <w:rFonts w:ascii="Times New Roman" w:hAnsi="Times New Roman" w:cs="Times New Roman"/>
          <w:sz w:val="24"/>
          <w:szCs w:val="24"/>
        </w:rPr>
        <w:t xml:space="preserve">, is met and the transistor turns on. This pulls the voltage low. When the higher voltage side commands a zero the body diode on the MOSFET conducts, pulling the lines low. For this interface, pull-up resistors are required on both sides of the MOSFET. When selecting MOSFETs for this interface, it is important to choose components that will function for the speed requirement and voltage requirement that the system has. </w:t>
      </w:r>
      <w:r w:rsidR="005F5470" w:rsidRPr="00BD7764">
        <w:rPr>
          <w:rFonts w:ascii="Times New Roman" w:hAnsi="Times New Roman" w:cs="Times New Roman"/>
          <w:sz w:val="24"/>
          <w:szCs w:val="24"/>
        </w:rPr>
        <w:t xml:space="preserve">For us, we needed a low </w:t>
      </w:r>
      <w:proofErr w:type="spellStart"/>
      <w:r w:rsidR="005F5470" w:rsidRPr="00BD7764">
        <w:rPr>
          <w:rFonts w:ascii="Times New Roman" w:hAnsi="Times New Roman" w:cs="Times New Roman"/>
          <w:sz w:val="24"/>
          <w:szCs w:val="24"/>
        </w:rPr>
        <w:t>t</w:t>
      </w:r>
      <w:r w:rsidR="005F5470" w:rsidRPr="00BD7764">
        <w:rPr>
          <w:rFonts w:ascii="Times New Roman" w:hAnsi="Times New Roman" w:cs="Times New Roman"/>
          <w:sz w:val="24"/>
          <w:szCs w:val="24"/>
          <w:vertAlign w:val="subscript"/>
        </w:rPr>
        <w:t>gs</w:t>
      </w:r>
      <w:proofErr w:type="spellEnd"/>
      <w:r w:rsidR="005F5470" w:rsidRPr="00BD7764">
        <w:rPr>
          <w:rFonts w:ascii="Times New Roman" w:hAnsi="Times New Roman" w:cs="Times New Roman"/>
          <w:sz w:val="24"/>
          <w:szCs w:val="24"/>
        </w:rPr>
        <w:t xml:space="preserve"> so that a 3.3V difference would easily meet the threshold of the MOSFET, and we needed a MOSFET that could handle reasonably high speed switching frequencies. This meant that the input capacitance had to be small to maintain signal integrity, and the switching times, commonly t</w:t>
      </w:r>
      <w:r w:rsidR="005F5470" w:rsidRPr="00BD7764">
        <w:rPr>
          <w:rFonts w:ascii="Times New Roman" w:hAnsi="Times New Roman" w:cs="Times New Roman"/>
          <w:sz w:val="24"/>
          <w:szCs w:val="24"/>
          <w:vertAlign w:val="subscript"/>
        </w:rPr>
        <w:t>on</w:t>
      </w:r>
      <w:r w:rsidR="005F5470" w:rsidRPr="00BD7764">
        <w:rPr>
          <w:rFonts w:ascii="Times New Roman" w:hAnsi="Times New Roman" w:cs="Times New Roman"/>
          <w:sz w:val="24"/>
          <w:szCs w:val="24"/>
        </w:rPr>
        <w:t xml:space="preserve"> and </w:t>
      </w:r>
      <w:proofErr w:type="spellStart"/>
      <w:proofErr w:type="gramStart"/>
      <w:r w:rsidR="005F5470" w:rsidRPr="00BD7764">
        <w:rPr>
          <w:rFonts w:ascii="Times New Roman" w:hAnsi="Times New Roman" w:cs="Times New Roman"/>
          <w:sz w:val="24"/>
          <w:szCs w:val="24"/>
        </w:rPr>
        <w:t>t</w:t>
      </w:r>
      <w:r w:rsidR="005F5470" w:rsidRPr="00BD7764">
        <w:rPr>
          <w:rFonts w:ascii="Times New Roman" w:hAnsi="Times New Roman" w:cs="Times New Roman"/>
          <w:sz w:val="24"/>
          <w:szCs w:val="24"/>
          <w:vertAlign w:val="subscript"/>
        </w:rPr>
        <w:t>off</w:t>
      </w:r>
      <w:proofErr w:type="spellEnd"/>
      <w:r w:rsidR="005F5470" w:rsidRPr="00BD7764">
        <w:rPr>
          <w:rFonts w:ascii="Times New Roman" w:hAnsi="Times New Roman" w:cs="Times New Roman"/>
          <w:sz w:val="24"/>
          <w:szCs w:val="24"/>
        </w:rPr>
        <w:t xml:space="preserve"> were</w:t>
      </w:r>
      <w:proofErr w:type="gramEnd"/>
      <w:r w:rsidR="005F5470" w:rsidRPr="00BD7764">
        <w:rPr>
          <w:rFonts w:ascii="Times New Roman" w:hAnsi="Times New Roman" w:cs="Times New Roman"/>
          <w:sz w:val="24"/>
          <w:szCs w:val="24"/>
        </w:rPr>
        <w:t xml:space="preserve"> low. Other factors that are important are the drain current and the on resistance.</w:t>
      </w:r>
    </w:p>
    <w:p w:rsidR="009D6D0C" w:rsidRPr="00BD7764" w:rsidRDefault="009D6D0C">
      <w:pPr>
        <w:rPr>
          <w:rFonts w:ascii="Times New Roman" w:hAnsi="Times New Roman" w:cs="Times New Roman"/>
          <w:sz w:val="24"/>
          <w:szCs w:val="24"/>
        </w:rPr>
      </w:pPr>
    </w:p>
    <w:p w:rsidR="00C645FC" w:rsidRPr="00BD7764" w:rsidRDefault="007455A9">
      <w:pPr>
        <w:rPr>
          <w:rFonts w:ascii="Times New Roman" w:hAnsi="Times New Roman" w:cs="Times New Roman"/>
          <w:sz w:val="24"/>
          <w:szCs w:val="24"/>
        </w:rPr>
      </w:pPr>
      <w:r w:rsidRPr="00BD7764">
        <w:rPr>
          <w:rFonts w:ascii="Times New Roman" w:hAnsi="Times New Roman" w:cs="Times New Roman"/>
          <w:sz w:val="24"/>
          <w:szCs w:val="24"/>
        </w:rPr>
        <w:t>Interface/XBEE Board</w:t>
      </w:r>
    </w:p>
    <w:p w:rsidR="009D6D0C" w:rsidRPr="00BD7764" w:rsidRDefault="009D6D0C">
      <w:pPr>
        <w:rPr>
          <w:rFonts w:ascii="Times New Roman" w:hAnsi="Times New Roman" w:cs="Times New Roman"/>
          <w:sz w:val="24"/>
          <w:szCs w:val="24"/>
        </w:rPr>
      </w:pPr>
      <w:r w:rsidRPr="00BD7764">
        <w:rPr>
          <w:rFonts w:ascii="Times New Roman" w:hAnsi="Times New Roman" w:cs="Times New Roman"/>
          <w:sz w:val="24"/>
          <w:szCs w:val="24"/>
        </w:rPr>
        <w:t>The interface and XBEE board is designed to connect the FIFO signals to the exposed GPIO pins for the Beagle Bone, and set up the FIFO circuitry for the camera data.</w:t>
      </w:r>
    </w:p>
    <w:p w:rsidR="007455A9" w:rsidRPr="00BD7764" w:rsidRDefault="007455A9" w:rsidP="007455A9">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8</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Interface/XBEE board</w:t>
      </w:r>
      <w:r w:rsidR="009F559E" w:rsidRPr="00BD7764">
        <w:rPr>
          <w:rFonts w:ascii="Times New Roman" w:hAnsi="Times New Roman" w:cs="Times New Roman"/>
          <w:sz w:val="24"/>
          <w:szCs w:val="24"/>
        </w:rPr>
        <w:t xml:space="preserve"> schematic</w:t>
      </w:r>
    </w:p>
    <w:p w:rsidR="005B0DB2" w:rsidRPr="00BD7764" w:rsidRDefault="00443EC3" w:rsidP="005B0DB2">
      <w:pPr>
        <w:rPr>
          <w:rFonts w:ascii="Times New Roman" w:hAnsi="Times New Roman" w:cs="Times New Roman"/>
          <w:sz w:val="24"/>
          <w:szCs w:val="24"/>
        </w:rPr>
      </w:pPr>
      <w:r w:rsidRPr="00BD7764">
        <w:rPr>
          <w:rFonts w:ascii="Times New Roman" w:hAnsi="Times New Roman" w:cs="Times New Roman"/>
          <w:sz w:val="24"/>
          <w:szCs w:val="24"/>
        </w:rPr>
        <w:t xml:space="preserve">Even though the GPIO pins on the Beagle Bone are highly configurable, there are some considerations when selecting where to connect signals. Only some of the pins can be selected to be UART ports, which we needed for the XBEE. </w:t>
      </w:r>
    </w:p>
    <w:p w:rsidR="00483B3E" w:rsidRPr="00BD7764" w:rsidRDefault="00483B3E">
      <w:pPr>
        <w:rPr>
          <w:rFonts w:ascii="Times New Roman" w:hAnsi="Times New Roman" w:cs="Times New Roman"/>
          <w:sz w:val="24"/>
          <w:szCs w:val="24"/>
        </w:rPr>
      </w:pPr>
      <w:r w:rsidRPr="00BD7764">
        <w:rPr>
          <w:rFonts w:ascii="Times New Roman" w:hAnsi="Times New Roman" w:cs="Times New Roman"/>
          <w:sz w:val="24"/>
          <w:szCs w:val="24"/>
        </w:rPr>
        <w:t>XBEE</w:t>
      </w:r>
    </w:p>
    <w:p w:rsidR="00434385" w:rsidRPr="00BD7764" w:rsidRDefault="00770AFC" w:rsidP="00770AFC">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9</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XBEE</w:t>
      </w:r>
    </w:p>
    <w:p w:rsidR="00770AFC" w:rsidRPr="00BD7764" w:rsidRDefault="00282095" w:rsidP="00770AFC">
      <w:pPr>
        <w:rPr>
          <w:rFonts w:ascii="Times New Roman" w:hAnsi="Times New Roman" w:cs="Times New Roman"/>
          <w:sz w:val="24"/>
          <w:szCs w:val="24"/>
        </w:rPr>
      </w:pPr>
      <w:r w:rsidRPr="00BD7764">
        <w:rPr>
          <w:rFonts w:ascii="Times New Roman" w:hAnsi="Times New Roman" w:cs="Times New Roman"/>
          <w:sz w:val="24"/>
          <w:szCs w:val="24"/>
        </w:rPr>
        <w:lastRenderedPageBreak/>
        <w:t>Interfacing to the XBEE in a configuration that is purely for UART communication between boards is straightforward. There are only 4 lines that need to be hooked up.</w:t>
      </w:r>
    </w:p>
    <w:p w:rsidR="00351502" w:rsidRPr="00BD7764" w:rsidRDefault="00351502" w:rsidP="00351502">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10</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xml:space="preserve">: XBEE </w:t>
      </w:r>
      <w:proofErr w:type="spellStart"/>
      <w:r w:rsidRPr="00BD7764">
        <w:rPr>
          <w:rFonts w:ascii="Times New Roman" w:hAnsi="Times New Roman" w:cs="Times New Roman"/>
          <w:sz w:val="24"/>
          <w:szCs w:val="24"/>
        </w:rPr>
        <w:t>pinout</w:t>
      </w:r>
      <w:proofErr w:type="spellEnd"/>
    </w:p>
    <w:p w:rsidR="002C3780" w:rsidRPr="00BD7764" w:rsidRDefault="001A3698" w:rsidP="002C3780">
      <w:pPr>
        <w:rPr>
          <w:rFonts w:ascii="Times New Roman" w:hAnsi="Times New Roman" w:cs="Times New Roman"/>
          <w:sz w:val="24"/>
          <w:szCs w:val="24"/>
        </w:rPr>
      </w:pPr>
      <w:r w:rsidRPr="00BD7764">
        <w:rPr>
          <w:rFonts w:ascii="Times New Roman" w:hAnsi="Times New Roman" w:cs="Times New Roman"/>
          <w:sz w:val="24"/>
          <w:szCs w:val="24"/>
        </w:rPr>
        <w:t xml:space="preserve">First and foremost, the power lines need to be connected. There are only two other connections that need to be made for a minimalistic interface, the </w:t>
      </w:r>
      <w:proofErr w:type="spellStart"/>
      <w:proofErr w:type="gramStart"/>
      <w:r w:rsidRPr="00BD7764">
        <w:rPr>
          <w:rFonts w:ascii="Times New Roman" w:hAnsi="Times New Roman" w:cs="Times New Roman"/>
          <w:sz w:val="24"/>
          <w:szCs w:val="24"/>
        </w:rPr>
        <w:t>rx</w:t>
      </w:r>
      <w:proofErr w:type="spellEnd"/>
      <w:proofErr w:type="gramEnd"/>
      <w:r w:rsidRPr="00BD7764">
        <w:rPr>
          <w:rFonts w:ascii="Times New Roman" w:hAnsi="Times New Roman" w:cs="Times New Roman"/>
          <w:sz w:val="24"/>
          <w:szCs w:val="24"/>
        </w:rPr>
        <w:t xml:space="preserve"> and </w:t>
      </w:r>
      <w:proofErr w:type="spellStart"/>
      <w:r w:rsidRPr="00BD7764">
        <w:rPr>
          <w:rFonts w:ascii="Times New Roman" w:hAnsi="Times New Roman" w:cs="Times New Roman"/>
          <w:sz w:val="24"/>
          <w:szCs w:val="24"/>
        </w:rPr>
        <w:t>tx</w:t>
      </w:r>
      <w:proofErr w:type="spellEnd"/>
      <w:r w:rsidRPr="00BD7764">
        <w:rPr>
          <w:rFonts w:ascii="Times New Roman" w:hAnsi="Times New Roman" w:cs="Times New Roman"/>
          <w:sz w:val="24"/>
          <w:szCs w:val="24"/>
        </w:rPr>
        <w:t xml:space="preserve"> lines. Additionally, we chose to connect an L.E.D. to the sleep pin to give visual feedback when the XBEE was not </w:t>
      </w:r>
      <w:r w:rsidR="00837A0C" w:rsidRPr="00BD7764">
        <w:rPr>
          <w:rFonts w:ascii="Times New Roman" w:hAnsi="Times New Roman" w:cs="Times New Roman"/>
          <w:sz w:val="24"/>
          <w:szCs w:val="24"/>
        </w:rPr>
        <w:t>in sleep mode.</w:t>
      </w:r>
    </w:p>
    <w:p w:rsidR="00837A0C" w:rsidRPr="00BD7764" w:rsidRDefault="00837A0C" w:rsidP="002C3780">
      <w:pPr>
        <w:rPr>
          <w:rFonts w:ascii="Times New Roman" w:hAnsi="Times New Roman" w:cs="Times New Roman"/>
          <w:sz w:val="24"/>
          <w:szCs w:val="24"/>
        </w:rPr>
      </w:pPr>
      <w:r w:rsidRPr="00BD7764">
        <w:rPr>
          <w:rFonts w:ascii="Times New Roman" w:hAnsi="Times New Roman" w:cs="Times New Roman"/>
          <w:sz w:val="24"/>
          <w:szCs w:val="24"/>
        </w:rPr>
        <w:t xml:space="preserve">When laying out the XBEE, it is </w:t>
      </w:r>
      <w:proofErr w:type="spellStart"/>
      <w:r w:rsidRPr="00BD7764">
        <w:rPr>
          <w:rFonts w:ascii="Times New Roman" w:hAnsi="Times New Roman" w:cs="Times New Roman"/>
          <w:sz w:val="24"/>
          <w:szCs w:val="24"/>
        </w:rPr>
        <w:t>desireable</w:t>
      </w:r>
      <w:proofErr w:type="spellEnd"/>
      <w:r w:rsidRPr="00BD7764">
        <w:rPr>
          <w:rFonts w:ascii="Times New Roman" w:hAnsi="Times New Roman" w:cs="Times New Roman"/>
          <w:sz w:val="24"/>
          <w:szCs w:val="24"/>
        </w:rPr>
        <w:t xml:space="preserve"> to add a cutout in ground and or power planes below the footprint. As the XBEE is a wireless transceiver communicating at 2.4 GHz, it can impart a lot of high frequency noise onto any planes that are below it, possibly corrupting the ground and disrupting other chips on the board. </w:t>
      </w:r>
    </w:p>
    <w:p w:rsidR="00786F23" w:rsidRPr="00BD7764" w:rsidRDefault="00786F23" w:rsidP="002C3780">
      <w:pPr>
        <w:rPr>
          <w:rFonts w:ascii="Times New Roman" w:hAnsi="Times New Roman" w:cs="Times New Roman"/>
          <w:sz w:val="24"/>
          <w:szCs w:val="24"/>
        </w:rPr>
      </w:pPr>
      <w:r w:rsidRPr="00BD7764">
        <w:rPr>
          <w:rFonts w:ascii="Times New Roman" w:hAnsi="Times New Roman" w:cs="Times New Roman"/>
          <w:sz w:val="24"/>
          <w:szCs w:val="24"/>
        </w:rPr>
        <w:t xml:space="preserve">If we were to do another revision of this portion of the board, we would add L.E.D.s to the </w:t>
      </w:r>
      <w:proofErr w:type="spellStart"/>
      <w:proofErr w:type="gramStart"/>
      <w:r w:rsidRPr="00BD7764">
        <w:rPr>
          <w:rFonts w:ascii="Times New Roman" w:hAnsi="Times New Roman" w:cs="Times New Roman"/>
          <w:sz w:val="24"/>
          <w:szCs w:val="24"/>
        </w:rPr>
        <w:t>rx</w:t>
      </w:r>
      <w:proofErr w:type="spellEnd"/>
      <w:proofErr w:type="gramEnd"/>
      <w:r w:rsidRPr="00BD7764">
        <w:rPr>
          <w:rFonts w:ascii="Times New Roman" w:hAnsi="Times New Roman" w:cs="Times New Roman"/>
          <w:sz w:val="24"/>
          <w:szCs w:val="24"/>
        </w:rPr>
        <w:t xml:space="preserve"> and </w:t>
      </w:r>
      <w:proofErr w:type="spellStart"/>
      <w:r w:rsidRPr="00BD7764">
        <w:rPr>
          <w:rFonts w:ascii="Times New Roman" w:hAnsi="Times New Roman" w:cs="Times New Roman"/>
          <w:sz w:val="24"/>
          <w:szCs w:val="24"/>
        </w:rPr>
        <w:t>tx</w:t>
      </w:r>
      <w:proofErr w:type="spellEnd"/>
      <w:r w:rsidRPr="00BD7764">
        <w:rPr>
          <w:rFonts w:ascii="Times New Roman" w:hAnsi="Times New Roman" w:cs="Times New Roman"/>
          <w:sz w:val="24"/>
          <w:szCs w:val="24"/>
        </w:rPr>
        <w:t xml:space="preserve"> lines to visually show when data was being received and transmitted from the </w:t>
      </w:r>
      <w:r w:rsidR="00B434C6" w:rsidRPr="00BD7764">
        <w:rPr>
          <w:rFonts w:ascii="Times New Roman" w:hAnsi="Times New Roman" w:cs="Times New Roman"/>
          <w:sz w:val="24"/>
          <w:szCs w:val="24"/>
        </w:rPr>
        <w:t>module.</w:t>
      </w:r>
    </w:p>
    <w:p w:rsidR="007775C5" w:rsidRPr="00BD7764" w:rsidRDefault="007775C5" w:rsidP="005A3D81">
      <w:pPr>
        <w:rPr>
          <w:rFonts w:ascii="Times New Roman" w:hAnsi="Times New Roman" w:cs="Times New Roman"/>
          <w:sz w:val="24"/>
          <w:szCs w:val="24"/>
        </w:rPr>
      </w:pPr>
      <w:r w:rsidRPr="00BD7764">
        <w:rPr>
          <w:rFonts w:ascii="Times New Roman" w:hAnsi="Times New Roman" w:cs="Times New Roman"/>
          <w:sz w:val="24"/>
          <w:szCs w:val="24"/>
        </w:rPr>
        <w:t>FIFO</w:t>
      </w:r>
    </w:p>
    <w:p w:rsidR="00D77FA6" w:rsidRPr="00BD7764" w:rsidRDefault="00D77FA6" w:rsidP="005A3D81">
      <w:pPr>
        <w:rPr>
          <w:rFonts w:ascii="Times New Roman" w:hAnsi="Times New Roman" w:cs="Times New Roman"/>
          <w:sz w:val="24"/>
          <w:szCs w:val="24"/>
        </w:rPr>
      </w:pPr>
      <w:r w:rsidRPr="00BD7764">
        <w:rPr>
          <w:rFonts w:ascii="Times New Roman" w:hAnsi="Times New Roman" w:cs="Times New Roman"/>
          <w:sz w:val="24"/>
          <w:szCs w:val="24"/>
        </w:rPr>
        <w:t xml:space="preserve">The FIFO we selected for the project was </w:t>
      </w:r>
      <w:proofErr w:type="gramStart"/>
      <w:r w:rsidR="00A67713" w:rsidRPr="00BD7764">
        <w:rPr>
          <w:rFonts w:ascii="Times New Roman" w:hAnsi="Times New Roman" w:cs="Times New Roman"/>
          <w:sz w:val="24"/>
          <w:szCs w:val="24"/>
        </w:rPr>
        <w:t>a</w:t>
      </w:r>
      <w:proofErr w:type="gramEnd"/>
      <w:r w:rsidR="00A67713" w:rsidRPr="00BD7764">
        <w:rPr>
          <w:rFonts w:ascii="Times New Roman" w:hAnsi="Times New Roman" w:cs="Times New Roman"/>
          <w:sz w:val="24"/>
          <w:szCs w:val="24"/>
        </w:rPr>
        <w:t xml:space="preserve"> IDT72V251. This FIFO was not large enough to store an entire image, but could store a few lines. Ideally, a FIFO that could store an entire image would be </w:t>
      </w:r>
      <w:r w:rsidR="005D06B5" w:rsidRPr="00BD7764">
        <w:rPr>
          <w:rFonts w:ascii="Times New Roman" w:hAnsi="Times New Roman" w:cs="Times New Roman"/>
          <w:sz w:val="24"/>
          <w:szCs w:val="24"/>
        </w:rPr>
        <w:t>used;</w:t>
      </w:r>
      <w:r w:rsidR="00A67713" w:rsidRPr="00BD7764">
        <w:rPr>
          <w:rFonts w:ascii="Times New Roman" w:hAnsi="Times New Roman" w:cs="Times New Roman"/>
          <w:sz w:val="24"/>
          <w:szCs w:val="24"/>
        </w:rPr>
        <w:t xml:space="preserve"> however the chips become quite e</w:t>
      </w:r>
      <w:r w:rsidR="009D1B48" w:rsidRPr="00BD7764">
        <w:rPr>
          <w:rFonts w:ascii="Times New Roman" w:hAnsi="Times New Roman" w:cs="Times New Roman"/>
          <w:sz w:val="24"/>
          <w:szCs w:val="24"/>
        </w:rPr>
        <w:t>xpensive as the size increases.</w:t>
      </w:r>
    </w:p>
    <w:p w:rsidR="009D1B48" w:rsidRPr="00BD7764" w:rsidRDefault="002E5B34" w:rsidP="002E5B34">
      <w:pPr>
        <w:pStyle w:val="Caption"/>
        <w:rPr>
          <w:rFonts w:ascii="Times New Roman" w:hAnsi="Times New Roman" w:cs="Times New Roman"/>
          <w:sz w:val="24"/>
          <w:szCs w:val="24"/>
        </w:rPr>
      </w:pPr>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00412387" w:rsidRPr="00BD7764">
        <w:rPr>
          <w:rFonts w:ascii="Times New Roman" w:hAnsi="Times New Roman" w:cs="Times New Roman"/>
          <w:noProof/>
          <w:sz w:val="24"/>
          <w:szCs w:val="24"/>
        </w:rPr>
        <w:t>11</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 FIFO diagram</w:t>
      </w:r>
    </w:p>
    <w:p w:rsidR="00AC2B60" w:rsidRPr="00BD7764" w:rsidRDefault="00AC2B60" w:rsidP="005A3D81">
      <w:pPr>
        <w:rPr>
          <w:rFonts w:ascii="Times New Roman" w:hAnsi="Times New Roman" w:cs="Times New Roman"/>
          <w:sz w:val="24"/>
          <w:szCs w:val="24"/>
        </w:rPr>
      </w:pPr>
      <w:r w:rsidRPr="00BD7764">
        <w:rPr>
          <w:rFonts w:ascii="Times New Roman" w:hAnsi="Times New Roman" w:cs="Times New Roman"/>
          <w:sz w:val="24"/>
          <w:szCs w:val="24"/>
        </w:rPr>
        <w:t xml:space="preserve">The one we chose had a size of </w:t>
      </w:r>
      <w:r w:rsidR="00C05FE9" w:rsidRPr="00BD7764">
        <w:rPr>
          <w:rFonts w:ascii="Times New Roman" w:hAnsi="Times New Roman" w:cs="Times New Roman"/>
          <w:sz w:val="24"/>
          <w:szCs w:val="24"/>
        </w:rPr>
        <w:t>4096x9.</w:t>
      </w:r>
      <w:r w:rsidR="003D5EDF" w:rsidRPr="00BD7764">
        <w:rPr>
          <w:rFonts w:ascii="Times New Roman" w:hAnsi="Times New Roman" w:cs="Times New Roman"/>
          <w:sz w:val="24"/>
          <w:szCs w:val="24"/>
        </w:rPr>
        <w:t xml:space="preserve"> </w:t>
      </w:r>
      <w:r w:rsidR="00767760" w:rsidRPr="00BD7764">
        <w:rPr>
          <w:rFonts w:ascii="Times New Roman" w:hAnsi="Times New Roman" w:cs="Times New Roman"/>
          <w:sz w:val="24"/>
          <w:szCs w:val="24"/>
        </w:rPr>
        <w:t xml:space="preserve">This allowed us to store just over 6 lines of an image </w:t>
      </w:r>
      <w:r w:rsidR="00047BF0" w:rsidRPr="00BD7764">
        <w:rPr>
          <w:rFonts w:ascii="Times New Roman" w:hAnsi="Times New Roman" w:cs="Times New Roman"/>
          <w:sz w:val="24"/>
          <w:szCs w:val="24"/>
        </w:rPr>
        <w:t>at 640x480, RGB 5:6:5 settings.</w:t>
      </w:r>
    </w:p>
    <w:p w:rsidR="00047BF0" w:rsidRPr="00BD7764" w:rsidRDefault="00047BF0" w:rsidP="005A3D81">
      <w:pPr>
        <w:rPr>
          <w:rFonts w:ascii="Times New Roman" w:hAnsi="Times New Roman" w:cs="Times New Roman"/>
          <w:sz w:val="24"/>
          <w:szCs w:val="24"/>
        </w:rPr>
      </w:pPr>
      <w:r w:rsidRPr="00BD7764">
        <w:rPr>
          <w:rFonts w:ascii="Times New Roman" w:hAnsi="Times New Roman" w:cs="Times New Roman"/>
          <w:sz w:val="24"/>
          <w:szCs w:val="24"/>
        </w:rPr>
        <w:t>The FIFO has several features that made it a good selection for our use. First, it had enough speed to handle the signals we required, with some margin. At read and write times of just 10ns it was well within the bounds of 20MHz. It also had 4flags that it output detailing the state of the buffer. Two static flags, the full flag (FF) and the empty flag (EF) showed when the FIFO was full or empty respectively.</w:t>
      </w:r>
      <w:r w:rsidR="00FD7A94" w:rsidRPr="00BD7764">
        <w:rPr>
          <w:rFonts w:ascii="Times New Roman" w:hAnsi="Times New Roman" w:cs="Times New Roman"/>
          <w:sz w:val="24"/>
          <w:szCs w:val="24"/>
        </w:rPr>
        <w:t xml:space="preserve"> In addition to the static flags, there are two programmable flags to show when the FIFO is almost empty (PAE) and almost full (PAF).</w:t>
      </w:r>
      <w:r w:rsidR="00D573A7" w:rsidRPr="00BD7764">
        <w:rPr>
          <w:rFonts w:ascii="Times New Roman" w:hAnsi="Times New Roman" w:cs="Times New Roman"/>
          <w:sz w:val="24"/>
          <w:szCs w:val="24"/>
        </w:rPr>
        <w:t xml:space="preserve"> </w:t>
      </w:r>
      <w:r w:rsidR="004C7E88" w:rsidRPr="00BD7764">
        <w:rPr>
          <w:rFonts w:ascii="Times New Roman" w:hAnsi="Times New Roman" w:cs="Times New Roman"/>
          <w:sz w:val="24"/>
          <w:szCs w:val="24"/>
        </w:rPr>
        <w:t xml:space="preserve">The intention is to use the PAF flag to signal when to read the data from the </w:t>
      </w:r>
      <w:r w:rsidR="00F134E6" w:rsidRPr="00BD7764">
        <w:rPr>
          <w:rFonts w:ascii="Times New Roman" w:hAnsi="Times New Roman" w:cs="Times New Roman"/>
          <w:sz w:val="24"/>
          <w:szCs w:val="24"/>
        </w:rPr>
        <w:t>FIFO to avoid loss of data.</w:t>
      </w:r>
    </w:p>
    <w:p w:rsidR="00412387" w:rsidRPr="00BD7764" w:rsidRDefault="00412387" w:rsidP="005A3D81">
      <w:pPr>
        <w:rPr>
          <w:rFonts w:ascii="Times New Roman" w:hAnsi="Times New Roman" w:cs="Times New Roman"/>
          <w:sz w:val="24"/>
          <w:szCs w:val="24"/>
        </w:rPr>
      </w:pPr>
      <w:r w:rsidRPr="00BD7764">
        <w:rPr>
          <w:rFonts w:ascii="Times New Roman" w:hAnsi="Times New Roman" w:cs="Times New Roman"/>
          <w:sz w:val="24"/>
          <w:szCs w:val="24"/>
        </w:rPr>
        <w:t xml:space="preserve">To program the PAF and PAE flags a condition must be met on startup, show in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REF _Ref323598813 \h </w:instrText>
      </w:r>
      <w:r w:rsidRPr="00BD7764">
        <w:rPr>
          <w:rFonts w:ascii="Times New Roman" w:hAnsi="Times New Roman" w:cs="Times New Roman"/>
          <w:sz w:val="24"/>
          <w:szCs w:val="24"/>
        </w:rPr>
      </w:r>
      <w:r w:rsidR="00BD7764" w:rsidRPr="00BD7764">
        <w:rPr>
          <w:rFonts w:ascii="Times New Roman" w:hAnsi="Times New Roman" w:cs="Times New Roman"/>
          <w:sz w:val="24"/>
          <w:szCs w:val="24"/>
        </w:rPr>
        <w:instrText xml:space="preserve"> \* MERGEFORMAT </w:instrText>
      </w:r>
      <w:r w:rsidRPr="00BD7764">
        <w:rPr>
          <w:rFonts w:ascii="Times New Roman" w:hAnsi="Times New Roman" w:cs="Times New Roman"/>
          <w:sz w:val="24"/>
          <w:szCs w:val="24"/>
        </w:rPr>
        <w:fldChar w:fldCharType="separate"/>
      </w:r>
      <w:r w:rsidRPr="00BD7764">
        <w:rPr>
          <w:rFonts w:ascii="Times New Roman" w:hAnsi="Times New Roman" w:cs="Times New Roman"/>
          <w:sz w:val="24"/>
          <w:szCs w:val="24"/>
        </w:rPr>
        <w:t xml:space="preserve">Figure </w:t>
      </w:r>
      <w:r w:rsidRPr="00BD7764">
        <w:rPr>
          <w:rFonts w:ascii="Times New Roman" w:hAnsi="Times New Roman" w:cs="Times New Roman"/>
          <w:noProof/>
          <w:sz w:val="24"/>
          <w:szCs w:val="24"/>
        </w:rPr>
        <w:t>12</w:t>
      </w:r>
      <w:r w:rsidRPr="00BD7764">
        <w:rPr>
          <w:rFonts w:ascii="Times New Roman" w:hAnsi="Times New Roman" w:cs="Times New Roman"/>
          <w:sz w:val="24"/>
          <w:szCs w:val="24"/>
        </w:rPr>
        <w:fldChar w:fldCharType="end"/>
      </w:r>
      <w:r w:rsidRPr="00BD7764">
        <w:rPr>
          <w:rFonts w:ascii="Times New Roman" w:hAnsi="Times New Roman" w:cs="Times New Roman"/>
          <w:sz w:val="24"/>
          <w:szCs w:val="24"/>
        </w:rPr>
        <w:t>.</w:t>
      </w:r>
    </w:p>
    <w:p w:rsidR="00412387" w:rsidRPr="00BD7764" w:rsidRDefault="00412387" w:rsidP="00412387">
      <w:pPr>
        <w:pStyle w:val="Caption"/>
        <w:rPr>
          <w:rFonts w:ascii="Times New Roman" w:hAnsi="Times New Roman" w:cs="Times New Roman"/>
          <w:sz w:val="24"/>
          <w:szCs w:val="24"/>
        </w:rPr>
      </w:pPr>
      <w:bookmarkStart w:id="5" w:name="_Ref323598813"/>
      <w:r w:rsidRPr="00BD7764">
        <w:rPr>
          <w:rFonts w:ascii="Times New Roman" w:hAnsi="Times New Roman" w:cs="Times New Roman"/>
          <w:sz w:val="24"/>
          <w:szCs w:val="24"/>
        </w:rPr>
        <w:t xml:space="preserve">Figure </w:t>
      </w:r>
      <w:r w:rsidRPr="00BD7764">
        <w:rPr>
          <w:rFonts w:ascii="Times New Roman" w:hAnsi="Times New Roman" w:cs="Times New Roman"/>
          <w:sz w:val="24"/>
          <w:szCs w:val="24"/>
        </w:rPr>
        <w:fldChar w:fldCharType="begin"/>
      </w:r>
      <w:r w:rsidRPr="00BD7764">
        <w:rPr>
          <w:rFonts w:ascii="Times New Roman" w:hAnsi="Times New Roman" w:cs="Times New Roman"/>
          <w:sz w:val="24"/>
          <w:szCs w:val="24"/>
        </w:rPr>
        <w:instrText xml:space="preserve"> SEQ Figure \* ARABIC </w:instrText>
      </w:r>
      <w:r w:rsidRPr="00BD7764">
        <w:rPr>
          <w:rFonts w:ascii="Times New Roman" w:hAnsi="Times New Roman" w:cs="Times New Roman"/>
          <w:sz w:val="24"/>
          <w:szCs w:val="24"/>
        </w:rPr>
        <w:fldChar w:fldCharType="separate"/>
      </w:r>
      <w:r w:rsidRPr="00BD7764">
        <w:rPr>
          <w:rFonts w:ascii="Times New Roman" w:hAnsi="Times New Roman" w:cs="Times New Roman"/>
          <w:noProof/>
          <w:sz w:val="24"/>
          <w:szCs w:val="24"/>
        </w:rPr>
        <w:t>12</w:t>
      </w:r>
      <w:r w:rsidRPr="00BD7764">
        <w:rPr>
          <w:rFonts w:ascii="Times New Roman" w:hAnsi="Times New Roman" w:cs="Times New Roman"/>
          <w:sz w:val="24"/>
          <w:szCs w:val="24"/>
        </w:rPr>
        <w:fldChar w:fldCharType="end"/>
      </w:r>
      <w:bookmarkEnd w:id="5"/>
      <w:r w:rsidRPr="00BD7764">
        <w:rPr>
          <w:rFonts w:ascii="Times New Roman" w:hAnsi="Times New Roman" w:cs="Times New Roman"/>
          <w:sz w:val="24"/>
          <w:szCs w:val="24"/>
        </w:rPr>
        <w:t>: FIFO initialization timing diagram</w:t>
      </w:r>
    </w:p>
    <w:p w:rsidR="00F134E6" w:rsidRPr="00BD7764" w:rsidRDefault="00CA6BBE" w:rsidP="005A3D81">
      <w:pPr>
        <w:rPr>
          <w:rFonts w:ascii="Times New Roman" w:hAnsi="Times New Roman" w:cs="Times New Roman"/>
          <w:sz w:val="24"/>
          <w:szCs w:val="24"/>
        </w:rPr>
      </w:pPr>
      <w:r w:rsidRPr="00BD7764">
        <w:rPr>
          <w:rFonts w:ascii="Times New Roman" w:hAnsi="Times New Roman" w:cs="Times New Roman"/>
          <w:sz w:val="24"/>
          <w:szCs w:val="24"/>
        </w:rPr>
        <w:t xml:space="preserve">Again, if we were able to revise the board, we would change the way the FIFO was setup. To program the PAF and PAE flags to different values (they default to full-7 and empty -7 each), the read and write ports are used. By default, we hooked up the write ports, but that only allows us to </w:t>
      </w:r>
      <w:r w:rsidRPr="00BD7764">
        <w:rPr>
          <w:rFonts w:ascii="Times New Roman" w:hAnsi="Times New Roman" w:cs="Times New Roman"/>
          <w:sz w:val="24"/>
          <w:szCs w:val="24"/>
        </w:rPr>
        <w:lastRenderedPageBreak/>
        <w:t>set the PAF flag. We would have added additional signals going to the inputs of the FIFO to allow us to program the PAE.</w:t>
      </w:r>
    </w:p>
    <w:p w:rsidR="005A3D81" w:rsidRPr="00BD7764" w:rsidRDefault="005A3D81">
      <w:pPr>
        <w:rPr>
          <w:rFonts w:ascii="Times New Roman" w:hAnsi="Times New Roman" w:cs="Times New Roman"/>
          <w:sz w:val="24"/>
          <w:szCs w:val="24"/>
        </w:rPr>
      </w:pPr>
      <w:r w:rsidRPr="00BD7764">
        <w:rPr>
          <w:rFonts w:ascii="Times New Roman" w:hAnsi="Times New Roman" w:cs="Times New Roman"/>
          <w:sz w:val="24"/>
          <w:szCs w:val="24"/>
        </w:rPr>
        <w:br w:type="page"/>
      </w:r>
    </w:p>
    <w:p w:rsidR="005A3D81" w:rsidRPr="00BD7764" w:rsidRDefault="005A3D81" w:rsidP="005A3D81">
      <w:pPr>
        <w:rPr>
          <w:rFonts w:ascii="Times New Roman" w:hAnsi="Times New Roman" w:cs="Times New Roman"/>
          <w:sz w:val="24"/>
          <w:szCs w:val="24"/>
        </w:rPr>
      </w:pPr>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Software</w:t>
      </w:r>
    </w:p>
    <w:p w:rsidR="00C12CD5" w:rsidRPr="00BD7764" w:rsidRDefault="00C12CD5">
      <w:pPr>
        <w:rPr>
          <w:rFonts w:ascii="Times New Roman" w:hAnsi="Times New Roman" w:cs="Times New Roman"/>
          <w:sz w:val="24"/>
          <w:szCs w:val="24"/>
        </w:rPr>
      </w:pPr>
      <w:r w:rsidRPr="00BD7764">
        <w:rPr>
          <w:rFonts w:ascii="Times New Roman" w:hAnsi="Times New Roman" w:cs="Times New Roman"/>
          <w:sz w:val="24"/>
          <w:szCs w:val="24"/>
        </w:rPr>
        <w:t>There are two main ways to run the Beagle Bone. The first is by using T</w:t>
      </w:r>
      <w:r w:rsidR="00080C33" w:rsidRPr="00BD7764">
        <w:rPr>
          <w:rFonts w:ascii="Times New Roman" w:hAnsi="Times New Roman" w:cs="Times New Roman"/>
          <w:sz w:val="24"/>
          <w:szCs w:val="24"/>
        </w:rPr>
        <w:t xml:space="preserve">exas Instruments </w:t>
      </w:r>
      <w:proofErr w:type="spellStart"/>
      <w:r w:rsidR="00080C33" w:rsidRPr="00BD7764">
        <w:rPr>
          <w:rFonts w:ascii="Times New Roman" w:hAnsi="Times New Roman" w:cs="Times New Roman"/>
          <w:sz w:val="24"/>
          <w:szCs w:val="24"/>
        </w:rPr>
        <w:t>StarterWare</w:t>
      </w:r>
      <w:proofErr w:type="spellEnd"/>
      <w:r w:rsidR="00080C33" w:rsidRPr="00BD7764">
        <w:rPr>
          <w:rFonts w:ascii="Times New Roman" w:hAnsi="Times New Roman" w:cs="Times New Roman"/>
          <w:sz w:val="24"/>
          <w:szCs w:val="24"/>
        </w:rPr>
        <w:t xml:space="preserve"> </w:t>
      </w:r>
      <w:sdt>
        <w:sdtPr>
          <w:rPr>
            <w:rFonts w:ascii="Times New Roman" w:hAnsi="Times New Roman" w:cs="Times New Roman"/>
            <w:sz w:val="24"/>
            <w:szCs w:val="24"/>
          </w:rPr>
          <w:id w:val="685093470"/>
          <w:citation/>
        </w:sdtPr>
        <w:sdtContent>
          <w:r w:rsidR="00080C33" w:rsidRPr="00BD7764">
            <w:rPr>
              <w:rFonts w:ascii="Times New Roman" w:hAnsi="Times New Roman" w:cs="Times New Roman"/>
              <w:sz w:val="24"/>
              <w:szCs w:val="24"/>
            </w:rPr>
            <w:fldChar w:fldCharType="begin"/>
          </w:r>
          <w:r w:rsidR="00080C33" w:rsidRPr="00BD7764">
            <w:rPr>
              <w:rFonts w:ascii="Times New Roman" w:hAnsi="Times New Roman" w:cs="Times New Roman"/>
              <w:sz w:val="24"/>
              <w:szCs w:val="24"/>
            </w:rPr>
            <w:instrText xml:space="preserve"> CITATION sta \l 1033 </w:instrText>
          </w:r>
          <w:r w:rsidR="00080C33" w:rsidRPr="00BD7764">
            <w:rPr>
              <w:rFonts w:ascii="Times New Roman" w:hAnsi="Times New Roman" w:cs="Times New Roman"/>
              <w:sz w:val="24"/>
              <w:szCs w:val="24"/>
            </w:rPr>
            <w:fldChar w:fldCharType="separate"/>
          </w:r>
          <w:r w:rsidR="00080C33" w:rsidRPr="00BD7764">
            <w:rPr>
              <w:rFonts w:ascii="Times New Roman" w:hAnsi="Times New Roman" w:cs="Times New Roman"/>
              <w:noProof/>
              <w:sz w:val="24"/>
              <w:szCs w:val="24"/>
            </w:rPr>
            <w:t>[2]</w:t>
          </w:r>
          <w:r w:rsidR="00080C33" w:rsidRPr="00BD7764">
            <w:rPr>
              <w:rFonts w:ascii="Times New Roman" w:hAnsi="Times New Roman" w:cs="Times New Roman"/>
              <w:sz w:val="24"/>
              <w:szCs w:val="24"/>
            </w:rPr>
            <w:fldChar w:fldCharType="end"/>
          </w:r>
        </w:sdtContent>
      </w:sdt>
      <w:r w:rsidRPr="00BD7764">
        <w:rPr>
          <w:rFonts w:ascii="Times New Roman" w:hAnsi="Times New Roman" w:cs="Times New Roman"/>
          <w:sz w:val="24"/>
          <w:szCs w:val="24"/>
        </w:rPr>
        <w:t>, and the second is to run embedded Linux on the board.</w:t>
      </w:r>
    </w:p>
    <w:p w:rsidR="007775C5" w:rsidRPr="00BD7764" w:rsidRDefault="007775C5">
      <w:pPr>
        <w:rPr>
          <w:rFonts w:ascii="Times New Roman" w:hAnsi="Times New Roman" w:cs="Times New Roman"/>
          <w:sz w:val="24"/>
          <w:szCs w:val="24"/>
        </w:rPr>
      </w:pPr>
      <w:proofErr w:type="spellStart"/>
      <w:r w:rsidRPr="00BD7764">
        <w:rPr>
          <w:rFonts w:ascii="Times New Roman" w:hAnsi="Times New Roman" w:cs="Times New Roman"/>
          <w:sz w:val="24"/>
          <w:szCs w:val="24"/>
        </w:rPr>
        <w:t>StarterWare</w:t>
      </w:r>
      <w:proofErr w:type="spellEnd"/>
    </w:p>
    <w:p w:rsidR="00C12CD5" w:rsidRPr="00BD7764" w:rsidRDefault="00C12CD5">
      <w:pPr>
        <w:rPr>
          <w:rFonts w:ascii="Times New Roman" w:hAnsi="Times New Roman" w:cs="Times New Roman"/>
          <w:sz w:val="24"/>
          <w:szCs w:val="24"/>
        </w:rPr>
      </w:pPr>
      <w:r w:rsidRPr="00BD7764">
        <w:rPr>
          <w:rFonts w:ascii="Times New Roman" w:hAnsi="Times New Roman" w:cs="Times New Roman"/>
          <w:sz w:val="24"/>
          <w:szCs w:val="24"/>
        </w:rPr>
        <w:t xml:space="preserve">Initially we had chosen to run the board without an operating system. Many of the features that an OS could provide were not necessary for our project, and it added extra overhead that we wanted to avoid. </w:t>
      </w:r>
      <w:proofErr w:type="spellStart"/>
      <w:r w:rsidRPr="00BD7764">
        <w:rPr>
          <w:rFonts w:ascii="Times New Roman" w:hAnsi="Times New Roman" w:cs="Times New Roman"/>
          <w:sz w:val="24"/>
          <w:szCs w:val="24"/>
        </w:rPr>
        <w:t>StarterWare</w:t>
      </w:r>
      <w:proofErr w:type="spellEnd"/>
      <w:r w:rsidRPr="00BD7764">
        <w:rPr>
          <w:rFonts w:ascii="Times New Roman" w:hAnsi="Times New Roman" w:cs="Times New Roman"/>
          <w:sz w:val="24"/>
          <w:szCs w:val="24"/>
        </w:rPr>
        <w:t xml:space="preserve"> is a set of libraries that can be downloaded to get started programming several of TI’s processors quickly. The package gives an abstraction layer to many of the hardware components on such complicated System </w:t>
      </w:r>
      <w:r w:rsidR="005D06B5" w:rsidRPr="00BD7764">
        <w:rPr>
          <w:rFonts w:ascii="Times New Roman" w:hAnsi="Times New Roman" w:cs="Times New Roman"/>
          <w:sz w:val="24"/>
          <w:szCs w:val="24"/>
        </w:rPr>
        <w:t>on</w:t>
      </w:r>
      <w:r w:rsidRPr="00BD7764">
        <w:rPr>
          <w:rFonts w:ascii="Times New Roman" w:hAnsi="Times New Roman" w:cs="Times New Roman"/>
          <w:sz w:val="24"/>
          <w:szCs w:val="24"/>
        </w:rPr>
        <w:t xml:space="preserve"> Chip (SOC) microprocessors. </w:t>
      </w:r>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SD</w:t>
      </w:r>
    </w:p>
    <w:p w:rsidR="007775C5" w:rsidRPr="00BD7764" w:rsidRDefault="007775C5">
      <w:pPr>
        <w:rPr>
          <w:rFonts w:ascii="Times New Roman" w:hAnsi="Times New Roman" w:cs="Times New Roman"/>
          <w:sz w:val="24"/>
          <w:szCs w:val="24"/>
        </w:rPr>
      </w:pPr>
      <w:proofErr w:type="spellStart"/>
      <w:r w:rsidRPr="00BD7764">
        <w:rPr>
          <w:rFonts w:ascii="Times New Roman" w:hAnsi="Times New Roman" w:cs="Times New Roman"/>
          <w:sz w:val="24"/>
          <w:szCs w:val="24"/>
        </w:rPr>
        <w:t>Uart</w:t>
      </w:r>
      <w:proofErr w:type="spellEnd"/>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I2c</w:t>
      </w:r>
    </w:p>
    <w:p w:rsidR="007775C5" w:rsidRPr="00BD7764" w:rsidRDefault="007775C5">
      <w:pPr>
        <w:rPr>
          <w:rFonts w:ascii="Times New Roman" w:hAnsi="Times New Roman" w:cs="Times New Roman"/>
          <w:sz w:val="24"/>
          <w:szCs w:val="24"/>
        </w:rPr>
      </w:pPr>
      <w:proofErr w:type="spellStart"/>
      <w:r w:rsidRPr="00BD7764">
        <w:rPr>
          <w:rFonts w:ascii="Times New Roman" w:hAnsi="Times New Roman" w:cs="Times New Roman"/>
          <w:sz w:val="24"/>
          <w:szCs w:val="24"/>
        </w:rPr>
        <w:t>Gpio</w:t>
      </w:r>
      <w:proofErr w:type="spellEnd"/>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Camera Drivers</w:t>
      </w:r>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FIFO Drivers</w:t>
      </w:r>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Linux</w:t>
      </w:r>
    </w:p>
    <w:p w:rsidR="007775C5" w:rsidRPr="00BD7764" w:rsidRDefault="007775C5">
      <w:pPr>
        <w:rPr>
          <w:rFonts w:ascii="Times New Roman" w:hAnsi="Times New Roman" w:cs="Times New Roman"/>
          <w:sz w:val="24"/>
          <w:szCs w:val="24"/>
        </w:rPr>
      </w:pPr>
      <w:r w:rsidRPr="00BD7764">
        <w:rPr>
          <w:rFonts w:ascii="Times New Roman" w:hAnsi="Times New Roman" w:cs="Times New Roman"/>
          <w:sz w:val="24"/>
          <w:szCs w:val="24"/>
        </w:rPr>
        <w:t>UART Communication</w:t>
      </w:r>
    </w:p>
    <w:p w:rsidR="001F16CA" w:rsidRPr="00BD7764" w:rsidRDefault="001F16CA">
      <w:pPr>
        <w:rPr>
          <w:rFonts w:ascii="Times New Roman" w:hAnsi="Times New Roman" w:cs="Times New Roman"/>
          <w:sz w:val="24"/>
          <w:szCs w:val="24"/>
        </w:rPr>
      </w:pPr>
    </w:p>
    <w:p w:rsidR="001F16CA" w:rsidRPr="00BD7764" w:rsidRDefault="001F16CA">
      <w:pPr>
        <w:rPr>
          <w:rFonts w:ascii="Times New Roman" w:hAnsi="Times New Roman" w:cs="Times New Roman"/>
          <w:sz w:val="24"/>
          <w:szCs w:val="24"/>
        </w:rPr>
      </w:pPr>
      <w:sdt>
        <w:sdtPr>
          <w:rPr>
            <w:rFonts w:ascii="Times New Roman" w:hAnsi="Times New Roman" w:cs="Times New Roman"/>
            <w:sz w:val="24"/>
            <w:szCs w:val="24"/>
          </w:rPr>
          <w:id w:val="-1021162765"/>
          <w:citation/>
        </w:sdtPr>
        <w:sdtContent>
          <w:r w:rsidRPr="00BD7764">
            <w:rPr>
              <w:rFonts w:ascii="Times New Roman" w:hAnsi="Times New Roman" w:cs="Times New Roman"/>
              <w:sz w:val="24"/>
              <w:szCs w:val="24"/>
            </w:rPr>
            <w:fldChar w:fldCharType="begin"/>
          </w:r>
          <w:r w:rsidR="00644B58" w:rsidRPr="00BD7764">
            <w:rPr>
              <w:rFonts w:ascii="Times New Roman" w:hAnsi="Times New Roman" w:cs="Times New Roman"/>
              <w:sz w:val="24"/>
              <w:szCs w:val="24"/>
            </w:rPr>
            <w:instrText xml:space="preserve">CITATION BeagleBone \l 1033 </w:instrText>
          </w:r>
          <w:r w:rsidRPr="00BD7764">
            <w:rPr>
              <w:rFonts w:ascii="Times New Roman" w:hAnsi="Times New Roman" w:cs="Times New Roman"/>
              <w:sz w:val="24"/>
              <w:szCs w:val="24"/>
            </w:rPr>
            <w:fldChar w:fldCharType="separate"/>
          </w:r>
          <w:r w:rsidR="00080C33" w:rsidRPr="00BD7764">
            <w:rPr>
              <w:rFonts w:ascii="Times New Roman" w:hAnsi="Times New Roman" w:cs="Times New Roman"/>
              <w:noProof/>
              <w:sz w:val="24"/>
              <w:szCs w:val="24"/>
            </w:rPr>
            <w:t>[1]</w:t>
          </w:r>
          <w:r w:rsidRPr="00BD7764">
            <w:rPr>
              <w:rFonts w:ascii="Times New Roman" w:hAnsi="Times New Roman" w:cs="Times New Roman"/>
              <w:sz w:val="24"/>
              <w:szCs w:val="24"/>
            </w:rPr>
            <w:fldChar w:fldCharType="end"/>
          </w:r>
        </w:sdtContent>
      </w:sdt>
    </w:p>
    <w:sectPr w:rsidR="001F16CA" w:rsidRPr="00BD77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393" w:rsidRDefault="00256393" w:rsidP="00080C33">
      <w:pPr>
        <w:spacing w:after="0" w:line="240" w:lineRule="auto"/>
      </w:pPr>
      <w:r>
        <w:separator/>
      </w:r>
    </w:p>
  </w:endnote>
  <w:endnote w:type="continuationSeparator" w:id="0">
    <w:p w:rsidR="00256393" w:rsidRDefault="00256393" w:rsidP="0008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393" w:rsidRDefault="00256393" w:rsidP="00080C33">
      <w:pPr>
        <w:spacing w:after="0" w:line="240" w:lineRule="auto"/>
      </w:pPr>
      <w:r>
        <w:separator/>
      </w:r>
    </w:p>
  </w:footnote>
  <w:footnote w:type="continuationSeparator" w:id="0">
    <w:p w:rsidR="00256393" w:rsidRDefault="00256393" w:rsidP="00080C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C5"/>
    <w:rsid w:val="00047BF0"/>
    <w:rsid w:val="00080C33"/>
    <w:rsid w:val="000D3E5C"/>
    <w:rsid w:val="001A3698"/>
    <w:rsid w:val="001B4CDE"/>
    <w:rsid w:val="001E30AC"/>
    <w:rsid w:val="001F16CA"/>
    <w:rsid w:val="0022114F"/>
    <w:rsid w:val="00256393"/>
    <w:rsid w:val="00282095"/>
    <w:rsid w:val="002C3780"/>
    <w:rsid w:val="002E5B34"/>
    <w:rsid w:val="00351502"/>
    <w:rsid w:val="003D5EDF"/>
    <w:rsid w:val="003E359B"/>
    <w:rsid w:val="00412387"/>
    <w:rsid w:val="00434385"/>
    <w:rsid w:val="00443EC3"/>
    <w:rsid w:val="00483B3E"/>
    <w:rsid w:val="004C7E88"/>
    <w:rsid w:val="00580130"/>
    <w:rsid w:val="005A3D81"/>
    <w:rsid w:val="005B0DB2"/>
    <w:rsid w:val="005B7DD6"/>
    <w:rsid w:val="005D06B5"/>
    <w:rsid w:val="005F5470"/>
    <w:rsid w:val="00625635"/>
    <w:rsid w:val="00644B58"/>
    <w:rsid w:val="006643E5"/>
    <w:rsid w:val="0066544A"/>
    <w:rsid w:val="007455A9"/>
    <w:rsid w:val="00764713"/>
    <w:rsid w:val="00767760"/>
    <w:rsid w:val="00770AFC"/>
    <w:rsid w:val="007775C5"/>
    <w:rsid w:val="00786F23"/>
    <w:rsid w:val="007B1272"/>
    <w:rsid w:val="007D1705"/>
    <w:rsid w:val="007F7DBF"/>
    <w:rsid w:val="00827F9E"/>
    <w:rsid w:val="00837A0C"/>
    <w:rsid w:val="00870248"/>
    <w:rsid w:val="008C580B"/>
    <w:rsid w:val="008E75B4"/>
    <w:rsid w:val="008F5C21"/>
    <w:rsid w:val="009279FA"/>
    <w:rsid w:val="009D1B48"/>
    <w:rsid w:val="009D6D0C"/>
    <w:rsid w:val="009F559E"/>
    <w:rsid w:val="00A64E77"/>
    <w:rsid w:val="00A67713"/>
    <w:rsid w:val="00AB10CB"/>
    <w:rsid w:val="00AC2B60"/>
    <w:rsid w:val="00B23F75"/>
    <w:rsid w:val="00B434C6"/>
    <w:rsid w:val="00B437C2"/>
    <w:rsid w:val="00B92E73"/>
    <w:rsid w:val="00BD7764"/>
    <w:rsid w:val="00C05FE9"/>
    <w:rsid w:val="00C12CD5"/>
    <w:rsid w:val="00C21E20"/>
    <w:rsid w:val="00C57E33"/>
    <w:rsid w:val="00C645FC"/>
    <w:rsid w:val="00C84C19"/>
    <w:rsid w:val="00CA6BBE"/>
    <w:rsid w:val="00CB1474"/>
    <w:rsid w:val="00D1014F"/>
    <w:rsid w:val="00D42F74"/>
    <w:rsid w:val="00D573A7"/>
    <w:rsid w:val="00D77FA6"/>
    <w:rsid w:val="00EE3BE3"/>
    <w:rsid w:val="00F13037"/>
    <w:rsid w:val="00F134E6"/>
    <w:rsid w:val="00F139BE"/>
    <w:rsid w:val="00F31655"/>
    <w:rsid w:val="00F97A97"/>
    <w:rsid w:val="00FD5323"/>
    <w:rsid w:val="00FD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16C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F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CA"/>
    <w:rPr>
      <w:rFonts w:ascii="Tahoma" w:hAnsi="Tahoma" w:cs="Tahoma"/>
      <w:sz w:val="16"/>
      <w:szCs w:val="16"/>
    </w:rPr>
  </w:style>
  <w:style w:type="paragraph" w:styleId="FootnoteText">
    <w:name w:val="footnote text"/>
    <w:basedOn w:val="Normal"/>
    <w:link w:val="FootnoteTextChar"/>
    <w:uiPriority w:val="99"/>
    <w:semiHidden/>
    <w:unhideWhenUsed/>
    <w:rsid w:val="00080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C33"/>
    <w:rPr>
      <w:sz w:val="20"/>
      <w:szCs w:val="20"/>
    </w:rPr>
  </w:style>
  <w:style w:type="character" w:styleId="FootnoteReference">
    <w:name w:val="footnote reference"/>
    <w:basedOn w:val="DefaultParagraphFont"/>
    <w:uiPriority w:val="99"/>
    <w:semiHidden/>
    <w:unhideWhenUsed/>
    <w:rsid w:val="00080C33"/>
    <w:rPr>
      <w:vertAlign w:val="superscript"/>
    </w:rPr>
  </w:style>
  <w:style w:type="paragraph" w:styleId="EndnoteText">
    <w:name w:val="endnote text"/>
    <w:basedOn w:val="Normal"/>
    <w:link w:val="EndnoteTextChar"/>
    <w:uiPriority w:val="99"/>
    <w:semiHidden/>
    <w:unhideWhenUsed/>
    <w:rsid w:val="00080C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0C33"/>
    <w:rPr>
      <w:sz w:val="20"/>
      <w:szCs w:val="20"/>
    </w:rPr>
  </w:style>
  <w:style w:type="character" w:styleId="EndnoteReference">
    <w:name w:val="endnote reference"/>
    <w:basedOn w:val="DefaultParagraphFont"/>
    <w:uiPriority w:val="99"/>
    <w:semiHidden/>
    <w:unhideWhenUsed/>
    <w:rsid w:val="00080C33"/>
    <w:rPr>
      <w:vertAlign w:val="superscript"/>
    </w:rPr>
  </w:style>
  <w:style w:type="paragraph" w:styleId="Bibliography">
    <w:name w:val="Bibliography"/>
    <w:basedOn w:val="Normal"/>
    <w:next w:val="Normal"/>
    <w:uiPriority w:val="37"/>
    <w:unhideWhenUsed/>
    <w:rsid w:val="009F55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16C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F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CA"/>
    <w:rPr>
      <w:rFonts w:ascii="Tahoma" w:hAnsi="Tahoma" w:cs="Tahoma"/>
      <w:sz w:val="16"/>
      <w:szCs w:val="16"/>
    </w:rPr>
  </w:style>
  <w:style w:type="paragraph" w:styleId="FootnoteText">
    <w:name w:val="footnote text"/>
    <w:basedOn w:val="Normal"/>
    <w:link w:val="FootnoteTextChar"/>
    <w:uiPriority w:val="99"/>
    <w:semiHidden/>
    <w:unhideWhenUsed/>
    <w:rsid w:val="00080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C33"/>
    <w:rPr>
      <w:sz w:val="20"/>
      <w:szCs w:val="20"/>
    </w:rPr>
  </w:style>
  <w:style w:type="character" w:styleId="FootnoteReference">
    <w:name w:val="footnote reference"/>
    <w:basedOn w:val="DefaultParagraphFont"/>
    <w:uiPriority w:val="99"/>
    <w:semiHidden/>
    <w:unhideWhenUsed/>
    <w:rsid w:val="00080C33"/>
    <w:rPr>
      <w:vertAlign w:val="superscript"/>
    </w:rPr>
  </w:style>
  <w:style w:type="paragraph" w:styleId="EndnoteText">
    <w:name w:val="endnote text"/>
    <w:basedOn w:val="Normal"/>
    <w:link w:val="EndnoteTextChar"/>
    <w:uiPriority w:val="99"/>
    <w:semiHidden/>
    <w:unhideWhenUsed/>
    <w:rsid w:val="00080C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0C33"/>
    <w:rPr>
      <w:sz w:val="20"/>
      <w:szCs w:val="20"/>
    </w:rPr>
  </w:style>
  <w:style w:type="character" w:styleId="EndnoteReference">
    <w:name w:val="endnote reference"/>
    <w:basedOn w:val="DefaultParagraphFont"/>
    <w:uiPriority w:val="99"/>
    <w:semiHidden/>
    <w:unhideWhenUsed/>
    <w:rsid w:val="00080C33"/>
    <w:rPr>
      <w:vertAlign w:val="superscript"/>
    </w:rPr>
  </w:style>
  <w:style w:type="paragraph" w:styleId="Bibliography">
    <w:name w:val="Bibliography"/>
    <w:basedOn w:val="Normal"/>
    <w:next w:val="Normal"/>
    <w:uiPriority w:val="37"/>
    <w:unhideWhenUsed/>
    <w:rsid w:val="009F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BeagleBone</b:Tag>
    <b:SourceType>InternetSite</b:SourceType>
    <b:Guid>{0CBE055D-3FED-4EDE-BB63-E703B811E0AE}</b:Guid>
    <b:InternetSiteTitle>beagleboard.org</b:InternetSiteTitle>
    <b:URL>http://beagleboard.org/bone</b:URL>
    <b:RefOrder>1</b:RefOrder>
  </b:Source>
  <b:Source>
    <b:Tag>TMC</b:Tag>
    <b:SourceType>Misc</b:SourceType>
    <b:Guid>{37E6DD7B-94DD-4096-A60F-94060DF58CBE}</b:Guid>
    <b:Title>TMC datasheet</b:Title>
    <b:RefOrder>5</b:RefOrder>
  </b:Source>
  <b:Source>
    <b:Tag>FIF</b:Tag>
    <b:SourceType>Misc</b:SourceType>
    <b:Guid>{78CFF919-4CEA-4041-8E28-3549BC44B489}</b:Guid>
    <b:Title>FIFO datasheet</b:Title>
    <b:RefOrder>6</b:RefOrder>
  </b:Source>
  <b:Source>
    <b:Tag>A8D</b:Tag>
    <b:SourceType>Misc</b:SourceType>
    <b:Guid>{6FD115DE-45F2-47D6-B564-40CEC514BF8B}</b:Guid>
    <b:Title>A8 Datasheet</b:Title>
    <b:RefOrder>2</b:RefOrder>
  </b:Source>
  <b:Source>
    <b:Tag>TMC1</b:Tag>
    <b:SourceType>Misc</b:SourceType>
    <b:Guid>{F5354CAC-B7BD-4AF6-BBB0-9F0BB807759A}</b:Guid>
    <b:Title>TMC app note</b:Title>
    <b:RefOrder>7</b:RefOrder>
  </b:Source>
  <b:Source>
    <b:Tag>A8r</b:Tag>
    <b:SourceType>Misc</b:SourceType>
    <b:Guid>{636399F0-39DD-4DE4-A493-AD6ECC52EB2E}</b:Guid>
    <b:Title>A8 ref manual</b:Title>
    <b:RefOrder>8</b:RefOrder>
  </b:Source>
  <b:Source>
    <b:Tag>lev</b:Tag>
    <b:SourceType>Misc</b:SourceType>
    <b:Guid>{C7F96085-7E8B-4160-9409-CBE26AD4FDC1}</b:Guid>
    <b:Title>level shift datasheet</b:Title>
    <b:RefOrder>9</b:RefOrder>
  </b:Source>
  <b:Source>
    <b:Tag>i2c</b:Tag>
    <b:SourceType>Misc</b:SourceType>
    <b:Guid>{636F82F6-C665-4AD0-88AD-1AD9CE55675D}</b:Guid>
    <b:Title>i2c level shift app note</b:Title>
    <b:RefOrder>3</b:RefOrder>
  </b:Source>
  <b:Source>
    <b:Tag>sta</b:Tag>
    <b:SourceType>InternetSite</b:SourceType>
    <b:Guid>{7AEA1162-463D-4E28-BDD3-42D87A282514}</b:Guid>
    <b:Title>starterware</b:Title>
    <b:RefOrder>4</b:RefOrder>
  </b:Source>
</b:Sources>
</file>

<file path=customXml/itemProps1.xml><?xml version="1.0" encoding="utf-8"?>
<ds:datastoreItem xmlns:ds="http://schemas.openxmlformats.org/officeDocument/2006/customXml" ds:itemID="{CF9E3511-814F-4786-A190-44443F7A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86</cp:revision>
  <dcterms:created xsi:type="dcterms:W3CDTF">2012-05-01T01:28:00Z</dcterms:created>
  <dcterms:modified xsi:type="dcterms:W3CDTF">2012-05-01T07:28:00Z</dcterms:modified>
</cp:coreProperties>
</file>