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Data Scientist Mini-Project</w:t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Manisha Pradhan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ab/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Genre Classification of Million Song Dataset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Objective: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To provide a solution to classify tracks in different genres using dataset from Million Song Dataset.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Dataset overview: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Features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trackID: unique identifier for each song (Maps features to their labels)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title: title of the song. Type: text.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tags: A comma-separated list of tags representing the words that appeared in the lyrics of the song and are assigned by human annotators. Type: text / categorical.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loudness: overall loudness in dB. Type: float / continuous.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tempo: estimated tempo in beats per minute (BPM). Type: float / continuous.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time_signature: estimated number of beats per bar. Type: integer.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* key: key the track is in. Type: integer/ nominal.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mode: major or minor. Type: integer / binary.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duration: duration of the song in seconds. Type: float / continuous.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* vect_1 ... vect_148: 148 columns containing pre-computed audio features of each song.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These features were pre-extracted (NO TEMPORAL MEANING) from the 30 or 60 second snippets, and capture timbre, chroma, and mfcc aspects of the audio. \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Each feature takes a continuous value. Type: float / continuous.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Labels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trackID: unique id for each song (Maps features to their labels)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genre: the genre label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1. Soul and Reggae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2. Pop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3. Punk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4. Jazz and Blues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5. Dance and Electronica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6. Folk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7. Classic Pop and Rock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8. Metal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/>
          <w:bCs/>
        </w:rPr>
        <w:t>Steps</w:t>
      </w:r>
      <w:r>
        <w:rPr>
          <w:rFonts w:ascii="Liberation Sans" w:hAnsi="Liberation Sans"/>
          <w:b w:val="false"/>
          <w:bCs w:val="false"/>
        </w:rPr>
        <w:t>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1. Data Cleaning: Handled missing values – 400 rows deleted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2. Feature Extraction: Total features – 157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- Removed highly correlated features.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- Used recursive feature elimination, and removed features.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- Final features used – 81.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3. Data Preprocessing – Used StandardScalar.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4. Feature Engineering – 2 columns – Title and Tagse.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- Converted them to matrix to be used in DL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5. Tested with different CNN models.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6. Used a dropout based model to avoid overfitting.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Page: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Home Page: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44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1. Upload a test.csv file for prediction and click on Submit.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2. On click of submit, the data is processed and classified.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</w:rPr>
        <w:t>3. Data is uploaded to database and displayed on home page.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Output: Prediction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85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/>
      </w:pPr>
      <w:r>
        <w:rPr>
          <w:rFonts w:ascii="Liberation Sans" w:hAnsi="Liberation Sans"/>
          <w:b/>
          <w:bCs/>
        </w:rPr>
        <w:t>Search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</w:rPr>
        <w:t>1. Once the prediction is completed, the genres are also inserted into database.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</w:rPr>
        <w:t>2</w:t>
      </w:r>
      <w:r>
        <w:rPr>
          <w:rFonts w:ascii="Liberation Sans" w:hAnsi="Liberation Sans"/>
          <w:b w:val="false"/>
          <w:bCs w:val="false"/>
        </w:rPr>
        <w:t xml:space="preserve">. Genres is populated in the </w:t>
      </w:r>
      <w:r>
        <w:rPr>
          <w:rFonts w:ascii="Liberation Sans" w:hAnsi="Liberation Sans"/>
          <w:b w:val="false"/>
          <w:bCs w:val="false"/>
        </w:rPr>
        <w:t xml:space="preserve">Search </w:t>
      </w:r>
      <w:r>
        <w:rPr>
          <w:rFonts w:ascii="Liberation Sans" w:hAnsi="Liberation Sans"/>
          <w:b w:val="false"/>
          <w:bCs w:val="false"/>
        </w:rPr>
        <w:t>dropdown.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</w:rPr>
        <w:t>3</w:t>
      </w:r>
      <w:r>
        <w:rPr>
          <w:rFonts w:ascii="Liberation Sans" w:hAnsi="Liberation Sans"/>
          <w:b w:val="false"/>
          <w:bCs w:val="false"/>
        </w:rPr>
        <w:t>. Select a genre and click on Search button.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</w:rPr>
        <w:t>4</w:t>
      </w:r>
      <w:r>
        <w:rPr>
          <w:rFonts w:ascii="Liberation Sans" w:hAnsi="Liberation Sans"/>
          <w:b w:val="false"/>
          <w:bCs w:val="false"/>
        </w:rPr>
        <w:t>. All the tracks for the selected genre is displayed.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40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API: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268986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 xml:space="preserve">Future Works: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</w:rPr>
        <w:t xml:space="preserve">1. To add few validations to the web page – </w:t>
      </w:r>
      <w:r>
        <w:rPr>
          <w:rFonts w:ascii="Liberation Sans" w:hAnsi="Liberation Sans"/>
          <w:b w:val="false"/>
          <w:bCs w:val="false"/>
        </w:rPr>
        <w:t>Completed.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</w:rPr>
        <w:t xml:space="preserve">2. To add css to make UI better. For Eg: Top navigtaion bar – </w:t>
      </w:r>
      <w:r>
        <w:rPr>
          <w:rFonts w:ascii="Liberation Sans" w:hAnsi="Liberation Sans"/>
          <w:b w:val="false"/>
          <w:bCs w:val="false"/>
        </w:rPr>
        <w:t>Completed.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</w:rPr>
        <w:t>3. Test with various different neural networks especially LSTM.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S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6</Pages>
  <Words>421</Words>
  <Characters>2099</Characters>
  <CharactersWithSpaces>2486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2022-01-18T04:53:16Z</dcterms:created>
  <dc:creator/>
  <dc:description/>
  <dc:language>en-SG</dc:language>
  <cp:lastModifiedBy/>
  <dcterms:modified xsi:type="dcterms:W3CDTF">2022-01-27T04:43:25Z</dcterms:modified>
  <cp:revision>8</cp:revision>
  <dc:subject/>
  <dc:title/>
</cp:coreProperties>
</file>