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52C1" w:rsidRDefault="003552C1" w:rsidP="003552C1">
      <w:pPr>
        <w:pStyle w:val="ListParagraph"/>
        <w:numPr>
          <w:ilvl w:val="0"/>
          <w:numId w:val="1"/>
        </w:numPr>
        <w:spacing w:after="0" w:line="240" w:lineRule="auto"/>
      </w:pPr>
      <w:r>
        <w:t>Setup</w:t>
      </w:r>
    </w:p>
    <w:p w:rsidR="003552C1" w:rsidRDefault="003552C1" w:rsidP="003552C1">
      <w:pPr>
        <w:ind w:left="720"/>
      </w:pPr>
      <w:r>
        <w:t>Prior to running the installation there are a few things that need to be done.</w:t>
      </w:r>
    </w:p>
    <w:p w:rsidR="00647675" w:rsidRDefault="00647675" w:rsidP="00707C23">
      <w:pPr>
        <w:pStyle w:val="ListParagraph"/>
        <w:numPr>
          <w:ilvl w:val="0"/>
          <w:numId w:val="2"/>
        </w:numPr>
      </w:pPr>
      <w:r>
        <w:t xml:space="preserve">Make sure that the project team has filled out the onboarding document.  </w:t>
      </w:r>
      <w:r w:rsidR="00707C23">
        <w:t>Shortcuts</w:t>
      </w:r>
      <w:r>
        <w:t xml:space="preserve"> can be found at </w:t>
      </w:r>
      <w:r w:rsidR="00707C23" w:rsidRPr="00707C23">
        <w:t>I:\INF\DataArch\Projects\DBAMSSQL\Installations</w:t>
      </w:r>
    </w:p>
    <w:p w:rsidR="00647675" w:rsidRDefault="00647675" w:rsidP="00647675">
      <w:pPr>
        <w:pStyle w:val="ListParagraph"/>
        <w:numPr>
          <w:ilvl w:val="1"/>
          <w:numId w:val="2"/>
        </w:numPr>
      </w:pPr>
      <w:r>
        <w:t>Either the Database On-boardi</w:t>
      </w:r>
      <w:r w:rsidR="00707C23">
        <w:t>ng Assessment Questionnaire_V1_1</w:t>
      </w:r>
      <w:r>
        <w:t>.doc    OR</w:t>
      </w:r>
    </w:p>
    <w:p w:rsidR="00647675" w:rsidRDefault="00707C23" w:rsidP="00647675">
      <w:pPr>
        <w:pStyle w:val="ListParagraph"/>
        <w:numPr>
          <w:ilvl w:val="1"/>
          <w:numId w:val="2"/>
        </w:numPr>
      </w:pPr>
      <w:r>
        <w:t>Application Package Hosting Considerations – Version 1_3.doc</w:t>
      </w:r>
    </w:p>
    <w:p w:rsidR="003552C1" w:rsidRDefault="003552C1" w:rsidP="003552C1">
      <w:pPr>
        <w:pStyle w:val="ListParagraph"/>
        <w:numPr>
          <w:ilvl w:val="0"/>
          <w:numId w:val="2"/>
        </w:numPr>
      </w:pPr>
      <w:r>
        <w:t>Make sure that the media is on the E:\SQL Server Installation</w:t>
      </w:r>
      <w:r w:rsidR="008759A3">
        <w:t>.  If it isn’t there, then create the directory and copy it over</w:t>
      </w:r>
    </w:p>
    <w:p w:rsidR="003552C1" w:rsidRDefault="003552C1" w:rsidP="003552C1">
      <w:pPr>
        <w:pStyle w:val="ListParagraph"/>
        <w:numPr>
          <w:ilvl w:val="0"/>
          <w:numId w:val="2"/>
        </w:numPr>
      </w:pPr>
      <w:r>
        <w:t>Make sure that the appropriate drives have been created</w:t>
      </w:r>
      <w:r w:rsidR="002143CA">
        <w:t>.  The sizes of these drives will vary based on the application.</w:t>
      </w:r>
    </w:p>
    <w:tbl>
      <w:tblPr>
        <w:tblW w:w="89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15"/>
        <w:gridCol w:w="2299"/>
        <w:gridCol w:w="1536"/>
        <w:gridCol w:w="4111"/>
      </w:tblGrid>
      <w:tr w:rsidR="003552C1" w:rsidRPr="00EA2D1C" w:rsidTr="003552C1">
        <w:trPr>
          <w:tblHeader/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8759A3" w:rsidP="00132EF2">
            <w:pPr>
              <w:spacing w:before="120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t>Drive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8759A3" w:rsidP="00132EF2">
            <w:pPr>
              <w:spacing w:before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Type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8759A3" w:rsidP="00132EF2">
            <w:pPr>
              <w:spacing w:before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Raid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3552C1" w:rsidP="00132EF2">
            <w:pPr>
              <w:spacing w:before="120"/>
              <w:rPr>
                <w:b/>
                <w:sz w:val="20"/>
                <w:szCs w:val="20"/>
              </w:rPr>
            </w:pPr>
            <w:r w:rsidRPr="00EA2D1C">
              <w:rPr>
                <w:b/>
                <w:sz w:val="20"/>
                <w:szCs w:val="20"/>
              </w:rPr>
              <w:t>Usage</w:t>
            </w:r>
          </w:p>
        </w:tc>
      </w:tr>
      <w:tr w:rsidR="003552C1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Local Disk 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</w:p>
        </w:tc>
      </w:tr>
      <w:tr w:rsidR="003552C1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 w:rsidRPr="00EA2D1C">
              <w:rPr>
                <w:sz w:val="20"/>
                <w:szCs w:val="20"/>
              </w:rPr>
              <w:t>E:\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 w:rsidRPr="00EA2D1C">
              <w:rPr>
                <w:sz w:val="20"/>
                <w:szCs w:val="20"/>
              </w:rPr>
              <w:t>Local Disk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 w:rsidRPr="00EA2D1C">
              <w:rPr>
                <w:sz w:val="20"/>
                <w:szCs w:val="20"/>
              </w:rPr>
              <w:t>Dumps / INSTALL Directories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Pr="00EA2D1C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Pr="00EA2D1C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Backups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Transaction Logs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10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Pr="00EA2D1C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Database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10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Temp DB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Q:\ *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Quorum Drive</w:t>
            </w:r>
          </w:p>
        </w:tc>
      </w:tr>
    </w:tbl>
    <w:p w:rsidR="003552C1" w:rsidRDefault="008759A3" w:rsidP="003552C1">
      <w:r>
        <w:t>*This drive is for clusters only.</w:t>
      </w:r>
    </w:p>
    <w:p w:rsidR="008759A3" w:rsidRDefault="008759A3" w:rsidP="002143CA">
      <w:pPr>
        <w:pStyle w:val="ListParagraph"/>
        <w:numPr>
          <w:ilvl w:val="0"/>
          <w:numId w:val="2"/>
        </w:numPr>
        <w:spacing w:after="0" w:line="240" w:lineRule="auto"/>
      </w:pPr>
      <w:r>
        <w:t>Create the following directories:</w:t>
      </w:r>
    </w:p>
    <w:p w:rsidR="008759A3" w:rsidRDefault="008759A3" w:rsidP="008759A3">
      <w:pPr>
        <w:spacing w:after="0" w:line="240" w:lineRule="auto"/>
        <w:ind w:left="1440"/>
      </w:pPr>
      <w:r>
        <w:t>E:\SQL Server Installation</w:t>
      </w:r>
    </w:p>
    <w:p w:rsidR="008759A3" w:rsidRDefault="008759A3" w:rsidP="008759A3">
      <w:pPr>
        <w:spacing w:after="0" w:line="240" w:lineRule="auto"/>
        <w:ind w:left="1440"/>
      </w:pPr>
      <w:r>
        <w:t>E:\MSSQLBin</w:t>
      </w:r>
    </w:p>
    <w:p w:rsidR="008759A3" w:rsidRDefault="008759A3" w:rsidP="008759A3">
      <w:pPr>
        <w:spacing w:after="0" w:line="240" w:lineRule="auto"/>
        <w:ind w:left="1440"/>
      </w:pPr>
      <w:r>
        <w:t>E:\MSSQLBin\Shared</w:t>
      </w:r>
    </w:p>
    <w:p w:rsidR="008759A3" w:rsidRDefault="008759A3" w:rsidP="008759A3">
      <w:pPr>
        <w:spacing w:after="0" w:line="240" w:lineRule="auto"/>
        <w:ind w:left="1440"/>
      </w:pPr>
      <w:r>
        <w:t>E:\MSSQLBin\Sharedx86</w:t>
      </w:r>
    </w:p>
    <w:p w:rsidR="008759A3" w:rsidRDefault="008759A3" w:rsidP="008759A3">
      <w:pPr>
        <w:spacing w:after="0" w:line="240" w:lineRule="auto"/>
        <w:ind w:left="1440"/>
      </w:pPr>
      <w:r>
        <w:t>K:\</w:t>
      </w:r>
      <w:r w:rsidRPr="00032EF2">
        <w:t xml:space="preserve"> </w:t>
      </w:r>
      <w:r>
        <w:t>MSSQLDATA\10.5\Backup</w:t>
      </w:r>
    </w:p>
    <w:p w:rsidR="008759A3" w:rsidRDefault="008759A3" w:rsidP="008759A3">
      <w:pPr>
        <w:spacing w:after="0" w:line="240" w:lineRule="auto"/>
        <w:ind w:left="1440"/>
      </w:pPr>
      <w:r w:rsidRPr="00032EF2">
        <w:t xml:space="preserve">L:\ </w:t>
      </w:r>
      <w:r>
        <w:t>MSSQLDATA\10.5\Database</w:t>
      </w:r>
    </w:p>
    <w:p w:rsidR="008759A3" w:rsidRDefault="008759A3" w:rsidP="008759A3">
      <w:pPr>
        <w:spacing w:after="0" w:line="240" w:lineRule="auto"/>
        <w:ind w:left="1440"/>
      </w:pPr>
      <w:r>
        <w:t>M:\</w:t>
      </w:r>
      <w:r w:rsidRPr="00D05744">
        <w:t xml:space="preserve"> </w:t>
      </w:r>
      <w:r>
        <w:t>MSSQLDATA\10.5\Database</w:t>
      </w:r>
    </w:p>
    <w:p w:rsidR="008759A3" w:rsidRPr="00F54D60" w:rsidRDefault="008759A3" w:rsidP="008759A3">
      <w:pPr>
        <w:spacing w:after="0" w:line="240" w:lineRule="auto"/>
        <w:ind w:left="1440"/>
      </w:pPr>
      <w:r>
        <w:t>M:\</w:t>
      </w:r>
      <w:r w:rsidRPr="00D05744">
        <w:t xml:space="preserve"> </w:t>
      </w:r>
      <w:r>
        <w:t>MSSQLDATA\10.5\System</w:t>
      </w:r>
    </w:p>
    <w:p w:rsidR="008759A3" w:rsidRDefault="008759A3" w:rsidP="008759A3">
      <w:pPr>
        <w:spacing w:after="0" w:line="240" w:lineRule="auto"/>
        <w:ind w:left="1440"/>
      </w:pPr>
      <w:r>
        <w:t>T:\</w:t>
      </w:r>
      <w:r w:rsidRPr="00032EF2">
        <w:t xml:space="preserve"> </w:t>
      </w:r>
      <w:r>
        <w:t>MSSQLDATA\10.5\System</w:t>
      </w:r>
    </w:p>
    <w:p w:rsidR="008759A3" w:rsidRDefault="008759A3" w:rsidP="002143CA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Make sure that the </w:t>
      </w:r>
      <w:r w:rsidR="006170BE">
        <w:t>WALGREENS\MSSQLDBA group has been added to the Windows Administrator group.</w:t>
      </w:r>
    </w:p>
    <w:p w:rsidR="006170BE" w:rsidRDefault="006170BE" w:rsidP="002143CA">
      <w:pPr>
        <w:pStyle w:val="ListParagraph"/>
        <w:numPr>
          <w:ilvl w:val="0"/>
          <w:numId w:val="2"/>
        </w:numPr>
        <w:spacing w:after="0" w:line="240" w:lineRule="auto"/>
      </w:pPr>
      <w:r>
        <w:t>Make sure that the WALGREENS\</w:t>
      </w:r>
      <w:r w:rsidRPr="006170BE">
        <w:t>sqlsrvcadm1</w:t>
      </w:r>
      <w:r>
        <w:t xml:space="preserve"> (which is the service id) has been added to the Windows Administrator group.</w:t>
      </w:r>
    </w:p>
    <w:p w:rsidR="00BA0188" w:rsidRDefault="00BA0188" w:rsidP="002143CA">
      <w:pPr>
        <w:pStyle w:val="ListParagraph"/>
        <w:numPr>
          <w:ilvl w:val="0"/>
          <w:numId w:val="2"/>
        </w:numPr>
        <w:spacing w:after="0" w:line="240" w:lineRule="auto"/>
      </w:pPr>
      <w:r>
        <w:t>Make sure you know the IP address of:</w:t>
      </w:r>
    </w:p>
    <w:p w:rsidR="00BA0188" w:rsidRDefault="00BA0188" w:rsidP="00BA0188">
      <w:pPr>
        <w:pStyle w:val="ListParagraph"/>
        <w:numPr>
          <w:ilvl w:val="1"/>
          <w:numId w:val="2"/>
        </w:numPr>
        <w:spacing w:after="0" w:line="240" w:lineRule="auto"/>
      </w:pPr>
      <w:r>
        <w:t>The SQL Cluster</w:t>
      </w:r>
    </w:p>
    <w:p w:rsidR="00BA0188" w:rsidRDefault="00BA0188" w:rsidP="00BA0188">
      <w:pPr>
        <w:pStyle w:val="ListParagraph"/>
        <w:numPr>
          <w:ilvl w:val="1"/>
          <w:numId w:val="2"/>
        </w:numPr>
        <w:spacing w:after="0" w:line="240" w:lineRule="auto"/>
      </w:pPr>
      <w:r>
        <w:t>The primary node</w:t>
      </w:r>
    </w:p>
    <w:p w:rsidR="00BA0188" w:rsidRDefault="00BA0188" w:rsidP="00BA0188">
      <w:pPr>
        <w:pStyle w:val="ListParagraph"/>
        <w:numPr>
          <w:ilvl w:val="1"/>
          <w:numId w:val="2"/>
        </w:numPr>
        <w:spacing w:after="0" w:line="240" w:lineRule="auto"/>
      </w:pPr>
      <w:r>
        <w:t>The secondary node</w:t>
      </w:r>
    </w:p>
    <w:p w:rsidR="002143CA" w:rsidRDefault="002143CA" w:rsidP="002143CA">
      <w:pPr>
        <w:pStyle w:val="ListParagraph"/>
        <w:numPr>
          <w:ilvl w:val="0"/>
          <w:numId w:val="2"/>
        </w:numPr>
        <w:spacing w:after="0" w:line="240" w:lineRule="auto"/>
      </w:pPr>
      <w:r>
        <w:lastRenderedPageBreak/>
        <w:t>Request that the following ports be open on the server:</w:t>
      </w:r>
    </w:p>
    <w:p w:rsidR="001D7AEA" w:rsidRDefault="001D7AEA" w:rsidP="001D7AEA">
      <w:pPr>
        <w:spacing w:after="0" w:line="240" w:lineRule="auto"/>
        <w:ind w:left="1800"/>
      </w:pPr>
      <w:proofErr w:type="spellStart"/>
      <w:r>
        <w:t>Walnet</w:t>
      </w:r>
      <w:proofErr w:type="spellEnd"/>
      <w:r>
        <w:t xml:space="preserve"> -&gt; </w:t>
      </w:r>
      <w:proofErr w:type="gramStart"/>
      <w:r>
        <w:t>IT</w:t>
      </w:r>
      <w:proofErr w:type="gramEnd"/>
      <w:r>
        <w:t xml:space="preserve"> Resources -&gt; IT Security Forms -&gt; Firewall Request Form</w:t>
      </w:r>
    </w:p>
    <w:p w:rsidR="004C7809" w:rsidRDefault="004C7809" w:rsidP="001D7AEA">
      <w:pPr>
        <w:spacing w:after="0" w:line="240" w:lineRule="auto"/>
        <w:ind w:left="1800"/>
      </w:pPr>
      <w:r>
        <w:t>When doing this you need to request it for the server as well as the dba’s workstations.  So include subnets 10.239.16.*; 10.239.17.*; 10.239.18.*; 10.239.19.</w:t>
      </w:r>
      <w:proofErr w:type="gramStart"/>
      <w:r>
        <w:t xml:space="preserve">* </w:t>
      </w:r>
      <w:r w:rsidR="00C643AD">
        <w:t>,</w:t>
      </w:r>
      <w:proofErr w:type="gramEnd"/>
      <w:r w:rsidR="00C643AD">
        <w:t xml:space="preserve"> </w:t>
      </w:r>
      <w:r w:rsidR="00172C1E" w:rsidRPr="00172C1E">
        <w:t xml:space="preserve">10.248.88.0/22 </w:t>
      </w:r>
      <w:r w:rsidR="00C643AD">
        <w:t>(</w:t>
      </w:r>
      <w:proofErr w:type="spellStart"/>
      <w:r w:rsidR="00172C1E" w:rsidRPr="00172C1E">
        <w:t>ESST_Standard</w:t>
      </w:r>
      <w:proofErr w:type="spellEnd"/>
      <w:r w:rsidR="00172C1E" w:rsidRPr="00172C1E">
        <w:t xml:space="preserve"> VDI</w:t>
      </w:r>
      <w:r w:rsidR="00172C1E">
        <w:t xml:space="preserve"> </w:t>
      </w:r>
      <w:r w:rsidR="00A54494">
        <w:t xml:space="preserve">- </w:t>
      </w:r>
      <w:r w:rsidR="00C643AD">
        <w:t>off-shore server – only 1433 and 3389)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1433 – SQL Server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1434 – SQL DAC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 xml:space="preserve">445 – </w:t>
      </w:r>
      <w:proofErr w:type="spellStart"/>
      <w:r>
        <w:t>fileshares</w:t>
      </w:r>
      <w:proofErr w:type="spellEnd"/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135 – 139 – Remote startup and shutdown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3389 – remote desktop</w:t>
      </w:r>
    </w:p>
    <w:p w:rsidR="004C7809" w:rsidRDefault="004C7809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80 – Reporting Services (when necessary)</w:t>
      </w:r>
    </w:p>
    <w:p w:rsidR="00F44EB1" w:rsidRDefault="00F44EB1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35, 661, 433 – Performance Analysis (from IT-S8MP-FOGAPP1 to new server)</w:t>
      </w:r>
    </w:p>
    <w:p w:rsidR="00132EF2" w:rsidRDefault="00132EF2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3566 – Performance Analysis (</w:t>
      </w:r>
      <w:r w:rsidR="00F44EB1">
        <w:t>from new server to IT-S8MP-FOGAPP1</w:t>
      </w:r>
      <w:r>
        <w:t>)</w:t>
      </w:r>
    </w:p>
    <w:p w:rsidR="00F44EB1" w:rsidRPr="00F44EB1" w:rsidRDefault="00F44EB1" w:rsidP="002143CA">
      <w:pPr>
        <w:pStyle w:val="ListParagraph"/>
        <w:numPr>
          <w:ilvl w:val="1"/>
          <w:numId w:val="3"/>
        </w:numPr>
        <w:spacing w:after="0" w:line="240" w:lineRule="auto"/>
      </w:pPr>
      <w:r w:rsidRPr="005A6220">
        <w:rPr>
          <w:rFonts w:cs="Arial"/>
          <w:color w:val="000000"/>
          <w:sz w:val="20"/>
          <w:szCs w:val="20"/>
        </w:rPr>
        <w:t>1433 ,3566, 49152-65535, 135-139</w:t>
      </w:r>
      <w:r>
        <w:rPr>
          <w:rFonts w:cs="Arial"/>
          <w:color w:val="000000"/>
          <w:sz w:val="20"/>
          <w:szCs w:val="20"/>
        </w:rPr>
        <w:t xml:space="preserve"> – </w:t>
      </w:r>
      <w:proofErr w:type="spellStart"/>
      <w:r>
        <w:rPr>
          <w:rFonts w:cs="Arial"/>
          <w:color w:val="000000"/>
          <w:sz w:val="20"/>
          <w:szCs w:val="20"/>
        </w:rPr>
        <w:t>Foglight</w:t>
      </w:r>
      <w:proofErr w:type="spellEnd"/>
      <w:r>
        <w:rPr>
          <w:rFonts w:cs="Arial"/>
          <w:color w:val="000000"/>
          <w:sz w:val="20"/>
          <w:szCs w:val="20"/>
        </w:rPr>
        <w:t xml:space="preserve"> (from IT-S8MP-FOGHB1 to new server)</w:t>
      </w:r>
    </w:p>
    <w:p w:rsidR="00F44EB1" w:rsidRPr="00F44EB1" w:rsidRDefault="00F44EB1" w:rsidP="00F44EB1">
      <w:pPr>
        <w:pStyle w:val="ListParagraph"/>
        <w:numPr>
          <w:ilvl w:val="1"/>
          <w:numId w:val="3"/>
        </w:numPr>
        <w:spacing w:after="0" w:line="240" w:lineRule="auto"/>
        <w:rPr>
          <w:rFonts w:cs="Arial"/>
          <w:color w:val="000000"/>
          <w:sz w:val="20"/>
          <w:szCs w:val="20"/>
        </w:rPr>
      </w:pPr>
      <w:r w:rsidRPr="00F44EB1">
        <w:rPr>
          <w:rFonts w:cs="Arial"/>
          <w:color w:val="000000"/>
          <w:sz w:val="20"/>
          <w:szCs w:val="20"/>
        </w:rPr>
        <w:t>3356, 49152-65535, 135-139</w:t>
      </w:r>
      <w:r>
        <w:rPr>
          <w:rFonts w:cs="Arial"/>
          <w:color w:val="000000"/>
          <w:sz w:val="20"/>
          <w:szCs w:val="20"/>
        </w:rPr>
        <w:t xml:space="preserve"> – </w:t>
      </w:r>
      <w:proofErr w:type="spellStart"/>
      <w:r>
        <w:rPr>
          <w:rFonts w:cs="Arial"/>
          <w:color w:val="000000"/>
          <w:sz w:val="20"/>
          <w:szCs w:val="20"/>
        </w:rPr>
        <w:t>Foglight</w:t>
      </w:r>
      <w:proofErr w:type="spellEnd"/>
      <w:r>
        <w:rPr>
          <w:rFonts w:cs="Arial"/>
          <w:color w:val="000000"/>
          <w:sz w:val="20"/>
          <w:szCs w:val="20"/>
        </w:rPr>
        <w:t xml:space="preserve"> (from new server to IT-S8MP-FOGHB1)</w:t>
      </w:r>
    </w:p>
    <w:p w:rsidR="003930BC" w:rsidRDefault="003930BC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From the server open port 25 to CORPSMTP.walgreens.com (this is for email notifications)</w:t>
      </w:r>
    </w:p>
    <w:p w:rsidR="003930BC" w:rsidRDefault="003930BC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From the server to NSRV101 (172.29.6.214) for port 445 (this is for our I: drives to be available)</w:t>
      </w:r>
    </w:p>
    <w:p w:rsidR="008759A3" w:rsidRDefault="008759A3" w:rsidP="008759A3">
      <w:pPr>
        <w:ind w:left="720"/>
      </w:pPr>
    </w:p>
    <w:p w:rsidR="006170BE" w:rsidRDefault="00E178B3" w:rsidP="006170BE">
      <w:pPr>
        <w:pStyle w:val="ListParagraph"/>
        <w:numPr>
          <w:ilvl w:val="0"/>
          <w:numId w:val="1"/>
        </w:numPr>
        <w:spacing w:after="0" w:line="240" w:lineRule="auto"/>
      </w:pPr>
      <w:r>
        <w:t>Prepare the nodes</w:t>
      </w:r>
    </w:p>
    <w:p w:rsidR="006170BE" w:rsidRDefault="00BA0188" w:rsidP="006170BE">
      <w:pPr>
        <w:spacing w:after="0" w:line="240" w:lineRule="auto"/>
        <w:ind w:left="720"/>
      </w:pPr>
      <w:r>
        <w:t xml:space="preserve">Log onto </w:t>
      </w:r>
      <w:proofErr w:type="gramStart"/>
      <w:r>
        <w:t xml:space="preserve">the </w:t>
      </w:r>
      <w:r w:rsidR="00637CEB">
        <w:t>what</w:t>
      </w:r>
      <w:proofErr w:type="gramEnd"/>
      <w:r w:rsidR="00637CEB">
        <w:t xml:space="preserve"> will be the primary node of the cluster</w:t>
      </w:r>
      <w:r>
        <w:t xml:space="preserve">.  </w:t>
      </w:r>
      <w:r w:rsidR="006170BE">
        <w:t xml:space="preserve">Start the installation by going to the E:\SQL Server Installation and double click on the </w:t>
      </w:r>
      <w:proofErr w:type="spellStart"/>
      <w:r w:rsidR="006170BE">
        <w:t>setup.ext</w:t>
      </w:r>
      <w:proofErr w:type="spellEnd"/>
      <w:r w:rsidR="006170BE">
        <w:t xml:space="preserve">.  It might take a few minutes to get it started.  </w:t>
      </w:r>
      <w:r w:rsidR="00E178B3">
        <w:t>Click on the word ADVANCED along the left side of the screen.</w:t>
      </w:r>
    </w:p>
    <w:p w:rsidR="006170BE" w:rsidRDefault="006170BE" w:rsidP="006170BE">
      <w:pPr>
        <w:spacing w:after="0" w:line="240" w:lineRule="auto"/>
        <w:ind w:left="720"/>
      </w:pPr>
    </w:p>
    <w:p w:rsidR="00132EF2" w:rsidRDefault="00F476D5" w:rsidP="003552C1">
      <w:pPr>
        <w:ind w:left="360"/>
      </w:pPr>
      <w:r>
        <w:rPr>
          <w:noProof/>
        </w:rPr>
        <w:drawing>
          <wp:inline distT="0" distB="0" distL="0" distR="0" wp14:anchorId="6F2E80D9" wp14:editId="6612088E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E178B3">
      <w:r>
        <w:lastRenderedPageBreak/>
        <w:t>Click on Advanced Cluster Preparation</w:t>
      </w:r>
    </w:p>
    <w:p w:rsidR="00F476D5" w:rsidRDefault="00E178B3">
      <w:r>
        <w:rPr>
          <w:noProof/>
        </w:rPr>
        <w:drawing>
          <wp:inline distT="0" distB="0" distL="0" distR="0" wp14:anchorId="28A78A41" wp14:editId="5A1CE302">
            <wp:extent cx="5943600" cy="4197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98" w:rsidRDefault="000E7498" w:rsidP="006170BE">
      <w:pPr>
        <w:spacing w:after="0"/>
      </w:pPr>
    </w:p>
    <w:p w:rsidR="00F476D5" w:rsidRDefault="000E7498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672E3CD7" wp14:editId="14583535">
            <wp:extent cx="5943600" cy="43599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8B3">
        <w:t xml:space="preserve">You cancel the Scan for Updates and </w:t>
      </w:r>
      <w:r>
        <w:t>click on Next &gt;</w:t>
      </w:r>
    </w:p>
    <w:p w:rsidR="000E7498" w:rsidRDefault="000E7498" w:rsidP="006170BE">
      <w:pPr>
        <w:spacing w:after="0"/>
      </w:pPr>
    </w:p>
    <w:p w:rsidR="000E7498" w:rsidRDefault="000E7498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31D444BA" wp14:editId="1A1D7CDB">
            <wp:extent cx="5943600" cy="44176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B3" w:rsidRDefault="00E178B3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6D3B256C" wp14:editId="53708159">
            <wp:extent cx="5943600" cy="44373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B3" w:rsidRDefault="00E178B3" w:rsidP="006170BE">
      <w:pPr>
        <w:spacing w:after="0"/>
      </w:pPr>
      <w:r>
        <w:t>Click on Next &gt;</w:t>
      </w:r>
    </w:p>
    <w:p w:rsidR="00E178B3" w:rsidRDefault="00E178B3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7E5D7AB1" wp14:editId="16526490">
            <wp:extent cx="5943600" cy="44430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B3" w:rsidRDefault="00E178B3" w:rsidP="006170BE">
      <w:pPr>
        <w:spacing w:after="0"/>
      </w:pPr>
      <w:r>
        <w:t xml:space="preserve">The product keys are already filled in.  If they are not, you can find them in the glass file.  </w:t>
      </w:r>
      <w:proofErr w:type="gramStart"/>
      <w:r>
        <w:t>Click on Next &gt;.</w:t>
      </w:r>
      <w:proofErr w:type="gramEnd"/>
    </w:p>
    <w:p w:rsidR="00E178B3" w:rsidRDefault="00E178B3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64ECD1F9" wp14:editId="7379BCE1">
            <wp:extent cx="5943600" cy="44018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B3" w:rsidRDefault="00E178B3" w:rsidP="006170BE">
      <w:pPr>
        <w:spacing w:after="0"/>
      </w:pPr>
      <w:r>
        <w:t xml:space="preserve">Click on the “I accept the license terms.” And then click </w:t>
      </w:r>
      <w:proofErr w:type="gramStart"/>
      <w:r>
        <w:t>Next</w:t>
      </w:r>
      <w:proofErr w:type="gramEnd"/>
      <w:r>
        <w:t xml:space="preserve"> &gt;.</w:t>
      </w:r>
    </w:p>
    <w:p w:rsidR="00E178B3" w:rsidRDefault="00140EC5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6F4CA921" wp14:editId="2B8C5ACB">
            <wp:extent cx="5943600" cy="4441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B3" w:rsidRDefault="00E178B3" w:rsidP="006170BE">
      <w:pPr>
        <w:spacing w:after="0"/>
      </w:pPr>
    </w:p>
    <w:p w:rsidR="00E178B3" w:rsidRDefault="00E178B3" w:rsidP="006170BE">
      <w:pPr>
        <w:spacing w:after="0"/>
      </w:pPr>
      <w:r>
        <w:t xml:space="preserve">Fill in the screen as indicated.  Then click </w:t>
      </w:r>
      <w:proofErr w:type="gramStart"/>
      <w:r>
        <w:t>Next</w:t>
      </w:r>
      <w:proofErr w:type="gramEnd"/>
      <w:r>
        <w:t xml:space="preserve"> &gt;.</w:t>
      </w:r>
    </w:p>
    <w:p w:rsidR="000E7498" w:rsidRDefault="000E7498" w:rsidP="006170BE">
      <w:pPr>
        <w:spacing w:after="0"/>
      </w:pPr>
    </w:p>
    <w:p w:rsidR="000E7498" w:rsidRDefault="000E7498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2C70DD82" wp14:editId="4ECCCC8E">
            <wp:extent cx="5943600" cy="43795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98" w:rsidRDefault="000E7498" w:rsidP="006170BE">
      <w:pPr>
        <w:spacing w:after="0"/>
      </w:pPr>
      <w:r>
        <w:t>Click Next &gt;</w:t>
      </w:r>
    </w:p>
    <w:p w:rsidR="000E7498" w:rsidRDefault="000E7498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14BB9051" wp14:editId="56C91858">
            <wp:extent cx="5943600" cy="44272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98" w:rsidRDefault="000E7498" w:rsidP="006170BE">
      <w:pPr>
        <w:spacing w:after="0"/>
      </w:pPr>
      <w:r>
        <w:t xml:space="preserve">Change the Instance Root Directory and then click </w:t>
      </w:r>
      <w:proofErr w:type="gramStart"/>
      <w:r>
        <w:t>Next</w:t>
      </w:r>
      <w:proofErr w:type="gramEnd"/>
      <w:r>
        <w:t xml:space="preserve"> &gt;</w:t>
      </w:r>
    </w:p>
    <w:p w:rsidR="000E7498" w:rsidRDefault="000E7498" w:rsidP="006170BE">
      <w:pPr>
        <w:spacing w:after="0"/>
      </w:pPr>
    </w:p>
    <w:p w:rsidR="000E7498" w:rsidRDefault="000E7498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1E294210" wp14:editId="1448576E">
            <wp:extent cx="5943600" cy="44234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D5" w:rsidRDefault="004E09D5" w:rsidP="006170BE">
      <w:pPr>
        <w:spacing w:after="0"/>
      </w:pPr>
      <w:r>
        <w:t>Click Next &gt;</w:t>
      </w:r>
    </w:p>
    <w:p w:rsidR="004E09D5" w:rsidRDefault="004E09D5" w:rsidP="006170BE">
      <w:pPr>
        <w:spacing w:after="0"/>
      </w:pPr>
    </w:p>
    <w:p w:rsidR="004E09D5" w:rsidRDefault="009816A7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43555C84" wp14:editId="3CCAFA76">
            <wp:extent cx="5943600" cy="44354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D5" w:rsidRDefault="004E09D5" w:rsidP="006170BE">
      <w:pPr>
        <w:spacing w:after="0"/>
      </w:pPr>
      <w:r>
        <w:t>Fill in the Account Names tha</w:t>
      </w:r>
      <w:r w:rsidR="009816A7">
        <w:t xml:space="preserve">t will be used to run SQL with.  Leave the Startup Type to the default at this time.  </w:t>
      </w:r>
    </w:p>
    <w:p w:rsidR="009816A7" w:rsidRDefault="009816A7" w:rsidP="006170BE">
      <w:pPr>
        <w:spacing w:after="0"/>
      </w:pPr>
    </w:p>
    <w:p w:rsidR="009816A7" w:rsidRDefault="009816A7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55A879BF" wp14:editId="0AA179C8">
            <wp:extent cx="5943600" cy="44234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A7" w:rsidRDefault="00140EC5" w:rsidP="006170BE">
      <w:pPr>
        <w:spacing w:after="0"/>
      </w:pPr>
      <w:r>
        <w:t>Click on NEXT</w:t>
      </w:r>
    </w:p>
    <w:p w:rsidR="009816A7" w:rsidRDefault="009816A7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70C58172" wp14:editId="37C9B864">
            <wp:extent cx="5943600" cy="43922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A7" w:rsidRDefault="00140EC5" w:rsidP="006170BE">
      <w:pPr>
        <w:spacing w:after="0"/>
      </w:pPr>
      <w:r>
        <w:t>Click on NEXT</w:t>
      </w:r>
    </w:p>
    <w:p w:rsidR="009816A7" w:rsidRDefault="009816A7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6B3ACC35" wp14:editId="58C23038">
            <wp:extent cx="5943600" cy="44234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3C" w:rsidRDefault="00140EC5" w:rsidP="006170BE">
      <w:pPr>
        <w:spacing w:after="0"/>
      </w:pPr>
      <w:r>
        <w:t>Click on INSTALL</w:t>
      </w:r>
    </w:p>
    <w:p w:rsidR="00C0783C" w:rsidRDefault="00C0783C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413A8D37" wp14:editId="3110565A">
            <wp:extent cx="5943600" cy="44157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D5" w:rsidRDefault="004E09D5" w:rsidP="006170BE">
      <w:pPr>
        <w:spacing w:after="0"/>
      </w:pPr>
    </w:p>
    <w:p w:rsidR="001A42D9" w:rsidRDefault="001A42D9" w:rsidP="006170BE">
      <w:pPr>
        <w:spacing w:after="0"/>
      </w:pPr>
    </w:p>
    <w:p w:rsidR="001A42D9" w:rsidRDefault="001A42D9" w:rsidP="006170BE">
      <w:pPr>
        <w:spacing w:after="0"/>
      </w:pPr>
    </w:p>
    <w:p w:rsidR="001A42D9" w:rsidRDefault="001A42D9" w:rsidP="006170BE">
      <w:pPr>
        <w:spacing w:after="0"/>
      </w:pPr>
      <w:r>
        <w:t>Then log onto the other node of the cluster and do all of the steps above.</w:t>
      </w:r>
      <w:r w:rsidR="00347B78">
        <w:t xml:space="preserve">  Don’t forget to make sure the E: drive has the proper folder structure.</w:t>
      </w:r>
      <w:bookmarkStart w:id="0" w:name="_GoBack"/>
      <w:bookmarkEnd w:id="0"/>
    </w:p>
    <w:p w:rsidR="00CC1797" w:rsidRDefault="00CC1797" w:rsidP="006170BE">
      <w:pPr>
        <w:spacing w:after="0"/>
      </w:pPr>
    </w:p>
    <w:p w:rsidR="00CC1797" w:rsidRDefault="00CC1797" w:rsidP="006170BE">
      <w:pPr>
        <w:spacing w:after="0"/>
      </w:pPr>
      <w:r>
        <w:lastRenderedPageBreak/>
        <w:t xml:space="preserve">Once the second node is complete, then log onto the node that has the shared drives associated with it and click on the setup again.  </w:t>
      </w:r>
      <w:r>
        <w:rPr>
          <w:noProof/>
        </w:rPr>
        <w:drawing>
          <wp:inline distT="0" distB="0" distL="0" distR="0" wp14:anchorId="481B6A1B" wp14:editId="3A1EFD5B">
            <wp:extent cx="5943600" cy="43967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97" w:rsidRDefault="00CC1797" w:rsidP="006170BE">
      <w:pPr>
        <w:spacing w:after="0"/>
      </w:pPr>
    </w:p>
    <w:p w:rsidR="00140EC5" w:rsidRDefault="00140EC5" w:rsidP="00140EC5">
      <w:pPr>
        <w:spacing w:after="0"/>
      </w:pPr>
      <w:r>
        <w:t>Click on ADVANCED again (on the left side) but this time click on ADVANCED CLUSTER COMPLETION on the right.</w:t>
      </w:r>
    </w:p>
    <w:p w:rsidR="00140EC5" w:rsidRDefault="00140EC5" w:rsidP="006170BE">
      <w:pPr>
        <w:spacing w:after="0"/>
      </w:pPr>
    </w:p>
    <w:p w:rsidR="00CC1797" w:rsidRDefault="00CC1797" w:rsidP="006170BE">
      <w:pPr>
        <w:spacing w:after="0"/>
      </w:pPr>
      <w:r>
        <w:t>Click on OK and Next &gt; until you hit the screen below.</w:t>
      </w:r>
    </w:p>
    <w:p w:rsidR="00CC1797" w:rsidRDefault="00EC6E70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10D573D5" wp14:editId="383227BE">
            <wp:extent cx="5943600" cy="4401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70" w:rsidRDefault="00EC6E70" w:rsidP="006170BE">
      <w:pPr>
        <w:spacing w:after="0"/>
      </w:pPr>
      <w:r>
        <w:t>Fill in the SQL cluster’s name.</w:t>
      </w:r>
    </w:p>
    <w:p w:rsidR="00EC6E70" w:rsidRDefault="00EC6E70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3C56B6CF" wp14:editId="686C171F">
            <wp:extent cx="5943600" cy="441388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70" w:rsidRDefault="00EC6E70" w:rsidP="006170BE">
      <w:pPr>
        <w:spacing w:after="0"/>
      </w:pPr>
      <w:r>
        <w:t>Click Next&gt;</w:t>
      </w:r>
    </w:p>
    <w:p w:rsidR="00EC6E70" w:rsidRDefault="00EC6E70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22743D2C" wp14:editId="300B3EFB">
            <wp:extent cx="5943600" cy="44030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70" w:rsidRDefault="007B3E05" w:rsidP="006170BE">
      <w:pPr>
        <w:spacing w:after="0"/>
      </w:pPr>
      <w:r>
        <w:t>Enter the GROUP that you want SQL to be in.</w:t>
      </w:r>
    </w:p>
    <w:p w:rsidR="007B3E05" w:rsidRDefault="007B3E05" w:rsidP="006170BE">
      <w:pPr>
        <w:spacing w:after="0"/>
      </w:pPr>
    </w:p>
    <w:p w:rsidR="007B3E05" w:rsidRDefault="009B3888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07594A8D" wp14:editId="62A102F5">
            <wp:extent cx="5943600" cy="4404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70" w:rsidRDefault="00EC6E70" w:rsidP="006170BE">
      <w:pPr>
        <w:spacing w:after="0"/>
      </w:pPr>
    </w:p>
    <w:p w:rsidR="007B3E05" w:rsidRDefault="007B3E05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479859C2" wp14:editId="4AA2E71B">
            <wp:extent cx="5943600" cy="44272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05" w:rsidRDefault="007B3E05" w:rsidP="006170BE">
      <w:pPr>
        <w:spacing w:after="0"/>
      </w:pPr>
      <w:r>
        <w:t>Select IP and then put the IP address of the cluster name.</w:t>
      </w:r>
    </w:p>
    <w:p w:rsidR="007B3E05" w:rsidRDefault="007B3E05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09EA200B" wp14:editId="14E9F284">
            <wp:extent cx="5943600" cy="4406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05" w:rsidRDefault="007B3E05" w:rsidP="006170BE">
      <w:pPr>
        <w:spacing w:after="0"/>
      </w:pPr>
      <w:r>
        <w:t>Leave the default (unless you know it must be something else).</w:t>
      </w:r>
    </w:p>
    <w:p w:rsidR="007B3E05" w:rsidRDefault="007B3E05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2E0FC74E" wp14:editId="5EA009D9">
            <wp:extent cx="5943600" cy="43891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05" w:rsidRDefault="007B3E05" w:rsidP="006170BE">
      <w:pPr>
        <w:spacing w:after="0"/>
      </w:pPr>
      <w:r>
        <w:t>Enter the DBA group for the domain that you are in, and then click on the Data Directories tab.</w:t>
      </w:r>
    </w:p>
    <w:p w:rsidR="007B3E05" w:rsidRDefault="007B3E05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49AEB01D" wp14:editId="2173DC50">
            <wp:extent cx="5943600" cy="44577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05" w:rsidRDefault="007B3E05" w:rsidP="006170BE">
      <w:pPr>
        <w:spacing w:after="0"/>
      </w:pPr>
      <w:r>
        <w:t>Change the directories to the appropriate drives/folders.</w:t>
      </w:r>
    </w:p>
    <w:p w:rsidR="009B3888" w:rsidRDefault="009B3888" w:rsidP="006170BE">
      <w:pPr>
        <w:spacing w:after="0"/>
      </w:pPr>
    </w:p>
    <w:p w:rsidR="009B3888" w:rsidRDefault="009B3888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22AFCC32" wp14:editId="0AF3C2DD">
            <wp:extent cx="5943600" cy="44157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88" w:rsidRDefault="009B3888" w:rsidP="006170BE">
      <w:pPr>
        <w:spacing w:after="0"/>
      </w:pPr>
      <w:r>
        <w:t>Click Next &gt;</w:t>
      </w:r>
    </w:p>
    <w:p w:rsidR="009B3888" w:rsidRDefault="009B3888" w:rsidP="006170BE">
      <w:pPr>
        <w:spacing w:after="0"/>
      </w:pPr>
    </w:p>
    <w:p w:rsidR="009B3888" w:rsidRDefault="009B3888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558B5CF4" wp14:editId="368704CE">
            <wp:extent cx="5943600" cy="446849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88" w:rsidRDefault="009B3888" w:rsidP="006170BE">
      <w:pPr>
        <w:spacing w:after="0"/>
      </w:pPr>
      <w:r>
        <w:t>Click Install</w:t>
      </w:r>
    </w:p>
    <w:p w:rsidR="009B3888" w:rsidRDefault="006F1C70" w:rsidP="006170BE">
      <w:pPr>
        <w:spacing w:after="0"/>
      </w:pPr>
      <w:r>
        <w:rPr>
          <w:noProof/>
        </w:rPr>
        <w:lastRenderedPageBreak/>
        <w:drawing>
          <wp:inline distT="0" distB="0" distL="0" distR="0" wp14:anchorId="3ED90100" wp14:editId="019A81BC">
            <wp:extent cx="5943600" cy="447611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88" w:rsidRDefault="009B3888" w:rsidP="006170BE">
      <w:pPr>
        <w:spacing w:after="0"/>
      </w:pPr>
    </w:p>
    <w:p w:rsidR="009B3888" w:rsidRDefault="009B3888" w:rsidP="006170BE">
      <w:pPr>
        <w:spacing w:after="0"/>
      </w:pPr>
    </w:p>
    <w:p w:rsidR="007B3E05" w:rsidRDefault="007B3E05" w:rsidP="006170BE">
      <w:pPr>
        <w:spacing w:after="0"/>
      </w:pPr>
    </w:p>
    <w:p w:rsidR="007B3E05" w:rsidRDefault="007B3E05" w:rsidP="006170BE">
      <w:pPr>
        <w:spacing w:after="0"/>
      </w:pPr>
    </w:p>
    <w:p w:rsidR="007B3E05" w:rsidRDefault="007B3E05" w:rsidP="006170BE">
      <w:pPr>
        <w:spacing w:after="0"/>
      </w:pPr>
    </w:p>
    <w:p w:rsidR="007B3E05" w:rsidRDefault="007B3E05" w:rsidP="006170BE">
      <w:pPr>
        <w:spacing w:after="0"/>
      </w:pPr>
    </w:p>
    <w:p w:rsidR="007B3E05" w:rsidRDefault="007B3E05" w:rsidP="006170BE">
      <w:pPr>
        <w:spacing w:after="0"/>
      </w:pPr>
    </w:p>
    <w:p w:rsidR="00CC1797" w:rsidRDefault="00CC1797" w:rsidP="006170BE">
      <w:pPr>
        <w:spacing w:after="0"/>
      </w:pPr>
      <w:r>
        <w:t xml:space="preserve"> </w:t>
      </w:r>
    </w:p>
    <w:p w:rsidR="001A42D9" w:rsidRDefault="001A42D9" w:rsidP="006170BE">
      <w:pPr>
        <w:spacing w:after="0"/>
      </w:pPr>
    </w:p>
    <w:p w:rsidR="000E7498" w:rsidRDefault="000E7498" w:rsidP="006170BE">
      <w:pPr>
        <w:spacing w:after="0"/>
      </w:pPr>
    </w:p>
    <w:p w:rsidR="00E178B3" w:rsidRDefault="00E178B3" w:rsidP="006170BE">
      <w:pPr>
        <w:spacing w:after="0"/>
      </w:pPr>
    </w:p>
    <w:p w:rsidR="00E178B3" w:rsidRDefault="00E178B3" w:rsidP="006170BE">
      <w:pPr>
        <w:spacing w:after="0"/>
      </w:pPr>
    </w:p>
    <w:p w:rsidR="00E178B3" w:rsidRDefault="00E178B3" w:rsidP="006170BE">
      <w:pPr>
        <w:spacing w:after="0"/>
      </w:pPr>
    </w:p>
    <w:p w:rsidR="00E178B3" w:rsidRDefault="00E178B3" w:rsidP="006170BE">
      <w:pPr>
        <w:spacing w:after="0"/>
      </w:pPr>
    </w:p>
    <w:p w:rsidR="00F476D5" w:rsidRDefault="00F476D5"/>
    <w:p w:rsidR="00F476D5" w:rsidRDefault="00F476D5"/>
    <w:p w:rsidR="00F476D5" w:rsidRDefault="00F476D5"/>
    <w:p w:rsidR="00F476D5" w:rsidRDefault="00F476D5"/>
    <w:p w:rsidR="00F476D5" w:rsidRDefault="00F476D5"/>
    <w:p w:rsidR="00E711CD" w:rsidRDefault="00E711CD">
      <w:pPr>
        <w:rPr>
          <w:noProof/>
        </w:rPr>
      </w:pPr>
    </w:p>
    <w:p w:rsidR="002B3E5D" w:rsidRDefault="002B3E5D">
      <w:pPr>
        <w:rPr>
          <w:noProof/>
        </w:rPr>
      </w:pPr>
      <w:r>
        <w:rPr>
          <w:noProof/>
        </w:rPr>
        <w:t xml:space="preserve"> </w:t>
      </w:r>
    </w:p>
    <w:p w:rsidR="009B725C" w:rsidRDefault="009B725C"/>
    <w:p w:rsidR="002766BB" w:rsidRDefault="002766BB"/>
    <w:p w:rsidR="002766BB" w:rsidRDefault="002766BB"/>
    <w:p w:rsidR="009B725C" w:rsidRDefault="009B725C">
      <w:r>
        <w:rPr>
          <w:noProof/>
        </w:rPr>
        <w:drawing>
          <wp:inline distT="0" distB="0" distL="0" distR="0" wp14:anchorId="64F43CAA" wp14:editId="05C944B3">
            <wp:extent cx="5943600" cy="3566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C" w:rsidRDefault="009B725C">
      <w:r>
        <w:t>You can click on Show Details to see the actual results.  However if you look at the top and see that everything “Passed” then you can just click on Next &gt;</w:t>
      </w:r>
    </w:p>
    <w:p w:rsidR="009B725C" w:rsidRDefault="009B725C">
      <w:r>
        <w:rPr>
          <w:noProof/>
        </w:rPr>
        <w:lastRenderedPageBreak/>
        <w:drawing>
          <wp:inline distT="0" distB="0" distL="0" distR="0" wp14:anchorId="66F7F91D" wp14:editId="32C0835B">
            <wp:extent cx="5943600" cy="3566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C" w:rsidRDefault="009B725C">
      <w:r>
        <w:t>This is an example if you clicked on the “Show Details” from above.  Click on Next &gt;</w:t>
      </w:r>
    </w:p>
    <w:p w:rsidR="009B725C" w:rsidRDefault="009B725C">
      <w:r>
        <w:rPr>
          <w:noProof/>
        </w:rPr>
        <w:drawing>
          <wp:inline distT="0" distB="0" distL="0" distR="0" wp14:anchorId="6902E377" wp14:editId="756EEDAE">
            <wp:extent cx="5943600" cy="3566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81" w:rsidRDefault="00A03281">
      <w:r>
        <w:t>Make sure the “Default instance” radio button is selected.  Change the Instance root directory as indicated above and then click on Next &gt;</w:t>
      </w:r>
    </w:p>
    <w:p w:rsidR="00A03281" w:rsidRDefault="00A03281">
      <w:r>
        <w:rPr>
          <w:noProof/>
        </w:rPr>
        <w:lastRenderedPageBreak/>
        <w:drawing>
          <wp:inline distT="0" distB="0" distL="0" distR="0" wp14:anchorId="56F054E1" wp14:editId="412CE1BB">
            <wp:extent cx="5943600" cy="3566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81" w:rsidRDefault="00A03281">
      <w:r>
        <w:t>Verify the space availability and click on Next &gt;</w:t>
      </w:r>
    </w:p>
    <w:p w:rsidR="00A03281" w:rsidRDefault="00A03281">
      <w:r>
        <w:rPr>
          <w:noProof/>
        </w:rPr>
        <w:drawing>
          <wp:inline distT="0" distB="0" distL="0" distR="0" wp14:anchorId="52B8C1B2" wp14:editId="31AF7DB9">
            <wp:extent cx="5943600" cy="3566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81" w:rsidRDefault="00A03281" w:rsidP="002766BB">
      <w:pPr>
        <w:spacing w:after="0" w:line="240" w:lineRule="auto"/>
      </w:pPr>
      <w:r>
        <w:t xml:space="preserve">Enter the domain id </w:t>
      </w:r>
      <w:r w:rsidR="002766BB">
        <w:t xml:space="preserve">(WALGREENS\sqlsrvcadm1) </w:t>
      </w:r>
      <w:r>
        <w:t>and password as indicated on the screen.  Change the Startup Type for SQL Server Agent to be “Automatic.”  Click on Next &gt;</w:t>
      </w:r>
    </w:p>
    <w:p w:rsidR="002766BB" w:rsidRDefault="002766BB" w:rsidP="002766BB">
      <w:pPr>
        <w:spacing w:after="0" w:line="240" w:lineRule="auto"/>
      </w:pPr>
    </w:p>
    <w:p w:rsidR="002766BB" w:rsidRDefault="002766BB" w:rsidP="002766BB">
      <w:pPr>
        <w:spacing w:after="0" w:line="240" w:lineRule="auto"/>
      </w:pPr>
    </w:p>
    <w:p w:rsidR="002766BB" w:rsidRDefault="002766BB" w:rsidP="002766BB">
      <w:pPr>
        <w:spacing w:after="0" w:line="240" w:lineRule="auto"/>
      </w:pPr>
    </w:p>
    <w:p w:rsidR="002766BB" w:rsidRDefault="002766BB" w:rsidP="002766BB">
      <w:pPr>
        <w:spacing w:after="0" w:line="240" w:lineRule="auto"/>
      </w:pPr>
    </w:p>
    <w:p w:rsidR="00A03281" w:rsidRDefault="00A03281">
      <w:r>
        <w:rPr>
          <w:noProof/>
        </w:rPr>
        <w:drawing>
          <wp:inline distT="0" distB="0" distL="0" distR="0" wp14:anchorId="23C33F9E" wp14:editId="1B0F9C0C">
            <wp:extent cx="5943600" cy="3566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 w:rsidP="002143CA">
      <w:pPr>
        <w:spacing w:after="0" w:line="240" w:lineRule="auto"/>
      </w:pPr>
      <w:r>
        <w:t xml:space="preserve">Click on Mixed Mode and enter a password.  You will be scrambling this password later.  Click on the ADD button to add the MSSQLDBA group to the SQL Server Administrators.  </w:t>
      </w:r>
      <w:proofErr w:type="gramStart"/>
      <w:r>
        <w:t>Click on the Data Directories tab.</w:t>
      </w:r>
      <w:proofErr w:type="gramEnd"/>
    </w:p>
    <w:p w:rsidR="002766BB" w:rsidRDefault="00B27F10">
      <w:r>
        <w:rPr>
          <w:noProof/>
        </w:rPr>
        <w:lastRenderedPageBreak/>
        <w:drawing>
          <wp:inline distT="0" distB="0" distL="0" distR="0" wp14:anchorId="21E74CA8" wp14:editId="36C2BF9B">
            <wp:extent cx="5943600" cy="34963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2A">
        <w:rPr>
          <w:noProof/>
        </w:rPr>
        <w:t xml:space="preserve"> </w:t>
      </w:r>
    </w:p>
    <w:p w:rsidR="00E14019" w:rsidRDefault="00E14019">
      <w:r>
        <w:t xml:space="preserve">Change the directories as follows on the screen.  Then click </w:t>
      </w:r>
      <w:proofErr w:type="gramStart"/>
      <w:r>
        <w:t>Next</w:t>
      </w:r>
      <w:proofErr w:type="gramEnd"/>
      <w:r>
        <w:t xml:space="preserve"> &gt;</w:t>
      </w:r>
    </w:p>
    <w:p w:rsidR="00E14019" w:rsidRDefault="00E14019"/>
    <w:p w:rsidR="00E14019" w:rsidRDefault="00E14019">
      <w:r>
        <w:rPr>
          <w:noProof/>
        </w:rPr>
        <w:drawing>
          <wp:inline distT="0" distB="0" distL="0" distR="0" wp14:anchorId="39F30B2D" wp14:editId="7AFA5D88">
            <wp:extent cx="5943600" cy="3566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>
      <w:r>
        <w:t>Click on Next &gt;</w:t>
      </w:r>
    </w:p>
    <w:p w:rsidR="00E14019" w:rsidRDefault="00E14019">
      <w:r>
        <w:rPr>
          <w:noProof/>
        </w:rPr>
        <w:lastRenderedPageBreak/>
        <w:drawing>
          <wp:inline distT="0" distB="0" distL="0" distR="0" wp14:anchorId="6F0D5DD4" wp14:editId="0D513F0C">
            <wp:extent cx="5943600" cy="3566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>
      <w:r>
        <w:t>Make sure that everything “PASSED” on the top line.  “Show details” has been clicked on to get this screen.  You can do that to verify everything.  Then click on Next &gt;</w:t>
      </w:r>
    </w:p>
    <w:p w:rsidR="00E14019" w:rsidRDefault="00E14019"/>
    <w:p w:rsidR="00E14019" w:rsidRDefault="00E14019" w:rsidP="005468A3">
      <w:pPr>
        <w:spacing w:after="0" w:line="240" w:lineRule="auto"/>
      </w:pPr>
      <w:r>
        <w:rPr>
          <w:noProof/>
        </w:rPr>
        <w:drawing>
          <wp:inline distT="0" distB="0" distL="0" distR="0" wp14:anchorId="422CE078" wp14:editId="3EBE9E2E">
            <wp:extent cx="5943600" cy="3566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 w:rsidP="005468A3">
      <w:pPr>
        <w:spacing w:after="0" w:line="240" w:lineRule="auto"/>
      </w:pPr>
      <w:r>
        <w:lastRenderedPageBreak/>
        <w:t>Verify that everything looks good and then click on Install.</w:t>
      </w:r>
    </w:p>
    <w:p w:rsidR="005468A3" w:rsidRDefault="005468A3" w:rsidP="005468A3">
      <w:pPr>
        <w:spacing w:after="0" w:line="240" w:lineRule="auto"/>
      </w:pPr>
    </w:p>
    <w:p w:rsidR="00E14019" w:rsidRDefault="00E14019">
      <w:r>
        <w:rPr>
          <w:noProof/>
        </w:rPr>
        <w:drawing>
          <wp:inline distT="0" distB="0" distL="0" distR="0" wp14:anchorId="161C6269" wp14:editId="1FB4DAF9">
            <wp:extent cx="5943600" cy="3566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FC" w:rsidRDefault="00407BFC">
      <w:r>
        <w:t>Click on Close</w:t>
      </w:r>
    </w:p>
    <w:p w:rsidR="005468A3" w:rsidRDefault="005468A3" w:rsidP="005468A3">
      <w:pPr>
        <w:pStyle w:val="ListParagraph"/>
        <w:numPr>
          <w:ilvl w:val="0"/>
          <w:numId w:val="1"/>
        </w:numPr>
        <w:spacing w:after="0" w:line="240" w:lineRule="auto"/>
      </w:pPr>
      <w:r>
        <w:t>Patching / Service Pack</w:t>
      </w:r>
    </w:p>
    <w:p w:rsidR="00407BFC" w:rsidRDefault="005468A3" w:rsidP="005468A3">
      <w:pPr>
        <w:ind w:firstLine="720"/>
      </w:pPr>
      <w:r>
        <w:t>N</w:t>
      </w:r>
      <w:r w:rsidR="00407BFC">
        <w:t xml:space="preserve">ow you should install the latest service pack.  </w:t>
      </w:r>
      <w:r>
        <w:t>The screen shots below are for SP2.</w:t>
      </w:r>
    </w:p>
    <w:p w:rsidR="00407BFC" w:rsidRDefault="00407BFC">
      <w:r>
        <w:rPr>
          <w:noProof/>
        </w:rPr>
        <w:lastRenderedPageBreak/>
        <w:drawing>
          <wp:inline distT="0" distB="0" distL="0" distR="0" wp14:anchorId="5B88A7CC" wp14:editId="4871C2CD">
            <wp:extent cx="5943600" cy="3566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FC" w:rsidRDefault="00407BFC" w:rsidP="005468A3">
      <w:pPr>
        <w:spacing w:after="0" w:line="240" w:lineRule="auto"/>
      </w:pPr>
      <w:r>
        <w:t>Double click on the link to start the SP2 installation.</w:t>
      </w:r>
      <w:r w:rsidR="005468A3">
        <w:t xml:space="preserve">  Sometimes it takes a little bit for the next screen to come up.</w:t>
      </w:r>
    </w:p>
    <w:p w:rsidR="005468A3" w:rsidRDefault="005468A3" w:rsidP="005468A3">
      <w:pPr>
        <w:spacing w:after="0" w:line="240" w:lineRule="auto"/>
      </w:pPr>
    </w:p>
    <w:p w:rsidR="005468A3" w:rsidRDefault="005468A3" w:rsidP="005468A3">
      <w:pPr>
        <w:spacing w:after="0" w:line="240" w:lineRule="auto"/>
      </w:pPr>
    </w:p>
    <w:p w:rsidR="00407BFC" w:rsidRDefault="00407BFC">
      <w:r>
        <w:rPr>
          <w:noProof/>
        </w:rPr>
        <w:drawing>
          <wp:inline distT="0" distB="0" distL="0" distR="0" wp14:anchorId="54887039" wp14:editId="481EF593">
            <wp:extent cx="5943600" cy="3566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FC" w:rsidRDefault="00407BFC">
      <w:r>
        <w:lastRenderedPageBreak/>
        <w:t>Click on RUN</w:t>
      </w:r>
    </w:p>
    <w:p w:rsidR="00BF6B5B" w:rsidRDefault="005468A3">
      <w:r>
        <w:rPr>
          <w:noProof/>
        </w:rPr>
        <w:drawing>
          <wp:inline distT="0" distB="0" distL="0" distR="0" wp14:anchorId="6FDECE95" wp14:editId="4197BCBD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A3" w:rsidRDefault="005468A3">
      <w:r>
        <w:t>Click on Next &gt;</w:t>
      </w:r>
    </w:p>
    <w:p w:rsidR="005468A3" w:rsidRDefault="005468A3">
      <w:r>
        <w:rPr>
          <w:noProof/>
        </w:rPr>
        <w:drawing>
          <wp:inline distT="0" distB="0" distL="0" distR="0" wp14:anchorId="1DD2FA9A" wp14:editId="2DA6BD73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A3" w:rsidRDefault="005468A3">
      <w:r>
        <w:t>Make sure that “I accept the license terms” is checked and click on Next &gt;</w:t>
      </w:r>
    </w:p>
    <w:p w:rsidR="005468A3" w:rsidRDefault="005468A3"/>
    <w:p w:rsidR="005468A3" w:rsidRDefault="005468A3">
      <w:r>
        <w:rPr>
          <w:noProof/>
        </w:rPr>
        <w:lastRenderedPageBreak/>
        <w:drawing>
          <wp:inline distT="0" distB="0" distL="0" distR="0" wp14:anchorId="748F0B39" wp14:editId="62D1C7BC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A3" w:rsidRDefault="005468A3">
      <w:r>
        <w:t>Click on Next &gt;</w:t>
      </w:r>
    </w:p>
    <w:p w:rsidR="005468A3" w:rsidRDefault="005468A3"/>
    <w:p w:rsidR="005468A3" w:rsidRDefault="005468A3">
      <w:r>
        <w:rPr>
          <w:noProof/>
        </w:rPr>
        <w:drawing>
          <wp:inline distT="0" distB="0" distL="0" distR="0" wp14:anchorId="5BC27D8F" wp14:editId="46F36243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29" w:rsidRDefault="000D5A29">
      <w:r>
        <w:t>Click on Next &gt;</w:t>
      </w:r>
    </w:p>
    <w:p w:rsidR="000D5A29" w:rsidRDefault="000D5A29">
      <w:r>
        <w:rPr>
          <w:noProof/>
        </w:rPr>
        <w:lastRenderedPageBreak/>
        <w:drawing>
          <wp:inline distT="0" distB="0" distL="0" distR="0" wp14:anchorId="625961E1" wp14:editId="267DF2B0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29" w:rsidRDefault="000D5A29">
      <w:r>
        <w:t>Click on Update</w:t>
      </w:r>
    </w:p>
    <w:p w:rsidR="00BF6B5B" w:rsidRDefault="00BF6B5B"/>
    <w:p w:rsidR="00BF6B5B" w:rsidRDefault="00BF6B5B"/>
    <w:p w:rsidR="002143CA" w:rsidRDefault="002143CA" w:rsidP="002143CA">
      <w:pPr>
        <w:pStyle w:val="ListParagraph"/>
        <w:numPr>
          <w:ilvl w:val="0"/>
          <w:numId w:val="1"/>
        </w:numPr>
        <w:spacing w:after="0" w:line="240" w:lineRule="auto"/>
      </w:pPr>
      <w:r>
        <w:t>Post Installation</w:t>
      </w:r>
    </w:p>
    <w:p w:rsidR="002143CA" w:rsidRDefault="002143CA" w:rsidP="002143CA">
      <w:pPr>
        <w:spacing w:after="0" w:line="240" w:lineRule="auto"/>
        <w:ind w:left="720"/>
      </w:pPr>
      <w:r>
        <w:t>There are a few things that need to be done after you have install SQL Server and patched it.</w:t>
      </w:r>
    </w:p>
    <w:p w:rsidR="002143CA" w:rsidRDefault="00C90922" w:rsidP="00C90922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Create a new SQL Server id called </w:t>
      </w:r>
      <w:proofErr w:type="spellStart"/>
      <w:r>
        <w:t>wagdba</w:t>
      </w:r>
      <w:proofErr w:type="spellEnd"/>
      <w:r>
        <w:t xml:space="preserve"> and give it </w:t>
      </w:r>
      <w:proofErr w:type="spellStart"/>
      <w:r>
        <w:t>sysadmin</w:t>
      </w:r>
      <w:proofErr w:type="spellEnd"/>
      <w:r>
        <w:t xml:space="preserve"> authority.  The password that should be used can be found at </w:t>
      </w:r>
      <w:r w:rsidRPr="00C90922">
        <w:t>I:\INF\DataArch\Admin</w:t>
      </w:r>
      <w:r w:rsidR="000A1108">
        <w:t>\glassMSSQL</w:t>
      </w:r>
      <w:r>
        <w:t>.xlsx</w:t>
      </w:r>
      <w:r w:rsidR="00925782">
        <w:t>.  Make sure that you uncheck the “Enforce password policy” box.</w:t>
      </w:r>
    </w:p>
    <w:p w:rsidR="00C90922" w:rsidRDefault="00C90922" w:rsidP="00C90922">
      <w:pPr>
        <w:pStyle w:val="ListParagraph"/>
        <w:numPr>
          <w:ilvl w:val="0"/>
          <w:numId w:val="6"/>
        </w:numPr>
        <w:spacing w:after="0" w:line="240" w:lineRule="auto"/>
      </w:pPr>
      <w:r>
        <w:t>Reboot the server after installing the service pack.</w:t>
      </w:r>
    </w:p>
    <w:p w:rsidR="00C90922" w:rsidRDefault="00C90922" w:rsidP="002143CA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Add more files to the </w:t>
      </w:r>
      <w:proofErr w:type="spellStart"/>
      <w:r>
        <w:t>Tempdb</w:t>
      </w:r>
      <w:proofErr w:type="spellEnd"/>
      <w:r>
        <w:t xml:space="preserve"> (one per core)</w:t>
      </w:r>
      <w:r w:rsidR="00925782">
        <w:t xml:space="preserve"> using the script below.</w:t>
      </w:r>
    </w:p>
    <w:p w:rsidR="004017FD" w:rsidRDefault="004017FD" w:rsidP="004017FD">
      <w:pPr>
        <w:spacing w:after="0" w:line="240" w:lineRule="auto"/>
        <w:ind w:left="1440" w:firstLine="720"/>
      </w:pPr>
      <w:r w:rsidRPr="004017FD">
        <w:t>I:\INF\DataArch\Projects\DBAMSSQL\Installations</w:t>
      </w:r>
      <w:r>
        <w:t xml:space="preserve">\Add </w:t>
      </w:r>
      <w:proofErr w:type="spellStart"/>
      <w:r>
        <w:t>Tempdb</w:t>
      </w:r>
      <w:proofErr w:type="spellEnd"/>
      <w:r>
        <w:t xml:space="preserve"> Files</w:t>
      </w:r>
    </w:p>
    <w:p w:rsidR="00BC5F30" w:rsidRDefault="00BC5F30" w:rsidP="002143CA">
      <w:pPr>
        <w:pStyle w:val="ListParagraph"/>
        <w:numPr>
          <w:ilvl w:val="0"/>
          <w:numId w:val="6"/>
        </w:numPr>
        <w:spacing w:after="0" w:line="240" w:lineRule="auto"/>
      </w:pPr>
      <w:r>
        <w:t>Change the Database Defaults on the server</w:t>
      </w:r>
    </w:p>
    <w:p w:rsidR="00BC5F30" w:rsidRDefault="00BC5F30" w:rsidP="00BC5F30">
      <w:pPr>
        <w:pStyle w:val="ListParagraph"/>
        <w:numPr>
          <w:ilvl w:val="1"/>
          <w:numId w:val="6"/>
        </w:numPr>
        <w:spacing w:after="0" w:line="240" w:lineRule="auto"/>
      </w:pPr>
      <w:r>
        <w:t>Right click on the server/instance and bring up the Properties</w:t>
      </w:r>
    </w:p>
    <w:p w:rsidR="00BC5F30" w:rsidRDefault="00BC5F30" w:rsidP="00BC5F30">
      <w:pPr>
        <w:pStyle w:val="ListParagraph"/>
        <w:numPr>
          <w:ilvl w:val="1"/>
          <w:numId w:val="6"/>
        </w:numPr>
        <w:spacing w:after="0" w:line="240" w:lineRule="auto"/>
      </w:pPr>
      <w:r>
        <w:t>Click on Database Settings</w:t>
      </w:r>
    </w:p>
    <w:p w:rsidR="00BC5F30" w:rsidRDefault="00BC5F30" w:rsidP="00BC5F30">
      <w:pPr>
        <w:pStyle w:val="ListParagraph"/>
        <w:numPr>
          <w:ilvl w:val="1"/>
          <w:numId w:val="6"/>
        </w:numPr>
        <w:spacing w:after="0" w:line="240" w:lineRule="auto"/>
      </w:pPr>
      <w:r>
        <w:t>Change the Database default locations (for both the data and log) to be:</w:t>
      </w:r>
    </w:p>
    <w:p w:rsidR="00BC5F30" w:rsidRDefault="009B00D7" w:rsidP="00BC5F30">
      <w:pPr>
        <w:spacing w:after="0" w:line="240" w:lineRule="auto"/>
        <w:ind w:left="2160"/>
      </w:pPr>
      <w:r>
        <w:t>M</w:t>
      </w:r>
      <w:r w:rsidR="00BC5F30">
        <w:t>:\MSSQLDATA\10.5\Database</w:t>
      </w:r>
      <w:r>
        <w:t xml:space="preserve">   (data)</w:t>
      </w:r>
    </w:p>
    <w:p w:rsidR="009B00D7" w:rsidRDefault="009B00D7" w:rsidP="00BC5F30">
      <w:pPr>
        <w:spacing w:after="0" w:line="240" w:lineRule="auto"/>
        <w:ind w:left="2160"/>
      </w:pPr>
      <w:r>
        <w:t>L:\MSSQLDATA\10.5\Database   (logs)</w:t>
      </w:r>
    </w:p>
    <w:p w:rsidR="002143CA" w:rsidRDefault="002143CA" w:rsidP="002143CA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Create the </w:t>
      </w:r>
      <w:proofErr w:type="spellStart"/>
      <w:r>
        <w:t>XAdminDB</w:t>
      </w:r>
      <w:proofErr w:type="spellEnd"/>
      <w:r>
        <w:t xml:space="preserve"> </w:t>
      </w:r>
      <w:r w:rsidR="00D62B36">
        <w:t xml:space="preserve"> database</w:t>
      </w:r>
    </w:p>
    <w:p w:rsidR="00D62B36" w:rsidRDefault="00D62B36" w:rsidP="00D62B36">
      <w:pPr>
        <w:pStyle w:val="ListParagraph"/>
        <w:numPr>
          <w:ilvl w:val="1"/>
          <w:numId w:val="6"/>
        </w:numPr>
        <w:spacing w:after="0" w:line="240" w:lineRule="auto"/>
      </w:pPr>
      <w:r>
        <w:t>DB file size = 512 MB</w:t>
      </w:r>
    </w:p>
    <w:p w:rsidR="00D62B36" w:rsidRDefault="00CA7D15" w:rsidP="00D62B36">
      <w:pPr>
        <w:pStyle w:val="ListParagraph"/>
        <w:numPr>
          <w:ilvl w:val="1"/>
          <w:numId w:val="6"/>
        </w:numPr>
        <w:spacing w:after="0" w:line="240" w:lineRule="auto"/>
      </w:pPr>
      <w:r>
        <w:t>Log file size = 126</w:t>
      </w:r>
      <w:r w:rsidR="00D62B36">
        <w:t xml:space="preserve"> MB</w:t>
      </w:r>
    </w:p>
    <w:p w:rsidR="00D62B36" w:rsidRDefault="00D62B36" w:rsidP="00D62B36">
      <w:pPr>
        <w:pStyle w:val="ListParagraph"/>
        <w:numPr>
          <w:ilvl w:val="1"/>
          <w:numId w:val="6"/>
        </w:numPr>
        <w:spacing w:after="0" w:line="240" w:lineRule="auto"/>
      </w:pPr>
      <w:r>
        <w:t>Owner = SA</w:t>
      </w:r>
    </w:p>
    <w:p w:rsidR="00D62B36" w:rsidRDefault="00D62B36" w:rsidP="00D62B36">
      <w:pPr>
        <w:pStyle w:val="ListParagraph"/>
        <w:numPr>
          <w:ilvl w:val="1"/>
          <w:numId w:val="6"/>
        </w:numPr>
        <w:spacing w:after="0" w:line="240" w:lineRule="auto"/>
      </w:pPr>
      <w:r>
        <w:t xml:space="preserve">Change the files to point to </w:t>
      </w:r>
    </w:p>
    <w:p w:rsidR="003F7E44" w:rsidRDefault="003F7E44" w:rsidP="00D62B36">
      <w:pPr>
        <w:pStyle w:val="ListParagraph"/>
        <w:numPr>
          <w:ilvl w:val="1"/>
          <w:numId w:val="6"/>
        </w:numPr>
        <w:spacing w:after="0" w:line="240" w:lineRule="auto"/>
      </w:pPr>
      <w:r>
        <w:t>Verify that the database is going to the right drives</w:t>
      </w:r>
    </w:p>
    <w:p w:rsidR="00342AEA" w:rsidRDefault="00342AEA" w:rsidP="00342AEA">
      <w:pPr>
        <w:pStyle w:val="ListParagraph"/>
        <w:numPr>
          <w:ilvl w:val="0"/>
          <w:numId w:val="6"/>
        </w:numPr>
        <w:spacing w:after="0" w:line="240" w:lineRule="auto"/>
      </w:pPr>
      <w:r>
        <w:t>Create the objects in the database</w:t>
      </w:r>
    </w:p>
    <w:p w:rsidR="00342AEA" w:rsidRDefault="00342AEA" w:rsidP="001D5CDE">
      <w:pPr>
        <w:pStyle w:val="ListParagraph"/>
        <w:numPr>
          <w:ilvl w:val="0"/>
          <w:numId w:val="8"/>
        </w:numPr>
        <w:tabs>
          <w:tab w:val="left" w:pos="1800"/>
          <w:tab w:val="left" w:pos="1980"/>
          <w:tab w:val="left" w:pos="6210"/>
        </w:tabs>
        <w:spacing w:after="0" w:line="240" w:lineRule="auto"/>
        <w:ind w:hanging="720"/>
      </w:pPr>
      <w:r>
        <w:lastRenderedPageBreak/>
        <w:t xml:space="preserve">Run </w:t>
      </w:r>
      <w:r w:rsidRPr="00342AEA">
        <w:t xml:space="preserve">I:\INF\DataArch\Projects\DBAMSSQL\Installations </w:t>
      </w:r>
      <w:r>
        <w:t>\xadmindbConf.bat &lt;server name&gt;</w:t>
      </w:r>
    </w:p>
    <w:p w:rsidR="003F7E44" w:rsidRDefault="00342AEA" w:rsidP="003F7E44">
      <w:pPr>
        <w:pStyle w:val="ListParagraph"/>
        <w:numPr>
          <w:ilvl w:val="0"/>
          <w:numId w:val="6"/>
        </w:numPr>
        <w:spacing w:after="0" w:line="240" w:lineRule="auto"/>
      </w:pPr>
      <w:r>
        <w:t>Create the maintenance jobs using</w:t>
      </w:r>
      <w:r w:rsidR="00DF3608">
        <w:t xml:space="preserve"> the script below.  Make sure that you check the script to see that the </w:t>
      </w:r>
      <w:proofErr w:type="spellStart"/>
      <w:r w:rsidR="00DF3608">
        <w:t>BackupDirectory</w:t>
      </w:r>
      <w:proofErr w:type="spellEnd"/>
      <w:r w:rsidR="00DF3608">
        <w:t xml:space="preserve"> path is correct.  </w:t>
      </w:r>
    </w:p>
    <w:p w:rsidR="00342AEA" w:rsidRDefault="00342AEA" w:rsidP="00342AEA">
      <w:pPr>
        <w:tabs>
          <w:tab w:val="left" w:pos="1800"/>
          <w:tab w:val="left" w:pos="6210"/>
        </w:tabs>
        <w:spacing w:after="0" w:line="240" w:lineRule="auto"/>
      </w:pPr>
      <w:r>
        <w:tab/>
      </w:r>
      <w:r w:rsidRPr="00342AEA">
        <w:t xml:space="preserve">I:\INF\DataArch\Projects\DBAMSSQL\Installations </w:t>
      </w:r>
      <w:r>
        <w:t>\</w:t>
      </w:r>
      <w:proofErr w:type="spellStart"/>
      <w:r>
        <w:t>MaintenanceSolution.sql</w:t>
      </w:r>
      <w:proofErr w:type="spellEnd"/>
    </w:p>
    <w:p w:rsidR="006B603F" w:rsidRDefault="006B603F" w:rsidP="006B603F">
      <w:pPr>
        <w:tabs>
          <w:tab w:val="left" w:pos="1440"/>
          <w:tab w:val="left" w:pos="1800"/>
          <w:tab w:val="left" w:pos="6210"/>
        </w:tabs>
        <w:spacing w:after="0" w:line="240" w:lineRule="auto"/>
      </w:pPr>
      <w:r>
        <w:tab/>
        <w:t>Then run them to make sure that they work.</w:t>
      </w:r>
    </w:p>
    <w:p w:rsidR="00342AEA" w:rsidRDefault="00342AEA" w:rsidP="00342AEA">
      <w:pPr>
        <w:pStyle w:val="ListParagraph"/>
        <w:numPr>
          <w:ilvl w:val="0"/>
          <w:numId w:val="6"/>
        </w:numPr>
        <w:spacing w:after="0" w:line="240" w:lineRule="auto"/>
      </w:pPr>
      <w:r>
        <w:t>Schedule the maintenance jobs using:</w:t>
      </w:r>
    </w:p>
    <w:p w:rsidR="00342AEA" w:rsidRDefault="00342AEA" w:rsidP="00342AEA">
      <w:pPr>
        <w:tabs>
          <w:tab w:val="left" w:pos="1800"/>
          <w:tab w:val="left" w:pos="1980"/>
          <w:tab w:val="left" w:pos="6210"/>
        </w:tabs>
        <w:spacing w:after="0" w:line="240" w:lineRule="auto"/>
        <w:ind w:left="1440"/>
      </w:pPr>
      <w:r>
        <w:tab/>
      </w:r>
      <w:r w:rsidRPr="00342AEA">
        <w:t xml:space="preserve">I:\INF\DataArch\Projects\DBAMSSQL\Installations </w:t>
      </w:r>
      <w:r>
        <w:t xml:space="preserve">\Job schedule </w:t>
      </w:r>
      <w:proofErr w:type="spellStart"/>
      <w:r>
        <w:t>script.sql</w:t>
      </w:r>
      <w:proofErr w:type="spellEnd"/>
    </w:p>
    <w:p w:rsidR="009D5B9D" w:rsidRDefault="009D5B9D" w:rsidP="00876827">
      <w:pPr>
        <w:pStyle w:val="ListParagraph"/>
        <w:numPr>
          <w:ilvl w:val="0"/>
          <w:numId w:val="6"/>
        </w:numPr>
        <w:spacing w:after="0" w:line="240" w:lineRule="auto"/>
      </w:pPr>
      <w:r>
        <w:t>Set up OLTP, DB Mail, Operators, Notifications and Initialization</w:t>
      </w:r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\scr1_OLTP_config.sql</w:t>
      </w:r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\scr2_Email_setup.sql</w:t>
      </w:r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\scr3_Add_operators.sql</w:t>
      </w:r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\scr4_add_notifications.sql</w:t>
      </w:r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\scr5_perf_initialization.sql</w:t>
      </w:r>
    </w:p>
    <w:p w:rsidR="00D405AF" w:rsidRDefault="00D405AF" w:rsidP="00D405AF">
      <w:pPr>
        <w:pStyle w:val="ListParagraph"/>
        <w:numPr>
          <w:ilvl w:val="0"/>
          <w:numId w:val="6"/>
        </w:numPr>
        <w:spacing w:after="0" w:line="240" w:lineRule="auto"/>
      </w:pPr>
      <w:r>
        <w:t>Set up other DBA jobs</w:t>
      </w:r>
    </w:p>
    <w:p w:rsidR="00D405AF" w:rsidRDefault="00D405AF" w:rsidP="00D405AF">
      <w:pPr>
        <w:pStyle w:val="ListParagraph"/>
        <w:ind w:left="1440"/>
      </w:pPr>
      <w:r w:rsidRPr="008E7EA0">
        <w:t>I:\INF\DataArch\Projects\DBAMSSQL\</w:t>
      </w:r>
      <w:r>
        <w:t>Installations\Job_Purge_PerformanceData.sql**</w:t>
      </w:r>
    </w:p>
    <w:p w:rsidR="00D405AF" w:rsidRDefault="00D405AF" w:rsidP="00D405AF">
      <w:pPr>
        <w:pStyle w:val="ListParagraph"/>
        <w:ind w:left="1440"/>
      </w:pPr>
      <w:r w:rsidRPr="008E7EA0">
        <w:t>I:\INF\DataArch\Projects\DBAMSSQL\</w:t>
      </w:r>
      <w:r>
        <w:t>Installations\Job_Weekly_Admin_Short.sql</w:t>
      </w:r>
    </w:p>
    <w:p w:rsidR="00D405AF" w:rsidRDefault="00D405AF" w:rsidP="00D405AF">
      <w:pPr>
        <w:pStyle w:val="ListParagraph"/>
        <w:ind w:left="1440"/>
      </w:pPr>
      <w:r w:rsidRPr="008E7EA0">
        <w:t>I:\INF\DataArch\Projects\DBAMSSQL\</w:t>
      </w:r>
      <w:r>
        <w:t>Installations\Job_GetBlockinfo2005.sql</w:t>
      </w:r>
    </w:p>
    <w:p w:rsidR="00D405AF" w:rsidRDefault="00D405AF" w:rsidP="00D405AF">
      <w:pPr>
        <w:pStyle w:val="ListParagraph"/>
        <w:ind w:left="1440"/>
      </w:pPr>
      <w:r w:rsidRPr="008E7EA0">
        <w:t>I:\INF\DataArch\Projects\DBAMSSQL\</w:t>
      </w:r>
      <w:r>
        <w:t>Installations\Job_Monitor_Capacity.sql</w:t>
      </w:r>
    </w:p>
    <w:p w:rsidR="00D405AF" w:rsidRDefault="00D405AF" w:rsidP="00D405AF">
      <w:pPr>
        <w:pStyle w:val="ListParagraph"/>
        <w:ind w:left="1440"/>
      </w:pPr>
      <w:r w:rsidRPr="008E7EA0">
        <w:t>I:\INF\DataArch\Projects\DBAMSSQL\</w:t>
      </w:r>
      <w:r>
        <w:t>Installations\Job_Monitor_Performance.sql</w:t>
      </w:r>
    </w:p>
    <w:p w:rsidR="00D405AF" w:rsidRDefault="00D405AF" w:rsidP="00D405AF">
      <w:pPr>
        <w:pStyle w:val="ListParagraph"/>
        <w:ind w:left="1440"/>
      </w:pPr>
    </w:p>
    <w:p w:rsidR="00D405AF" w:rsidRDefault="00D405AF" w:rsidP="00D405AF">
      <w:pPr>
        <w:pStyle w:val="ListParagraph"/>
        <w:ind w:left="1440"/>
      </w:pPr>
      <w:r>
        <w:t xml:space="preserve">** This is for “normal installations.”  </w:t>
      </w:r>
      <w:r w:rsidR="00B9343F">
        <w:t xml:space="preserve">In the case of a Tier1 application, run this script instead:  </w:t>
      </w:r>
      <w:r w:rsidR="00B9343F" w:rsidRPr="008E7EA0">
        <w:t>I:\INF\DataArch\Projects\DBAMSSQL\</w:t>
      </w:r>
      <w:r w:rsidR="00B9343F">
        <w:t>Installations\Job_Purge_PerformanceData_HighTier.sql</w:t>
      </w:r>
    </w:p>
    <w:p w:rsidR="00785368" w:rsidRDefault="00785368" w:rsidP="00785368">
      <w:pPr>
        <w:pStyle w:val="ListParagraph"/>
        <w:numPr>
          <w:ilvl w:val="0"/>
          <w:numId w:val="6"/>
        </w:numPr>
        <w:spacing w:after="0" w:line="240" w:lineRule="auto"/>
      </w:pPr>
      <w:r>
        <w:t>Scramble the SA password</w:t>
      </w:r>
    </w:p>
    <w:p w:rsidR="00785368" w:rsidRDefault="00785368" w:rsidP="00785368">
      <w:pPr>
        <w:spacing w:after="0" w:line="240" w:lineRule="auto"/>
        <w:ind w:left="720" w:firstLine="720"/>
      </w:pPr>
      <w:r w:rsidRPr="00342AEA">
        <w:t xml:space="preserve">I:\INF\DataArch\Projects\DBAMSSQL\Installations </w:t>
      </w:r>
      <w:r>
        <w:t xml:space="preserve">\Scramble SA </w:t>
      </w:r>
      <w:proofErr w:type="spellStart"/>
      <w:r>
        <w:t>Password.sql</w:t>
      </w:r>
      <w:proofErr w:type="spellEnd"/>
    </w:p>
    <w:p w:rsidR="004017FD" w:rsidRDefault="004017FD" w:rsidP="004017FD">
      <w:pPr>
        <w:pStyle w:val="ListParagraph"/>
        <w:numPr>
          <w:ilvl w:val="0"/>
          <w:numId w:val="6"/>
        </w:numPr>
        <w:spacing w:after="0" w:line="240" w:lineRule="auto"/>
      </w:pPr>
      <w:r>
        <w:t>Backup the Service Master Key</w:t>
      </w:r>
    </w:p>
    <w:p w:rsidR="00B443DA" w:rsidRDefault="004017FD" w:rsidP="004017FD">
      <w:pPr>
        <w:spacing w:after="0" w:line="240" w:lineRule="auto"/>
        <w:ind w:left="1440"/>
      </w:pPr>
      <w:r>
        <w:t xml:space="preserve">The Service Master Key is the root element of all encryption hierarchy in the SQL Server Instance.  It will be used on all actions in SQL Server which have a relation to certificates (i.e. Transparent Data Encryption).  Backup the key to a file by using the following script </w:t>
      </w:r>
    </w:p>
    <w:p w:rsidR="00B443DA" w:rsidRDefault="00B443DA" w:rsidP="004017FD">
      <w:pPr>
        <w:spacing w:after="0" w:line="240" w:lineRule="auto"/>
        <w:ind w:left="1440"/>
      </w:pPr>
    </w:p>
    <w:p w:rsidR="00B443DA" w:rsidRDefault="00B443DA" w:rsidP="004017FD">
      <w:pPr>
        <w:spacing w:after="0" w:line="240" w:lineRule="auto"/>
        <w:ind w:left="1440"/>
      </w:pPr>
      <w:r w:rsidRPr="00342AEA">
        <w:t>I:\INF\DataArch\Projects\DBAMSSQL\Installations</w:t>
      </w:r>
      <w:r>
        <w:t xml:space="preserve">\Backup Service Master </w:t>
      </w:r>
      <w:proofErr w:type="spellStart"/>
      <w:r>
        <w:t>Key.sql</w:t>
      </w:r>
      <w:proofErr w:type="spellEnd"/>
    </w:p>
    <w:p w:rsidR="00B443DA" w:rsidRDefault="00B443DA" w:rsidP="004017FD">
      <w:pPr>
        <w:spacing w:after="0" w:line="240" w:lineRule="auto"/>
        <w:ind w:left="1440"/>
      </w:pPr>
    </w:p>
    <w:p w:rsidR="00EB5AF7" w:rsidRDefault="004017FD" w:rsidP="004017FD">
      <w:pPr>
        <w:spacing w:after="0" w:line="240" w:lineRule="auto"/>
        <w:ind w:left="1440"/>
      </w:pPr>
      <w:proofErr w:type="gramStart"/>
      <w:r>
        <w:t>and</w:t>
      </w:r>
      <w:proofErr w:type="gramEnd"/>
      <w:r>
        <w:t xml:space="preserve"> then </w:t>
      </w:r>
      <w:r w:rsidR="00B443DA">
        <w:t xml:space="preserve">put a </w:t>
      </w:r>
      <w:r>
        <w:t xml:space="preserve">copy it to the </w:t>
      </w:r>
      <w:r w:rsidRPr="00342AEA">
        <w:t>I:\INF\DataArch\Projects\DBAMSSQL\Installations</w:t>
      </w:r>
      <w:r>
        <w:t>\Service Master K</w:t>
      </w:r>
      <w:r w:rsidR="00677785">
        <w:t>ey folder.  You should also add it to the glassMSSQL.xls spreadsheet.</w:t>
      </w:r>
    </w:p>
    <w:p w:rsidR="008B5479" w:rsidRDefault="008B5479" w:rsidP="008B5479">
      <w:pPr>
        <w:pStyle w:val="ListParagraph"/>
        <w:spacing w:after="0" w:line="240" w:lineRule="auto"/>
        <w:ind w:left="1440"/>
      </w:pPr>
    </w:p>
    <w:p w:rsidR="00B443DA" w:rsidRDefault="00B443DA" w:rsidP="00B443DA">
      <w:pPr>
        <w:pStyle w:val="ListParagraph"/>
        <w:numPr>
          <w:ilvl w:val="0"/>
          <w:numId w:val="6"/>
        </w:numPr>
        <w:spacing w:after="0" w:line="240" w:lineRule="auto"/>
      </w:pPr>
      <w:r>
        <w:t>Update the Memory configuration</w:t>
      </w:r>
    </w:p>
    <w:p w:rsidR="004017FD" w:rsidRDefault="00B443DA" w:rsidP="00EB5AF7">
      <w:pPr>
        <w:spacing w:after="0" w:line="240" w:lineRule="auto"/>
        <w:ind w:left="1440"/>
      </w:pPr>
      <w:r>
        <w:t xml:space="preserve">Use the </w:t>
      </w:r>
      <w:r w:rsidR="00EB5AF7">
        <w:t>script below to configure the memory on the server.  The MAX SERVER MEMORY parameter may have to be modified based on the following considerations:</w:t>
      </w:r>
    </w:p>
    <w:p w:rsidR="00EB5AF7" w:rsidRDefault="00EB5AF7" w:rsidP="00EB5AF7">
      <w:pPr>
        <w:pStyle w:val="ListParagraph"/>
        <w:numPr>
          <w:ilvl w:val="0"/>
          <w:numId w:val="8"/>
        </w:numPr>
        <w:spacing w:after="0" w:line="240" w:lineRule="auto"/>
        <w:ind w:left="1800"/>
      </w:pPr>
      <w:r>
        <w:t>The RAM on the server</w:t>
      </w:r>
    </w:p>
    <w:p w:rsidR="00EB5AF7" w:rsidRDefault="00EB5AF7" w:rsidP="00EB5AF7">
      <w:pPr>
        <w:pStyle w:val="ListParagraph"/>
        <w:numPr>
          <w:ilvl w:val="0"/>
          <w:numId w:val="8"/>
        </w:numPr>
        <w:spacing w:after="0" w:line="240" w:lineRule="auto"/>
        <w:ind w:left="1800"/>
      </w:pPr>
      <w:r>
        <w:t xml:space="preserve">If Tivoli or </w:t>
      </w:r>
      <w:proofErr w:type="spellStart"/>
      <w:r>
        <w:t>Foglight</w:t>
      </w:r>
      <w:proofErr w:type="spellEnd"/>
      <w:r>
        <w:t xml:space="preserve"> is running on the server (reserve 1 GB)</w:t>
      </w:r>
    </w:p>
    <w:p w:rsidR="00EB5AF7" w:rsidRDefault="00EB5AF7" w:rsidP="00EB5AF7">
      <w:pPr>
        <w:spacing w:after="0" w:line="240" w:lineRule="auto"/>
        <w:ind w:left="1440"/>
      </w:pPr>
      <w:r>
        <w:t xml:space="preserve">In general, you want to want to reserve 1 GB of RAM for other processing.  </w:t>
      </w:r>
      <w:proofErr w:type="gramStart"/>
      <w:r>
        <w:t xml:space="preserve">However if you have Tivoli or </w:t>
      </w:r>
      <w:proofErr w:type="spellStart"/>
      <w:r>
        <w:t>Foglight</w:t>
      </w:r>
      <w:proofErr w:type="spellEnd"/>
      <w:r>
        <w:t xml:space="preserve"> running you should reserve another 1 GB of RAM for it.</w:t>
      </w:r>
      <w:proofErr w:type="gramEnd"/>
      <w:r>
        <w:t xml:space="preserve">  Therefore if you have a server with 4 GB of RAM and you had Tivoli installed you would make this figure be 2048 (4096 – 1024 for other processing – 1024 for Tivoli).</w:t>
      </w:r>
    </w:p>
    <w:p w:rsidR="00EB5AF7" w:rsidRDefault="00EB5AF7" w:rsidP="00EB5AF7">
      <w:pPr>
        <w:spacing w:after="0" w:line="240" w:lineRule="auto"/>
        <w:ind w:left="1440"/>
      </w:pPr>
    </w:p>
    <w:p w:rsidR="00EB5AF7" w:rsidRDefault="00EB5AF7" w:rsidP="00EB5AF7">
      <w:pPr>
        <w:spacing w:after="0" w:line="240" w:lineRule="auto"/>
        <w:ind w:left="1440"/>
      </w:pPr>
      <w:r w:rsidRPr="00EB5AF7">
        <w:t>I:\INF\DataArch\Projects\DBAMSSQL\Installations</w:t>
      </w:r>
      <w:r>
        <w:t xml:space="preserve">\Configure </w:t>
      </w:r>
      <w:proofErr w:type="spellStart"/>
      <w:r>
        <w:t>Memory.sql</w:t>
      </w:r>
      <w:proofErr w:type="spellEnd"/>
    </w:p>
    <w:p w:rsidR="00925782" w:rsidRDefault="00925782" w:rsidP="00785368">
      <w:pPr>
        <w:spacing w:after="0" w:line="240" w:lineRule="auto"/>
        <w:ind w:left="720" w:firstLine="720"/>
      </w:pPr>
    </w:p>
    <w:p w:rsidR="008B5479" w:rsidRDefault="008B5479" w:rsidP="008B5479">
      <w:pPr>
        <w:pStyle w:val="ListParagraph"/>
        <w:numPr>
          <w:ilvl w:val="0"/>
          <w:numId w:val="6"/>
        </w:numPr>
        <w:spacing w:after="0" w:line="240" w:lineRule="auto"/>
      </w:pPr>
      <w:r>
        <w:t>Create a Media Management ticket to have the windows backups taken</w:t>
      </w:r>
    </w:p>
    <w:p w:rsidR="009D5B9D" w:rsidRDefault="008B5479" w:rsidP="009D5B9D">
      <w:pPr>
        <w:spacing w:after="0" w:line="240" w:lineRule="auto"/>
        <w:ind w:left="720" w:firstLine="720"/>
      </w:pPr>
      <w:r>
        <w:t>On IE page    EBRS</w:t>
      </w:r>
    </w:p>
    <w:p w:rsidR="009F3D7C" w:rsidRDefault="008B5479" w:rsidP="009F3D7C">
      <w:pPr>
        <w:spacing w:after="0" w:line="240" w:lineRule="auto"/>
        <w:ind w:left="2160" w:hanging="1080"/>
      </w:pPr>
      <w:r>
        <w:tab/>
        <w:t>Forms Tab -&gt; New Backup -&gt; Network/VM (since they don’t have SQL Server listed)</w:t>
      </w:r>
    </w:p>
    <w:p w:rsidR="00992ECC" w:rsidRDefault="00992ECC" w:rsidP="009F3D7C">
      <w:pPr>
        <w:spacing w:after="0" w:line="240" w:lineRule="auto"/>
        <w:ind w:left="2160" w:hanging="1080"/>
      </w:pPr>
    </w:p>
    <w:p w:rsidR="00992ECC" w:rsidRDefault="00992ECC" w:rsidP="00992ECC">
      <w:pPr>
        <w:pStyle w:val="ListParagraph"/>
        <w:numPr>
          <w:ilvl w:val="0"/>
          <w:numId w:val="6"/>
        </w:numPr>
        <w:spacing w:after="0" w:line="240" w:lineRule="auto"/>
      </w:pPr>
      <w:r>
        <w:t>Add the server to the inventory spreadsheet.</w:t>
      </w:r>
    </w:p>
    <w:p w:rsidR="00992ECC" w:rsidRDefault="00992ECC" w:rsidP="009F3D7C">
      <w:pPr>
        <w:spacing w:after="0" w:line="240" w:lineRule="auto"/>
        <w:ind w:left="2160" w:hanging="1080"/>
      </w:pPr>
    </w:p>
    <w:p w:rsidR="009F3D7C" w:rsidRDefault="009F3D7C" w:rsidP="009F3D7C">
      <w:pPr>
        <w:spacing w:after="0" w:line="240" w:lineRule="auto"/>
        <w:ind w:left="2160" w:hanging="1080"/>
      </w:pPr>
    </w:p>
    <w:p w:rsidR="009F3D7C" w:rsidRDefault="009F3D7C" w:rsidP="009F3D7C">
      <w:pPr>
        <w:spacing w:after="0" w:line="240" w:lineRule="auto"/>
        <w:ind w:left="2160" w:hanging="1080"/>
      </w:pPr>
      <w:r>
        <w:t>Testing:</w:t>
      </w:r>
    </w:p>
    <w:p w:rsidR="009F3D7C" w:rsidRDefault="009F3D7C" w:rsidP="009F3D7C">
      <w:pPr>
        <w:tabs>
          <w:tab w:val="left" w:pos="1260"/>
          <w:tab w:val="left" w:pos="1440"/>
          <w:tab w:val="left" w:pos="1620"/>
        </w:tabs>
        <w:spacing w:after="0" w:line="240" w:lineRule="auto"/>
        <w:ind w:left="2160" w:hanging="1080"/>
      </w:pPr>
      <w:r>
        <w:tab/>
        <w:t>Fail the node over several times</w:t>
      </w:r>
    </w:p>
    <w:p w:rsidR="009F3D7C" w:rsidRDefault="009F3D7C" w:rsidP="009F3D7C">
      <w:pPr>
        <w:tabs>
          <w:tab w:val="left" w:pos="1260"/>
          <w:tab w:val="left" w:pos="1440"/>
          <w:tab w:val="left" w:pos="1620"/>
        </w:tabs>
        <w:spacing w:after="0" w:line="240" w:lineRule="auto"/>
        <w:ind w:left="2160" w:hanging="1080"/>
      </w:pPr>
      <w:r>
        <w:tab/>
        <w:t xml:space="preserve">Make sure the dependencies are correct </w:t>
      </w:r>
    </w:p>
    <w:p w:rsidR="009F3D7C" w:rsidRDefault="009F3D7C" w:rsidP="009F3D7C">
      <w:pPr>
        <w:tabs>
          <w:tab w:val="left" w:pos="1260"/>
          <w:tab w:val="left" w:pos="1440"/>
          <w:tab w:val="left" w:pos="1620"/>
        </w:tabs>
        <w:spacing w:after="0" w:line="240" w:lineRule="auto"/>
        <w:ind w:left="2160" w:hanging="1080"/>
      </w:pPr>
      <w:r>
        <w:tab/>
        <w:t>Make sure that dependencies stop SQL as required (backup drive should not bring the services down)</w:t>
      </w:r>
    </w:p>
    <w:p w:rsidR="00682B5D" w:rsidRDefault="00682B5D" w:rsidP="009F3D7C">
      <w:pPr>
        <w:tabs>
          <w:tab w:val="left" w:pos="1260"/>
          <w:tab w:val="left" w:pos="1440"/>
          <w:tab w:val="left" w:pos="1620"/>
        </w:tabs>
        <w:spacing w:after="0" w:line="240" w:lineRule="auto"/>
        <w:ind w:left="2160" w:hanging="1080"/>
      </w:pPr>
    </w:p>
    <w:p w:rsidR="00682B5D" w:rsidRDefault="00682B5D" w:rsidP="009F3D7C">
      <w:pPr>
        <w:tabs>
          <w:tab w:val="left" w:pos="1260"/>
          <w:tab w:val="left" w:pos="1440"/>
          <w:tab w:val="left" w:pos="1620"/>
        </w:tabs>
        <w:spacing w:after="0" w:line="240" w:lineRule="auto"/>
        <w:ind w:left="2160" w:hanging="1080"/>
      </w:pPr>
      <w:r>
        <w:t>SQL Agent Depends on SQL Server</w:t>
      </w:r>
    </w:p>
    <w:p w:rsidR="00682B5D" w:rsidRDefault="00682B5D" w:rsidP="009F3D7C">
      <w:pPr>
        <w:tabs>
          <w:tab w:val="left" w:pos="1260"/>
          <w:tab w:val="left" w:pos="1440"/>
          <w:tab w:val="left" w:pos="1620"/>
        </w:tabs>
        <w:spacing w:after="0" w:line="240" w:lineRule="auto"/>
        <w:ind w:left="2160" w:hanging="1080"/>
      </w:pPr>
      <w:r>
        <w:t>SQL Server Depends on M: and T;</w:t>
      </w:r>
    </w:p>
    <w:p w:rsidR="00682B5D" w:rsidRDefault="00682B5D" w:rsidP="009F3D7C">
      <w:pPr>
        <w:tabs>
          <w:tab w:val="left" w:pos="1260"/>
          <w:tab w:val="left" w:pos="1440"/>
          <w:tab w:val="left" w:pos="1620"/>
        </w:tabs>
        <w:spacing w:after="0" w:line="240" w:lineRule="auto"/>
        <w:ind w:left="2160" w:hanging="1080"/>
      </w:pPr>
      <w:r>
        <w:tab/>
      </w:r>
      <w:r>
        <w:tab/>
      </w:r>
      <w:r>
        <w:tab/>
      </w:r>
      <w:r>
        <w:tab/>
      </w:r>
      <w:r>
        <w:tab/>
      </w:r>
      <w:r>
        <w:tab/>
        <w:t>L: or K: drives</w:t>
      </w:r>
    </w:p>
    <w:sectPr w:rsidR="00682B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F0693"/>
    <w:multiLevelType w:val="hybridMultilevel"/>
    <w:tmpl w:val="7C706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A161CD"/>
    <w:multiLevelType w:val="hybridMultilevel"/>
    <w:tmpl w:val="D73A8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180EF5"/>
    <w:multiLevelType w:val="hybridMultilevel"/>
    <w:tmpl w:val="8CF2820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26985787"/>
    <w:multiLevelType w:val="hybridMultilevel"/>
    <w:tmpl w:val="5C64E2E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B772CA9"/>
    <w:multiLevelType w:val="hybridMultilevel"/>
    <w:tmpl w:val="366C600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>
    <w:nsid w:val="316B0472"/>
    <w:multiLevelType w:val="hybridMultilevel"/>
    <w:tmpl w:val="0114D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D710D3"/>
    <w:multiLevelType w:val="hybridMultilevel"/>
    <w:tmpl w:val="45100708"/>
    <w:lvl w:ilvl="0" w:tplc="DC2AE76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B5E1C7F"/>
    <w:multiLevelType w:val="hybridMultilevel"/>
    <w:tmpl w:val="164A6E70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F052C9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0"/>
  </w:num>
  <w:num w:numId="5">
    <w:abstractNumId w:val="5"/>
  </w:num>
  <w:num w:numId="6">
    <w:abstractNumId w:val="6"/>
  </w:num>
  <w:num w:numId="7">
    <w:abstractNumId w:val="4"/>
  </w:num>
  <w:num w:numId="8">
    <w:abstractNumId w:val="2"/>
  </w:num>
  <w:num w:numId="9">
    <w:abstractNumId w:val="8"/>
  </w:num>
  <w:num w:numId="10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6D5"/>
    <w:rsid w:val="000A1108"/>
    <w:rsid w:val="000D5A29"/>
    <w:rsid w:val="000E7498"/>
    <w:rsid w:val="000F034E"/>
    <w:rsid w:val="00132EF2"/>
    <w:rsid w:val="00140EC5"/>
    <w:rsid w:val="00166C88"/>
    <w:rsid w:val="00172C1E"/>
    <w:rsid w:val="001A42D9"/>
    <w:rsid w:val="001D5CDE"/>
    <w:rsid w:val="001D7AEA"/>
    <w:rsid w:val="002143CA"/>
    <w:rsid w:val="002766BB"/>
    <w:rsid w:val="002B3E5D"/>
    <w:rsid w:val="002F27DC"/>
    <w:rsid w:val="00342AEA"/>
    <w:rsid w:val="00347B78"/>
    <w:rsid w:val="003552C1"/>
    <w:rsid w:val="003930BC"/>
    <w:rsid w:val="003F7E44"/>
    <w:rsid w:val="004017FD"/>
    <w:rsid w:val="00407BFC"/>
    <w:rsid w:val="00473184"/>
    <w:rsid w:val="004C7809"/>
    <w:rsid w:val="004E09D5"/>
    <w:rsid w:val="005468A3"/>
    <w:rsid w:val="0059622A"/>
    <w:rsid w:val="0060236F"/>
    <w:rsid w:val="006170BE"/>
    <w:rsid w:val="00637CEB"/>
    <w:rsid w:val="00647675"/>
    <w:rsid w:val="00677785"/>
    <w:rsid w:val="00682B5D"/>
    <w:rsid w:val="006B603F"/>
    <w:rsid w:val="006F1C70"/>
    <w:rsid w:val="006F37DA"/>
    <w:rsid w:val="00707C23"/>
    <w:rsid w:val="00710D3E"/>
    <w:rsid w:val="00785368"/>
    <w:rsid w:val="007B3E05"/>
    <w:rsid w:val="00822B41"/>
    <w:rsid w:val="00824054"/>
    <w:rsid w:val="008759A3"/>
    <w:rsid w:val="00876827"/>
    <w:rsid w:val="00892591"/>
    <w:rsid w:val="008B5479"/>
    <w:rsid w:val="008D5409"/>
    <w:rsid w:val="008E56AA"/>
    <w:rsid w:val="008E7EA0"/>
    <w:rsid w:val="00925782"/>
    <w:rsid w:val="009816A7"/>
    <w:rsid w:val="009837C5"/>
    <w:rsid w:val="00992ECC"/>
    <w:rsid w:val="009B00D7"/>
    <w:rsid w:val="009B3888"/>
    <w:rsid w:val="009B725C"/>
    <w:rsid w:val="009D5B9D"/>
    <w:rsid w:val="009F3D7C"/>
    <w:rsid w:val="00A03281"/>
    <w:rsid w:val="00A54494"/>
    <w:rsid w:val="00AA2839"/>
    <w:rsid w:val="00B27F10"/>
    <w:rsid w:val="00B443DA"/>
    <w:rsid w:val="00B9343F"/>
    <w:rsid w:val="00BA0188"/>
    <w:rsid w:val="00BC5F30"/>
    <w:rsid w:val="00BF6B5B"/>
    <w:rsid w:val="00C0783C"/>
    <w:rsid w:val="00C643AD"/>
    <w:rsid w:val="00C90922"/>
    <w:rsid w:val="00CA7D15"/>
    <w:rsid w:val="00CC1797"/>
    <w:rsid w:val="00D405AF"/>
    <w:rsid w:val="00D62B36"/>
    <w:rsid w:val="00D96A95"/>
    <w:rsid w:val="00DF3608"/>
    <w:rsid w:val="00E14019"/>
    <w:rsid w:val="00E178B3"/>
    <w:rsid w:val="00E2206F"/>
    <w:rsid w:val="00E53CAE"/>
    <w:rsid w:val="00E711CD"/>
    <w:rsid w:val="00EB5AF7"/>
    <w:rsid w:val="00EC6E70"/>
    <w:rsid w:val="00F44EB1"/>
    <w:rsid w:val="00F4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6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52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6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52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13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6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1FA69D-5188-4B4E-9BB6-F0AD1CCE2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42</Pages>
  <Words>1504</Words>
  <Characters>8575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Walgreen Co.</Company>
  <LinksUpToDate>false</LinksUpToDate>
  <CharactersWithSpaces>10059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Lorie Englert</cp:lastModifiedBy>
  <cp:revision>9</cp:revision>
  <dcterms:created xsi:type="dcterms:W3CDTF">2014-03-12T21:24:00Z</dcterms:created>
  <dcterms:modified xsi:type="dcterms:W3CDTF">2015-03-05T03:14:00Z</dcterms:modified>
</cp:coreProperties>
</file>