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01" w:rsidRDefault="00540901">
      <w:r>
        <w:rPr>
          <w:noProof/>
        </w:rPr>
        <w:t xml:space="preserve">Branch user is </w:t>
      </w:r>
      <w:hyperlink r:id="rId4" w:history="1">
        <w:r w:rsidRPr="002E0B0E">
          <w:rPr>
            <w:rStyle w:val="Hyperlink"/>
            <w:noProof/>
          </w:rPr>
          <w:t>bo1091@pnb.co.in</w:t>
        </w:r>
      </w:hyperlink>
      <w:r>
        <w:rPr>
          <w:noProof/>
        </w:rPr>
        <w:t xml:space="preserve"> (mahavir chowk) circle :Ranchi</w:t>
      </w:r>
    </w:p>
    <w:p w:rsidR="00540901" w:rsidRDefault="0054090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01" w:rsidRPr="00540901" w:rsidRDefault="00540901" w:rsidP="00540901"/>
    <w:p w:rsidR="00540901" w:rsidRPr="00540901" w:rsidRDefault="00540901" w:rsidP="00540901"/>
    <w:p w:rsidR="00540901" w:rsidRPr="00540901" w:rsidRDefault="00540901" w:rsidP="00540901"/>
    <w:p w:rsidR="00540901" w:rsidRDefault="00540901" w:rsidP="00540901"/>
    <w:p w:rsidR="00540901" w:rsidRPr="00540901" w:rsidRDefault="00540901" w:rsidP="00540901">
      <w:pPr>
        <w:tabs>
          <w:tab w:val="left" w:pos="9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901" w:rsidRPr="00540901" w:rsidSect="00DE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901"/>
    <w:rsid w:val="00540901"/>
    <w:rsid w:val="00DE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0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409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o1091@pnb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2019-08-22T11:37:00Z</dcterms:created>
  <dcterms:modified xsi:type="dcterms:W3CDTF">2019-08-22T11:39:00Z</dcterms:modified>
</cp:coreProperties>
</file>