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5AC" w:rsidRDefault="007725EC">
      <w:r>
        <w:rPr>
          <w:noProof/>
          <w:lang w:eastAsia="en-IN"/>
        </w:rPr>
        <w:drawing>
          <wp:inline distT="0" distB="0" distL="0" distR="0">
            <wp:extent cx="5730240" cy="507682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7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15AC" w:rsidSect="00A8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725EC"/>
    <w:rsid w:val="004B2AD0"/>
    <w:rsid w:val="004D636F"/>
    <w:rsid w:val="007725EC"/>
    <w:rsid w:val="00A80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5E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5E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Sai InfoSystem (India) Limited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u2p12081220</dc:creator>
  <cp:lastModifiedBy>u2p12081220</cp:lastModifiedBy>
  <cp:revision>1</cp:revision>
  <dcterms:created xsi:type="dcterms:W3CDTF">2019-12-13T10:15:00Z</dcterms:created>
  <dcterms:modified xsi:type="dcterms:W3CDTF">2019-12-13T10:15:00Z</dcterms:modified>
</cp:coreProperties>
</file>