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C6" w:rsidRPr="002B6B92" w:rsidRDefault="00D929C6">
      <w:pPr>
        <w:pStyle w:val="Title"/>
        <w:rPr>
          <w:rFonts w:ascii="Times New Roman" w:hAnsi="Times New Roman"/>
          <w:sz w:val="24"/>
          <w:szCs w:val="24"/>
        </w:rPr>
      </w:pPr>
      <w:r w:rsidRPr="002B6B92">
        <w:rPr>
          <w:rFonts w:ascii="Times New Roman" w:hAnsi="Times New Roman"/>
          <w:sz w:val="24"/>
          <w:szCs w:val="24"/>
        </w:rPr>
        <w:t xml:space="preserve">CS </w:t>
      </w:r>
      <w:r w:rsidR="00217AB5" w:rsidRPr="002B6B92">
        <w:rPr>
          <w:rFonts w:ascii="Times New Roman" w:hAnsi="Times New Roman"/>
          <w:sz w:val="24"/>
          <w:szCs w:val="24"/>
        </w:rPr>
        <w:t>5</w:t>
      </w:r>
      <w:r w:rsidRPr="002B6B92">
        <w:rPr>
          <w:rFonts w:ascii="Times New Roman" w:hAnsi="Times New Roman"/>
          <w:sz w:val="24"/>
          <w:szCs w:val="24"/>
        </w:rPr>
        <w:t>570</w:t>
      </w:r>
      <w:r w:rsidRPr="002B6B92">
        <w:rPr>
          <w:rFonts w:ascii="Times New Roman" w:hAnsi="Times New Roman"/>
          <w:sz w:val="24"/>
          <w:szCs w:val="24"/>
        </w:rPr>
        <w:tab/>
      </w:r>
      <w:r w:rsidRPr="002B6B92">
        <w:rPr>
          <w:rFonts w:ascii="Times New Roman" w:hAnsi="Times New Roman"/>
          <w:sz w:val="24"/>
          <w:szCs w:val="24"/>
        </w:rPr>
        <w:tab/>
      </w:r>
      <w:r w:rsidRPr="002B6B92">
        <w:rPr>
          <w:rFonts w:ascii="Times New Roman" w:hAnsi="Times New Roman"/>
          <w:sz w:val="24"/>
          <w:szCs w:val="24"/>
        </w:rPr>
        <w:tab/>
      </w:r>
      <w:r w:rsidRPr="002B6B92">
        <w:rPr>
          <w:rFonts w:ascii="Times New Roman" w:hAnsi="Times New Roman"/>
          <w:sz w:val="24"/>
          <w:szCs w:val="24"/>
        </w:rPr>
        <w:tab/>
        <w:t>Architecture of Database Systems</w:t>
      </w:r>
      <w:r w:rsidRPr="002B6B92">
        <w:rPr>
          <w:rFonts w:ascii="Times New Roman" w:hAnsi="Times New Roman"/>
          <w:sz w:val="24"/>
          <w:szCs w:val="24"/>
        </w:rPr>
        <w:tab/>
      </w:r>
      <w:r w:rsidRPr="002B6B92">
        <w:rPr>
          <w:rFonts w:ascii="Times New Roman" w:hAnsi="Times New Roman"/>
          <w:sz w:val="24"/>
          <w:szCs w:val="24"/>
        </w:rPr>
        <w:tab/>
      </w:r>
      <w:r w:rsidRPr="002B6B92">
        <w:rPr>
          <w:rFonts w:ascii="Times New Roman" w:hAnsi="Times New Roman"/>
          <w:sz w:val="24"/>
          <w:szCs w:val="24"/>
        </w:rPr>
        <w:tab/>
      </w:r>
      <w:r w:rsidRPr="002B6B92">
        <w:rPr>
          <w:rFonts w:ascii="Times New Roman" w:hAnsi="Times New Roman"/>
          <w:sz w:val="24"/>
          <w:szCs w:val="24"/>
        </w:rPr>
        <w:tab/>
        <w:t>V Kumar</w:t>
      </w:r>
    </w:p>
    <w:p w:rsidR="00217AB5" w:rsidRDefault="003F23FF" w:rsidP="00587F7B">
      <w:pPr>
        <w:spacing w:before="120"/>
        <w:ind w:firstLine="360"/>
        <w:jc w:val="center"/>
        <w:rPr>
          <w:rFonts w:ascii="Times New Roman" w:hAnsi="Times New Roman"/>
          <w:b/>
          <w:bCs/>
          <w:szCs w:val="24"/>
        </w:rPr>
      </w:pPr>
      <w:r>
        <w:rPr>
          <w:rFonts w:ascii="Times New Roman" w:hAnsi="Times New Roman"/>
          <w:b/>
          <w:bCs/>
          <w:szCs w:val="24"/>
        </w:rPr>
        <w:t>Mid-semester Project report</w:t>
      </w:r>
    </w:p>
    <w:p w:rsidR="0083690C" w:rsidRDefault="0083690C" w:rsidP="00321C6B">
      <w:pPr>
        <w:spacing w:before="120"/>
        <w:jc w:val="both"/>
        <w:rPr>
          <w:rFonts w:ascii="Times New Roman" w:hAnsi="Times New Roman"/>
          <w:b/>
          <w:bCs/>
          <w:szCs w:val="24"/>
        </w:rPr>
      </w:pPr>
      <w:r>
        <w:rPr>
          <w:rFonts w:ascii="Times New Roman" w:hAnsi="Times New Roman"/>
          <w:b/>
          <w:bCs/>
          <w:szCs w:val="24"/>
        </w:rPr>
        <w:t>Total point: 10.</w:t>
      </w:r>
    </w:p>
    <w:p w:rsidR="00321C6B" w:rsidRDefault="003F23FF" w:rsidP="00321C6B">
      <w:pPr>
        <w:spacing w:before="120"/>
        <w:jc w:val="both"/>
        <w:rPr>
          <w:rFonts w:ascii="Times New Roman" w:hAnsi="Times New Roman"/>
          <w:b/>
          <w:bCs/>
          <w:szCs w:val="24"/>
        </w:rPr>
      </w:pPr>
      <w:r>
        <w:rPr>
          <w:rFonts w:ascii="Times New Roman" w:hAnsi="Times New Roman"/>
          <w:b/>
          <w:bCs/>
          <w:szCs w:val="24"/>
        </w:rPr>
        <w:t>Date Task assigned</w:t>
      </w:r>
      <w:r w:rsidR="00321C6B">
        <w:rPr>
          <w:rFonts w:ascii="Times New Roman" w:hAnsi="Times New Roman"/>
          <w:b/>
          <w:bCs/>
          <w:szCs w:val="24"/>
        </w:rPr>
        <w:t xml:space="preserve">: </w:t>
      </w:r>
      <w:r>
        <w:rPr>
          <w:rFonts w:ascii="Times New Roman" w:hAnsi="Times New Roman"/>
          <w:b/>
          <w:bCs/>
          <w:szCs w:val="24"/>
        </w:rPr>
        <w:t>September 27</w:t>
      </w:r>
      <w:r w:rsidR="00321C6B">
        <w:rPr>
          <w:rFonts w:ascii="Times New Roman" w:hAnsi="Times New Roman"/>
          <w:b/>
          <w:bCs/>
          <w:szCs w:val="24"/>
        </w:rPr>
        <w:t>, 2015.</w:t>
      </w:r>
    </w:p>
    <w:p w:rsidR="00321C6B" w:rsidRPr="002B6B92" w:rsidRDefault="00321C6B" w:rsidP="00321C6B">
      <w:pPr>
        <w:spacing w:before="120"/>
        <w:jc w:val="both"/>
        <w:rPr>
          <w:rFonts w:ascii="Times New Roman" w:hAnsi="Times New Roman"/>
          <w:b/>
          <w:bCs/>
          <w:szCs w:val="24"/>
        </w:rPr>
      </w:pPr>
      <w:r>
        <w:rPr>
          <w:rFonts w:ascii="Times New Roman" w:hAnsi="Times New Roman"/>
          <w:b/>
          <w:bCs/>
          <w:szCs w:val="24"/>
        </w:rPr>
        <w:t xml:space="preserve">Return date: You must complete and return the complete project (report) on </w:t>
      </w:r>
      <w:r w:rsidR="003F23FF">
        <w:rPr>
          <w:rFonts w:ascii="Times New Roman" w:hAnsi="Times New Roman"/>
          <w:b/>
          <w:bCs/>
          <w:szCs w:val="24"/>
        </w:rPr>
        <w:t>Wednesday</w:t>
      </w:r>
      <w:r>
        <w:rPr>
          <w:rFonts w:ascii="Times New Roman" w:hAnsi="Times New Roman"/>
          <w:b/>
          <w:bCs/>
          <w:szCs w:val="24"/>
        </w:rPr>
        <w:t xml:space="preserve">, </w:t>
      </w:r>
      <w:r w:rsidR="003F23FF">
        <w:rPr>
          <w:rFonts w:ascii="Times New Roman" w:hAnsi="Times New Roman"/>
          <w:b/>
          <w:bCs/>
          <w:szCs w:val="24"/>
        </w:rPr>
        <w:t>Sep</w:t>
      </w:r>
      <w:r>
        <w:rPr>
          <w:rFonts w:ascii="Times New Roman" w:hAnsi="Times New Roman"/>
          <w:b/>
          <w:bCs/>
          <w:szCs w:val="24"/>
        </w:rPr>
        <w:t xml:space="preserve">. 30, 2015. After this date your project </w:t>
      </w:r>
      <w:r w:rsidR="003F23FF">
        <w:rPr>
          <w:rFonts w:ascii="Times New Roman" w:hAnsi="Times New Roman"/>
          <w:b/>
          <w:bCs/>
          <w:szCs w:val="24"/>
        </w:rPr>
        <w:t xml:space="preserve">report </w:t>
      </w:r>
      <w:r>
        <w:rPr>
          <w:rFonts w:ascii="Times New Roman" w:hAnsi="Times New Roman"/>
          <w:b/>
          <w:bCs/>
          <w:szCs w:val="24"/>
        </w:rPr>
        <w:t>will not be accepted.</w:t>
      </w:r>
    </w:p>
    <w:p w:rsidR="00EA174A" w:rsidRDefault="00607181" w:rsidP="003F23FF">
      <w:pPr>
        <w:spacing w:before="120"/>
        <w:jc w:val="both"/>
        <w:rPr>
          <w:rFonts w:ascii="Times New Roman" w:hAnsi="Times New Roman"/>
          <w:b/>
          <w:szCs w:val="24"/>
        </w:rPr>
      </w:pPr>
      <w:r w:rsidRPr="002B6B92">
        <w:rPr>
          <w:rFonts w:ascii="Times New Roman" w:hAnsi="Times New Roman"/>
          <w:b/>
          <w:szCs w:val="24"/>
        </w:rPr>
        <w:t>Title: Measurement of RTT (Round Trip Time) between any pair of active server</w:t>
      </w:r>
      <w:r w:rsidR="00FB4012" w:rsidRPr="002B6B92">
        <w:rPr>
          <w:rFonts w:ascii="Times New Roman" w:hAnsi="Times New Roman"/>
          <w:b/>
          <w:szCs w:val="24"/>
        </w:rPr>
        <w:t>s</w:t>
      </w:r>
      <w:r w:rsidRPr="002B6B92">
        <w:rPr>
          <w:rFonts w:ascii="Times New Roman" w:hAnsi="Times New Roman"/>
          <w:b/>
          <w:szCs w:val="24"/>
        </w:rPr>
        <w:t xml:space="preserve"> with error correction</w:t>
      </w:r>
      <w:r w:rsidR="003F23FF">
        <w:rPr>
          <w:rFonts w:ascii="Times New Roman" w:hAnsi="Times New Roman"/>
          <w:b/>
          <w:szCs w:val="24"/>
        </w:rPr>
        <w:t>.</w:t>
      </w:r>
    </w:p>
    <w:p w:rsidR="003F23FF" w:rsidRDefault="0083690C" w:rsidP="003F23FF">
      <w:pPr>
        <w:spacing w:before="120"/>
        <w:jc w:val="both"/>
        <w:rPr>
          <w:rFonts w:ascii="Times New Roman" w:hAnsi="Times New Roman"/>
          <w:szCs w:val="24"/>
        </w:rPr>
      </w:pPr>
      <w:r>
        <w:rPr>
          <w:rFonts w:ascii="Times New Roman" w:hAnsi="Times New Roman"/>
          <w:szCs w:val="24"/>
        </w:rPr>
        <w:t>This mid-semester project is a mandatory requirement. The objective is to review the progress. It is expected that each group must have completed the programming part and must have collected some RTT data. Thus in this report each group must satisfy the following requirements:</w:t>
      </w:r>
    </w:p>
    <w:p w:rsidR="0083690C" w:rsidRDefault="0083690C" w:rsidP="0083690C">
      <w:pPr>
        <w:pStyle w:val="ListParagraph"/>
        <w:numPr>
          <w:ilvl w:val="0"/>
          <w:numId w:val="21"/>
        </w:numPr>
        <w:spacing w:before="120"/>
        <w:jc w:val="both"/>
        <w:rPr>
          <w:rFonts w:ascii="Times New Roman" w:hAnsi="Times New Roman"/>
          <w:szCs w:val="24"/>
        </w:rPr>
      </w:pPr>
      <w:r>
        <w:rPr>
          <w:rFonts w:ascii="Times New Roman" w:hAnsi="Times New Roman"/>
          <w:szCs w:val="24"/>
        </w:rPr>
        <w:t>Present their data collection program modules.</w:t>
      </w:r>
    </w:p>
    <w:p w:rsidR="0083690C" w:rsidRDefault="0083690C" w:rsidP="0083690C">
      <w:pPr>
        <w:pStyle w:val="ListParagraph"/>
        <w:numPr>
          <w:ilvl w:val="0"/>
          <w:numId w:val="21"/>
        </w:numPr>
        <w:spacing w:before="120"/>
        <w:jc w:val="both"/>
        <w:rPr>
          <w:rFonts w:ascii="Times New Roman" w:hAnsi="Times New Roman"/>
          <w:szCs w:val="24"/>
        </w:rPr>
      </w:pPr>
      <w:r>
        <w:rPr>
          <w:rFonts w:ascii="Times New Roman" w:hAnsi="Times New Roman"/>
          <w:szCs w:val="24"/>
        </w:rPr>
        <w:t>Demonstrate</w:t>
      </w:r>
      <w:r w:rsidR="00D93678">
        <w:rPr>
          <w:rFonts w:ascii="Times New Roman" w:hAnsi="Times New Roman"/>
          <w:szCs w:val="24"/>
        </w:rPr>
        <w:t xml:space="preserve"> that their programming modules correctly gathers RTT data</w:t>
      </w:r>
      <w:r>
        <w:rPr>
          <w:rFonts w:ascii="Times New Roman" w:hAnsi="Times New Roman"/>
          <w:szCs w:val="24"/>
        </w:rPr>
        <w:t xml:space="preserve"> (execute the program and show that it is gathering RTT data correctly)</w:t>
      </w:r>
      <w:r w:rsidR="00D93678">
        <w:rPr>
          <w:rFonts w:ascii="Times New Roman" w:hAnsi="Times New Roman"/>
          <w:szCs w:val="24"/>
        </w:rPr>
        <w:t>.</w:t>
      </w:r>
    </w:p>
    <w:p w:rsidR="00D93678" w:rsidRDefault="00D93678" w:rsidP="0083690C">
      <w:pPr>
        <w:pStyle w:val="ListParagraph"/>
        <w:numPr>
          <w:ilvl w:val="0"/>
          <w:numId w:val="21"/>
        </w:numPr>
        <w:spacing w:before="120"/>
        <w:jc w:val="both"/>
        <w:rPr>
          <w:rFonts w:ascii="Times New Roman" w:hAnsi="Times New Roman"/>
          <w:szCs w:val="24"/>
        </w:rPr>
      </w:pPr>
      <w:r>
        <w:rPr>
          <w:rFonts w:ascii="Times New Roman" w:hAnsi="Times New Roman"/>
          <w:szCs w:val="24"/>
        </w:rPr>
        <w:t>Demonstrate that the database that is developed stores RTT data and it can be queried to find the desired data.</w:t>
      </w:r>
    </w:p>
    <w:p w:rsidR="003832C8" w:rsidRDefault="003832C8" w:rsidP="0083690C">
      <w:pPr>
        <w:pStyle w:val="ListParagraph"/>
        <w:numPr>
          <w:ilvl w:val="0"/>
          <w:numId w:val="21"/>
        </w:numPr>
        <w:spacing w:before="120"/>
        <w:jc w:val="both"/>
        <w:rPr>
          <w:rFonts w:ascii="Times New Roman" w:hAnsi="Times New Roman"/>
          <w:szCs w:val="24"/>
        </w:rPr>
      </w:pPr>
      <w:r>
        <w:rPr>
          <w:rFonts w:ascii="Times New Roman" w:hAnsi="Times New Roman"/>
          <w:szCs w:val="24"/>
        </w:rPr>
        <w:t>You must show the data collected for a duration of two days.</w:t>
      </w:r>
      <w:bookmarkStart w:id="0" w:name="_GoBack"/>
      <w:bookmarkEnd w:id="0"/>
    </w:p>
    <w:p w:rsidR="00CF291C" w:rsidRPr="00CF291C" w:rsidRDefault="00CF291C" w:rsidP="00CF291C">
      <w:pPr>
        <w:spacing w:before="120"/>
        <w:jc w:val="both"/>
        <w:rPr>
          <w:rFonts w:ascii="Times New Roman" w:hAnsi="Times New Roman"/>
          <w:szCs w:val="24"/>
        </w:rPr>
      </w:pPr>
      <w:r>
        <w:rPr>
          <w:rFonts w:ascii="Times New Roman" w:hAnsi="Times New Roman"/>
          <w:szCs w:val="24"/>
        </w:rPr>
        <w:t>This mid-semester project will be evaluated by me and Chetan. We will schedule your demonstration after we have evaluated your mid-semester project.</w:t>
      </w:r>
    </w:p>
    <w:p w:rsidR="00607181" w:rsidRPr="002B6B92" w:rsidRDefault="00607181">
      <w:pPr>
        <w:jc w:val="both"/>
        <w:rPr>
          <w:rFonts w:ascii="Times New Roman" w:hAnsi="Times New Roman"/>
          <w:b/>
          <w:szCs w:val="24"/>
        </w:rPr>
      </w:pPr>
    </w:p>
    <w:sectPr w:rsidR="00607181" w:rsidRPr="002B6B92">
      <w:footerReference w:type="default" r:id="rId7"/>
      <w:footnotePr>
        <w:numRestart w:val="eachPage"/>
      </w:footnotePr>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7D" w:rsidRDefault="00A67E7D">
      <w:r>
        <w:separator/>
      </w:r>
    </w:p>
  </w:endnote>
  <w:endnote w:type="continuationSeparator" w:id="0">
    <w:p w:rsidR="00A67E7D" w:rsidRDefault="00A6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CB4" w:rsidRDefault="00B57CB4">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7D" w:rsidRDefault="00A67E7D">
      <w:r>
        <w:separator/>
      </w:r>
    </w:p>
  </w:footnote>
  <w:footnote w:type="continuationSeparator" w:id="0">
    <w:p w:rsidR="00A67E7D" w:rsidRDefault="00A67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55"/>
    <w:multiLevelType w:val="multilevel"/>
    <w:tmpl w:val="924E4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464DA4"/>
    <w:multiLevelType w:val="hybridMultilevel"/>
    <w:tmpl w:val="A5B465CE"/>
    <w:lvl w:ilvl="0" w:tplc="072ECD3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2D4A70"/>
    <w:multiLevelType w:val="hybridMultilevel"/>
    <w:tmpl w:val="FA7E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94256"/>
    <w:multiLevelType w:val="hybridMultilevel"/>
    <w:tmpl w:val="3DF08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72F72"/>
    <w:multiLevelType w:val="multilevel"/>
    <w:tmpl w:val="D84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E45CA"/>
    <w:multiLevelType w:val="multilevel"/>
    <w:tmpl w:val="222AE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635887"/>
    <w:multiLevelType w:val="hybridMultilevel"/>
    <w:tmpl w:val="1C24DB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4E1088"/>
    <w:multiLevelType w:val="hybridMultilevel"/>
    <w:tmpl w:val="DD349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1A1FA4"/>
    <w:multiLevelType w:val="hybridMultilevel"/>
    <w:tmpl w:val="405EA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1D11CF"/>
    <w:multiLevelType w:val="multilevel"/>
    <w:tmpl w:val="D98A2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9A43D1"/>
    <w:multiLevelType w:val="hybridMultilevel"/>
    <w:tmpl w:val="F60000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A13B9F"/>
    <w:multiLevelType w:val="hybridMultilevel"/>
    <w:tmpl w:val="EEE8E7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0701A8"/>
    <w:multiLevelType w:val="hybridMultilevel"/>
    <w:tmpl w:val="7A94F3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23F70"/>
    <w:multiLevelType w:val="hybridMultilevel"/>
    <w:tmpl w:val="A5B465CE"/>
    <w:lvl w:ilvl="0" w:tplc="15C0EC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5BA8"/>
    <w:multiLevelType w:val="hybridMultilevel"/>
    <w:tmpl w:val="324E6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FC1EA3"/>
    <w:multiLevelType w:val="hybridMultilevel"/>
    <w:tmpl w:val="06E49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DC2"/>
    <w:multiLevelType w:val="hybridMultilevel"/>
    <w:tmpl w:val="57D03352"/>
    <w:lvl w:ilvl="0" w:tplc="072ECD3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24502"/>
    <w:multiLevelType w:val="hybridMultilevel"/>
    <w:tmpl w:val="813A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B4CF2"/>
    <w:multiLevelType w:val="hybridMultilevel"/>
    <w:tmpl w:val="6B3AFAE4"/>
    <w:lvl w:ilvl="0" w:tplc="072ECD3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70312"/>
    <w:multiLevelType w:val="hybridMultilevel"/>
    <w:tmpl w:val="EFE23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8B5690"/>
    <w:multiLevelType w:val="hybridMultilevel"/>
    <w:tmpl w:val="1C38DC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8"/>
  </w:num>
  <w:num w:numId="3">
    <w:abstractNumId w:val="16"/>
  </w:num>
  <w:num w:numId="4">
    <w:abstractNumId w:val="1"/>
  </w:num>
  <w:num w:numId="5">
    <w:abstractNumId w:val="13"/>
  </w:num>
  <w:num w:numId="6">
    <w:abstractNumId w:val="19"/>
  </w:num>
  <w:num w:numId="7">
    <w:abstractNumId w:val="10"/>
  </w:num>
  <w:num w:numId="8">
    <w:abstractNumId w:val="3"/>
  </w:num>
  <w:num w:numId="9">
    <w:abstractNumId w:val="20"/>
  </w:num>
  <w:num w:numId="10">
    <w:abstractNumId w:val="12"/>
  </w:num>
  <w:num w:numId="11">
    <w:abstractNumId w:val="6"/>
  </w:num>
  <w:num w:numId="12">
    <w:abstractNumId w:val="4"/>
  </w:num>
  <w:num w:numId="13">
    <w:abstractNumId w:val="7"/>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1B"/>
    <w:rsid w:val="00024D8B"/>
    <w:rsid w:val="000B5101"/>
    <w:rsid w:val="000C061B"/>
    <w:rsid w:val="00141B0B"/>
    <w:rsid w:val="00150B53"/>
    <w:rsid w:val="001C0E3A"/>
    <w:rsid w:val="001C7C09"/>
    <w:rsid w:val="00217AB5"/>
    <w:rsid w:val="00294401"/>
    <w:rsid w:val="002B6B92"/>
    <w:rsid w:val="00321C6B"/>
    <w:rsid w:val="003832C8"/>
    <w:rsid w:val="003F23FF"/>
    <w:rsid w:val="003F25EB"/>
    <w:rsid w:val="004326B8"/>
    <w:rsid w:val="00450AAA"/>
    <w:rsid w:val="004746B1"/>
    <w:rsid w:val="004B0F85"/>
    <w:rsid w:val="00561820"/>
    <w:rsid w:val="00565044"/>
    <w:rsid w:val="0058580D"/>
    <w:rsid w:val="00587F7B"/>
    <w:rsid w:val="005F4D56"/>
    <w:rsid w:val="00607181"/>
    <w:rsid w:val="00616F2E"/>
    <w:rsid w:val="006744D1"/>
    <w:rsid w:val="006B2726"/>
    <w:rsid w:val="007561AB"/>
    <w:rsid w:val="00786C58"/>
    <w:rsid w:val="007B4746"/>
    <w:rsid w:val="007E2744"/>
    <w:rsid w:val="0083690C"/>
    <w:rsid w:val="008741E9"/>
    <w:rsid w:val="00920A4F"/>
    <w:rsid w:val="00A04765"/>
    <w:rsid w:val="00A67E7D"/>
    <w:rsid w:val="00A87F0A"/>
    <w:rsid w:val="00B57CB4"/>
    <w:rsid w:val="00BA6A98"/>
    <w:rsid w:val="00C20D1F"/>
    <w:rsid w:val="00C24F4F"/>
    <w:rsid w:val="00C4040F"/>
    <w:rsid w:val="00CC0DDD"/>
    <w:rsid w:val="00CC3F13"/>
    <w:rsid w:val="00CF291C"/>
    <w:rsid w:val="00D23505"/>
    <w:rsid w:val="00D67433"/>
    <w:rsid w:val="00D929C6"/>
    <w:rsid w:val="00D93678"/>
    <w:rsid w:val="00E056A2"/>
    <w:rsid w:val="00E71E39"/>
    <w:rsid w:val="00EA174A"/>
    <w:rsid w:val="00FB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878A13-376C-406D-A07D-67DA4110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both"/>
      <w:outlineLvl w:val="0"/>
    </w:pPr>
    <w:rPr>
      <w:rFonts w:ascii="Times New Roman" w:hAnsi="Times New Roman"/>
      <w:bCs/>
      <w:sz w:val="28"/>
    </w:rPr>
  </w:style>
  <w:style w:type="paragraph" w:styleId="Heading2">
    <w:name w:val="heading 2"/>
    <w:basedOn w:val="Normal"/>
    <w:next w:val="Normal"/>
    <w:link w:val="Heading2Char"/>
    <w:semiHidden/>
    <w:unhideWhenUsed/>
    <w:qFormat/>
    <w:rsid w:val="00217AB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217AB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Palatino" w:hAnsi="Palatino"/>
      <w:sz w:val="22"/>
    </w:rPr>
  </w:style>
  <w:style w:type="paragraph" w:styleId="Title">
    <w:name w:val="Title"/>
    <w:basedOn w:val="Normal"/>
    <w:qFormat/>
    <w:pPr>
      <w:spacing w:before="120"/>
      <w:jc w:val="center"/>
    </w:pPr>
    <w:rPr>
      <w:rFonts w:ascii="Palatino" w:hAnsi="Palatino"/>
      <w:b/>
      <w:sz w:val="28"/>
    </w:rPr>
  </w:style>
  <w:style w:type="paragraph" w:styleId="Header">
    <w:name w:val="header"/>
    <w:basedOn w:val="Normal"/>
    <w:link w:val="HeaderChar"/>
    <w:rsid w:val="00C24F4F"/>
    <w:pPr>
      <w:tabs>
        <w:tab w:val="center" w:pos="4680"/>
        <w:tab w:val="right" w:pos="9360"/>
      </w:tabs>
    </w:pPr>
  </w:style>
  <w:style w:type="character" w:customStyle="1" w:styleId="HeaderChar">
    <w:name w:val="Header Char"/>
    <w:link w:val="Header"/>
    <w:rsid w:val="00C24F4F"/>
    <w:rPr>
      <w:sz w:val="24"/>
    </w:rPr>
  </w:style>
  <w:style w:type="character" w:customStyle="1" w:styleId="Heading3Char">
    <w:name w:val="Heading 3 Char"/>
    <w:link w:val="Heading3"/>
    <w:rsid w:val="00217AB5"/>
    <w:rPr>
      <w:rFonts w:ascii="Cambria" w:eastAsia="Times New Roman" w:hAnsi="Cambria" w:cs="Times New Roman"/>
      <w:b/>
      <w:bCs/>
      <w:sz w:val="26"/>
      <w:szCs w:val="26"/>
    </w:rPr>
  </w:style>
  <w:style w:type="character" w:styleId="Hyperlink">
    <w:name w:val="Hyperlink"/>
    <w:uiPriority w:val="99"/>
    <w:unhideWhenUsed/>
    <w:rsid w:val="00217AB5"/>
    <w:rPr>
      <w:color w:val="0000FF"/>
      <w:u w:val="single"/>
    </w:rPr>
  </w:style>
  <w:style w:type="character" w:customStyle="1" w:styleId="Heading2Char">
    <w:name w:val="Heading 2 Char"/>
    <w:link w:val="Heading2"/>
    <w:semiHidden/>
    <w:rsid w:val="00217AB5"/>
    <w:rPr>
      <w:rFonts w:ascii="Cambria" w:eastAsia="Times New Roman" w:hAnsi="Cambria" w:cs="Times New Roman"/>
      <w:b/>
      <w:bCs/>
      <w:i/>
      <w:iCs/>
      <w:sz w:val="28"/>
      <w:szCs w:val="28"/>
    </w:rPr>
  </w:style>
  <w:style w:type="paragraph" w:styleId="NormalWeb">
    <w:name w:val="Normal (Web)"/>
    <w:basedOn w:val="Normal"/>
    <w:uiPriority w:val="99"/>
    <w:unhideWhenUsed/>
    <w:rsid w:val="00217AB5"/>
    <w:pPr>
      <w:spacing w:before="100" w:beforeAutospacing="1" w:after="100" w:afterAutospacing="1"/>
    </w:pPr>
    <w:rPr>
      <w:rFonts w:ascii="Times New Roman" w:hAnsi="Times New Roman"/>
      <w:szCs w:val="24"/>
    </w:rPr>
  </w:style>
  <w:style w:type="character" w:customStyle="1" w:styleId="Title1">
    <w:name w:val="Title1"/>
    <w:rsid w:val="00217AB5"/>
  </w:style>
  <w:style w:type="paragraph" w:styleId="ListParagraph">
    <w:name w:val="List Paragraph"/>
    <w:basedOn w:val="Normal"/>
    <w:uiPriority w:val="34"/>
    <w:qFormat/>
    <w:rsid w:val="00FB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33167">
      <w:bodyDiv w:val="1"/>
      <w:marLeft w:val="0"/>
      <w:marRight w:val="0"/>
      <w:marTop w:val="0"/>
      <w:marBottom w:val="0"/>
      <w:divBdr>
        <w:top w:val="none" w:sz="0" w:space="0" w:color="auto"/>
        <w:left w:val="none" w:sz="0" w:space="0" w:color="auto"/>
        <w:bottom w:val="none" w:sz="0" w:space="0" w:color="auto"/>
        <w:right w:val="none" w:sz="0" w:space="0" w:color="auto"/>
      </w:divBdr>
      <w:divsChild>
        <w:div w:id="1267805267">
          <w:marLeft w:val="0"/>
          <w:marRight w:val="0"/>
          <w:marTop w:val="0"/>
          <w:marBottom w:val="0"/>
          <w:divBdr>
            <w:top w:val="none" w:sz="0" w:space="0" w:color="auto"/>
            <w:left w:val="none" w:sz="0" w:space="0" w:color="auto"/>
            <w:bottom w:val="none" w:sz="0" w:space="0" w:color="auto"/>
            <w:right w:val="none" w:sz="0" w:space="0" w:color="auto"/>
          </w:divBdr>
        </w:div>
      </w:divsChild>
    </w:div>
    <w:div w:id="610748721">
      <w:bodyDiv w:val="1"/>
      <w:marLeft w:val="0"/>
      <w:marRight w:val="0"/>
      <w:marTop w:val="0"/>
      <w:marBottom w:val="0"/>
      <w:divBdr>
        <w:top w:val="none" w:sz="0" w:space="0" w:color="auto"/>
        <w:left w:val="none" w:sz="0" w:space="0" w:color="auto"/>
        <w:bottom w:val="none" w:sz="0" w:space="0" w:color="auto"/>
        <w:right w:val="none" w:sz="0" w:space="0" w:color="auto"/>
      </w:divBdr>
    </w:div>
    <w:div w:id="707872430">
      <w:bodyDiv w:val="1"/>
      <w:marLeft w:val="0"/>
      <w:marRight w:val="0"/>
      <w:marTop w:val="0"/>
      <w:marBottom w:val="0"/>
      <w:divBdr>
        <w:top w:val="none" w:sz="0" w:space="0" w:color="auto"/>
        <w:left w:val="none" w:sz="0" w:space="0" w:color="auto"/>
        <w:bottom w:val="none" w:sz="0" w:space="0" w:color="auto"/>
        <w:right w:val="none" w:sz="0" w:space="0" w:color="auto"/>
      </w:divBdr>
    </w:div>
    <w:div w:id="1640569923">
      <w:bodyDiv w:val="1"/>
      <w:marLeft w:val="0"/>
      <w:marRight w:val="0"/>
      <w:marTop w:val="0"/>
      <w:marBottom w:val="0"/>
      <w:divBdr>
        <w:top w:val="none" w:sz="0" w:space="0" w:color="auto"/>
        <w:left w:val="none" w:sz="0" w:space="0" w:color="auto"/>
        <w:bottom w:val="none" w:sz="0" w:space="0" w:color="auto"/>
        <w:right w:val="none" w:sz="0" w:space="0" w:color="auto"/>
      </w:divBdr>
    </w:div>
    <w:div w:id="18823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 570</vt:lpstr>
    </vt:vector>
  </TitlesOfParts>
  <Company>UMKC</Company>
  <LinksUpToDate>false</LinksUpToDate>
  <CharactersWithSpaces>1189</CharactersWithSpaces>
  <SharedDoc>false</SharedDoc>
  <HLinks>
    <vt:vector size="12" baseType="variant">
      <vt:variant>
        <vt:i4>5570572</vt:i4>
      </vt:variant>
      <vt:variant>
        <vt:i4>3</vt:i4>
      </vt:variant>
      <vt:variant>
        <vt:i4>0</vt:i4>
      </vt:variant>
      <vt:variant>
        <vt:i4>5</vt:i4>
      </vt:variant>
      <vt:variant>
        <vt:lpwstr>http://www.ncbi.nlm.nih.gov/pubmedhealth/PMH0001923/</vt:lpwstr>
      </vt:variant>
      <vt:variant>
        <vt:lpwstr/>
      </vt:variant>
      <vt:variant>
        <vt:i4>8060993</vt:i4>
      </vt:variant>
      <vt:variant>
        <vt:i4>0</vt:i4>
      </vt:variant>
      <vt:variant>
        <vt:i4>0</vt:i4>
      </vt:variant>
      <vt:variant>
        <vt:i4>5</vt:i4>
      </vt:variant>
      <vt:variant>
        <vt:lpwstr>http://www.google.com/url?url=http://www.ncbi.nlm.nih.gov/pubmedhealth/PMH0001923/&amp;rct=j&amp;sa=X&amp;ei=eZ8dT9n_NKWlsQKz-ITeCw&amp;sqi=2&amp;ved=0CEYQ4xIwAA&amp;q=ptsd&amp;usg=AFQjCNH3F929z3js1ORjOGoMjam1s8gr8Q</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570</dc:title>
  <dc:creator>Joe loman</dc:creator>
  <cp:lastModifiedBy>Kumar, Vijay</cp:lastModifiedBy>
  <cp:revision>6</cp:revision>
  <cp:lastPrinted>2009-01-14T21:46:00Z</cp:lastPrinted>
  <dcterms:created xsi:type="dcterms:W3CDTF">2015-09-28T02:13:00Z</dcterms:created>
  <dcterms:modified xsi:type="dcterms:W3CDTF">2015-09-28T02:34:00Z</dcterms:modified>
</cp:coreProperties>
</file>