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514" w:rsidRPr="00F9001F" w:rsidRDefault="00F9001F" w:rsidP="00F9001F">
      <w:pPr>
        <w:jc w:val="center"/>
        <w:rPr>
          <w:sz w:val="72"/>
          <w:szCs w:val="72"/>
        </w:rPr>
      </w:pPr>
      <w:r w:rsidRPr="00F9001F">
        <w:rPr>
          <w:sz w:val="72"/>
          <w:szCs w:val="72"/>
        </w:rPr>
        <w:t>CS 5110 Network Architecture I</w:t>
      </w:r>
    </w:p>
    <w:p w:rsidR="00F9001F" w:rsidRDefault="00F9001F" w:rsidP="00F9001F">
      <w:pPr>
        <w:jc w:val="center"/>
        <w:rPr>
          <w:sz w:val="72"/>
          <w:szCs w:val="72"/>
        </w:rPr>
      </w:pPr>
      <w:r w:rsidRPr="00F9001F">
        <w:rPr>
          <w:sz w:val="72"/>
          <w:szCs w:val="72"/>
        </w:rPr>
        <w:t>Assignment 1 Solution</w:t>
      </w:r>
      <w:r>
        <w:rPr>
          <w:sz w:val="72"/>
          <w:szCs w:val="72"/>
        </w:rPr>
        <w:br/>
      </w:r>
    </w:p>
    <w:p w:rsidR="00F9001F" w:rsidRDefault="00F9001F" w:rsidP="00F9001F">
      <w:pPr>
        <w:jc w:val="center"/>
        <w:rPr>
          <w:sz w:val="72"/>
          <w:szCs w:val="72"/>
        </w:rPr>
      </w:pPr>
    </w:p>
    <w:p w:rsidR="00F9001F" w:rsidRDefault="00F9001F" w:rsidP="00F9001F">
      <w:pPr>
        <w:jc w:val="center"/>
        <w:rPr>
          <w:sz w:val="72"/>
          <w:szCs w:val="72"/>
        </w:rPr>
      </w:pPr>
    </w:p>
    <w:p w:rsidR="00F9001F" w:rsidRDefault="00F9001F" w:rsidP="00F9001F">
      <w:pPr>
        <w:jc w:val="center"/>
        <w:rPr>
          <w:sz w:val="72"/>
          <w:szCs w:val="72"/>
        </w:rPr>
      </w:pPr>
    </w:p>
    <w:p w:rsidR="00F9001F" w:rsidRDefault="00F9001F" w:rsidP="00F9001F">
      <w:pPr>
        <w:jc w:val="center"/>
        <w:rPr>
          <w:sz w:val="72"/>
          <w:szCs w:val="72"/>
        </w:rPr>
      </w:pPr>
    </w:p>
    <w:p w:rsidR="00F9001F" w:rsidRDefault="00F9001F" w:rsidP="00F9001F">
      <w:pPr>
        <w:jc w:val="center"/>
        <w:rPr>
          <w:sz w:val="72"/>
          <w:szCs w:val="72"/>
        </w:rPr>
      </w:pPr>
    </w:p>
    <w:p w:rsidR="00F9001F" w:rsidRDefault="00F9001F" w:rsidP="00F9001F">
      <w:pPr>
        <w:jc w:val="center"/>
        <w:rPr>
          <w:sz w:val="72"/>
          <w:szCs w:val="72"/>
        </w:rPr>
      </w:pPr>
    </w:p>
    <w:p w:rsidR="00F9001F" w:rsidRDefault="00F9001F" w:rsidP="00F9001F">
      <w:pPr>
        <w:rPr>
          <w:sz w:val="72"/>
          <w:szCs w:val="72"/>
        </w:rPr>
      </w:pPr>
    </w:p>
    <w:p w:rsidR="00F9001F" w:rsidRDefault="00F9001F" w:rsidP="00F9001F">
      <w:pPr>
        <w:jc w:val="right"/>
        <w:rPr>
          <w:sz w:val="32"/>
          <w:szCs w:val="32"/>
        </w:rPr>
      </w:pPr>
    </w:p>
    <w:p w:rsidR="00F9001F" w:rsidRPr="00F9001F" w:rsidRDefault="00F9001F" w:rsidP="00F9001F">
      <w:pPr>
        <w:jc w:val="right"/>
        <w:rPr>
          <w:sz w:val="32"/>
          <w:szCs w:val="32"/>
        </w:rPr>
      </w:pPr>
      <w:r w:rsidRPr="00F9001F">
        <w:rPr>
          <w:sz w:val="32"/>
          <w:szCs w:val="32"/>
        </w:rPr>
        <w:t>Sri Harsha Chennavajjala</w:t>
      </w:r>
    </w:p>
    <w:p w:rsidR="00F9001F" w:rsidRDefault="00C661B8" w:rsidP="00F9001F">
      <w:pPr>
        <w:jc w:val="right"/>
        <w:rPr>
          <w:sz w:val="32"/>
          <w:szCs w:val="32"/>
        </w:rPr>
      </w:pPr>
      <w:hyperlink r:id="rId5" w:history="1">
        <w:r w:rsidR="00F9001F" w:rsidRPr="006F2F3B">
          <w:rPr>
            <w:rStyle w:val="Hyperlink"/>
            <w:sz w:val="32"/>
            <w:szCs w:val="32"/>
          </w:rPr>
          <w:t>sc9v9@mail.umkc.edu</w:t>
        </w:r>
      </w:hyperlink>
    </w:p>
    <w:p w:rsidR="00F464BC" w:rsidRPr="00F464BC" w:rsidRDefault="00F464BC" w:rsidP="00F464BC">
      <w:pPr>
        <w:jc w:val="both"/>
        <w:rPr>
          <w:sz w:val="24"/>
          <w:szCs w:val="24"/>
        </w:rPr>
      </w:pPr>
      <w:r w:rsidRPr="00F464BC">
        <w:rPr>
          <w:sz w:val="24"/>
          <w:szCs w:val="24"/>
        </w:rPr>
        <w:lastRenderedPageBreak/>
        <w:t>1. Suppose two hosts, A and B are separated by 20,000 kilometers and are connected by a direct link of R=1 Mbps. Suppose the propagation  speed over the link is 2*10</w:t>
      </w:r>
      <w:r w:rsidRPr="00C669E2">
        <w:rPr>
          <w:sz w:val="24"/>
          <w:szCs w:val="24"/>
          <w:vertAlign w:val="superscript"/>
        </w:rPr>
        <w:t>8</w:t>
      </w:r>
      <w:r w:rsidRPr="00F464BC">
        <w:rPr>
          <w:sz w:val="24"/>
          <w:szCs w:val="24"/>
        </w:rPr>
        <w:t xml:space="preserve"> meters/sec. Consider sending a file of 2,000,000 bits from Host A to Host B.</w:t>
      </w:r>
    </w:p>
    <w:p w:rsidR="00F464BC" w:rsidRPr="00F464BC" w:rsidRDefault="00F464BC" w:rsidP="00F464BC">
      <w:pPr>
        <w:jc w:val="both"/>
        <w:rPr>
          <w:sz w:val="24"/>
          <w:szCs w:val="24"/>
        </w:rPr>
      </w:pPr>
      <w:r w:rsidRPr="00F464BC">
        <w:rPr>
          <w:sz w:val="24"/>
          <w:szCs w:val="24"/>
        </w:rPr>
        <w:t>a. Suppose the file is sent continuously as one big message. How long does it take to send the file, assuming it is sent continuously?</w:t>
      </w:r>
    </w:p>
    <w:p w:rsidR="00F464BC" w:rsidRPr="00F464BC" w:rsidRDefault="00F464BC" w:rsidP="00F464BC">
      <w:pPr>
        <w:jc w:val="both"/>
        <w:rPr>
          <w:sz w:val="24"/>
          <w:szCs w:val="24"/>
        </w:rPr>
      </w:pPr>
      <w:r w:rsidRPr="00F464BC">
        <w:rPr>
          <w:sz w:val="24"/>
          <w:szCs w:val="24"/>
        </w:rPr>
        <w:t>b. Suppose now the file is broken up into 1000 packets with each packet containing 2,000 bits. Suppose that each packet is acknowledged by the receiver and the transmission time of an acknowledgement packet is negligible. Finally, assume that the sender cannot send a packet until the preceding one is acknowledged. How long does it take to send the file?</w:t>
      </w:r>
    </w:p>
    <w:p w:rsidR="00F464BC" w:rsidRPr="00F464BC" w:rsidRDefault="00F464BC" w:rsidP="00F464BC">
      <w:pPr>
        <w:jc w:val="both"/>
        <w:rPr>
          <w:sz w:val="24"/>
          <w:szCs w:val="24"/>
        </w:rPr>
      </w:pPr>
      <w:r w:rsidRPr="00F464BC">
        <w:rPr>
          <w:sz w:val="24"/>
          <w:szCs w:val="24"/>
        </w:rPr>
        <w:t>c. Calculate the bandwidth-delay product, R*</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prop</m:t>
            </m:r>
          </m:sub>
        </m:sSub>
      </m:oMath>
      <w:r w:rsidRPr="00F464BC">
        <w:rPr>
          <w:sz w:val="24"/>
          <w:szCs w:val="24"/>
        </w:rPr>
        <w:t>. What does it mean?</w:t>
      </w:r>
    </w:p>
    <w:p w:rsidR="00F464BC" w:rsidRPr="00F464BC" w:rsidRDefault="00F464BC" w:rsidP="00F464BC">
      <w:pPr>
        <w:jc w:val="both"/>
        <w:rPr>
          <w:sz w:val="24"/>
          <w:szCs w:val="24"/>
        </w:rPr>
      </w:pPr>
      <w:r w:rsidRPr="00F464BC">
        <w:rPr>
          <w:sz w:val="24"/>
          <w:szCs w:val="24"/>
        </w:rPr>
        <w:t>(Provide an interpretation of the bandwidth-delay product.)</w:t>
      </w:r>
    </w:p>
    <w:p w:rsidR="00925DC2" w:rsidRDefault="00F464BC" w:rsidP="00F464BC">
      <w:pPr>
        <w:jc w:val="both"/>
        <w:rPr>
          <w:sz w:val="32"/>
          <w:szCs w:val="32"/>
        </w:rPr>
      </w:pPr>
      <w:r w:rsidRPr="00F464BC">
        <w:rPr>
          <w:sz w:val="24"/>
          <w:szCs w:val="24"/>
        </w:rPr>
        <w:t>d. If there are two routers between Host A and B (rather than a direct link), and all three links have 1 Mbps links, how long does it take to send the file? (</w:t>
      </w:r>
      <w:proofErr w:type="gramStart"/>
      <w:r w:rsidRPr="00F464BC">
        <w:rPr>
          <w:sz w:val="24"/>
          <w:szCs w:val="24"/>
        </w:rPr>
        <w:t>use</w:t>
      </w:r>
      <w:proofErr w:type="gramEnd"/>
      <w:r w:rsidRPr="00F464BC">
        <w:rPr>
          <w:sz w:val="24"/>
          <w:szCs w:val="24"/>
        </w:rPr>
        <w:t xml:space="preserve"> the assumptions in 1.b)</w:t>
      </w:r>
    </w:p>
    <w:p w:rsidR="00F464BC" w:rsidRDefault="00F464BC" w:rsidP="00F464BC">
      <w:pPr>
        <w:rPr>
          <w:sz w:val="32"/>
          <w:szCs w:val="32"/>
        </w:rPr>
      </w:pPr>
    </w:p>
    <w:p w:rsidR="00F464BC" w:rsidRPr="00F464BC" w:rsidRDefault="00F464BC" w:rsidP="00F464BC">
      <w:pPr>
        <w:rPr>
          <w:b/>
          <w:sz w:val="24"/>
          <w:szCs w:val="24"/>
        </w:rPr>
      </w:pPr>
      <w:r w:rsidRPr="00F464BC">
        <w:rPr>
          <w:b/>
          <w:sz w:val="24"/>
          <w:szCs w:val="24"/>
        </w:rPr>
        <w:t>Solution:</w:t>
      </w:r>
    </w:p>
    <w:p w:rsidR="00F464BC" w:rsidRPr="00F464BC" w:rsidRDefault="00F464BC" w:rsidP="00F464BC">
      <w:pPr>
        <w:rPr>
          <w:b/>
          <w:sz w:val="24"/>
          <w:szCs w:val="24"/>
        </w:rPr>
      </w:pPr>
      <w:proofErr w:type="gramStart"/>
      <w:r w:rsidRPr="00F464BC">
        <w:rPr>
          <w:b/>
          <w:sz w:val="24"/>
          <w:szCs w:val="24"/>
        </w:rPr>
        <w:t>1.a</w:t>
      </w:r>
      <w:proofErr w:type="gramEnd"/>
      <w:r w:rsidRPr="00F464BC">
        <w:rPr>
          <w:b/>
          <w:sz w:val="24"/>
          <w:szCs w:val="24"/>
        </w:rPr>
        <w:t>:</w:t>
      </w:r>
    </w:p>
    <w:p w:rsidR="00F464BC" w:rsidRPr="00F464BC" w:rsidRDefault="00F464BC" w:rsidP="00F464BC">
      <w:pPr>
        <w:rPr>
          <w:sz w:val="24"/>
          <w:szCs w:val="24"/>
        </w:rPr>
      </w:pPr>
      <w:r w:rsidRPr="00F464BC">
        <w:rPr>
          <w:sz w:val="24"/>
          <w:szCs w:val="24"/>
        </w:rPr>
        <w:t>The total time taken to transfer the file from source to destination can be calculated using</w:t>
      </w:r>
    </w:p>
    <w:p w:rsidR="00F464BC" w:rsidRDefault="00F464BC" w:rsidP="00F464BC">
      <w:pPr>
        <w:spacing w:after="0" w:line="240" w:lineRule="auto"/>
        <w:jc w:val="center"/>
        <w:rPr>
          <w:rFonts w:ascii="Times New Roman" w:eastAsia="Times New Roman" w:hAnsi="Times New Roman" w:cs="Times New Roman"/>
          <w:i/>
          <w:iCs/>
          <w:sz w:val="24"/>
          <w:szCs w:val="24"/>
          <w:vertAlign w:val="subscript"/>
        </w:rPr>
      </w:pPr>
      <w:proofErr w:type="spellStart"/>
      <w:proofErr w:type="gramStart"/>
      <w:r w:rsidRPr="00F464BC">
        <w:rPr>
          <w:rFonts w:ascii="Times New Roman" w:eastAsia="Times New Roman" w:hAnsi="Times New Roman" w:cs="Times New Roman"/>
          <w:i/>
          <w:iCs/>
          <w:sz w:val="24"/>
          <w:szCs w:val="24"/>
        </w:rPr>
        <w:t>d</w:t>
      </w:r>
      <w:r w:rsidRPr="00F464BC">
        <w:rPr>
          <w:rFonts w:ascii="Times New Roman" w:eastAsia="Times New Roman" w:hAnsi="Times New Roman" w:cs="Times New Roman"/>
          <w:i/>
          <w:iCs/>
          <w:sz w:val="24"/>
          <w:szCs w:val="24"/>
          <w:vertAlign w:val="subscript"/>
        </w:rPr>
        <w:t>nodal</w:t>
      </w:r>
      <w:proofErr w:type="spellEnd"/>
      <w:proofErr w:type="gramEnd"/>
      <w:r w:rsidRPr="00F464BC">
        <w:rPr>
          <w:rFonts w:ascii="Courier New" w:eastAsia="Times New Roman" w:hAnsi="Courier New" w:cs="Courier New"/>
          <w:sz w:val="20"/>
          <w:szCs w:val="20"/>
        </w:rPr>
        <w:t xml:space="preserve"> = </w:t>
      </w:r>
      <w:proofErr w:type="spellStart"/>
      <w:r w:rsidRPr="00F464BC">
        <w:rPr>
          <w:rFonts w:ascii="Times New Roman" w:eastAsia="Times New Roman" w:hAnsi="Times New Roman" w:cs="Times New Roman"/>
          <w:i/>
          <w:iCs/>
          <w:sz w:val="24"/>
          <w:szCs w:val="24"/>
        </w:rPr>
        <w:t>d</w:t>
      </w:r>
      <w:r w:rsidRPr="00F464BC">
        <w:rPr>
          <w:rFonts w:ascii="Times New Roman" w:eastAsia="Times New Roman" w:hAnsi="Times New Roman" w:cs="Times New Roman"/>
          <w:i/>
          <w:iCs/>
          <w:sz w:val="24"/>
          <w:szCs w:val="24"/>
          <w:vertAlign w:val="subscript"/>
        </w:rPr>
        <w:t>proc</w:t>
      </w:r>
      <w:proofErr w:type="spellEnd"/>
      <w:r w:rsidRPr="00F464BC">
        <w:rPr>
          <w:rFonts w:ascii="Courier New" w:eastAsia="Times New Roman" w:hAnsi="Courier New" w:cs="Courier New"/>
          <w:sz w:val="20"/>
          <w:szCs w:val="20"/>
        </w:rPr>
        <w:t xml:space="preserve"> + </w:t>
      </w:r>
      <w:proofErr w:type="spellStart"/>
      <w:r w:rsidRPr="00F464BC">
        <w:rPr>
          <w:rFonts w:ascii="Times New Roman" w:eastAsia="Times New Roman" w:hAnsi="Times New Roman" w:cs="Times New Roman"/>
          <w:i/>
          <w:iCs/>
          <w:sz w:val="24"/>
          <w:szCs w:val="24"/>
        </w:rPr>
        <w:t>d</w:t>
      </w:r>
      <w:r w:rsidRPr="00F464BC">
        <w:rPr>
          <w:rFonts w:ascii="Times New Roman" w:eastAsia="Times New Roman" w:hAnsi="Times New Roman" w:cs="Times New Roman"/>
          <w:i/>
          <w:iCs/>
          <w:sz w:val="24"/>
          <w:szCs w:val="24"/>
          <w:vertAlign w:val="subscript"/>
        </w:rPr>
        <w:t>queue</w:t>
      </w:r>
      <w:proofErr w:type="spellEnd"/>
      <w:r w:rsidRPr="00F464BC">
        <w:rPr>
          <w:rFonts w:ascii="Courier New" w:eastAsia="Times New Roman" w:hAnsi="Courier New" w:cs="Courier New"/>
          <w:sz w:val="20"/>
          <w:szCs w:val="20"/>
        </w:rPr>
        <w:t xml:space="preserve"> + </w:t>
      </w:r>
      <w:proofErr w:type="spellStart"/>
      <w:r w:rsidRPr="00F464BC">
        <w:rPr>
          <w:rFonts w:ascii="Times New Roman" w:eastAsia="Times New Roman" w:hAnsi="Times New Roman" w:cs="Times New Roman"/>
          <w:i/>
          <w:iCs/>
          <w:sz w:val="24"/>
          <w:szCs w:val="24"/>
        </w:rPr>
        <w:t>d</w:t>
      </w:r>
      <w:r w:rsidRPr="00F464BC">
        <w:rPr>
          <w:rFonts w:ascii="Times New Roman" w:eastAsia="Times New Roman" w:hAnsi="Times New Roman" w:cs="Times New Roman"/>
          <w:i/>
          <w:iCs/>
          <w:sz w:val="24"/>
          <w:szCs w:val="24"/>
          <w:vertAlign w:val="subscript"/>
        </w:rPr>
        <w:t>trans</w:t>
      </w:r>
      <w:proofErr w:type="spellEnd"/>
      <w:r w:rsidRPr="00F464BC">
        <w:rPr>
          <w:rFonts w:ascii="Courier New" w:eastAsia="Times New Roman" w:hAnsi="Courier New" w:cs="Courier New"/>
          <w:sz w:val="20"/>
          <w:szCs w:val="20"/>
        </w:rPr>
        <w:t xml:space="preserve"> + </w:t>
      </w:r>
      <w:proofErr w:type="spellStart"/>
      <w:r w:rsidRPr="00F464BC">
        <w:rPr>
          <w:rFonts w:ascii="Times New Roman" w:eastAsia="Times New Roman" w:hAnsi="Times New Roman" w:cs="Times New Roman"/>
          <w:i/>
          <w:iCs/>
          <w:sz w:val="24"/>
          <w:szCs w:val="24"/>
        </w:rPr>
        <w:t>d</w:t>
      </w:r>
      <w:r w:rsidRPr="00F464BC">
        <w:rPr>
          <w:rFonts w:ascii="Times New Roman" w:eastAsia="Times New Roman" w:hAnsi="Times New Roman" w:cs="Times New Roman"/>
          <w:i/>
          <w:iCs/>
          <w:sz w:val="24"/>
          <w:szCs w:val="24"/>
          <w:vertAlign w:val="subscript"/>
        </w:rPr>
        <w:t>prop</w:t>
      </w:r>
      <w:proofErr w:type="spellEnd"/>
    </w:p>
    <w:p w:rsidR="00F464BC" w:rsidRDefault="00F464BC" w:rsidP="00F464BC">
      <w:pPr>
        <w:spacing w:after="0" w:line="240" w:lineRule="auto"/>
        <w:rPr>
          <w:rFonts w:ascii="Times New Roman" w:eastAsia="Times New Roman" w:hAnsi="Times New Roman" w:cs="Times New Roman"/>
          <w:i/>
          <w:iCs/>
          <w:sz w:val="24"/>
          <w:szCs w:val="24"/>
          <w:vertAlign w:val="subscript"/>
        </w:rPr>
      </w:pPr>
    </w:p>
    <w:p w:rsidR="00F464BC" w:rsidRDefault="00F464BC" w:rsidP="00F464BC">
      <w:pPr>
        <w:rPr>
          <w:sz w:val="24"/>
          <w:szCs w:val="24"/>
        </w:rPr>
      </w:pPr>
      <w:r w:rsidRPr="00F464BC">
        <w:rPr>
          <w:rFonts w:eastAsiaTheme="minorHAnsi"/>
          <w:sz w:val="24"/>
          <w:szCs w:val="24"/>
        </w:rPr>
        <w:t>Where</w:t>
      </w:r>
      <w:r>
        <w:rPr>
          <w:sz w:val="24"/>
          <w:szCs w:val="24"/>
        </w:rPr>
        <w:t xml:space="preserve"> </w:t>
      </w:r>
      <w:proofErr w:type="spellStart"/>
      <w:r w:rsidRPr="00F464BC">
        <w:rPr>
          <w:rFonts w:ascii="Times New Roman" w:eastAsia="Times New Roman" w:hAnsi="Times New Roman" w:cs="Times New Roman"/>
          <w:i/>
          <w:iCs/>
          <w:sz w:val="24"/>
          <w:szCs w:val="24"/>
        </w:rPr>
        <w:t>d</w:t>
      </w:r>
      <w:r w:rsidRPr="00F464BC">
        <w:rPr>
          <w:rFonts w:ascii="Times New Roman" w:eastAsia="Times New Roman" w:hAnsi="Times New Roman" w:cs="Times New Roman"/>
          <w:i/>
          <w:iCs/>
          <w:sz w:val="24"/>
          <w:szCs w:val="24"/>
          <w:vertAlign w:val="subscript"/>
        </w:rPr>
        <w:t>nodal</w:t>
      </w:r>
      <w:proofErr w:type="spellEnd"/>
      <w:r>
        <w:rPr>
          <w:rFonts w:ascii="Times New Roman" w:eastAsia="Times New Roman" w:hAnsi="Times New Roman" w:cs="Times New Roman"/>
          <w:i/>
          <w:iCs/>
          <w:sz w:val="24"/>
          <w:szCs w:val="24"/>
          <w:vertAlign w:val="subscript"/>
        </w:rPr>
        <w:t xml:space="preserve"> = </w:t>
      </w:r>
      <w:r>
        <w:rPr>
          <w:sz w:val="24"/>
          <w:szCs w:val="24"/>
        </w:rPr>
        <w:t>Total time taken to transfer the file</w:t>
      </w:r>
    </w:p>
    <w:p w:rsidR="00F464BC" w:rsidRDefault="00F464BC" w:rsidP="00F464BC">
      <w:pPr>
        <w:rPr>
          <w:sz w:val="24"/>
          <w:szCs w:val="24"/>
        </w:rPr>
      </w:pPr>
      <w:r>
        <w:rPr>
          <w:sz w:val="24"/>
          <w:szCs w:val="24"/>
        </w:rPr>
        <w:tab/>
      </w:r>
      <w:proofErr w:type="spellStart"/>
      <w:proofErr w:type="gramStart"/>
      <w:r w:rsidRPr="00F464BC">
        <w:rPr>
          <w:rFonts w:ascii="Times New Roman" w:eastAsia="Times New Roman" w:hAnsi="Times New Roman" w:cs="Times New Roman"/>
          <w:i/>
          <w:iCs/>
          <w:sz w:val="24"/>
          <w:szCs w:val="24"/>
        </w:rPr>
        <w:t>d</w:t>
      </w:r>
      <w:r w:rsidRPr="00F464BC">
        <w:rPr>
          <w:rFonts w:ascii="Times New Roman" w:eastAsia="Times New Roman" w:hAnsi="Times New Roman" w:cs="Times New Roman"/>
          <w:i/>
          <w:iCs/>
          <w:sz w:val="24"/>
          <w:szCs w:val="24"/>
          <w:vertAlign w:val="subscript"/>
        </w:rPr>
        <w:t>proc</w:t>
      </w:r>
      <w:proofErr w:type="spellEnd"/>
      <w:proofErr w:type="gramEnd"/>
      <w:r>
        <w:rPr>
          <w:sz w:val="24"/>
          <w:szCs w:val="24"/>
        </w:rPr>
        <w:t xml:space="preserve"> = Time taken to process the packets</w:t>
      </w:r>
    </w:p>
    <w:p w:rsidR="00F464BC" w:rsidRDefault="00F464BC" w:rsidP="00F464BC">
      <w:pPr>
        <w:rPr>
          <w:sz w:val="24"/>
          <w:szCs w:val="24"/>
        </w:rPr>
      </w:pPr>
      <w:r>
        <w:rPr>
          <w:sz w:val="24"/>
          <w:szCs w:val="24"/>
        </w:rPr>
        <w:tab/>
      </w:r>
      <w:proofErr w:type="spellStart"/>
      <w:proofErr w:type="gramStart"/>
      <w:r w:rsidRPr="00F464BC">
        <w:rPr>
          <w:rFonts w:ascii="Times New Roman" w:eastAsia="Times New Roman" w:hAnsi="Times New Roman" w:cs="Times New Roman"/>
          <w:i/>
          <w:iCs/>
          <w:sz w:val="24"/>
          <w:szCs w:val="24"/>
        </w:rPr>
        <w:t>d</w:t>
      </w:r>
      <w:r w:rsidRPr="00F464BC">
        <w:rPr>
          <w:rFonts w:ascii="Times New Roman" w:eastAsia="Times New Roman" w:hAnsi="Times New Roman" w:cs="Times New Roman"/>
          <w:i/>
          <w:iCs/>
          <w:sz w:val="24"/>
          <w:szCs w:val="24"/>
          <w:vertAlign w:val="subscript"/>
        </w:rPr>
        <w:t>queue</w:t>
      </w:r>
      <w:proofErr w:type="spellEnd"/>
      <w:proofErr w:type="gramEnd"/>
      <w:r>
        <w:rPr>
          <w:sz w:val="24"/>
          <w:szCs w:val="24"/>
        </w:rPr>
        <w:t xml:space="preserve"> = Time spent in keeping the packets in transmission queue</w:t>
      </w:r>
    </w:p>
    <w:p w:rsidR="00F464BC" w:rsidRDefault="00F464BC" w:rsidP="00F464BC">
      <w:pPr>
        <w:rPr>
          <w:sz w:val="24"/>
          <w:szCs w:val="24"/>
        </w:rPr>
      </w:pPr>
      <w:r>
        <w:rPr>
          <w:sz w:val="24"/>
          <w:szCs w:val="24"/>
        </w:rPr>
        <w:t xml:space="preserve"> </w:t>
      </w:r>
      <w:r>
        <w:rPr>
          <w:sz w:val="24"/>
          <w:szCs w:val="24"/>
        </w:rPr>
        <w:tab/>
      </w:r>
      <w:proofErr w:type="spellStart"/>
      <w:proofErr w:type="gramStart"/>
      <w:r w:rsidR="0092139D" w:rsidRPr="00F464BC">
        <w:rPr>
          <w:rFonts w:ascii="Times New Roman" w:eastAsia="Times New Roman" w:hAnsi="Times New Roman" w:cs="Times New Roman"/>
          <w:i/>
          <w:iCs/>
          <w:sz w:val="24"/>
          <w:szCs w:val="24"/>
        </w:rPr>
        <w:t>d</w:t>
      </w:r>
      <w:r w:rsidR="0092139D" w:rsidRPr="00F464BC">
        <w:rPr>
          <w:rFonts w:ascii="Times New Roman" w:eastAsia="Times New Roman" w:hAnsi="Times New Roman" w:cs="Times New Roman"/>
          <w:i/>
          <w:iCs/>
          <w:sz w:val="24"/>
          <w:szCs w:val="24"/>
          <w:vertAlign w:val="subscript"/>
        </w:rPr>
        <w:t>trans</w:t>
      </w:r>
      <w:proofErr w:type="spellEnd"/>
      <w:proofErr w:type="gramEnd"/>
      <w:r w:rsidR="0092139D">
        <w:rPr>
          <w:sz w:val="24"/>
          <w:szCs w:val="24"/>
        </w:rPr>
        <w:t xml:space="preserve"> </w:t>
      </w:r>
      <w:r>
        <w:rPr>
          <w:sz w:val="24"/>
          <w:szCs w:val="24"/>
        </w:rPr>
        <w:t>= Time taken to transfer the file to the transmission medium</w:t>
      </w:r>
    </w:p>
    <w:p w:rsidR="00F464BC" w:rsidRDefault="00F464BC" w:rsidP="00F464BC">
      <w:pPr>
        <w:rPr>
          <w:sz w:val="24"/>
          <w:szCs w:val="24"/>
        </w:rPr>
      </w:pPr>
      <w:r>
        <w:rPr>
          <w:sz w:val="24"/>
          <w:szCs w:val="24"/>
        </w:rPr>
        <w:tab/>
      </w:r>
      <w:proofErr w:type="spellStart"/>
      <w:proofErr w:type="gramStart"/>
      <w:r w:rsidR="0092139D" w:rsidRPr="00F464BC">
        <w:rPr>
          <w:rFonts w:ascii="Times New Roman" w:eastAsia="Times New Roman" w:hAnsi="Times New Roman" w:cs="Times New Roman"/>
          <w:i/>
          <w:iCs/>
          <w:sz w:val="24"/>
          <w:szCs w:val="24"/>
        </w:rPr>
        <w:t>d</w:t>
      </w:r>
      <w:r w:rsidR="0092139D" w:rsidRPr="00F464BC">
        <w:rPr>
          <w:rFonts w:ascii="Times New Roman" w:eastAsia="Times New Roman" w:hAnsi="Times New Roman" w:cs="Times New Roman"/>
          <w:i/>
          <w:iCs/>
          <w:sz w:val="24"/>
          <w:szCs w:val="24"/>
          <w:vertAlign w:val="subscript"/>
        </w:rPr>
        <w:t>prop</w:t>
      </w:r>
      <w:proofErr w:type="spellEnd"/>
      <w:proofErr w:type="gramEnd"/>
      <w:r w:rsidR="0092139D">
        <w:rPr>
          <w:sz w:val="24"/>
          <w:szCs w:val="24"/>
        </w:rPr>
        <w:t xml:space="preserve"> </w:t>
      </w:r>
      <w:r>
        <w:rPr>
          <w:sz w:val="24"/>
          <w:szCs w:val="24"/>
        </w:rPr>
        <w:t>= Time taken by packet to propagate from source to destination</w:t>
      </w:r>
    </w:p>
    <w:p w:rsidR="0092139D" w:rsidRDefault="0092139D" w:rsidP="00F464BC">
      <w:pPr>
        <w:rPr>
          <w:sz w:val="24"/>
          <w:szCs w:val="24"/>
        </w:rPr>
      </w:pPr>
      <w:r>
        <w:rPr>
          <w:sz w:val="24"/>
          <w:szCs w:val="24"/>
        </w:rPr>
        <w:t>Here processing delay and queuing delay are zero as the file is being sent as a single packet.</w:t>
      </w:r>
    </w:p>
    <w:p w:rsidR="0092139D" w:rsidRDefault="0092139D" w:rsidP="00F464BC">
      <w:pPr>
        <w:rPr>
          <w:sz w:val="24"/>
          <w:szCs w:val="24"/>
        </w:rPr>
      </w:pPr>
      <w:r>
        <w:rPr>
          <w:sz w:val="24"/>
          <w:szCs w:val="24"/>
        </w:rPr>
        <w:t>We need to calculate transmission delay and propagation delay.</w:t>
      </w:r>
    </w:p>
    <w:p w:rsidR="0092139D" w:rsidRDefault="0092139D" w:rsidP="00F464BC">
      <w:pPr>
        <w:rPr>
          <w:sz w:val="24"/>
          <w:szCs w:val="24"/>
        </w:rPr>
      </w:pPr>
      <w:r>
        <w:rPr>
          <w:sz w:val="24"/>
          <w:szCs w:val="24"/>
        </w:rPr>
        <w:t>Transmission delay can be calculated using</w:t>
      </w:r>
    </w:p>
    <w:p w:rsidR="0092139D" w:rsidRPr="000D69E9" w:rsidRDefault="0092139D" w:rsidP="0092139D">
      <w:pPr>
        <w:jc w:val="center"/>
        <w:rPr>
          <w:rFonts w:ascii="Times New Roman" w:eastAsia="Times New Roman" w:hAnsi="Times New Roman" w:cs="Times New Roman"/>
          <w:i/>
          <w:iCs/>
          <w:sz w:val="24"/>
          <w:szCs w:val="24"/>
          <w:vertAlign w:val="subscript"/>
        </w:rPr>
      </w:pPr>
      <w:proofErr w:type="spellStart"/>
      <w:proofErr w:type="gramStart"/>
      <w:r w:rsidRPr="00F464BC">
        <w:rPr>
          <w:rFonts w:ascii="Times New Roman" w:eastAsia="Times New Roman" w:hAnsi="Times New Roman" w:cs="Times New Roman"/>
          <w:i/>
          <w:iCs/>
          <w:sz w:val="24"/>
          <w:szCs w:val="24"/>
        </w:rPr>
        <w:t>d</w:t>
      </w:r>
      <w:r w:rsidRPr="00F464BC">
        <w:rPr>
          <w:rFonts w:ascii="Times New Roman" w:eastAsia="Times New Roman" w:hAnsi="Times New Roman" w:cs="Times New Roman"/>
          <w:i/>
          <w:iCs/>
          <w:sz w:val="24"/>
          <w:szCs w:val="24"/>
          <w:vertAlign w:val="subscript"/>
        </w:rPr>
        <w:t>trans</w:t>
      </w:r>
      <w:proofErr w:type="spellEnd"/>
      <w:proofErr w:type="gramEnd"/>
      <w:r>
        <w:rPr>
          <w:rFonts w:ascii="Times New Roman" w:eastAsia="Times New Roman" w:hAnsi="Times New Roman" w:cs="Times New Roman"/>
          <w:i/>
          <w:iCs/>
          <w:sz w:val="24"/>
          <w:szCs w:val="24"/>
          <w:vertAlign w:val="subscript"/>
        </w:rPr>
        <w:t xml:space="preserve"> = </w:t>
      </w:r>
      <m:oMath>
        <m:f>
          <m:fPr>
            <m:ctrlPr>
              <w:rPr>
                <w:rFonts w:ascii="Cambria Math" w:eastAsia="Times New Roman" w:hAnsi="Cambria Math" w:cs="Times New Roman"/>
                <w:i/>
                <w:iCs/>
                <w:sz w:val="24"/>
                <w:szCs w:val="24"/>
                <w:vertAlign w:val="subscript"/>
              </w:rPr>
            </m:ctrlPr>
          </m:fPr>
          <m:num>
            <m:r>
              <w:rPr>
                <w:rFonts w:ascii="Cambria Math" w:eastAsia="Times New Roman" w:hAnsi="Cambria Math" w:cs="Times New Roman"/>
                <w:sz w:val="24"/>
                <w:szCs w:val="24"/>
                <w:vertAlign w:val="subscript"/>
              </w:rPr>
              <m:t xml:space="preserve">No. of bits transmitted </m:t>
            </m:r>
            <m:d>
              <m:dPr>
                <m:ctrlPr>
                  <w:rPr>
                    <w:rFonts w:ascii="Cambria Math" w:eastAsia="Times New Roman" w:hAnsi="Cambria Math" w:cs="Times New Roman"/>
                    <w:i/>
                    <w:iCs/>
                    <w:sz w:val="24"/>
                    <w:szCs w:val="24"/>
                    <w:vertAlign w:val="subscript"/>
                  </w:rPr>
                </m:ctrlPr>
              </m:dPr>
              <m:e>
                <m:r>
                  <w:rPr>
                    <w:rFonts w:ascii="Cambria Math" w:eastAsia="Times New Roman" w:hAnsi="Cambria Math" w:cs="Times New Roman"/>
                    <w:sz w:val="24"/>
                    <w:szCs w:val="24"/>
                    <w:vertAlign w:val="subscript"/>
                  </w:rPr>
                  <m:t>N</m:t>
                </m:r>
              </m:e>
            </m:d>
          </m:num>
          <m:den>
            <m:r>
              <w:rPr>
                <w:rFonts w:ascii="Cambria Math" w:eastAsia="Times New Roman" w:hAnsi="Cambria Math" w:cs="Times New Roman"/>
                <w:sz w:val="24"/>
                <w:szCs w:val="24"/>
                <w:vertAlign w:val="subscript"/>
              </w:rPr>
              <m:t xml:space="preserve">Rate of transmission of the medium </m:t>
            </m:r>
            <m:d>
              <m:dPr>
                <m:ctrlPr>
                  <w:rPr>
                    <w:rFonts w:ascii="Cambria Math" w:eastAsia="Times New Roman" w:hAnsi="Cambria Math" w:cs="Times New Roman"/>
                    <w:i/>
                    <w:iCs/>
                    <w:sz w:val="24"/>
                    <w:szCs w:val="24"/>
                    <w:vertAlign w:val="subscript"/>
                  </w:rPr>
                </m:ctrlPr>
              </m:dPr>
              <m:e>
                <m:r>
                  <w:rPr>
                    <w:rFonts w:ascii="Cambria Math" w:eastAsia="Times New Roman" w:hAnsi="Cambria Math" w:cs="Times New Roman"/>
                    <w:sz w:val="24"/>
                    <w:szCs w:val="24"/>
                    <w:vertAlign w:val="subscript"/>
                  </w:rPr>
                  <m:t>R</m:t>
                </m:r>
              </m:e>
            </m:d>
          </m:den>
        </m:f>
      </m:oMath>
    </w:p>
    <w:p w:rsidR="000D69E9" w:rsidRPr="000D69E9" w:rsidRDefault="000D69E9" w:rsidP="0092139D">
      <w:pPr>
        <w:jc w:val="center"/>
        <w:rPr>
          <w:rFonts w:ascii="Times New Roman" w:eastAsia="Times New Roman" w:hAnsi="Times New Roman" w:cs="Times New Roman"/>
          <w:i/>
          <w:iCs/>
          <w:sz w:val="24"/>
          <w:szCs w:val="24"/>
          <w:vertAlign w:val="subscript"/>
        </w:rPr>
      </w:pPr>
    </w:p>
    <w:p w:rsidR="0007100A" w:rsidRDefault="0092139D" w:rsidP="0007100A">
      <w:pPr>
        <w:rPr>
          <w:sz w:val="24"/>
          <w:szCs w:val="24"/>
        </w:rPr>
      </w:pPr>
      <w:r>
        <w:rPr>
          <w:sz w:val="24"/>
          <w:szCs w:val="24"/>
        </w:rPr>
        <w:t xml:space="preserve">Here </w:t>
      </w:r>
      <w:r>
        <w:rPr>
          <w:sz w:val="24"/>
          <w:szCs w:val="24"/>
        </w:rPr>
        <w:tab/>
      </w:r>
    </w:p>
    <w:p w:rsidR="0092139D" w:rsidRDefault="0092139D" w:rsidP="0007100A">
      <w:pPr>
        <w:jc w:val="center"/>
        <w:rPr>
          <w:sz w:val="24"/>
          <w:szCs w:val="24"/>
        </w:rPr>
      </w:pPr>
      <w:r>
        <w:rPr>
          <w:sz w:val="24"/>
          <w:szCs w:val="24"/>
        </w:rPr>
        <w:lastRenderedPageBreak/>
        <w:t xml:space="preserve">N = </w:t>
      </w:r>
      <w:r w:rsidRPr="00F464BC">
        <w:rPr>
          <w:sz w:val="24"/>
          <w:szCs w:val="24"/>
        </w:rPr>
        <w:t>2,000,000</w:t>
      </w:r>
      <w:r>
        <w:rPr>
          <w:sz w:val="24"/>
          <w:szCs w:val="24"/>
        </w:rPr>
        <w:t xml:space="preserve"> bits</w:t>
      </w:r>
    </w:p>
    <w:p w:rsidR="0092139D" w:rsidRDefault="0092139D" w:rsidP="0007100A">
      <w:pPr>
        <w:jc w:val="center"/>
        <w:rPr>
          <w:sz w:val="24"/>
          <w:szCs w:val="24"/>
        </w:rPr>
      </w:pPr>
      <w:r>
        <w:rPr>
          <w:sz w:val="24"/>
          <w:szCs w:val="24"/>
        </w:rPr>
        <w:t>R = 1Mbps = 10</w:t>
      </w:r>
      <w:r w:rsidRPr="0092139D">
        <w:rPr>
          <w:sz w:val="24"/>
          <w:szCs w:val="24"/>
          <w:vertAlign w:val="superscript"/>
        </w:rPr>
        <w:t>6</w:t>
      </w:r>
      <w:r>
        <w:rPr>
          <w:sz w:val="24"/>
          <w:szCs w:val="24"/>
        </w:rPr>
        <w:t xml:space="preserve"> bits per second</w:t>
      </w:r>
    </w:p>
    <w:p w:rsidR="0007100A" w:rsidRDefault="0007100A" w:rsidP="0007100A">
      <w:pPr>
        <w:jc w:val="center"/>
        <w:rPr>
          <w:sz w:val="24"/>
          <w:szCs w:val="24"/>
        </w:rPr>
      </w:pPr>
    </w:p>
    <w:p w:rsidR="0092139D" w:rsidRDefault="0092139D" w:rsidP="0007100A">
      <w:pPr>
        <w:jc w:val="center"/>
        <w:rPr>
          <w:rFonts w:ascii="Cambria Math" w:hAnsi="Cambria Math" w:hint="eastAsia"/>
          <w:sz w:val="24"/>
          <w:szCs w:val="24"/>
          <w:lang w:eastAsia="ja-JP"/>
        </w:rPr>
      </w:pPr>
      <w:r>
        <w:rPr>
          <w:rFonts w:ascii="Cambria Math" w:eastAsiaTheme="minorHAnsi" w:hAnsi="Cambria Math" w:hint="eastAsia"/>
          <w:sz w:val="24"/>
          <w:szCs w:val="24"/>
          <w:lang w:eastAsia="ja-JP"/>
        </w:rPr>
        <w:t>∴</w:t>
      </w:r>
      <w:r>
        <w:rPr>
          <w:rFonts w:ascii="Cambria Math" w:hAnsi="Cambria Math" w:hint="eastAsia"/>
          <w:sz w:val="24"/>
          <w:szCs w:val="24"/>
          <w:lang w:eastAsia="ja-JP"/>
        </w:rPr>
        <w:t xml:space="preserve"> </w:t>
      </w:r>
      <w:r w:rsidR="000D69E9">
        <w:rPr>
          <w:rFonts w:ascii="Cambria Math" w:hAnsi="Cambria Math"/>
          <w:sz w:val="24"/>
          <w:szCs w:val="24"/>
          <w:lang w:eastAsia="ja-JP"/>
        </w:rPr>
        <w:t xml:space="preserve">Transmission delay = </w:t>
      </w:r>
      <w:r>
        <w:rPr>
          <w:rFonts w:ascii="Cambria Math" w:hAnsi="Cambria Math"/>
          <w:sz w:val="24"/>
          <w:szCs w:val="24"/>
          <w:lang w:eastAsia="ja-JP"/>
        </w:rPr>
        <w:t xml:space="preserve"> </w:t>
      </w:r>
      <m:oMath>
        <m:f>
          <m:fPr>
            <m:ctrlPr>
              <w:rPr>
                <w:rFonts w:ascii="Cambria Math" w:hAnsi="Cambria Math"/>
                <w:i/>
                <w:sz w:val="24"/>
                <w:szCs w:val="24"/>
                <w:lang w:eastAsia="ja-JP"/>
              </w:rPr>
            </m:ctrlPr>
          </m:fPr>
          <m:num>
            <m:r>
              <w:rPr>
                <w:rFonts w:ascii="Cambria Math" w:hAnsi="Cambria Math"/>
                <w:sz w:val="24"/>
                <w:szCs w:val="24"/>
                <w:lang w:eastAsia="ja-JP"/>
              </w:rPr>
              <m:t>2000000</m:t>
            </m:r>
          </m:num>
          <m:den>
            <m:r>
              <w:rPr>
                <w:rFonts w:ascii="Cambria Math" w:hAnsi="Cambria Math"/>
                <w:sz w:val="24"/>
                <w:szCs w:val="24"/>
                <w:lang w:eastAsia="ja-JP"/>
              </w:rPr>
              <m:t>1000000</m:t>
            </m:r>
          </m:den>
        </m:f>
      </m:oMath>
      <w:r w:rsidR="000D69E9">
        <w:rPr>
          <w:rFonts w:ascii="Cambria Math" w:hAnsi="Cambria Math"/>
          <w:sz w:val="24"/>
          <w:szCs w:val="24"/>
          <w:lang w:eastAsia="ja-JP"/>
        </w:rPr>
        <w:t xml:space="preserve"> = 2</w:t>
      </w:r>
      <w:r w:rsidR="0007100A">
        <w:rPr>
          <w:rFonts w:ascii="Cambria Math" w:hAnsi="Cambria Math"/>
          <w:sz w:val="24"/>
          <w:szCs w:val="24"/>
          <w:lang w:eastAsia="ja-JP"/>
        </w:rPr>
        <w:t xml:space="preserve"> </w:t>
      </w:r>
      <w:r w:rsidR="000D69E9">
        <w:rPr>
          <w:rFonts w:ascii="Cambria Math" w:hAnsi="Cambria Math"/>
          <w:sz w:val="24"/>
          <w:szCs w:val="24"/>
          <w:lang w:eastAsia="ja-JP"/>
        </w:rPr>
        <w:t>sec</w:t>
      </w:r>
    </w:p>
    <w:p w:rsidR="0007100A" w:rsidRDefault="0007100A" w:rsidP="0007100A">
      <w:pPr>
        <w:jc w:val="center"/>
        <w:rPr>
          <w:rFonts w:ascii="Cambria Math" w:hAnsi="Cambria Math" w:hint="eastAsia"/>
          <w:sz w:val="24"/>
          <w:szCs w:val="24"/>
          <w:lang w:eastAsia="ja-JP"/>
        </w:rPr>
      </w:pPr>
    </w:p>
    <w:p w:rsidR="000D69E9" w:rsidRDefault="000D69E9" w:rsidP="0007100A">
      <w:pPr>
        <w:jc w:val="center"/>
        <w:rPr>
          <w:rFonts w:ascii="Cambria Math" w:hAnsi="Cambria Math" w:hint="eastAsia"/>
          <w:sz w:val="24"/>
          <w:szCs w:val="24"/>
          <w:lang w:eastAsia="ja-JP"/>
        </w:rPr>
      </w:pPr>
      <w:proofErr w:type="spellStart"/>
      <w:proofErr w:type="gramStart"/>
      <w:r w:rsidRPr="00F464BC">
        <w:rPr>
          <w:rFonts w:ascii="Times New Roman" w:eastAsia="Times New Roman" w:hAnsi="Times New Roman" w:cs="Times New Roman"/>
          <w:i/>
          <w:iCs/>
          <w:sz w:val="24"/>
          <w:szCs w:val="24"/>
        </w:rPr>
        <w:t>d</w:t>
      </w:r>
      <w:r w:rsidRPr="00F464BC">
        <w:rPr>
          <w:rFonts w:ascii="Times New Roman" w:eastAsia="Times New Roman" w:hAnsi="Times New Roman" w:cs="Times New Roman"/>
          <w:i/>
          <w:iCs/>
          <w:sz w:val="24"/>
          <w:szCs w:val="24"/>
          <w:vertAlign w:val="subscript"/>
        </w:rPr>
        <w:t>prop</w:t>
      </w:r>
      <w:proofErr w:type="spellEnd"/>
      <w:proofErr w:type="gramEnd"/>
      <w:r>
        <w:rPr>
          <w:rFonts w:ascii="Cambria Math" w:hAnsi="Cambria Math"/>
          <w:sz w:val="24"/>
          <w:szCs w:val="24"/>
          <w:lang w:eastAsia="ja-JP"/>
        </w:rPr>
        <w:t xml:space="preserve"> = </w:t>
      </w:r>
      <m:oMath>
        <m:f>
          <m:fPr>
            <m:ctrlPr>
              <w:rPr>
                <w:rFonts w:ascii="Cambria Math" w:hAnsi="Cambria Math"/>
                <w:i/>
                <w:sz w:val="24"/>
                <w:szCs w:val="24"/>
                <w:lang w:eastAsia="ja-JP"/>
              </w:rPr>
            </m:ctrlPr>
          </m:fPr>
          <m:num>
            <m:r>
              <w:rPr>
                <w:rFonts w:ascii="Cambria Math" w:hAnsi="Cambria Math"/>
                <w:sz w:val="24"/>
                <w:szCs w:val="24"/>
                <w:lang w:eastAsia="ja-JP"/>
              </w:rPr>
              <m:t xml:space="preserve">distance </m:t>
            </m:r>
            <m:d>
              <m:dPr>
                <m:ctrlPr>
                  <w:rPr>
                    <w:rFonts w:ascii="Cambria Math" w:hAnsi="Cambria Math"/>
                    <w:i/>
                    <w:sz w:val="24"/>
                    <w:szCs w:val="24"/>
                    <w:lang w:eastAsia="ja-JP"/>
                  </w:rPr>
                </m:ctrlPr>
              </m:dPr>
              <m:e>
                <m:r>
                  <w:rPr>
                    <w:rFonts w:ascii="Cambria Math" w:hAnsi="Cambria Math"/>
                    <w:sz w:val="24"/>
                    <w:szCs w:val="24"/>
                    <w:lang w:eastAsia="ja-JP"/>
                  </w:rPr>
                  <m:t>d</m:t>
                </m:r>
              </m:e>
            </m:d>
          </m:num>
          <m:den>
            <m:r>
              <w:rPr>
                <w:rFonts w:ascii="Cambria Math" w:hAnsi="Cambria Math"/>
                <w:sz w:val="24"/>
                <w:szCs w:val="24"/>
                <w:lang w:eastAsia="ja-JP"/>
              </w:rPr>
              <m:t xml:space="preserve">speed of medium </m:t>
            </m:r>
            <m:d>
              <m:dPr>
                <m:ctrlPr>
                  <w:rPr>
                    <w:rFonts w:ascii="Cambria Math" w:hAnsi="Cambria Math"/>
                    <w:i/>
                    <w:sz w:val="24"/>
                    <w:szCs w:val="24"/>
                    <w:lang w:eastAsia="ja-JP"/>
                  </w:rPr>
                </m:ctrlPr>
              </m:dPr>
              <m:e>
                <m:r>
                  <w:rPr>
                    <w:rFonts w:ascii="Cambria Math" w:hAnsi="Cambria Math"/>
                    <w:sz w:val="24"/>
                    <w:szCs w:val="24"/>
                    <w:lang w:eastAsia="ja-JP"/>
                  </w:rPr>
                  <m:t>s</m:t>
                </m:r>
              </m:e>
            </m:d>
          </m:den>
        </m:f>
      </m:oMath>
    </w:p>
    <w:p w:rsidR="000D69E9" w:rsidRDefault="000D69E9" w:rsidP="0092139D">
      <w:pPr>
        <w:rPr>
          <w:rFonts w:ascii="Cambria Math" w:hAnsi="Cambria Math" w:hint="eastAsia"/>
          <w:sz w:val="24"/>
          <w:szCs w:val="24"/>
          <w:lang w:eastAsia="ja-JP"/>
        </w:rPr>
      </w:pPr>
      <w:r>
        <w:rPr>
          <w:rFonts w:ascii="Cambria Math" w:hAnsi="Cambria Math"/>
          <w:sz w:val="24"/>
          <w:szCs w:val="24"/>
          <w:lang w:eastAsia="ja-JP"/>
        </w:rPr>
        <w:t xml:space="preserve">Here </w:t>
      </w:r>
    </w:p>
    <w:p w:rsidR="0007100A" w:rsidRDefault="0007100A" w:rsidP="0007100A">
      <w:pPr>
        <w:jc w:val="center"/>
        <w:rPr>
          <w:rFonts w:ascii="Cambria Math" w:hAnsi="Cambria Math" w:hint="eastAsia"/>
          <w:sz w:val="24"/>
          <w:szCs w:val="24"/>
          <w:lang w:eastAsia="ja-JP"/>
        </w:rPr>
      </w:pPr>
      <w:r>
        <w:rPr>
          <w:rFonts w:ascii="Cambria Math" w:hAnsi="Cambria Math"/>
          <w:sz w:val="24"/>
          <w:szCs w:val="24"/>
          <w:lang w:eastAsia="ja-JP"/>
        </w:rPr>
        <w:t>d = 20,000 km = 2 * 10</w:t>
      </w:r>
      <w:r w:rsidRPr="0007100A">
        <w:rPr>
          <w:rFonts w:ascii="Cambria Math" w:hAnsi="Cambria Math"/>
          <w:sz w:val="24"/>
          <w:szCs w:val="24"/>
          <w:vertAlign w:val="superscript"/>
          <w:lang w:eastAsia="ja-JP"/>
        </w:rPr>
        <w:t>7</w:t>
      </w:r>
      <w:r>
        <w:rPr>
          <w:rFonts w:ascii="Cambria Math" w:hAnsi="Cambria Math"/>
          <w:sz w:val="24"/>
          <w:szCs w:val="24"/>
          <w:lang w:eastAsia="ja-JP"/>
        </w:rPr>
        <w:t xml:space="preserve"> meters</w:t>
      </w:r>
    </w:p>
    <w:p w:rsidR="0007100A" w:rsidRDefault="0007100A" w:rsidP="0007100A">
      <w:pPr>
        <w:jc w:val="center"/>
        <w:rPr>
          <w:rFonts w:ascii="Cambria Math" w:hAnsi="Cambria Math" w:hint="eastAsia"/>
          <w:sz w:val="24"/>
          <w:szCs w:val="24"/>
          <w:lang w:eastAsia="ja-JP"/>
        </w:rPr>
      </w:pPr>
      <w:r>
        <w:rPr>
          <w:rFonts w:ascii="Cambria Math" w:hAnsi="Cambria Math"/>
          <w:sz w:val="24"/>
          <w:szCs w:val="24"/>
          <w:lang w:eastAsia="ja-JP"/>
        </w:rPr>
        <w:t>s = 2 * 10</w:t>
      </w:r>
      <w:r w:rsidRPr="0007100A">
        <w:rPr>
          <w:rFonts w:ascii="Cambria Math" w:hAnsi="Cambria Math"/>
          <w:sz w:val="24"/>
          <w:szCs w:val="24"/>
          <w:vertAlign w:val="superscript"/>
          <w:lang w:eastAsia="ja-JP"/>
        </w:rPr>
        <w:t>8</w:t>
      </w:r>
      <w:r>
        <w:rPr>
          <w:rFonts w:ascii="Cambria Math" w:hAnsi="Cambria Math"/>
          <w:sz w:val="24"/>
          <w:szCs w:val="24"/>
          <w:lang w:eastAsia="ja-JP"/>
        </w:rPr>
        <w:t xml:space="preserve"> m/s</w:t>
      </w:r>
    </w:p>
    <w:p w:rsidR="0007100A" w:rsidRDefault="0007100A" w:rsidP="0007100A">
      <w:pPr>
        <w:rPr>
          <w:rFonts w:ascii="Cambria Math" w:eastAsiaTheme="minorHAnsi" w:hAnsi="Cambria Math" w:cs="Cambria Math"/>
          <w:sz w:val="24"/>
          <w:szCs w:val="24"/>
          <w:lang w:eastAsia="ja-JP"/>
        </w:rPr>
      </w:pPr>
    </w:p>
    <w:p w:rsidR="0007100A" w:rsidRDefault="0007100A" w:rsidP="0007100A">
      <w:pPr>
        <w:jc w:val="center"/>
        <w:rPr>
          <w:rFonts w:ascii="Cambria Math" w:eastAsiaTheme="minorEastAsia" w:hAnsi="Cambria Math" w:cs="Cambria Math"/>
          <w:sz w:val="24"/>
          <w:szCs w:val="24"/>
          <w:lang w:eastAsia="ja-JP"/>
        </w:rPr>
      </w:pPr>
      <w:r>
        <w:rPr>
          <w:rFonts w:ascii="Cambria Math" w:eastAsiaTheme="minorHAnsi" w:hAnsi="Cambria Math" w:cs="Cambria Math"/>
          <w:sz w:val="24"/>
          <w:szCs w:val="24"/>
          <w:lang w:eastAsia="ja-JP"/>
        </w:rPr>
        <w:t xml:space="preserve">∴ Propagation delay = </w:t>
      </w:r>
      <m:oMath>
        <m:f>
          <m:fPr>
            <m:ctrlPr>
              <w:rPr>
                <w:rFonts w:ascii="Cambria Math" w:eastAsiaTheme="minorHAnsi" w:hAnsi="Cambria Math" w:cs="Cambria Math"/>
                <w:i/>
                <w:sz w:val="24"/>
                <w:szCs w:val="24"/>
                <w:lang w:eastAsia="ja-JP"/>
              </w:rPr>
            </m:ctrlPr>
          </m:fPr>
          <m:num>
            <m:r>
              <w:rPr>
                <w:rFonts w:ascii="Cambria Math" w:eastAsiaTheme="minorHAnsi" w:hAnsi="Cambria Math" w:cs="Cambria Math"/>
                <w:sz w:val="24"/>
                <w:szCs w:val="24"/>
                <w:lang w:eastAsia="ja-JP"/>
              </w:rPr>
              <m:t xml:space="preserve">2 * </m:t>
            </m:r>
            <m:sSup>
              <m:sSupPr>
                <m:ctrlPr>
                  <w:rPr>
                    <w:rFonts w:ascii="Cambria Math" w:eastAsiaTheme="minorHAnsi" w:hAnsi="Cambria Math" w:cs="Cambria Math"/>
                    <w:i/>
                    <w:sz w:val="24"/>
                    <w:szCs w:val="24"/>
                    <w:lang w:eastAsia="ja-JP"/>
                  </w:rPr>
                </m:ctrlPr>
              </m:sSupPr>
              <m:e>
                <m:r>
                  <w:rPr>
                    <w:rFonts w:ascii="Cambria Math" w:eastAsiaTheme="minorHAnsi" w:hAnsi="Cambria Math" w:cs="Cambria Math"/>
                    <w:sz w:val="24"/>
                    <w:szCs w:val="24"/>
                    <w:lang w:eastAsia="ja-JP"/>
                  </w:rPr>
                  <m:t>10</m:t>
                </m:r>
              </m:e>
              <m:sup>
                <m:r>
                  <w:rPr>
                    <w:rFonts w:ascii="Cambria Math" w:eastAsiaTheme="minorHAnsi" w:hAnsi="Cambria Math" w:cs="Cambria Math"/>
                    <w:sz w:val="24"/>
                    <w:szCs w:val="24"/>
                    <w:lang w:eastAsia="ja-JP"/>
                  </w:rPr>
                  <m:t>7</m:t>
                </m:r>
              </m:sup>
            </m:sSup>
          </m:num>
          <m:den>
            <m:r>
              <w:rPr>
                <w:rFonts w:ascii="Cambria Math" w:eastAsiaTheme="minorHAnsi" w:hAnsi="Cambria Math" w:cs="Cambria Math"/>
                <w:sz w:val="24"/>
                <w:szCs w:val="24"/>
                <w:lang w:eastAsia="ja-JP"/>
              </w:rPr>
              <m:t xml:space="preserve">2 * </m:t>
            </m:r>
            <m:sSup>
              <m:sSupPr>
                <m:ctrlPr>
                  <w:rPr>
                    <w:rFonts w:ascii="Cambria Math" w:eastAsiaTheme="minorHAnsi" w:hAnsi="Cambria Math" w:cs="Cambria Math"/>
                    <w:i/>
                    <w:sz w:val="24"/>
                    <w:szCs w:val="24"/>
                    <w:lang w:eastAsia="ja-JP"/>
                  </w:rPr>
                </m:ctrlPr>
              </m:sSupPr>
              <m:e>
                <m:r>
                  <w:rPr>
                    <w:rFonts w:ascii="Cambria Math" w:eastAsiaTheme="minorHAnsi" w:hAnsi="Cambria Math" w:cs="Cambria Math"/>
                    <w:sz w:val="24"/>
                    <w:szCs w:val="24"/>
                    <w:lang w:eastAsia="ja-JP"/>
                  </w:rPr>
                  <m:t>10</m:t>
                </m:r>
              </m:e>
              <m:sup>
                <m:r>
                  <w:rPr>
                    <w:rFonts w:ascii="Cambria Math" w:eastAsiaTheme="minorHAnsi" w:hAnsi="Cambria Math" w:cs="Cambria Math"/>
                    <w:sz w:val="24"/>
                    <w:szCs w:val="24"/>
                    <w:lang w:eastAsia="ja-JP"/>
                  </w:rPr>
                  <m:t>8</m:t>
                </m:r>
              </m:sup>
            </m:sSup>
          </m:den>
        </m:f>
      </m:oMath>
      <w:r>
        <w:rPr>
          <w:rFonts w:ascii="Cambria Math" w:eastAsiaTheme="minorEastAsia" w:hAnsi="Cambria Math" w:cs="Cambria Math"/>
          <w:sz w:val="24"/>
          <w:szCs w:val="24"/>
          <w:lang w:eastAsia="ja-JP"/>
        </w:rPr>
        <w:t xml:space="preserve"> = 0.1 sec</w:t>
      </w:r>
    </w:p>
    <w:p w:rsidR="0007100A" w:rsidRDefault="0007100A" w:rsidP="0007100A">
      <w:pPr>
        <w:jc w:val="center"/>
        <w:rPr>
          <w:rFonts w:ascii="Cambria Math" w:eastAsiaTheme="minorHAnsi" w:hAnsi="Cambria Math" w:cs="Cambria Math"/>
          <w:sz w:val="24"/>
          <w:szCs w:val="24"/>
          <w:lang w:eastAsia="ja-JP"/>
        </w:rPr>
      </w:pPr>
      <w:r>
        <w:rPr>
          <w:rFonts w:ascii="Cambria Math" w:eastAsiaTheme="minorHAnsi" w:hAnsi="Cambria Math" w:cs="Cambria Math"/>
          <w:sz w:val="24"/>
          <w:szCs w:val="24"/>
          <w:lang w:eastAsia="ja-JP"/>
        </w:rPr>
        <w:t>∴ Total delay = 2 + 0.1 = 2.1 sec</w:t>
      </w:r>
    </w:p>
    <w:p w:rsidR="00012C72" w:rsidRDefault="00012C72" w:rsidP="00012C72">
      <w:pPr>
        <w:rPr>
          <w:rFonts w:ascii="Cambria Math" w:eastAsiaTheme="minorHAnsi" w:hAnsi="Cambria Math" w:cs="Cambria Math"/>
          <w:sz w:val="24"/>
          <w:szCs w:val="24"/>
          <w:lang w:eastAsia="ja-JP"/>
        </w:rPr>
      </w:pPr>
      <w:r>
        <w:rPr>
          <w:rFonts w:ascii="Cambria Math" w:eastAsiaTheme="minorHAnsi" w:hAnsi="Cambria Math" w:cs="Cambria Math"/>
          <w:sz w:val="24"/>
          <w:szCs w:val="24"/>
          <w:lang w:eastAsia="ja-JP"/>
        </w:rPr>
        <w:t xml:space="preserve">∴ </w:t>
      </w:r>
      <w:proofErr w:type="gramStart"/>
      <w:r>
        <w:rPr>
          <w:rFonts w:ascii="Cambria Math" w:eastAsiaTheme="minorHAnsi" w:hAnsi="Cambria Math" w:cs="Cambria Math"/>
          <w:sz w:val="24"/>
          <w:szCs w:val="24"/>
          <w:lang w:eastAsia="ja-JP"/>
        </w:rPr>
        <w:t>The</w:t>
      </w:r>
      <w:proofErr w:type="gramEnd"/>
      <w:r>
        <w:rPr>
          <w:rFonts w:ascii="Cambria Math" w:eastAsiaTheme="minorHAnsi" w:hAnsi="Cambria Math" w:cs="Cambria Math"/>
          <w:sz w:val="24"/>
          <w:szCs w:val="24"/>
          <w:lang w:eastAsia="ja-JP"/>
        </w:rPr>
        <w:t xml:space="preserve"> total time taken to transfer a 2,000,000 bits file over a link with R=1Mbps is 2.1 seconds</w:t>
      </w:r>
    </w:p>
    <w:p w:rsidR="0007100A" w:rsidRDefault="0007100A" w:rsidP="0007100A">
      <w:pPr>
        <w:rPr>
          <w:rFonts w:ascii="Cambria Math" w:hAnsi="Cambria Math" w:hint="eastAsia"/>
          <w:sz w:val="24"/>
          <w:szCs w:val="24"/>
          <w:vertAlign w:val="superscript"/>
          <w:lang w:eastAsia="ja-JP"/>
        </w:rPr>
      </w:pPr>
    </w:p>
    <w:p w:rsidR="00012C72" w:rsidRDefault="00012C72" w:rsidP="0007100A">
      <w:pPr>
        <w:rPr>
          <w:b/>
        </w:rPr>
      </w:pPr>
      <w:proofErr w:type="gramStart"/>
      <w:r w:rsidRPr="00012C72">
        <w:rPr>
          <w:b/>
        </w:rPr>
        <w:t>1.b</w:t>
      </w:r>
      <w:proofErr w:type="gramEnd"/>
      <w:r w:rsidRPr="00012C72">
        <w:rPr>
          <w:b/>
        </w:rPr>
        <w:t xml:space="preserve"> :</w:t>
      </w:r>
    </w:p>
    <w:p w:rsidR="00012C72" w:rsidRDefault="00012C72" w:rsidP="0007100A">
      <w:r>
        <w:t xml:space="preserve">In this case, we need to calculate the transmission delay of each packet as a packet can be sent only after the acknowledgement of successful receiving of previous packet at the destination. But here the </w:t>
      </w:r>
      <w:r w:rsidR="00954EEC">
        <w:t xml:space="preserve">transmission time for </w:t>
      </w:r>
      <w:r>
        <w:t>acknowledgement is negligible.</w:t>
      </w:r>
      <w:r w:rsidR="00954EEC">
        <w:t xml:space="preserve"> The given values are:</w:t>
      </w:r>
    </w:p>
    <w:p w:rsidR="00954EEC" w:rsidRDefault="00954EEC" w:rsidP="0007100A"/>
    <w:p w:rsidR="00954EEC" w:rsidRDefault="00954EEC" w:rsidP="0007100A">
      <w:r>
        <w:t xml:space="preserve">Length of each packet </w:t>
      </w:r>
      <w:r w:rsidR="001933E4">
        <w:t xml:space="preserve">(L) </w:t>
      </w:r>
      <w:r>
        <w:t>= 2,000 bits</w:t>
      </w:r>
    </w:p>
    <w:p w:rsidR="00954EEC" w:rsidRDefault="00954EEC" w:rsidP="0007100A">
      <w:r>
        <w:t>Number of packets = 1,000</w:t>
      </w:r>
    </w:p>
    <w:p w:rsidR="00954EEC" w:rsidRDefault="00954EEC" w:rsidP="0007100A">
      <w:r>
        <w:t>Distance (d) = 20,000 km</w:t>
      </w:r>
    </w:p>
    <w:p w:rsidR="00954EEC" w:rsidRDefault="00954EEC" w:rsidP="0007100A">
      <w:r>
        <w:t>Data transmission rate (R) = 1Mbps</w:t>
      </w:r>
    </w:p>
    <w:p w:rsidR="00954EEC" w:rsidRDefault="00954EEC" w:rsidP="0007100A">
      <w:pPr>
        <w:rPr>
          <w:rFonts w:ascii="Cambria Math" w:hAnsi="Cambria Math" w:hint="eastAsia"/>
          <w:sz w:val="24"/>
          <w:szCs w:val="24"/>
          <w:lang w:eastAsia="ja-JP"/>
        </w:rPr>
      </w:pPr>
      <w:r>
        <w:t xml:space="preserve">Propagation speed (s) = </w:t>
      </w:r>
      <w:r>
        <w:rPr>
          <w:rFonts w:ascii="Cambria Math" w:hAnsi="Cambria Math"/>
          <w:sz w:val="24"/>
          <w:szCs w:val="24"/>
          <w:lang w:eastAsia="ja-JP"/>
        </w:rPr>
        <w:t>2 * 10</w:t>
      </w:r>
      <w:r w:rsidRPr="0007100A">
        <w:rPr>
          <w:rFonts w:ascii="Cambria Math" w:hAnsi="Cambria Math"/>
          <w:sz w:val="24"/>
          <w:szCs w:val="24"/>
          <w:vertAlign w:val="superscript"/>
          <w:lang w:eastAsia="ja-JP"/>
        </w:rPr>
        <w:t>8</w:t>
      </w:r>
      <w:r>
        <w:rPr>
          <w:rFonts w:ascii="Cambria Math" w:hAnsi="Cambria Math"/>
          <w:sz w:val="24"/>
          <w:szCs w:val="24"/>
          <w:lang w:eastAsia="ja-JP"/>
        </w:rPr>
        <w:t xml:space="preserve"> m/s</w:t>
      </w:r>
    </w:p>
    <w:p w:rsidR="00954EEC" w:rsidRDefault="00954EEC" w:rsidP="0007100A">
      <w:pPr>
        <w:rPr>
          <w:rFonts w:ascii="Cambria Math" w:hAnsi="Cambria Math" w:hint="eastAsia"/>
          <w:sz w:val="24"/>
          <w:szCs w:val="24"/>
          <w:lang w:eastAsia="ja-JP"/>
        </w:rPr>
      </w:pPr>
      <w:r>
        <w:rPr>
          <w:rFonts w:ascii="Cambria Math" w:hAnsi="Cambria Math"/>
          <w:sz w:val="24"/>
          <w:szCs w:val="24"/>
          <w:lang w:eastAsia="ja-JP"/>
        </w:rPr>
        <w:t xml:space="preserve">Propagation time of each packet </w:t>
      </w:r>
    </w:p>
    <w:p w:rsidR="00954EEC" w:rsidRDefault="00954EEC" w:rsidP="00954EEC">
      <w:pPr>
        <w:rPr>
          <w:i/>
        </w:rPr>
      </w:pPr>
      <w:proofErr w:type="spellStart"/>
      <w:proofErr w:type="gramStart"/>
      <w:r w:rsidRPr="00F464BC">
        <w:rPr>
          <w:rFonts w:ascii="Times New Roman" w:eastAsia="Times New Roman" w:hAnsi="Times New Roman" w:cs="Times New Roman"/>
          <w:i/>
          <w:iCs/>
          <w:sz w:val="24"/>
          <w:szCs w:val="24"/>
        </w:rPr>
        <w:t>d</w:t>
      </w:r>
      <w:r w:rsidRPr="00F464BC">
        <w:rPr>
          <w:rFonts w:ascii="Times New Roman" w:eastAsia="Times New Roman" w:hAnsi="Times New Roman" w:cs="Times New Roman"/>
          <w:i/>
          <w:iCs/>
          <w:sz w:val="24"/>
          <w:szCs w:val="24"/>
          <w:vertAlign w:val="subscript"/>
        </w:rPr>
        <w:t>prop</w:t>
      </w:r>
      <w:proofErr w:type="spellEnd"/>
      <w:r>
        <w:rPr>
          <w:rFonts w:ascii="Times New Roman" w:eastAsia="Times New Roman" w:hAnsi="Times New Roman" w:cs="Times New Roman"/>
          <w:i/>
          <w:iCs/>
          <w:sz w:val="24"/>
          <w:szCs w:val="24"/>
          <w:vertAlign w:val="subscript"/>
        </w:rPr>
        <w:t xml:space="preserve">  </w:t>
      </w:r>
      <w:r>
        <w:t>=</w:t>
      </w:r>
      <w:proofErr w:type="gramEnd"/>
      <w:r>
        <w:t xml:space="preserve"> </w:t>
      </w:r>
      <m:oMath>
        <m:f>
          <m:fPr>
            <m:ctrlPr>
              <w:rPr>
                <w:rFonts w:ascii="Cambria Math" w:hAnsi="Cambria Math"/>
                <w:i/>
              </w:rPr>
            </m:ctrlPr>
          </m:fPr>
          <m:num>
            <m:r>
              <w:rPr>
                <w:rFonts w:ascii="Cambria Math" w:hAnsi="Cambria Math"/>
              </w:rPr>
              <m:t>d</m:t>
            </m:r>
          </m:num>
          <m:den>
            <m:r>
              <w:rPr>
                <w:rFonts w:ascii="Cambria Math" w:hAnsi="Cambria Math"/>
              </w:rPr>
              <m:t>s</m:t>
            </m:r>
          </m:den>
        </m:f>
      </m:oMath>
      <w:r>
        <w:t xml:space="preserve"> </w:t>
      </w:r>
      <w:r w:rsidRPr="00954EEC">
        <w:rPr>
          <w:i/>
        </w:rPr>
        <w:t>sec</w:t>
      </w:r>
    </w:p>
    <w:p w:rsidR="00954EEC" w:rsidRDefault="00954EEC" w:rsidP="0007100A">
      <w:r>
        <w:t xml:space="preserve">          = </w:t>
      </w:r>
      <m:oMath>
        <m:f>
          <m:fPr>
            <m:ctrlPr>
              <w:rPr>
                <w:rFonts w:ascii="Cambria Math" w:hAnsi="Cambria Math"/>
                <w:i/>
              </w:rPr>
            </m:ctrlPr>
          </m:fPr>
          <m:num>
            <m:r>
              <w:rPr>
                <w:rFonts w:ascii="Cambria Math" w:hAnsi="Cambria Math"/>
              </w:rPr>
              <m:t xml:space="preserve">2 * </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 xml:space="preserve">2 * </m:t>
            </m:r>
            <m:sSup>
              <m:sSupPr>
                <m:ctrlPr>
                  <w:rPr>
                    <w:rFonts w:ascii="Cambria Math" w:hAnsi="Cambria Math"/>
                    <w:i/>
                  </w:rPr>
                </m:ctrlPr>
              </m:sSupPr>
              <m:e>
                <m:r>
                  <w:rPr>
                    <w:rFonts w:ascii="Cambria Math" w:hAnsi="Cambria Math"/>
                  </w:rPr>
                  <m:t>10</m:t>
                </m:r>
              </m:e>
              <m:sup>
                <m:r>
                  <w:rPr>
                    <w:rFonts w:ascii="Cambria Math" w:hAnsi="Cambria Math"/>
                  </w:rPr>
                  <m:t>8</m:t>
                </m:r>
              </m:sup>
            </m:sSup>
          </m:den>
        </m:f>
      </m:oMath>
      <w:r w:rsidR="001933E4">
        <w:t xml:space="preserve"> = 0.1 sec</w:t>
      </w:r>
    </w:p>
    <w:p w:rsidR="001933E4" w:rsidRDefault="001933E4" w:rsidP="0007100A">
      <w:r>
        <w:lastRenderedPageBreak/>
        <w:t>Propagation time of acknowledgement is same as propagation time of packet.</w:t>
      </w:r>
    </w:p>
    <w:p w:rsidR="001933E4" w:rsidRDefault="001933E4" w:rsidP="0007100A">
      <w:r>
        <w:t>Transmission time of each packet</w:t>
      </w:r>
    </w:p>
    <w:p w:rsidR="001933E4" w:rsidRDefault="001933E4" w:rsidP="0007100A">
      <w:pPr>
        <w:rPr>
          <w:rFonts w:ascii="Times New Roman" w:eastAsia="Times New Roman" w:hAnsi="Times New Roman" w:cs="Times New Roman"/>
          <w:i/>
          <w:iCs/>
          <w:sz w:val="24"/>
          <w:szCs w:val="24"/>
          <w:vertAlign w:val="subscript"/>
        </w:rPr>
      </w:pPr>
      <w:proofErr w:type="spellStart"/>
      <w:proofErr w:type="gramStart"/>
      <w:r w:rsidRPr="00F464BC">
        <w:rPr>
          <w:rFonts w:ascii="Times New Roman" w:eastAsia="Times New Roman" w:hAnsi="Times New Roman" w:cs="Times New Roman"/>
          <w:i/>
          <w:iCs/>
          <w:sz w:val="24"/>
          <w:szCs w:val="24"/>
        </w:rPr>
        <w:t>d</w:t>
      </w:r>
      <w:r w:rsidRPr="00F464BC">
        <w:rPr>
          <w:rFonts w:ascii="Times New Roman" w:eastAsia="Times New Roman" w:hAnsi="Times New Roman" w:cs="Times New Roman"/>
          <w:i/>
          <w:iCs/>
          <w:sz w:val="24"/>
          <w:szCs w:val="24"/>
          <w:vertAlign w:val="subscript"/>
        </w:rPr>
        <w:t>trans</w:t>
      </w:r>
      <w:proofErr w:type="spellEnd"/>
      <w:proofErr w:type="gramEnd"/>
      <w:r>
        <w:rPr>
          <w:rFonts w:ascii="Times New Roman" w:eastAsia="Times New Roman" w:hAnsi="Times New Roman" w:cs="Times New Roman"/>
          <w:i/>
          <w:iCs/>
          <w:sz w:val="24"/>
          <w:szCs w:val="24"/>
          <w:vertAlign w:val="subscript"/>
        </w:rPr>
        <w:t xml:space="preserve"> = </w:t>
      </w:r>
      <m:oMath>
        <m:f>
          <m:fPr>
            <m:ctrlPr>
              <w:rPr>
                <w:rFonts w:ascii="Cambria Math" w:eastAsia="Times New Roman" w:hAnsi="Cambria Math" w:cs="Times New Roman"/>
                <w:i/>
                <w:iCs/>
                <w:sz w:val="24"/>
                <w:szCs w:val="24"/>
                <w:vertAlign w:val="subscript"/>
              </w:rPr>
            </m:ctrlPr>
          </m:fPr>
          <m:num>
            <m:r>
              <w:rPr>
                <w:rFonts w:ascii="Cambria Math" w:eastAsia="Times New Roman" w:hAnsi="Cambria Math" w:cs="Times New Roman"/>
                <w:sz w:val="24"/>
                <w:szCs w:val="24"/>
                <w:vertAlign w:val="subscript"/>
              </w:rPr>
              <m:t>L</m:t>
            </m:r>
          </m:num>
          <m:den>
            <m:r>
              <w:rPr>
                <w:rFonts w:ascii="Cambria Math" w:eastAsia="Times New Roman" w:hAnsi="Cambria Math" w:cs="Times New Roman"/>
                <w:sz w:val="24"/>
                <w:szCs w:val="24"/>
                <w:vertAlign w:val="subscript"/>
              </w:rPr>
              <m:t>R</m:t>
            </m:r>
          </m:den>
        </m:f>
      </m:oMath>
    </w:p>
    <w:p w:rsidR="001933E4" w:rsidRDefault="001933E4" w:rsidP="0007100A">
      <w:r>
        <w:rPr>
          <w:rFonts w:ascii="Times New Roman" w:eastAsia="Times New Roman" w:hAnsi="Times New Roman" w:cs="Times New Roman"/>
          <w:i/>
          <w:iCs/>
          <w:sz w:val="24"/>
          <w:szCs w:val="24"/>
          <w:vertAlign w:val="subscript"/>
        </w:rPr>
        <w:t xml:space="preserve">            = </w:t>
      </w:r>
      <m:oMath>
        <m:f>
          <m:fPr>
            <m:ctrlPr>
              <w:rPr>
                <w:rFonts w:ascii="Cambria Math" w:eastAsia="Times New Roman" w:hAnsi="Cambria Math" w:cs="Times New Roman"/>
                <w:i/>
                <w:iCs/>
                <w:sz w:val="24"/>
                <w:szCs w:val="24"/>
                <w:vertAlign w:val="subscript"/>
              </w:rPr>
            </m:ctrlPr>
          </m:fPr>
          <m:num>
            <m:r>
              <w:rPr>
                <w:rFonts w:ascii="Cambria Math" w:eastAsia="Times New Roman" w:hAnsi="Cambria Math" w:cs="Times New Roman"/>
                <w:sz w:val="24"/>
                <w:szCs w:val="24"/>
                <w:vertAlign w:val="subscript"/>
              </w:rPr>
              <m:t>2000</m:t>
            </m:r>
          </m:num>
          <m:den>
            <m:sSup>
              <m:sSupPr>
                <m:ctrlPr>
                  <w:rPr>
                    <w:rFonts w:ascii="Cambria Math" w:eastAsia="Times New Roman" w:hAnsi="Cambria Math" w:cs="Times New Roman"/>
                    <w:i/>
                    <w:iCs/>
                    <w:sz w:val="24"/>
                    <w:szCs w:val="24"/>
                    <w:vertAlign w:val="subscript"/>
                  </w:rPr>
                </m:ctrlPr>
              </m:sSupPr>
              <m:e>
                <m:r>
                  <w:rPr>
                    <w:rFonts w:ascii="Cambria Math" w:eastAsia="Times New Roman" w:hAnsi="Cambria Math" w:cs="Times New Roman"/>
                    <w:sz w:val="24"/>
                    <w:szCs w:val="24"/>
                    <w:vertAlign w:val="subscript"/>
                  </w:rPr>
                  <m:t>10</m:t>
                </m:r>
              </m:e>
              <m:sup>
                <m:r>
                  <w:rPr>
                    <w:rFonts w:ascii="Cambria Math" w:eastAsia="Times New Roman" w:hAnsi="Cambria Math" w:cs="Times New Roman"/>
                    <w:sz w:val="24"/>
                    <w:szCs w:val="24"/>
                    <w:vertAlign w:val="subscript"/>
                  </w:rPr>
                  <m:t>6</m:t>
                </m:r>
              </m:sup>
            </m:sSup>
          </m:den>
        </m:f>
      </m:oMath>
      <w:r>
        <w:rPr>
          <w:rFonts w:ascii="Times New Roman" w:eastAsia="Times New Roman" w:hAnsi="Times New Roman" w:cs="Times New Roman"/>
          <w:i/>
          <w:iCs/>
          <w:sz w:val="24"/>
          <w:szCs w:val="24"/>
          <w:vertAlign w:val="subscript"/>
        </w:rPr>
        <w:t xml:space="preserve"> = 0.002 </w:t>
      </w:r>
      <w:r>
        <w:t>sec</w:t>
      </w:r>
    </w:p>
    <w:p w:rsidR="001933E4" w:rsidRDefault="001933E4" w:rsidP="0007100A">
      <w:pPr>
        <w:rPr>
          <w:rFonts w:ascii="Cambria Math" w:eastAsiaTheme="minorHAnsi" w:hAnsi="Cambria Math" w:cs="Cambria Math"/>
          <w:sz w:val="24"/>
          <w:szCs w:val="24"/>
          <w:lang w:eastAsia="ja-JP"/>
        </w:rPr>
      </w:pPr>
      <w:r>
        <w:rPr>
          <w:rFonts w:ascii="Cambria Math" w:eastAsiaTheme="minorHAnsi" w:hAnsi="Cambria Math" w:cs="Cambria Math"/>
          <w:sz w:val="24"/>
          <w:szCs w:val="24"/>
          <w:lang w:eastAsia="ja-JP"/>
        </w:rPr>
        <w:t xml:space="preserve">∴ </w:t>
      </w:r>
      <w:proofErr w:type="gramStart"/>
      <w:r>
        <w:rPr>
          <w:rFonts w:ascii="Cambria Math" w:eastAsiaTheme="minorHAnsi" w:hAnsi="Cambria Math" w:cs="Cambria Math"/>
          <w:sz w:val="24"/>
          <w:szCs w:val="24"/>
          <w:lang w:eastAsia="ja-JP"/>
        </w:rPr>
        <w:t>The</w:t>
      </w:r>
      <w:proofErr w:type="gramEnd"/>
      <w:r>
        <w:rPr>
          <w:rFonts w:ascii="Cambria Math" w:eastAsiaTheme="minorHAnsi" w:hAnsi="Cambria Math" w:cs="Cambria Math"/>
          <w:sz w:val="24"/>
          <w:szCs w:val="24"/>
          <w:lang w:eastAsia="ja-JP"/>
        </w:rPr>
        <w:t xml:space="preserve"> total time taken to transfer a packet is = 0.1 + 0.002 + 0.1</w:t>
      </w:r>
    </w:p>
    <w:p w:rsidR="001933E4" w:rsidRDefault="001933E4" w:rsidP="0007100A">
      <w:pPr>
        <w:rPr>
          <w:rFonts w:ascii="Cambria Math" w:eastAsiaTheme="minorHAnsi" w:hAnsi="Cambria Math" w:cs="Cambria Math"/>
          <w:sz w:val="24"/>
          <w:szCs w:val="24"/>
          <w:lang w:eastAsia="ja-JP"/>
        </w:rPr>
      </w:pPr>
      <w:r>
        <w:rPr>
          <w:rFonts w:ascii="Cambria Math" w:eastAsiaTheme="minorHAnsi" w:hAnsi="Cambria Math" w:cs="Cambria Math"/>
          <w:sz w:val="24"/>
          <w:szCs w:val="24"/>
          <w:lang w:eastAsia="ja-JP"/>
        </w:rPr>
        <w:tab/>
      </w:r>
      <w:r>
        <w:rPr>
          <w:rFonts w:ascii="Cambria Math" w:eastAsiaTheme="minorHAnsi" w:hAnsi="Cambria Math" w:cs="Cambria Math"/>
          <w:sz w:val="24"/>
          <w:szCs w:val="24"/>
          <w:lang w:eastAsia="ja-JP"/>
        </w:rPr>
        <w:tab/>
      </w:r>
      <w:r>
        <w:rPr>
          <w:rFonts w:ascii="Cambria Math" w:eastAsiaTheme="minorHAnsi" w:hAnsi="Cambria Math" w:cs="Cambria Math"/>
          <w:sz w:val="24"/>
          <w:szCs w:val="24"/>
          <w:lang w:eastAsia="ja-JP"/>
        </w:rPr>
        <w:tab/>
      </w:r>
      <w:r>
        <w:rPr>
          <w:rFonts w:ascii="Cambria Math" w:eastAsiaTheme="minorHAnsi" w:hAnsi="Cambria Math" w:cs="Cambria Math"/>
          <w:sz w:val="24"/>
          <w:szCs w:val="24"/>
          <w:lang w:eastAsia="ja-JP"/>
        </w:rPr>
        <w:tab/>
      </w:r>
      <w:r>
        <w:rPr>
          <w:rFonts w:ascii="Cambria Math" w:eastAsiaTheme="minorHAnsi" w:hAnsi="Cambria Math" w:cs="Cambria Math"/>
          <w:sz w:val="24"/>
          <w:szCs w:val="24"/>
          <w:lang w:eastAsia="ja-JP"/>
        </w:rPr>
        <w:tab/>
      </w:r>
      <w:r>
        <w:rPr>
          <w:rFonts w:ascii="Cambria Math" w:eastAsiaTheme="minorHAnsi" w:hAnsi="Cambria Math" w:cs="Cambria Math"/>
          <w:sz w:val="24"/>
          <w:szCs w:val="24"/>
          <w:lang w:eastAsia="ja-JP"/>
        </w:rPr>
        <w:tab/>
        <w:t xml:space="preserve">     = 0.202</w:t>
      </w:r>
    </w:p>
    <w:p w:rsidR="001933E4" w:rsidRDefault="001933E4" w:rsidP="0007100A">
      <w:pPr>
        <w:rPr>
          <w:rFonts w:ascii="Cambria Math" w:eastAsiaTheme="minorHAnsi" w:hAnsi="Cambria Math" w:cs="Cambria Math"/>
          <w:sz w:val="24"/>
          <w:szCs w:val="24"/>
          <w:lang w:eastAsia="ja-JP"/>
        </w:rPr>
      </w:pPr>
      <w:r>
        <w:rPr>
          <w:rFonts w:ascii="Cambria Math" w:eastAsiaTheme="minorHAnsi" w:hAnsi="Cambria Math" w:cs="Cambria Math"/>
          <w:sz w:val="24"/>
          <w:szCs w:val="24"/>
          <w:lang w:eastAsia="ja-JP"/>
        </w:rPr>
        <w:t xml:space="preserve">Thus there are </w:t>
      </w:r>
      <w:r w:rsidR="00302477">
        <w:rPr>
          <w:rFonts w:ascii="Cambria Math" w:eastAsiaTheme="minorHAnsi" w:hAnsi="Cambria Math" w:cs="Cambria Math"/>
          <w:sz w:val="24"/>
          <w:szCs w:val="24"/>
          <w:lang w:eastAsia="ja-JP"/>
        </w:rPr>
        <w:t>1000 such packets. Therefore total time taken to transfer these packets is</w:t>
      </w:r>
    </w:p>
    <w:p w:rsidR="00302477" w:rsidRPr="00954EEC" w:rsidRDefault="00302477" w:rsidP="0007100A">
      <w:r>
        <w:rPr>
          <w:rFonts w:ascii="Cambria Math" w:eastAsiaTheme="minorHAnsi" w:hAnsi="Cambria Math" w:cs="Cambria Math"/>
          <w:sz w:val="24"/>
          <w:szCs w:val="24"/>
          <w:lang w:eastAsia="ja-JP"/>
        </w:rPr>
        <w:t>1000 * 0.202 = 202 sec</w:t>
      </w:r>
    </w:p>
    <w:p w:rsidR="00F464BC" w:rsidRPr="008C63CA" w:rsidRDefault="00C669E2" w:rsidP="00C669E2">
      <w:pPr>
        <w:rPr>
          <w:b/>
        </w:rPr>
      </w:pPr>
      <w:proofErr w:type="gramStart"/>
      <w:r w:rsidRPr="008C63CA">
        <w:rPr>
          <w:b/>
        </w:rPr>
        <w:t>1.c</w:t>
      </w:r>
      <w:proofErr w:type="gramEnd"/>
      <w:r w:rsidRPr="008C63CA">
        <w:rPr>
          <w:b/>
        </w:rPr>
        <w:t xml:space="preserve"> :</w:t>
      </w:r>
    </w:p>
    <w:p w:rsidR="00C669E2" w:rsidRDefault="00C669E2" w:rsidP="00C669E2">
      <w:pPr>
        <w:rPr>
          <w:rFonts w:eastAsiaTheme="minorHAnsi"/>
          <w:sz w:val="24"/>
          <w:szCs w:val="24"/>
        </w:rPr>
      </w:pPr>
      <w:r>
        <w:rPr>
          <w:rFonts w:eastAsiaTheme="minorHAnsi"/>
          <w:sz w:val="24"/>
          <w:szCs w:val="24"/>
        </w:rPr>
        <w:t>Bandwidth - Delay product can be calculated using:</w:t>
      </w:r>
    </w:p>
    <w:p w:rsidR="00C669E2" w:rsidRDefault="00C669E2" w:rsidP="00C669E2">
      <w:pPr>
        <w:rPr>
          <w:rFonts w:eastAsiaTheme="minorHAnsi"/>
          <w:sz w:val="24"/>
          <w:szCs w:val="24"/>
        </w:rPr>
      </w:pPr>
      <w:r w:rsidRPr="00C669E2">
        <w:rPr>
          <w:rFonts w:eastAsiaTheme="minorHAnsi"/>
          <w:sz w:val="24"/>
          <w:szCs w:val="24"/>
        </w:rPr>
        <w:t xml:space="preserve">BDP (bits) = </w:t>
      </w:r>
      <m:oMath>
        <m:d>
          <m:dPr>
            <m:ctrlPr>
              <w:rPr>
                <w:rFonts w:ascii="Cambria Math" w:eastAsiaTheme="minorHAnsi" w:hAnsi="Cambria Math"/>
                <w:i/>
                <w:sz w:val="24"/>
                <w:szCs w:val="24"/>
              </w:rPr>
            </m:ctrlPr>
          </m:dPr>
          <m:e>
            <m:r>
              <w:rPr>
                <w:rFonts w:ascii="Cambria Math" w:eastAsiaTheme="minorHAnsi" w:hAnsi="Cambria Math"/>
                <w:sz w:val="24"/>
                <w:szCs w:val="24"/>
              </w:rPr>
              <m:t xml:space="preserve">total available bandwidth </m:t>
            </m:r>
            <m:d>
              <m:dPr>
                <m:ctrlPr>
                  <w:rPr>
                    <w:rFonts w:ascii="Cambria Math" w:eastAsiaTheme="minorHAnsi" w:hAnsi="Cambria Math"/>
                    <w:i/>
                    <w:sz w:val="24"/>
                    <w:szCs w:val="24"/>
                  </w:rPr>
                </m:ctrlPr>
              </m:dPr>
              <m:e>
                <m:f>
                  <m:fPr>
                    <m:ctrlPr>
                      <w:rPr>
                        <w:rFonts w:ascii="Cambria Math" w:eastAsiaTheme="minorHAnsi" w:hAnsi="Cambria Math"/>
                        <w:i/>
                        <w:sz w:val="24"/>
                        <w:szCs w:val="24"/>
                      </w:rPr>
                    </m:ctrlPr>
                  </m:fPr>
                  <m:num>
                    <m:r>
                      <w:rPr>
                        <w:rFonts w:ascii="Cambria Math" w:eastAsiaTheme="minorHAnsi" w:hAnsi="Cambria Math"/>
                        <w:sz w:val="24"/>
                        <w:szCs w:val="24"/>
                      </w:rPr>
                      <m:t>bits</m:t>
                    </m:r>
                  </m:num>
                  <m:den>
                    <m:r>
                      <w:rPr>
                        <w:rFonts w:ascii="Cambria Math" w:eastAsiaTheme="minorHAnsi" w:hAnsi="Cambria Math"/>
                        <w:sz w:val="24"/>
                        <w:szCs w:val="24"/>
                      </w:rPr>
                      <m:t>sec</m:t>
                    </m:r>
                  </m:den>
                </m:f>
              </m:e>
            </m:d>
          </m:e>
        </m:d>
        <m:r>
          <w:rPr>
            <w:rFonts w:ascii="Cambria Math" w:eastAsiaTheme="minorHAnsi" w:hAnsi="Cambria Math"/>
            <w:sz w:val="24"/>
            <w:szCs w:val="24"/>
          </w:rPr>
          <m:t xml:space="preserve">* </m:t>
        </m:r>
        <m:d>
          <m:dPr>
            <m:ctrlPr>
              <w:rPr>
                <w:rFonts w:ascii="Cambria Math" w:eastAsiaTheme="minorHAnsi" w:hAnsi="Cambria Math"/>
                <w:i/>
                <w:sz w:val="24"/>
                <w:szCs w:val="24"/>
              </w:rPr>
            </m:ctrlPr>
          </m:dPr>
          <m:e>
            <m:r>
              <w:rPr>
                <w:rFonts w:ascii="Cambria Math" w:eastAsiaTheme="minorHAnsi" w:hAnsi="Cambria Math"/>
                <w:sz w:val="24"/>
                <w:szCs w:val="24"/>
              </w:rPr>
              <m:t xml:space="preserve">round trip time </m:t>
            </m:r>
            <m:d>
              <m:dPr>
                <m:ctrlPr>
                  <w:rPr>
                    <w:rFonts w:ascii="Cambria Math" w:eastAsiaTheme="minorHAnsi" w:hAnsi="Cambria Math"/>
                    <w:i/>
                    <w:sz w:val="24"/>
                    <w:szCs w:val="24"/>
                  </w:rPr>
                </m:ctrlPr>
              </m:dPr>
              <m:e>
                <m:r>
                  <w:rPr>
                    <w:rFonts w:ascii="Cambria Math" w:eastAsiaTheme="minorHAnsi" w:hAnsi="Cambria Math"/>
                    <w:sz w:val="24"/>
                    <w:szCs w:val="24"/>
                  </w:rPr>
                  <m:t>sec</m:t>
                </m:r>
              </m:e>
            </m:d>
          </m:e>
        </m:d>
      </m:oMath>
    </w:p>
    <w:p w:rsidR="00C669E2" w:rsidRDefault="00C669E2" w:rsidP="00F62F4B">
      <w:pPr>
        <w:jc w:val="center"/>
        <w:rPr>
          <w:rFonts w:ascii="Cambria Math" w:eastAsiaTheme="minorHAnsi" w:hAnsi="Cambria Math" w:cs="Cambria Math"/>
          <w:sz w:val="24"/>
          <w:szCs w:val="24"/>
          <w:lang w:eastAsia="ja-JP"/>
        </w:rPr>
      </w:pPr>
      <w:r>
        <w:rPr>
          <w:rFonts w:ascii="Cambria Math" w:eastAsiaTheme="minorHAnsi" w:hAnsi="Cambria Math" w:cs="Cambria Math"/>
          <w:sz w:val="24"/>
          <w:szCs w:val="24"/>
          <w:lang w:eastAsia="ja-JP"/>
        </w:rPr>
        <w:t>∴ BDP = 10</w:t>
      </w:r>
      <w:r w:rsidRPr="00C669E2">
        <w:rPr>
          <w:rFonts w:ascii="Cambria Math" w:eastAsiaTheme="minorHAnsi" w:hAnsi="Cambria Math" w:cs="Cambria Math"/>
          <w:sz w:val="24"/>
          <w:szCs w:val="24"/>
          <w:vertAlign w:val="superscript"/>
          <w:lang w:eastAsia="ja-JP"/>
        </w:rPr>
        <w:t>6</w:t>
      </w:r>
      <w:r>
        <w:rPr>
          <w:rFonts w:ascii="Cambria Math" w:eastAsiaTheme="minorHAnsi" w:hAnsi="Cambria Math" w:cs="Cambria Math"/>
          <w:sz w:val="24"/>
          <w:szCs w:val="24"/>
          <w:lang w:eastAsia="ja-JP"/>
        </w:rPr>
        <w:t xml:space="preserve"> * 10</w:t>
      </w:r>
      <w:r w:rsidRPr="00C669E2">
        <w:rPr>
          <w:rFonts w:ascii="Cambria Math" w:eastAsiaTheme="minorHAnsi" w:hAnsi="Cambria Math" w:cs="Cambria Math"/>
          <w:sz w:val="24"/>
          <w:szCs w:val="24"/>
          <w:vertAlign w:val="superscript"/>
          <w:lang w:eastAsia="ja-JP"/>
        </w:rPr>
        <w:t>-1</w:t>
      </w:r>
      <w:r>
        <w:rPr>
          <w:rFonts w:ascii="Cambria Math" w:eastAsiaTheme="minorHAnsi" w:hAnsi="Cambria Math" w:cs="Cambria Math"/>
          <w:sz w:val="24"/>
          <w:szCs w:val="24"/>
          <w:lang w:eastAsia="ja-JP"/>
        </w:rPr>
        <w:t xml:space="preserve"> = 10</w:t>
      </w:r>
      <w:r w:rsidRPr="00C669E2">
        <w:rPr>
          <w:rFonts w:ascii="Cambria Math" w:eastAsiaTheme="minorHAnsi" w:hAnsi="Cambria Math" w:cs="Cambria Math"/>
          <w:sz w:val="24"/>
          <w:szCs w:val="24"/>
          <w:vertAlign w:val="superscript"/>
          <w:lang w:eastAsia="ja-JP"/>
        </w:rPr>
        <w:t>5</w:t>
      </w:r>
      <w:r>
        <w:rPr>
          <w:rFonts w:ascii="Cambria Math" w:eastAsiaTheme="minorHAnsi" w:hAnsi="Cambria Math" w:cs="Cambria Math"/>
          <w:sz w:val="24"/>
          <w:szCs w:val="24"/>
          <w:lang w:eastAsia="ja-JP"/>
        </w:rPr>
        <w:t xml:space="preserve"> bits</w:t>
      </w:r>
    </w:p>
    <w:p w:rsidR="008C63CA" w:rsidRDefault="008C63CA" w:rsidP="00C669E2">
      <w:pPr>
        <w:rPr>
          <w:rFonts w:ascii="Cambria Math" w:eastAsiaTheme="minorHAnsi" w:hAnsi="Cambria Math" w:cs="Cambria Math"/>
          <w:sz w:val="24"/>
          <w:szCs w:val="24"/>
          <w:lang w:eastAsia="ja-JP"/>
        </w:rPr>
      </w:pPr>
    </w:p>
    <w:p w:rsidR="00455C4C" w:rsidRDefault="00455C4C" w:rsidP="00C669E2">
      <w:pPr>
        <w:rPr>
          <w:rFonts w:eastAsiaTheme="minorHAnsi"/>
          <w:sz w:val="24"/>
          <w:szCs w:val="24"/>
        </w:rPr>
      </w:pPr>
      <w:r>
        <w:rPr>
          <w:rFonts w:eastAsiaTheme="minorHAnsi"/>
          <w:sz w:val="24"/>
          <w:szCs w:val="24"/>
        </w:rPr>
        <w:t>Therefore, the transmission medium can have 10</w:t>
      </w:r>
      <w:r w:rsidRPr="00455C4C">
        <w:rPr>
          <w:rFonts w:eastAsiaTheme="minorHAnsi"/>
          <w:sz w:val="24"/>
          <w:szCs w:val="24"/>
          <w:vertAlign w:val="superscript"/>
        </w:rPr>
        <w:t>5</w:t>
      </w:r>
      <w:r>
        <w:rPr>
          <w:rFonts w:eastAsiaTheme="minorHAnsi"/>
          <w:sz w:val="24"/>
          <w:szCs w:val="24"/>
        </w:rPr>
        <w:t xml:space="preserve"> bits in-transit at any given point of time. Using this value we can estimate the full throughput of the transmission link.</w:t>
      </w:r>
    </w:p>
    <w:p w:rsidR="00455C4C" w:rsidRDefault="00455C4C" w:rsidP="00C669E2">
      <w:pPr>
        <w:rPr>
          <w:rFonts w:eastAsiaTheme="minorHAnsi"/>
          <w:sz w:val="24"/>
          <w:szCs w:val="24"/>
        </w:rPr>
      </w:pPr>
    </w:p>
    <w:p w:rsidR="00455C4C" w:rsidRPr="00455C4C" w:rsidRDefault="00455C4C" w:rsidP="00C669E2">
      <w:pPr>
        <w:rPr>
          <w:rFonts w:eastAsiaTheme="minorHAnsi"/>
          <w:b/>
          <w:sz w:val="24"/>
          <w:szCs w:val="24"/>
        </w:rPr>
      </w:pPr>
      <w:proofErr w:type="gramStart"/>
      <w:r w:rsidRPr="00455C4C">
        <w:rPr>
          <w:rFonts w:eastAsiaTheme="minorHAnsi"/>
          <w:b/>
          <w:sz w:val="24"/>
          <w:szCs w:val="24"/>
        </w:rPr>
        <w:t>1.d</w:t>
      </w:r>
      <w:proofErr w:type="gramEnd"/>
      <w:r w:rsidRPr="00455C4C">
        <w:rPr>
          <w:rFonts w:eastAsiaTheme="minorHAnsi"/>
          <w:b/>
          <w:sz w:val="24"/>
          <w:szCs w:val="24"/>
        </w:rPr>
        <w:t xml:space="preserve"> :</w:t>
      </w:r>
    </w:p>
    <w:p w:rsidR="00C669E2" w:rsidRDefault="00455C4C" w:rsidP="00C669E2">
      <w:pPr>
        <w:rPr>
          <w:rFonts w:eastAsiaTheme="minorHAnsi"/>
          <w:sz w:val="24"/>
          <w:szCs w:val="24"/>
        </w:rPr>
      </w:pPr>
      <w:r>
        <w:rPr>
          <w:rFonts w:eastAsiaTheme="minorHAnsi"/>
          <w:sz w:val="24"/>
          <w:szCs w:val="24"/>
        </w:rPr>
        <w:t>Consider the connectivity as shown below</w:t>
      </w:r>
    </w:p>
    <w:p w:rsidR="00455C4C" w:rsidRDefault="00455C4C" w:rsidP="00C669E2">
      <w:pPr>
        <w:rPr>
          <w:rFonts w:eastAsiaTheme="minorHAnsi"/>
          <w:sz w:val="24"/>
          <w:szCs w:val="24"/>
        </w:rPr>
      </w:pPr>
    </w:p>
    <w:p w:rsidR="00455C4C" w:rsidRDefault="00814145" w:rsidP="00C669E2">
      <w:pPr>
        <w:rPr>
          <w:rFonts w:eastAsiaTheme="minorHAnsi"/>
          <w:sz w:val="24"/>
          <w:szCs w:val="24"/>
        </w:rPr>
      </w:pPr>
      <w:r>
        <w:rPr>
          <w:rFonts w:eastAsiaTheme="minorHAnsi"/>
          <w:noProof/>
          <w:sz w:val="24"/>
          <w:szCs w:val="24"/>
        </w:rPr>
        <mc:AlternateContent>
          <mc:Choice Requires="wps">
            <w:drawing>
              <wp:anchor distT="0" distB="0" distL="114300" distR="114300" simplePos="0" relativeHeight="251674624" behindDoc="0" locked="0" layoutInCell="1" allowOverlap="1">
                <wp:simplePos x="0" y="0"/>
                <wp:positionH relativeFrom="column">
                  <wp:posOffset>3908808</wp:posOffset>
                </wp:positionH>
                <wp:positionV relativeFrom="paragraph">
                  <wp:posOffset>215474</wp:posOffset>
                </wp:positionV>
                <wp:extent cx="1235947" cy="130629"/>
                <wp:effectExtent l="19050" t="76200" r="59690" b="98425"/>
                <wp:wrapNone/>
                <wp:docPr id="13" name="Curved Connector 13"/>
                <wp:cNvGraphicFramePr/>
                <a:graphic xmlns:a="http://schemas.openxmlformats.org/drawingml/2006/main">
                  <a:graphicData uri="http://schemas.microsoft.com/office/word/2010/wordprocessingShape">
                    <wps:wsp>
                      <wps:cNvCnPr/>
                      <wps:spPr>
                        <a:xfrm>
                          <a:off x="0" y="0"/>
                          <a:ext cx="1235947" cy="130629"/>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25CDA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 o:spid="_x0000_s1026" type="#_x0000_t38" style="position:absolute;margin-left:307.8pt;margin-top:16.95pt;width:97.3pt;height:10.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" adj="10800" strokecolor="#5b9bd5 [3204]" strokeweight=".5pt">
                <v:stroke startarrow="block" endarrow="block" joinstyle="miter"/>
              </v:shape>
            </w:pict>
          </mc:Fallback>
        </mc:AlternateContent>
      </w:r>
      <w:r>
        <w:rPr>
          <w:rFonts w:eastAsiaTheme="minorHAnsi"/>
          <w:noProof/>
          <w:sz w:val="24"/>
          <w:szCs w:val="24"/>
        </w:rPr>
        <mc:AlternateContent>
          <mc:Choice Requires="wps">
            <w:drawing>
              <wp:anchor distT="0" distB="0" distL="114300" distR="114300" simplePos="0" relativeHeight="251673600" behindDoc="0" locked="0" layoutInCell="1" allowOverlap="1">
                <wp:simplePos x="0" y="0"/>
                <wp:positionH relativeFrom="column">
                  <wp:posOffset>2200331</wp:posOffset>
                </wp:positionH>
                <wp:positionV relativeFrom="paragraph">
                  <wp:posOffset>155184</wp:posOffset>
                </wp:positionV>
                <wp:extent cx="974948" cy="180871"/>
                <wp:effectExtent l="38100" t="76200" r="0" b="86360"/>
                <wp:wrapNone/>
                <wp:docPr id="12" name="Curved Connector 12"/>
                <wp:cNvGraphicFramePr/>
                <a:graphic xmlns:a="http://schemas.openxmlformats.org/drawingml/2006/main">
                  <a:graphicData uri="http://schemas.microsoft.com/office/word/2010/wordprocessingShape">
                    <wps:wsp>
                      <wps:cNvCnPr/>
                      <wps:spPr>
                        <a:xfrm flipV="1">
                          <a:off x="0" y="0"/>
                          <a:ext cx="974948" cy="180871"/>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283828" id="Curved Connector 12" o:spid="_x0000_s1026" type="#_x0000_t38" style="position:absolute;margin-left:173.25pt;margin-top:12.2pt;width:76.75pt;height:14.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" adj="10800" strokecolor="#5b9bd5 [3204]" strokeweight=".5pt">
                <v:stroke startarrow="block" endarrow="block" joinstyle="miter"/>
              </v:shape>
            </w:pict>
          </mc:Fallback>
        </mc:AlternateContent>
      </w:r>
      <w:r>
        <w:rPr>
          <w:rFonts w:eastAsiaTheme="minorHAnsi"/>
          <w:noProof/>
          <w:sz w:val="24"/>
          <w:szCs w:val="24"/>
        </w:rPr>
        <mc:AlternateContent>
          <mc:Choice Requires="wps">
            <w:drawing>
              <wp:anchor distT="0" distB="0" distL="114300" distR="114300" simplePos="0" relativeHeight="251672576" behindDoc="0" locked="0" layoutInCell="1" allowOverlap="1">
                <wp:simplePos x="0" y="0"/>
                <wp:positionH relativeFrom="column">
                  <wp:posOffset>693336</wp:posOffset>
                </wp:positionH>
                <wp:positionV relativeFrom="paragraph">
                  <wp:posOffset>215474</wp:posOffset>
                </wp:positionV>
                <wp:extent cx="723482" cy="110532"/>
                <wp:effectExtent l="38100" t="76200" r="0" b="99060"/>
                <wp:wrapNone/>
                <wp:docPr id="11" name="Curved Connector 11"/>
                <wp:cNvGraphicFramePr/>
                <a:graphic xmlns:a="http://schemas.openxmlformats.org/drawingml/2006/main">
                  <a:graphicData uri="http://schemas.microsoft.com/office/word/2010/wordprocessingShape">
                    <wps:wsp>
                      <wps:cNvCnPr/>
                      <wps:spPr>
                        <a:xfrm flipV="1">
                          <a:off x="0" y="0"/>
                          <a:ext cx="723482" cy="110532"/>
                        </a:xfrm>
                        <a:prstGeom prst="curvedConnector3">
                          <a:avLst>
                            <a:gd name="adj1" fmla="val 3748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64C13" id="Curved Connector 11" o:spid="_x0000_s1026" type="#_x0000_t38" style="position:absolute;margin-left:54.6pt;margin-top:16.95pt;width:56.95pt;height:8.7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" adj="8097" strokecolor="#5b9bd5 [3204]" strokeweight=".5pt">
                <v:stroke startarrow="block" endarrow="block" joinstyle="miter"/>
              </v:shape>
            </w:pict>
          </mc:Fallback>
        </mc:AlternateContent>
      </w:r>
      <w:r w:rsidR="00455C4C">
        <w:rPr>
          <w:rFonts w:eastAsiaTheme="minorHAnsi"/>
          <w:noProof/>
          <w:sz w:val="24"/>
          <w:szCs w:val="24"/>
        </w:rPr>
        <mc:AlternateContent>
          <mc:Choice Requires="wps">
            <w:drawing>
              <wp:anchor distT="0" distB="0" distL="114300" distR="114300" simplePos="0" relativeHeight="251662336" behindDoc="0" locked="0" layoutInCell="1" allowOverlap="1" wp14:anchorId="42A43FD2" wp14:editId="32313907">
                <wp:simplePos x="0" y="0"/>
                <wp:positionH relativeFrom="column">
                  <wp:posOffset>1365885</wp:posOffset>
                </wp:positionH>
                <wp:positionV relativeFrom="paragraph">
                  <wp:posOffset>53899</wp:posOffset>
                </wp:positionV>
                <wp:extent cx="834013" cy="512466"/>
                <wp:effectExtent l="0" t="0" r="23495" b="20955"/>
                <wp:wrapNone/>
                <wp:docPr id="4" name="Oval 4"/>
                <wp:cNvGraphicFramePr/>
                <a:graphic xmlns:a="http://schemas.openxmlformats.org/drawingml/2006/main">
                  <a:graphicData uri="http://schemas.microsoft.com/office/word/2010/wordprocessingShape">
                    <wps:wsp>
                      <wps:cNvSpPr/>
                      <wps:spPr>
                        <a:xfrm>
                          <a:off x="0" y="0"/>
                          <a:ext cx="834013" cy="512466"/>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69483D" id="Oval 4" o:spid="_x0000_s1026" style="position:absolute;margin-left:107.55pt;margin-top:4.25pt;width:65.65pt;height:40.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" fillcolor="#f4b083 [1941]" strokecolor="#1f4d78 [1604]" strokeweight="1pt">
                <v:stroke joinstyle="miter"/>
              </v:oval>
            </w:pict>
          </mc:Fallback>
        </mc:AlternateContent>
      </w:r>
      <w:r w:rsidR="00455C4C">
        <w:rPr>
          <w:rFonts w:eastAsiaTheme="minorHAnsi"/>
          <w:noProof/>
          <w:sz w:val="24"/>
          <w:szCs w:val="24"/>
        </w:rPr>
        <mc:AlternateContent>
          <mc:Choice Requires="wps">
            <w:drawing>
              <wp:anchor distT="0" distB="0" distL="114300" distR="114300" simplePos="0" relativeHeight="251664384" behindDoc="0" locked="0" layoutInCell="1" allowOverlap="1" wp14:anchorId="4E9D8DAA" wp14:editId="0D509EE2">
                <wp:simplePos x="0" y="0"/>
                <wp:positionH relativeFrom="column">
                  <wp:posOffset>3093790</wp:posOffset>
                </wp:positionH>
                <wp:positionV relativeFrom="paragraph">
                  <wp:posOffset>33278</wp:posOffset>
                </wp:positionV>
                <wp:extent cx="834013" cy="512466"/>
                <wp:effectExtent l="0" t="0" r="23495" b="20955"/>
                <wp:wrapNone/>
                <wp:docPr id="5" name="Oval 5"/>
                <wp:cNvGraphicFramePr/>
                <a:graphic xmlns:a="http://schemas.openxmlformats.org/drawingml/2006/main">
                  <a:graphicData uri="http://schemas.microsoft.com/office/word/2010/wordprocessingShape">
                    <wps:wsp>
                      <wps:cNvSpPr/>
                      <wps:spPr>
                        <a:xfrm>
                          <a:off x="0" y="0"/>
                          <a:ext cx="834013" cy="512466"/>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2BEB0D" id="Oval 5" o:spid="_x0000_s1026" style="position:absolute;margin-left:243.6pt;margin-top:2.6pt;width:65.65pt;height:40.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" fillcolor="#ffd966 [1943]" strokecolor="#1f4d78 [1604]" strokeweight="1pt">
                <v:stroke joinstyle="miter"/>
              </v:oval>
            </w:pict>
          </mc:Fallback>
        </mc:AlternateContent>
      </w:r>
      <w:r w:rsidR="00455C4C">
        <w:rPr>
          <w:rFonts w:eastAsiaTheme="minorHAnsi"/>
          <w:noProof/>
          <w:sz w:val="24"/>
          <w:szCs w:val="24"/>
        </w:rPr>
        <mc:AlternateContent>
          <mc:Choice Requires="wps">
            <w:drawing>
              <wp:anchor distT="0" distB="0" distL="114300" distR="114300" simplePos="0" relativeHeight="251661312" behindDoc="0" locked="0" layoutInCell="1" allowOverlap="1" wp14:anchorId="4B190F51" wp14:editId="1B6D71B1">
                <wp:simplePos x="0" y="0"/>
                <wp:positionH relativeFrom="column">
                  <wp:posOffset>5154093</wp:posOffset>
                </wp:positionH>
                <wp:positionV relativeFrom="paragraph">
                  <wp:posOffset>14451</wp:posOffset>
                </wp:positionV>
                <wp:extent cx="663191" cy="472272"/>
                <wp:effectExtent l="0" t="0" r="22860" b="23495"/>
                <wp:wrapNone/>
                <wp:docPr id="3" name="Rectangle 3"/>
                <wp:cNvGraphicFramePr/>
                <a:graphic xmlns:a="http://schemas.openxmlformats.org/drawingml/2006/main">
                  <a:graphicData uri="http://schemas.microsoft.com/office/word/2010/wordprocessingShape">
                    <wps:wsp>
                      <wps:cNvSpPr/>
                      <wps:spPr>
                        <a:xfrm>
                          <a:off x="0" y="0"/>
                          <a:ext cx="663191" cy="472272"/>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47AAD2" id="Rectangle 3" o:spid="_x0000_s1026" style="position:absolute;margin-left:405.85pt;margin-top:1.15pt;width:52.2pt;height:3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" fillcolor="#538135 [2409]" strokecolor="#1f4d78 [1604]" strokeweight="1pt"/>
            </w:pict>
          </mc:Fallback>
        </mc:AlternateContent>
      </w:r>
      <w:r w:rsidR="00455C4C">
        <w:rPr>
          <w:rFonts w:eastAsiaTheme="minorHAnsi"/>
          <w:noProof/>
          <w:sz w:val="24"/>
          <w:szCs w:val="24"/>
        </w:rPr>
        <mc:AlternateContent>
          <mc:Choice Requires="wps">
            <w:drawing>
              <wp:anchor distT="0" distB="0" distL="114300" distR="114300" simplePos="0" relativeHeight="251659264" behindDoc="0" locked="0" layoutInCell="1" allowOverlap="1">
                <wp:simplePos x="0" y="0"/>
                <wp:positionH relativeFrom="column">
                  <wp:posOffset>20097</wp:posOffset>
                </wp:positionH>
                <wp:positionV relativeFrom="paragraph">
                  <wp:posOffset>114991</wp:posOffset>
                </wp:positionV>
                <wp:extent cx="663191" cy="472272"/>
                <wp:effectExtent l="0" t="0" r="22860" b="23495"/>
                <wp:wrapNone/>
                <wp:docPr id="2" name="Rectangle 2"/>
                <wp:cNvGraphicFramePr/>
                <a:graphic xmlns:a="http://schemas.openxmlformats.org/drawingml/2006/main">
                  <a:graphicData uri="http://schemas.microsoft.com/office/word/2010/wordprocessingShape">
                    <wps:wsp>
                      <wps:cNvSpPr/>
                      <wps:spPr>
                        <a:xfrm>
                          <a:off x="0" y="0"/>
                          <a:ext cx="663191" cy="4722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54235B" id="Rectangle 2" o:spid="_x0000_s1026" style="position:absolute;margin-left:1.6pt;margin-top:9.05pt;width:52.2pt;height:3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" fillcolor="#5b9bd5 [3204]" strokecolor="#1f4d78 [1604]" strokeweight="1pt"/>
            </w:pict>
          </mc:Fallback>
        </mc:AlternateContent>
      </w:r>
    </w:p>
    <w:p w:rsidR="00C669E2" w:rsidRDefault="00C669E2" w:rsidP="00C669E2">
      <w:pPr>
        <w:rPr>
          <w:rFonts w:eastAsiaTheme="minorHAnsi"/>
          <w:sz w:val="24"/>
          <w:szCs w:val="24"/>
        </w:rPr>
      </w:pPr>
    </w:p>
    <w:p w:rsidR="00C669E2" w:rsidRPr="00C669E2" w:rsidRDefault="00814145" w:rsidP="00C669E2">
      <w:pPr>
        <w:rPr>
          <w:rFonts w:eastAsiaTheme="minorHAnsi"/>
          <w:sz w:val="24"/>
          <w:szCs w:val="24"/>
        </w:rPr>
      </w:pPr>
      <w:r>
        <w:rPr>
          <w:rFonts w:eastAsiaTheme="minorHAnsi"/>
          <w:noProof/>
          <w:sz w:val="24"/>
          <w:szCs w:val="24"/>
        </w:rPr>
        <mc:AlternateContent>
          <mc:Choice Requires="wps">
            <w:drawing>
              <wp:anchor distT="0" distB="0" distL="114300" distR="114300" simplePos="0" relativeHeight="251669504" behindDoc="0" locked="0" layoutInCell="1" allowOverlap="1" wp14:anchorId="43D923D2" wp14:editId="7C40041B">
                <wp:simplePos x="0" y="0"/>
                <wp:positionH relativeFrom="column">
                  <wp:posOffset>3133230</wp:posOffset>
                </wp:positionH>
                <wp:positionV relativeFrom="paragraph">
                  <wp:posOffset>10571</wp:posOffset>
                </wp:positionV>
                <wp:extent cx="914400" cy="291402"/>
                <wp:effectExtent l="0" t="0" r="0" b="0"/>
                <wp:wrapNone/>
                <wp:docPr id="8" name="Text Box 8"/>
                <wp:cNvGraphicFramePr/>
                <a:graphic xmlns:a="http://schemas.openxmlformats.org/drawingml/2006/main">
                  <a:graphicData uri="http://schemas.microsoft.com/office/word/2010/wordprocessingShape">
                    <wps:wsp>
                      <wps:cNvSpPr txBox="1"/>
                      <wps:spPr>
                        <a:xfrm>
                          <a:off x="0" y="0"/>
                          <a:ext cx="914400" cy="2914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4145" w:rsidRDefault="00814145">
                            <w:r>
                              <w:t>Router R2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D923D2" id="_x0000_t202" coordsize="21600,21600" o:spt="202" path="m,l,21600r21600,l21600,xe">
                <v:stroke joinstyle="miter"/>
                <v:path gradientshapeok="t" o:connecttype="rect"/>
              </v:shapetype>
              <v:shape id="Text Box 8" o:spid="_x0000_s1026" type="#_x0000_t202" style="position:absolute;margin-left:246.7pt;margin-top:.85pt;width:1in;height:22.9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" fillcolor="white [3201]" stroked="f" strokeweight=".5pt">
                <v:textbox>
                  <w:txbxContent>
                    <w:p w:rsidR="00814145" w:rsidRDefault="00814145">
                      <w:r>
                        <w:t>Router R2</w:t>
                      </w:r>
                    </w:p>
                  </w:txbxContent>
                </v:textbox>
              </v:shape>
            </w:pict>
          </mc:Fallback>
        </mc:AlternateContent>
      </w:r>
      <w:r>
        <w:rPr>
          <w:rFonts w:eastAsiaTheme="minorHAnsi"/>
          <w:noProof/>
          <w:sz w:val="24"/>
          <w:szCs w:val="24"/>
        </w:rPr>
        <mc:AlternateContent>
          <mc:Choice Requires="wps">
            <w:drawing>
              <wp:anchor distT="0" distB="0" distL="114300" distR="114300" simplePos="0" relativeHeight="251667456" behindDoc="0" locked="0" layoutInCell="1" allowOverlap="1" wp14:anchorId="74AF931B" wp14:editId="0EAB6A2C">
                <wp:simplePos x="0" y="0"/>
                <wp:positionH relativeFrom="column">
                  <wp:posOffset>1355264</wp:posOffset>
                </wp:positionH>
                <wp:positionV relativeFrom="paragraph">
                  <wp:posOffset>10795</wp:posOffset>
                </wp:positionV>
                <wp:extent cx="914400" cy="291402"/>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2914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4145" w:rsidRDefault="00814145">
                            <w:r>
                              <w:t>Router R1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AF931B" id="Text Box 7" o:spid="_x0000_s1027" type="#_x0000_t202" style="position:absolute;margin-left:106.7pt;margin-top:.85pt;width:1in;height:22.9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" fillcolor="white [3201]" stroked="f" strokeweight=".5pt">
                <v:textbox>
                  <w:txbxContent>
                    <w:p w:rsidR="00814145" w:rsidRDefault="00814145">
                      <w:r>
                        <w:t>Router R1</w:t>
                      </w:r>
                    </w:p>
                  </w:txbxContent>
                </v:textbox>
              </v:shape>
            </w:pict>
          </mc:Fallback>
        </mc:AlternateContent>
      </w:r>
      <w:r>
        <w:rPr>
          <w:rFonts w:eastAsiaTheme="minorHAnsi"/>
          <w:noProof/>
          <w:sz w:val="24"/>
          <w:szCs w:val="24"/>
        </w:rPr>
        <mc:AlternateContent>
          <mc:Choice Requires="wps">
            <w:drawing>
              <wp:anchor distT="0" distB="0" distL="114300" distR="114300" simplePos="0" relativeHeight="251671552" behindDoc="0" locked="0" layoutInCell="1" allowOverlap="1" wp14:anchorId="780CBFEB" wp14:editId="1C2BA2E5">
                <wp:simplePos x="0" y="0"/>
                <wp:positionH relativeFrom="column">
                  <wp:posOffset>5373712</wp:posOffset>
                </wp:positionH>
                <wp:positionV relativeFrom="paragraph">
                  <wp:posOffset>10571</wp:posOffset>
                </wp:positionV>
                <wp:extent cx="914400" cy="291402"/>
                <wp:effectExtent l="0" t="0" r="0" b="0"/>
                <wp:wrapNone/>
                <wp:docPr id="9" name="Text Box 9"/>
                <wp:cNvGraphicFramePr/>
                <a:graphic xmlns:a="http://schemas.openxmlformats.org/drawingml/2006/main">
                  <a:graphicData uri="http://schemas.microsoft.com/office/word/2010/wordprocessingShape">
                    <wps:wsp>
                      <wps:cNvSpPr txBox="1"/>
                      <wps:spPr>
                        <a:xfrm>
                          <a:off x="0" y="0"/>
                          <a:ext cx="914400" cy="2914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4145" w:rsidRDefault="00814145">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0CBFEB" id="Text Box 9" o:spid="_x0000_s1028" type="#_x0000_t202" style="position:absolute;margin-left:423.15pt;margin-top:.85pt;width:1in;height:22.9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" fillcolor="white [3201]" stroked="f" strokeweight=".5pt">
                <v:textbox>
                  <w:txbxContent>
                    <w:p w:rsidR="00814145" w:rsidRDefault="00814145">
                      <w:r>
                        <w:t>B</w:t>
                      </w:r>
                    </w:p>
                  </w:txbxContent>
                </v:textbox>
              </v:shape>
            </w:pict>
          </mc:Fallback>
        </mc:AlternateContent>
      </w:r>
      <w:r>
        <w:rPr>
          <w:rFonts w:eastAsiaTheme="minorHAnsi"/>
          <w:noProof/>
          <w:sz w:val="24"/>
          <w:szCs w:val="24"/>
        </w:rPr>
        <mc:AlternateContent>
          <mc:Choice Requires="wps">
            <w:drawing>
              <wp:anchor distT="0" distB="0" distL="114300" distR="114300" simplePos="0" relativeHeight="251665408" behindDoc="0" locked="0" layoutInCell="1" allowOverlap="1">
                <wp:simplePos x="0" y="0"/>
                <wp:positionH relativeFrom="column">
                  <wp:posOffset>190542</wp:posOffset>
                </wp:positionH>
                <wp:positionV relativeFrom="paragraph">
                  <wp:posOffset>32008</wp:posOffset>
                </wp:positionV>
                <wp:extent cx="914400" cy="291402"/>
                <wp:effectExtent l="0" t="0" r="0" b="0"/>
                <wp:wrapNone/>
                <wp:docPr id="6" name="Text Box 6"/>
                <wp:cNvGraphicFramePr/>
                <a:graphic xmlns:a="http://schemas.openxmlformats.org/drawingml/2006/main">
                  <a:graphicData uri="http://schemas.microsoft.com/office/word/2010/wordprocessingShape">
                    <wps:wsp>
                      <wps:cNvSpPr txBox="1"/>
                      <wps:spPr>
                        <a:xfrm>
                          <a:off x="0" y="0"/>
                          <a:ext cx="914400" cy="2914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4145" w:rsidRDefault="00814145">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9" type="#_x0000_t202" style="position:absolute;margin-left:15pt;margin-top:2.5pt;width:1in;height:22.9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" fillcolor="white [3201]" stroked="f" strokeweight=".5pt">
                <v:textbox>
                  <w:txbxContent>
                    <w:p w:rsidR="00814145" w:rsidRDefault="00814145">
                      <w:r>
                        <w:t>A</w:t>
                      </w:r>
                    </w:p>
                  </w:txbxContent>
                </v:textbox>
              </v:shape>
            </w:pict>
          </mc:Fallback>
        </mc:AlternateContent>
      </w:r>
    </w:p>
    <w:p w:rsidR="00814145" w:rsidRDefault="00814145" w:rsidP="00814145">
      <w:pPr>
        <w:rPr>
          <w:sz w:val="24"/>
          <w:szCs w:val="24"/>
        </w:rPr>
      </w:pPr>
      <w:r>
        <w:rPr>
          <w:sz w:val="24"/>
          <w:szCs w:val="24"/>
        </w:rPr>
        <w:t>The propagation delay remains same as the distance between A &amp; B is constant. Transmission delay will be changed because the packets are being transferred through different devices.</w:t>
      </w:r>
    </w:p>
    <w:p w:rsidR="00814145" w:rsidRDefault="00814145" w:rsidP="00814145">
      <w:pPr>
        <w:rPr>
          <w:sz w:val="24"/>
          <w:szCs w:val="24"/>
        </w:rPr>
      </w:pPr>
      <w:r>
        <w:rPr>
          <w:sz w:val="24"/>
          <w:szCs w:val="24"/>
        </w:rPr>
        <w:t>The transmission delay will be equal to the sum of transmission time from A to R1, R1 to R2 and R2 to B.</w:t>
      </w:r>
    </w:p>
    <w:p w:rsidR="00F62F4B" w:rsidRDefault="00814145" w:rsidP="00F62F4B">
      <w:pPr>
        <w:jc w:val="center"/>
        <w:rPr>
          <w:rFonts w:ascii="Times New Roman" w:eastAsia="Times New Roman" w:hAnsi="Times New Roman" w:cs="Times New Roman"/>
          <w:i/>
          <w:iCs/>
          <w:sz w:val="24"/>
          <w:szCs w:val="24"/>
          <w:vertAlign w:val="subscript"/>
        </w:rPr>
      </w:pPr>
      <w:r>
        <w:rPr>
          <w:rFonts w:ascii="Cambria Math" w:eastAsiaTheme="minorHAnsi" w:hAnsi="Cambria Math" w:cs="Cambria Math"/>
          <w:sz w:val="24"/>
          <w:szCs w:val="24"/>
          <w:lang w:eastAsia="ja-JP"/>
        </w:rPr>
        <w:t xml:space="preserve">∴ </w:t>
      </w:r>
      <w:proofErr w:type="spellStart"/>
      <w:proofErr w:type="gramStart"/>
      <w:r w:rsidRPr="00F464BC">
        <w:rPr>
          <w:rFonts w:ascii="Times New Roman" w:eastAsia="Times New Roman" w:hAnsi="Times New Roman" w:cs="Times New Roman"/>
          <w:i/>
          <w:iCs/>
          <w:sz w:val="24"/>
          <w:szCs w:val="24"/>
        </w:rPr>
        <w:t>d</w:t>
      </w:r>
      <w:r w:rsidRPr="00F464BC">
        <w:rPr>
          <w:rFonts w:ascii="Times New Roman" w:eastAsia="Times New Roman" w:hAnsi="Times New Roman" w:cs="Times New Roman"/>
          <w:i/>
          <w:iCs/>
          <w:sz w:val="24"/>
          <w:szCs w:val="24"/>
          <w:vertAlign w:val="subscript"/>
        </w:rPr>
        <w:t>trans</w:t>
      </w:r>
      <w:proofErr w:type="spellEnd"/>
      <w:proofErr w:type="gramEnd"/>
      <w:r>
        <w:rPr>
          <w:rFonts w:ascii="Times New Roman" w:eastAsia="Times New Roman" w:hAnsi="Times New Roman" w:cs="Times New Roman"/>
          <w:i/>
          <w:iCs/>
          <w:sz w:val="24"/>
          <w:szCs w:val="24"/>
          <w:vertAlign w:val="subscript"/>
        </w:rPr>
        <w:t xml:space="preserve"> = </w:t>
      </w:r>
      <m:oMath>
        <m:f>
          <m:fPr>
            <m:ctrlPr>
              <w:rPr>
                <w:rFonts w:ascii="Cambria Math" w:eastAsia="Times New Roman" w:hAnsi="Cambria Math" w:cs="Times New Roman"/>
                <w:i/>
                <w:iCs/>
                <w:sz w:val="24"/>
                <w:szCs w:val="24"/>
                <w:vertAlign w:val="subscript"/>
              </w:rPr>
            </m:ctrlPr>
          </m:fPr>
          <m:num>
            <m:r>
              <w:rPr>
                <w:rFonts w:ascii="Cambria Math" w:eastAsia="Times New Roman" w:hAnsi="Cambria Math" w:cs="Times New Roman"/>
                <w:sz w:val="24"/>
                <w:szCs w:val="24"/>
                <w:vertAlign w:val="subscript"/>
              </w:rPr>
              <m:t>L</m:t>
            </m:r>
          </m:num>
          <m:den>
            <m:r>
              <w:rPr>
                <w:rFonts w:ascii="Cambria Math" w:eastAsia="Times New Roman" w:hAnsi="Cambria Math" w:cs="Times New Roman"/>
                <w:sz w:val="24"/>
                <w:szCs w:val="24"/>
                <w:vertAlign w:val="subscript"/>
              </w:rPr>
              <m:t>R</m:t>
            </m:r>
          </m:den>
        </m:f>
      </m:oMath>
      <w:r>
        <w:rPr>
          <w:rFonts w:ascii="Times New Roman" w:eastAsia="Times New Roman" w:hAnsi="Times New Roman" w:cs="Times New Roman"/>
          <w:i/>
          <w:iCs/>
          <w:sz w:val="24"/>
          <w:szCs w:val="24"/>
          <w:vertAlign w:val="subscript"/>
        </w:rPr>
        <w:t xml:space="preserve"> + </w:t>
      </w:r>
      <m:oMath>
        <m:f>
          <m:fPr>
            <m:ctrlPr>
              <w:rPr>
                <w:rFonts w:ascii="Cambria Math" w:eastAsia="Times New Roman" w:hAnsi="Cambria Math" w:cs="Times New Roman"/>
                <w:i/>
                <w:iCs/>
                <w:sz w:val="24"/>
                <w:szCs w:val="24"/>
                <w:vertAlign w:val="subscript"/>
              </w:rPr>
            </m:ctrlPr>
          </m:fPr>
          <m:num>
            <m:r>
              <w:rPr>
                <w:rFonts w:ascii="Cambria Math" w:eastAsia="Times New Roman" w:hAnsi="Cambria Math" w:cs="Times New Roman"/>
                <w:sz w:val="24"/>
                <w:szCs w:val="24"/>
                <w:vertAlign w:val="subscript"/>
              </w:rPr>
              <m:t>L</m:t>
            </m:r>
          </m:num>
          <m:den>
            <m:r>
              <w:rPr>
                <w:rFonts w:ascii="Cambria Math" w:eastAsia="Times New Roman" w:hAnsi="Cambria Math" w:cs="Times New Roman"/>
                <w:sz w:val="24"/>
                <w:szCs w:val="24"/>
                <w:vertAlign w:val="subscript"/>
              </w:rPr>
              <m:t>R</m:t>
            </m:r>
          </m:den>
        </m:f>
      </m:oMath>
      <w:r>
        <w:rPr>
          <w:rFonts w:ascii="Times New Roman" w:eastAsia="Times New Roman" w:hAnsi="Times New Roman" w:cs="Times New Roman"/>
          <w:i/>
          <w:iCs/>
          <w:sz w:val="24"/>
          <w:szCs w:val="24"/>
          <w:vertAlign w:val="subscript"/>
        </w:rPr>
        <w:t xml:space="preserve"> + </w:t>
      </w:r>
      <m:oMath>
        <m:f>
          <m:fPr>
            <m:ctrlPr>
              <w:rPr>
                <w:rFonts w:ascii="Cambria Math" w:eastAsia="Times New Roman" w:hAnsi="Cambria Math" w:cs="Times New Roman"/>
                <w:i/>
                <w:iCs/>
                <w:sz w:val="24"/>
                <w:szCs w:val="24"/>
                <w:vertAlign w:val="subscript"/>
              </w:rPr>
            </m:ctrlPr>
          </m:fPr>
          <m:num>
            <m:r>
              <w:rPr>
                <w:rFonts w:ascii="Cambria Math" w:eastAsia="Times New Roman" w:hAnsi="Cambria Math" w:cs="Times New Roman"/>
                <w:sz w:val="24"/>
                <w:szCs w:val="24"/>
                <w:vertAlign w:val="subscript"/>
              </w:rPr>
              <m:t>L</m:t>
            </m:r>
          </m:num>
          <m:den>
            <m:r>
              <w:rPr>
                <w:rFonts w:ascii="Cambria Math" w:eastAsia="Times New Roman" w:hAnsi="Cambria Math" w:cs="Times New Roman"/>
                <w:sz w:val="24"/>
                <w:szCs w:val="24"/>
                <w:vertAlign w:val="subscript"/>
              </w:rPr>
              <m:t>R</m:t>
            </m:r>
          </m:den>
        </m:f>
      </m:oMath>
      <w:r>
        <w:rPr>
          <w:rFonts w:ascii="Times New Roman" w:eastAsia="Times New Roman" w:hAnsi="Times New Roman" w:cs="Times New Roman"/>
          <w:i/>
          <w:iCs/>
          <w:sz w:val="24"/>
          <w:szCs w:val="24"/>
          <w:vertAlign w:val="subscript"/>
        </w:rPr>
        <w:t xml:space="preserve"> =  </w:t>
      </w:r>
      <m:oMath>
        <m:f>
          <m:fPr>
            <m:ctrlPr>
              <w:rPr>
                <w:rFonts w:ascii="Cambria Math" w:eastAsia="Times New Roman" w:hAnsi="Cambria Math" w:cs="Times New Roman"/>
                <w:i/>
                <w:iCs/>
                <w:sz w:val="24"/>
                <w:szCs w:val="24"/>
                <w:vertAlign w:val="subscript"/>
              </w:rPr>
            </m:ctrlPr>
          </m:fPr>
          <m:num>
            <m:r>
              <w:rPr>
                <w:rFonts w:ascii="Cambria Math" w:eastAsia="Times New Roman" w:hAnsi="Cambria Math" w:cs="Times New Roman"/>
                <w:sz w:val="24"/>
                <w:szCs w:val="24"/>
                <w:vertAlign w:val="subscript"/>
              </w:rPr>
              <m:t>3L</m:t>
            </m:r>
          </m:num>
          <m:den>
            <m:r>
              <w:rPr>
                <w:rFonts w:ascii="Cambria Math" w:eastAsia="Times New Roman" w:hAnsi="Cambria Math" w:cs="Times New Roman"/>
                <w:sz w:val="24"/>
                <w:szCs w:val="24"/>
                <w:vertAlign w:val="subscript"/>
              </w:rPr>
              <m:t>R</m:t>
            </m:r>
          </m:den>
        </m:f>
      </m:oMath>
      <w:r>
        <w:rPr>
          <w:rFonts w:ascii="Times New Roman" w:eastAsia="Times New Roman" w:hAnsi="Times New Roman" w:cs="Times New Roman"/>
          <w:i/>
          <w:iCs/>
          <w:sz w:val="24"/>
          <w:szCs w:val="24"/>
          <w:vertAlign w:val="subscript"/>
        </w:rPr>
        <w:t xml:space="preserve"> </w:t>
      </w:r>
      <w:r w:rsidRPr="00F62F4B">
        <w:rPr>
          <w:rFonts w:ascii="Times New Roman" w:eastAsia="Times New Roman" w:hAnsi="Times New Roman" w:cs="Times New Roman"/>
          <w:i/>
          <w:iCs/>
          <w:sz w:val="24"/>
          <w:szCs w:val="24"/>
        </w:rPr>
        <w:t>= 3</w:t>
      </w:r>
      <w:r w:rsidR="00F62F4B">
        <w:rPr>
          <w:rFonts w:ascii="Times New Roman" w:eastAsia="Times New Roman" w:hAnsi="Times New Roman" w:cs="Times New Roman"/>
          <w:i/>
          <w:iCs/>
          <w:sz w:val="24"/>
          <w:szCs w:val="24"/>
        </w:rPr>
        <w:t xml:space="preserve"> </w:t>
      </w:r>
      <w:r w:rsidR="009D3EFB">
        <w:rPr>
          <w:rFonts w:ascii="Times New Roman" w:eastAsia="Times New Roman" w:hAnsi="Times New Roman" w:cs="Times New Roman"/>
          <w:i/>
          <w:iCs/>
          <w:sz w:val="24"/>
          <w:szCs w:val="24"/>
        </w:rPr>
        <w:t>* 0.002</w:t>
      </w:r>
      <w:r w:rsidRPr="00F62F4B">
        <w:rPr>
          <w:rFonts w:ascii="Times New Roman" w:eastAsia="Times New Roman" w:hAnsi="Times New Roman" w:cs="Times New Roman"/>
          <w:i/>
          <w:iCs/>
          <w:sz w:val="24"/>
          <w:szCs w:val="24"/>
        </w:rPr>
        <w:t xml:space="preserve"> = </w:t>
      </w:r>
      <w:r w:rsidR="009D3EFB">
        <w:rPr>
          <w:rFonts w:ascii="Times New Roman" w:eastAsia="Times New Roman" w:hAnsi="Times New Roman" w:cs="Times New Roman"/>
          <w:i/>
          <w:iCs/>
          <w:sz w:val="24"/>
          <w:szCs w:val="24"/>
        </w:rPr>
        <w:t>0.006</w:t>
      </w:r>
      <w:r w:rsidR="00F62F4B" w:rsidRPr="00F62F4B">
        <w:rPr>
          <w:rFonts w:ascii="Times New Roman" w:eastAsia="Times New Roman" w:hAnsi="Times New Roman" w:cs="Times New Roman"/>
          <w:i/>
          <w:iCs/>
          <w:sz w:val="24"/>
          <w:szCs w:val="24"/>
        </w:rPr>
        <w:t xml:space="preserve"> sec</w:t>
      </w:r>
    </w:p>
    <w:p w:rsidR="00F62F4B" w:rsidRDefault="00F62F4B" w:rsidP="00F62F4B">
      <w:pPr>
        <w:jc w:val="center"/>
        <w:rPr>
          <w:rFonts w:ascii="Times New Roman" w:eastAsia="Times New Roman" w:hAnsi="Times New Roman" w:cs="Times New Roman"/>
          <w:i/>
          <w:iCs/>
          <w:sz w:val="24"/>
          <w:szCs w:val="24"/>
        </w:rPr>
      </w:pPr>
      <w:proofErr w:type="spellStart"/>
      <w:proofErr w:type="gramStart"/>
      <w:r w:rsidRPr="00F464BC">
        <w:rPr>
          <w:rFonts w:ascii="Times New Roman" w:eastAsia="Times New Roman" w:hAnsi="Times New Roman" w:cs="Times New Roman"/>
          <w:i/>
          <w:iCs/>
          <w:sz w:val="24"/>
          <w:szCs w:val="24"/>
        </w:rPr>
        <w:lastRenderedPageBreak/>
        <w:t>d</w:t>
      </w:r>
      <w:r w:rsidRPr="00F464BC">
        <w:rPr>
          <w:rFonts w:ascii="Times New Roman" w:eastAsia="Times New Roman" w:hAnsi="Times New Roman" w:cs="Times New Roman"/>
          <w:i/>
          <w:iCs/>
          <w:sz w:val="24"/>
          <w:szCs w:val="24"/>
          <w:vertAlign w:val="subscript"/>
        </w:rPr>
        <w:t>prop</w:t>
      </w:r>
      <w:proofErr w:type="spellEnd"/>
      <w:proofErr w:type="gramEnd"/>
      <w:r>
        <w:rPr>
          <w:rFonts w:ascii="Times New Roman" w:eastAsia="Times New Roman" w:hAnsi="Times New Roman" w:cs="Times New Roman"/>
          <w:i/>
          <w:iCs/>
          <w:sz w:val="24"/>
          <w:szCs w:val="24"/>
          <w:vertAlign w:val="subscript"/>
        </w:rPr>
        <w:t xml:space="preserve"> = </w:t>
      </w:r>
      <w:r w:rsidRPr="00F62F4B">
        <w:rPr>
          <w:rFonts w:ascii="Times New Roman" w:eastAsia="Times New Roman" w:hAnsi="Times New Roman" w:cs="Times New Roman"/>
          <w:i/>
          <w:iCs/>
          <w:sz w:val="24"/>
          <w:szCs w:val="24"/>
        </w:rPr>
        <w:t>0.1 sec</w:t>
      </w:r>
      <w:r>
        <w:rPr>
          <w:rFonts w:ascii="Times New Roman" w:eastAsia="Times New Roman" w:hAnsi="Times New Roman" w:cs="Times New Roman"/>
          <w:i/>
          <w:iCs/>
          <w:sz w:val="24"/>
          <w:szCs w:val="24"/>
        </w:rPr>
        <w:br/>
      </w: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ack</m:t>
            </m:r>
          </m:sub>
        </m:sSub>
      </m:oMath>
      <w:r>
        <w:rPr>
          <w:rFonts w:ascii="Times New Roman" w:eastAsia="Times New Roman" w:hAnsi="Times New Roman" w:cs="Times New Roman"/>
          <w:i/>
          <w:iCs/>
          <w:sz w:val="24"/>
          <w:szCs w:val="24"/>
        </w:rPr>
        <w:t xml:space="preserve"> = 0.1 sec</w:t>
      </w:r>
    </w:p>
    <w:p w:rsidR="00F62F4B" w:rsidRPr="00F62F4B" w:rsidRDefault="00F62F4B" w:rsidP="00F62F4B">
      <w:pPr>
        <w:rPr>
          <w:rFonts w:eastAsia="Times New Roman" w:cs="Times New Roman"/>
          <w:iCs/>
          <w:sz w:val="24"/>
          <w:szCs w:val="24"/>
        </w:rPr>
      </w:pPr>
      <w:r>
        <w:rPr>
          <w:rFonts w:eastAsia="Times New Roman" w:cs="Times New Roman"/>
          <w:iCs/>
          <w:sz w:val="24"/>
          <w:szCs w:val="24"/>
        </w:rPr>
        <w:t xml:space="preserve">Total time taken to transfer the file = </w:t>
      </w:r>
      <m:oMath>
        <m:r>
          <w:rPr>
            <w:rFonts w:ascii="Cambria Math" w:eastAsia="Times New Roman" w:hAnsi="Cambria Math" w:cs="Times New Roman"/>
            <w:sz w:val="24"/>
            <w:szCs w:val="24"/>
          </w:rPr>
          <m:t xml:space="preserve">1000 * </m:t>
        </m:r>
        <m:d>
          <m:dPr>
            <m:ctrlPr>
              <w:rPr>
                <w:rFonts w:ascii="Cambria Math" w:eastAsia="Times New Roman" w:hAnsi="Cambria Math" w:cs="Times New Roman"/>
                <w:i/>
                <w:iCs/>
                <w:sz w:val="24"/>
                <w:szCs w:val="24"/>
              </w:rPr>
            </m:ctrlPr>
          </m:dPr>
          <m:e>
            <m:r>
              <w:rPr>
                <w:rFonts w:ascii="Cambria Math" w:eastAsia="Times New Roman" w:hAnsi="Cambria Math" w:cs="Times New Roman"/>
                <w:sz w:val="24"/>
                <w:szCs w:val="24"/>
              </w:rPr>
              <m:t>0.006</m:t>
            </m:r>
            <m:r>
              <w:rPr>
                <w:rFonts w:ascii="Cambria Math" w:eastAsia="Times New Roman" w:hAnsi="Cambria Math" w:cs="Times New Roman"/>
                <w:sz w:val="24"/>
                <w:szCs w:val="24"/>
              </w:rPr>
              <m:t xml:space="preserve"> + 0.1 + 0.1</m:t>
            </m:r>
          </m:e>
        </m:d>
      </m:oMath>
      <w:r w:rsidR="001C74AB">
        <w:rPr>
          <w:rFonts w:eastAsia="Times New Roman" w:cs="Times New Roman"/>
          <w:iCs/>
          <w:sz w:val="24"/>
          <w:szCs w:val="24"/>
        </w:rPr>
        <w:t xml:space="preserve"> = </w:t>
      </w:r>
      <w:r w:rsidR="009D3EFB">
        <w:rPr>
          <w:rFonts w:eastAsia="Times New Roman" w:cs="Times New Roman"/>
          <w:iCs/>
          <w:sz w:val="24"/>
          <w:szCs w:val="24"/>
        </w:rPr>
        <w:t>206</w:t>
      </w:r>
      <w:r w:rsidR="001C74AB">
        <w:rPr>
          <w:rFonts w:eastAsia="Times New Roman" w:cs="Times New Roman"/>
          <w:iCs/>
          <w:sz w:val="24"/>
          <w:szCs w:val="24"/>
        </w:rPr>
        <w:t xml:space="preserve"> sec</w:t>
      </w:r>
    </w:p>
    <w:p w:rsidR="00F62F4B" w:rsidRDefault="00F62F4B" w:rsidP="00F62F4B">
      <w:pPr>
        <w:jc w:val="center"/>
        <w:rPr>
          <w:rFonts w:ascii="Times New Roman" w:eastAsia="Times New Roman" w:hAnsi="Times New Roman" w:cs="Times New Roman"/>
          <w:i/>
          <w:iCs/>
          <w:sz w:val="24"/>
          <w:szCs w:val="24"/>
          <w:vertAlign w:val="subscript"/>
        </w:rPr>
      </w:pPr>
    </w:p>
    <w:p w:rsidR="00F9001F" w:rsidRDefault="00F9001F" w:rsidP="00F9001F">
      <w:pPr>
        <w:jc w:val="center"/>
        <w:rPr>
          <w:b/>
          <w:sz w:val="32"/>
          <w:szCs w:val="32"/>
        </w:rPr>
      </w:pPr>
      <w:r w:rsidRPr="00F9001F">
        <w:rPr>
          <w:b/>
          <w:sz w:val="32"/>
          <w:szCs w:val="32"/>
        </w:rPr>
        <w:t>Internet Pioneers</w:t>
      </w:r>
    </w:p>
    <w:p w:rsidR="00F9001F" w:rsidRDefault="00F9001F" w:rsidP="00F9001F">
      <w:pPr>
        <w:rPr>
          <w:b/>
          <w:sz w:val="24"/>
          <w:szCs w:val="24"/>
        </w:rPr>
      </w:pPr>
      <w:r w:rsidRPr="00F9001F">
        <w:rPr>
          <w:b/>
          <w:sz w:val="24"/>
          <w:szCs w:val="24"/>
        </w:rPr>
        <w:t xml:space="preserve">Paul </w:t>
      </w:r>
      <w:proofErr w:type="spellStart"/>
      <w:r w:rsidRPr="00F9001F">
        <w:rPr>
          <w:b/>
          <w:sz w:val="24"/>
          <w:szCs w:val="24"/>
        </w:rPr>
        <w:t>Baran</w:t>
      </w:r>
      <w:proofErr w:type="spellEnd"/>
      <w:r w:rsidRPr="00F9001F">
        <w:rPr>
          <w:b/>
          <w:sz w:val="24"/>
          <w:szCs w:val="24"/>
        </w:rPr>
        <w:t>:</w:t>
      </w:r>
    </w:p>
    <w:p w:rsidR="00F9001F" w:rsidRPr="00965B94" w:rsidRDefault="00F9001F" w:rsidP="00D9759E">
      <w:pPr>
        <w:jc w:val="both"/>
        <w:rPr>
          <w:sz w:val="24"/>
          <w:szCs w:val="24"/>
        </w:rPr>
      </w:pPr>
      <w:r w:rsidRPr="00965B94">
        <w:rPr>
          <w:sz w:val="24"/>
          <w:szCs w:val="24"/>
        </w:rPr>
        <w:tab/>
        <w:t xml:space="preserve">I’ve chosen Paul </w:t>
      </w:r>
      <w:proofErr w:type="spellStart"/>
      <w:r w:rsidRPr="00965B94">
        <w:rPr>
          <w:sz w:val="24"/>
          <w:szCs w:val="24"/>
        </w:rPr>
        <w:t>Baran</w:t>
      </w:r>
      <w:proofErr w:type="spellEnd"/>
      <w:r w:rsidRPr="00965B94">
        <w:rPr>
          <w:sz w:val="24"/>
          <w:szCs w:val="24"/>
        </w:rPr>
        <w:t xml:space="preserve"> as one of the best Internet Pioneers because of his enormous contribution towards the building a distributed network and packet switching data transmission technique. These two are the most required features of today’s Internet. </w:t>
      </w:r>
    </w:p>
    <w:p w:rsidR="00F9001F" w:rsidRPr="00965B94" w:rsidRDefault="00F9001F" w:rsidP="00D9759E">
      <w:pPr>
        <w:jc w:val="both"/>
        <w:rPr>
          <w:sz w:val="24"/>
          <w:szCs w:val="24"/>
        </w:rPr>
      </w:pPr>
      <w:r w:rsidRPr="00965B94">
        <w:rPr>
          <w:sz w:val="24"/>
          <w:szCs w:val="24"/>
        </w:rPr>
        <w:tab/>
        <w:t xml:space="preserve">There are two qualities of </w:t>
      </w:r>
      <w:proofErr w:type="spellStart"/>
      <w:r w:rsidRPr="00965B94">
        <w:rPr>
          <w:sz w:val="24"/>
          <w:szCs w:val="24"/>
        </w:rPr>
        <w:t>Baran</w:t>
      </w:r>
      <w:proofErr w:type="spellEnd"/>
      <w:r w:rsidRPr="00965B94">
        <w:rPr>
          <w:sz w:val="24"/>
          <w:szCs w:val="24"/>
        </w:rPr>
        <w:t xml:space="preserve"> that inspired me. Frist, </w:t>
      </w:r>
      <w:r w:rsidR="00E13083" w:rsidRPr="00965B94">
        <w:rPr>
          <w:sz w:val="24"/>
          <w:szCs w:val="24"/>
        </w:rPr>
        <w:t>he is from a middle class family. He struggled a lot and worked hard in order to complete his masters. He was a hard worker as he used to work in Hughes Aircraft Company and also he is used to teach night classes at UCLA. Second</w:t>
      </w:r>
      <w:proofErr w:type="gramStart"/>
      <w:r w:rsidR="00E13083" w:rsidRPr="00965B94">
        <w:rPr>
          <w:sz w:val="24"/>
          <w:szCs w:val="24"/>
        </w:rPr>
        <w:t xml:space="preserve">,  </w:t>
      </w:r>
      <w:proofErr w:type="spellStart"/>
      <w:r w:rsidR="00E13083" w:rsidRPr="00965B94">
        <w:rPr>
          <w:sz w:val="24"/>
          <w:szCs w:val="24"/>
        </w:rPr>
        <w:t>Baran</w:t>
      </w:r>
      <w:proofErr w:type="spellEnd"/>
      <w:proofErr w:type="gramEnd"/>
      <w:r w:rsidR="00E13083" w:rsidRPr="00965B94">
        <w:rPr>
          <w:sz w:val="24"/>
          <w:szCs w:val="24"/>
        </w:rPr>
        <w:t xml:space="preserve"> was self-confident person. All the ideas that he shared were look like utter nonsense to his colleagues. But he did not lose hope and he wrote a series of technical papers to answer criticisms of his ideas. </w:t>
      </w:r>
    </w:p>
    <w:p w:rsidR="00E13083" w:rsidRPr="00965B94" w:rsidRDefault="00E13083" w:rsidP="00D9759E">
      <w:pPr>
        <w:jc w:val="both"/>
        <w:rPr>
          <w:sz w:val="24"/>
          <w:szCs w:val="24"/>
        </w:rPr>
      </w:pPr>
      <w:r w:rsidRPr="00965B94">
        <w:rPr>
          <w:sz w:val="24"/>
          <w:szCs w:val="24"/>
        </w:rPr>
        <w:tab/>
        <w:t xml:space="preserve">During the World War II, communication played most important role in deciding the winner. So US government planned to establish a communication network which could withstand the enemy attack. At this time, </w:t>
      </w:r>
      <w:proofErr w:type="spellStart"/>
      <w:r w:rsidRPr="00965B94">
        <w:rPr>
          <w:sz w:val="24"/>
          <w:szCs w:val="24"/>
        </w:rPr>
        <w:t>Baran</w:t>
      </w:r>
      <w:proofErr w:type="spellEnd"/>
      <w:r w:rsidRPr="00965B94">
        <w:rPr>
          <w:sz w:val="24"/>
          <w:szCs w:val="24"/>
        </w:rPr>
        <w:t xml:space="preserve"> came up with the theory of “Distributed Networks”. He also proposed the ground-breaking idea “Packet Switching”.  Packet switching showed promising results at that time. Later </w:t>
      </w:r>
      <w:proofErr w:type="spellStart"/>
      <w:r w:rsidRPr="00965B94">
        <w:rPr>
          <w:sz w:val="24"/>
          <w:szCs w:val="24"/>
        </w:rPr>
        <w:t>Baran</w:t>
      </w:r>
      <w:proofErr w:type="spellEnd"/>
      <w:r w:rsidRPr="00965B94">
        <w:rPr>
          <w:sz w:val="24"/>
          <w:szCs w:val="24"/>
        </w:rPr>
        <w:t xml:space="preserve"> joined ARPANET project as an informal consultant.</w:t>
      </w:r>
    </w:p>
    <w:p w:rsidR="00E13083" w:rsidRDefault="00E13083" w:rsidP="00F9001F">
      <w:pPr>
        <w:rPr>
          <w:b/>
          <w:sz w:val="24"/>
          <w:szCs w:val="24"/>
        </w:rPr>
      </w:pPr>
    </w:p>
    <w:p w:rsidR="00E13083" w:rsidRDefault="00E13083" w:rsidP="00F9001F">
      <w:pPr>
        <w:rPr>
          <w:b/>
          <w:sz w:val="24"/>
          <w:szCs w:val="24"/>
        </w:rPr>
      </w:pPr>
      <w:proofErr w:type="spellStart"/>
      <w:r w:rsidRPr="00E13083">
        <w:rPr>
          <w:b/>
          <w:sz w:val="24"/>
          <w:szCs w:val="24"/>
        </w:rPr>
        <w:t>Vint</w:t>
      </w:r>
      <w:proofErr w:type="spellEnd"/>
      <w:r w:rsidRPr="00E13083">
        <w:rPr>
          <w:b/>
          <w:sz w:val="24"/>
          <w:szCs w:val="24"/>
        </w:rPr>
        <w:t xml:space="preserve"> Cerf: </w:t>
      </w:r>
    </w:p>
    <w:p w:rsidR="00E13083" w:rsidRDefault="00E13083" w:rsidP="00D9759E">
      <w:pPr>
        <w:jc w:val="both"/>
        <w:rPr>
          <w:sz w:val="24"/>
          <w:szCs w:val="24"/>
        </w:rPr>
      </w:pPr>
      <w:r>
        <w:rPr>
          <w:b/>
          <w:sz w:val="24"/>
          <w:szCs w:val="24"/>
        </w:rPr>
        <w:tab/>
      </w:r>
      <w:r>
        <w:rPr>
          <w:sz w:val="24"/>
          <w:szCs w:val="24"/>
        </w:rPr>
        <w:t xml:space="preserve">I’ve chosen </w:t>
      </w:r>
      <w:proofErr w:type="spellStart"/>
      <w:r>
        <w:rPr>
          <w:sz w:val="24"/>
          <w:szCs w:val="24"/>
        </w:rPr>
        <w:t>Vint</w:t>
      </w:r>
      <w:proofErr w:type="spellEnd"/>
      <w:r>
        <w:rPr>
          <w:sz w:val="24"/>
          <w:szCs w:val="24"/>
        </w:rPr>
        <w:t xml:space="preserve"> Cerf as one of the best Internet Pioneers because he derived the most important communication protocol for the Internet - TCP/IP Protocol.</w:t>
      </w:r>
      <w:r w:rsidR="00965B94">
        <w:rPr>
          <w:sz w:val="24"/>
          <w:szCs w:val="24"/>
        </w:rPr>
        <w:t xml:space="preserve"> That’s the reason, he earned the nickname of “father of the Internet”. </w:t>
      </w:r>
    </w:p>
    <w:p w:rsidR="00965B94" w:rsidRDefault="00965B94" w:rsidP="00D9759E">
      <w:pPr>
        <w:jc w:val="both"/>
        <w:rPr>
          <w:sz w:val="24"/>
          <w:szCs w:val="24"/>
        </w:rPr>
      </w:pPr>
      <w:r>
        <w:rPr>
          <w:sz w:val="24"/>
          <w:szCs w:val="24"/>
        </w:rPr>
        <w:tab/>
        <w:t>Cerf was grew up in Los Angeles. As a child, his interest towards computers is what I liked from him. Though he majored in mathematics from Stanford, he continued to grow more interest in computing. Best lines told by him about computer programming - “</w:t>
      </w:r>
      <w:r w:rsidR="005E7352">
        <w:rPr>
          <w:sz w:val="24"/>
          <w:szCs w:val="24"/>
        </w:rPr>
        <w:t xml:space="preserve">You created your own universe and you were master of it. The computer would do anything you programmed it to do.” </w:t>
      </w:r>
    </w:p>
    <w:p w:rsidR="00EA130E" w:rsidRDefault="005E7352" w:rsidP="00D9759E">
      <w:pPr>
        <w:jc w:val="both"/>
        <w:rPr>
          <w:sz w:val="24"/>
          <w:szCs w:val="24"/>
        </w:rPr>
      </w:pPr>
      <w:r>
        <w:rPr>
          <w:sz w:val="24"/>
          <w:szCs w:val="24"/>
        </w:rPr>
        <w:tab/>
        <w:t>In early 1970s, the main obstacle of communication among computers of different networks through Interface Message Processors (IMPs).  Cerf joined with other universities and formed a group called Network Working Group (NWG)</w:t>
      </w:r>
      <w:r w:rsidR="00EA130E">
        <w:rPr>
          <w:sz w:val="24"/>
          <w:szCs w:val="24"/>
        </w:rPr>
        <w:t xml:space="preserve">. NWG implemented the standards for communications called “Protocol”. In 1970, the group released the universal protocol for host-to-host communication called Network Control Protocol (NCP). Later Cerf and Kahn published a </w:t>
      </w:r>
      <w:r w:rsidR="00EA130E">
        <w:rPr>
          <w:sz w:val="24"/>
          <w:szCs w:val="24"/>
        </w:rPr>
        <w:lastRenderedPageBreak/>
        <w:t>paper on Transmission Control Protocol (TCP). TCP allowed networks to be joined into a network of networks. In 1976, Cerf joined ARPA. In 1978, Cerf with his colleagues, split TCP into two parts. They separated the part of TCP that is responsible for routing packages and formed a separate protocol called Internet Protocol (IP). The new protocol was called TCP/IP. This became the standard for today’s internet communications</w:t>
      </w:r>
    </w:p>
    <w:p w:rsidR="00EA130E" w:rsidRDefault="00EA130E" w:rsidP="00F9001F">
      <w:pPr>
        <w:rPr>
          <w:sz w:val="24"/>
          <w:szCs w:val="24"/>
        </w:rPr>
      </w:pPr>
    </w:p>
    <w:p w:rsidR="00EA130E" w:rsidRDefault="00EA130E" w:rsidP="00F9001F">
      <w:pPr>
        <w:rPr>
          <w:sz w:val="24"/>
          <w:szCs w:val="24"/>
        </w:rPr>
      </w:pPr>
    </w:p>
    <w:p w:rsidR="005E7352" w:rsidRDefault="00143503" w:rsidP="00F9001F">
      <w:pPr>
        <w:rPr>
          <w:sz w:val="24"/>
          <w:szCs w:val="24"/>
        </w:rPr>
      </w:pPr>
      <w:r w:rsidRPr="00143503">
        <w:rPr>
          <w:b/>
          <w:sz w:val="24"/>
          <w:szCs w:val="24"/>
        </w:rPr>
        <w:t>Computer Virus:</w:t>
      </w:r>
    </w:p>
    <w:p w:rsidR="00143503" w:rsidRDefault="00143503" w:rsidP="00D9759E">
      <w:pPr>
        <w:jc w:val="both"/>
        <w:rPr>
          <w:sz w:val="24"/>
          <w:szCs w:val="24"/>
        </w:rPr>
      </w:pPr>
      <w:r>
        <w:rPr>
          <w:sz w:val="24"/>
          <w:szCs w:val="24"/>
        </w:rPr>
        <w:tab/>
      </w:r>
      <w:r w:rsidR="00503B17">
        <w:rPr>
          <w:sz w:val="24"/>
          <w:szCs w:val="24"/>
        </w:rPr>
        <w:t>Computer virus is a malware program. When we executed this program, it replicates itself into other data files or boot sector of hard drive. Computer virus can steal the private user data or spamming the user’s contacts or even it can render the computer useless.</w:t>
      </w:r>
    </w:p>
    <w:p w:rsidR="00503B17" w:rsidRDefault="00503B17" w:rsidP="00D9759E">
      <w:pPr>
        <w:jc w:val="both"/>
        <w:rPr>
          <w:sz w:val="24"/>
          <w:szCs w:val="24"/>
        </w:rPr>
      </w:pPr>
      <w:r>
        <w:rPr>
          <w:sz w:val="24"/>
          <w:szCs w:val="24"/>
        </w:rPr>
        <w:t xml:space="preserve">E.g. Trojan, </w:t>
      </w:r>
      <w:proofErr w:type="spellStart"/>
      <w:r>
        <w:rPr>
          <w:sz w:val="24"/>
          <w:szCs w:val="24"/>
        </w:rPr>
        <w:t>Netsky</w:t>
      </w:r>
      <w:proofErr w:type="spellEnd"/>
      <w:r>
        <w:rPr>
          <w:sz w:val="24"/>
          <w:szCs w:val="24"/>
        </w:rPr>
        <w:t xml:space="preserve"> and Sasser </w:t>
      </w:r>
    </w:p>
    <w:p w:rsidR="00503B17" w:rsidRDefault="00503B17" w:rsidP="00F9001F">
      <w:pPr>
        <w:rPr>
          <w:b/>
          <w:sz w:val="24"/>
          <w:szCs w:val="24"/>
        </w:rPr>
      </w:pPr>
    </w:p>
    <w:p w:rsidR="00503B17" w:rsidRDefault="00503B17" w:rsidP="00F9001F">
      <w:pPr>
        <w:rPr>
          <w:b/>
          <w:sz w:val="24"/>
          <w:szCs w:val="24"/>
        </w:rPr>
      </w:pPr>
      <w:r w:rsidRPr="00503B17">
        <w:rPr>
          <w:b/>
          <w:sz w:val="24"/>
          <w:szCs w:val="24"/>
        </w:rPr>
        <w:t>Malware:</w:t>
      </w:r>
    </w:p>
    <w:p w:rsidR="00503B17" w:rsidRPr="00503B17" w:rsidRDefault="00503B17" w:rsidP="00D9759E">
      <w:pPr>
        <w:jc w:val="both"/>
        <w:rPr>
          <w:sz w:val="24"/>
          <w:szCs w:val="24"/>
        </w:rPr>
      </w:pPr>
      <w:r>
        <w:rPr>
          <w:b/>
          <w:sz w:val="24"/>
          <w:szCs w:val="24"/>
        </w:rPr>
        <w:tab/>
      </w:r>
      <w:r>
        <w:rPr>
          <w:sz w:val="24"/>
          <w:szCs w:val="24"/>
        </w:rPr>
        <w:t xml:space="preserve">Malware or malicious software is a software. When we run it, it has the ability used to disrupt computer operations or display unwanted advertising or gather sensitive information. </w:t>
      </w:r>
    </w:p>
    <w:p w:rsidR="00E13083" w:rsidRDefault="00503B17" w:rsidP="00D9759E">
      <w:pPr>
        <w:jc w:val="both"/>
        <w:rPr>
          <w:sz w:val="24"/>
          <w:szCs w:val="24"/>
        </w:rPr>
      </w:pPr>
      <w:r>
        <w:rPr>
          <w:sz w:val="24"/>
          <w:szCs w:val="24"/>
        </w:rPr>
        <w:t>E.g. Adware, spyware, virus, worm etc</w:t>
      </w:r>
      <w:proofErr w:type="gramStart"/>
      <w:r>
        <w:rPr>
          <w:sz w:val="24"/>
          <w:szCs w:val="24"/>
        </w:rPr>
        <w:t>.,</w:t>
      </w:r>
      <w:proofErr w:type="gramEnd"/>
    </w:p>
    <w:p w:rsidR="00503B17" w:rsidRDefault="00503B17" w:rsidP="00F9001F">
      <w:pPr>
        <w:rPr>
          <w:sz w:val="24"/>
          <w:szCs w:val="24"/>
        </w:rPr>
      </w:pPr>
    </w:p>
    <w:p w:rsidR="00503B17" w:rsidRDefault="00503B17" w:rsidP="00F9001F">
      <w:pPr>
        <w:rPr>
          <w:b/>
          <w:sz w:val="24"/>
          <w:szCs w:val="24"/>
        </w:rPr>
      </w:pPr>
      <w:r w:rsidRPr="00503B17">
        <w:rPr>
          <w:b/>
          <w:sz w:val="24"/>
          <w:szCs w:val="24"/>
        </w:rPr>
        <w:t>Worm:</w:t>
      </w:r>
    </w:p>
    <w:p w:rsidR="00503B17" w:rsidRDefault="00503B17" w:rsidP="00D9759E">
      <w:pPr>
        <w:jc w:val="both"/>
        <w:rPr>
          <w:sz w:val="24"/>
          <w:szCs w:val="24"/>
        </w:rPr>
      </w:pPr>
      <w:r>
        <w:rPr>
          <w:b/>
          <w:sz w:val="24"/>
          <w:szCs w:val="24"/>
        </w:rPr>
        <w:tab/>
      </w:r>
      <w:r w:rsidRPr="00503B17">
        <w:rPr>
          <w:sz w:val="24"/>
          <w:szCs w:val="24"/>
        </w:rPr>
        <w:t>A computer worm is a self-replicating computer program that penetrates an operating system with the intent of spreading malicious code. Worms utilize networks to send copies of the original code to other computers, causing harm by consuming bandwidth or possibly deleting files or sending documents via email</w:t>
      </w:r>
      <w:r>
        <w:rPr>
          <w:sz w:val="24"/>
          <w:szCs w:val="24"/>
        </w:rPr>
        <w:t xml:space="preserve">. </w:t>
      </w:r>
    </w:p>
    <w:p w:rsidR="00503B17" w:rsidRDefault="00503B17" w:rsidP="00D9759E">
      <w:pPr>
        <w:jc w:val="both"/>
        <w:rPr>
          <w:sz w:val="24"/>
          <w:szCs w:val="24"/>
        </w:rPr>
      </w:pPr>
      <w:r>
        <w:rPr>
          <w:sz w:val="24"/>
          <w:szCs w:val="24"/>
        </w:rPr>
        <w:t>E.g. Jerusalem, Storm Worm, ILOVEYOU etc..,</w:t>
      </w:r>
    </w:p>
    <w:p w:rsidR="00503B17" w:rsidRDefault="00503B17" w:rsidP="00F9001F">
      <w:pPr>
        <w:rPr>
          <w:sz w:val="24"/>
          <w:szCs w:val="24"/>
        </w:rPr>
      </w:pPr>
    </w:p>
    <w:p w:rsidR="00503B17" w:rsidRDefault="00BB01AC" w:rsidP="00F9001F">
      <w:pPr>
        <w:rPr>
          <w:b/>
          <w:sz w:val="24"/>
          <w:szCs w:val="24"/>
        </w:rPr>
      </w:pPr>
      <w:r w:rsidRPr="00BB01AC">
        <w:rPr>
          <w:b/>
          <w:sz w:val="24"/>
          <w:szCs w:val="24"/>
        </w:rPr>
        <w:t>Spyware:</w:t>
      </w:r>
    </w:p>
    <w:p w:rsidR="00BB01AC" w:rsidRDefault="00BB01AC" w:rsidP="00D9759E">
      <w:pPr>
        <w:jc w:val="both"/>
        <w:rPr>
          <w:sz w:val="24"/>
          <w:szCs w:val="24"/>
        </w:rPr>
      </w:pPr>
      <w:r>
        <w:rPr>
          <w:b/>
          <w:sz w:val="24"/>
          <w:szCs w:val="24"/>
        </w:rPr>
        <w:tab/>
      </w:r>
      <w:r>
        <w:rPr>
          <w:sz w:val="24"/>
          <w:szCs w:val="24"/>
        </w:rPr>
        <w:t>Spyware is a type of malware that is installed on a computer without the knowledge of the owner. Spyware collects the owner’s private information and sends it to its author. Spyware can also install additional software.</w:t>
      </w:r>
    </w:p>
    <w:p w:rsidR="00BB01AC" w:rsidRPr="00D9759E" w:rsidRDefault="00BB01AC" w:rsidP="00D9759E">
      <w:pPr>
        <w:jc w:val="both"/>
        <w:rPr>
          <w:sz w:val="24"/>
          <w:szCs w:val="24"/>
        </w:rPr>
      </w:pPr>
      <w:r>
        <w:rPr>
          <w:sz w:val="24"/>
          <w:szCs w:val="24"/>
        </w:rPr>
        <w:t xml:space="preserve">E.g. </w:t>
      </w:r>
      <w:proofErr w:type="spellStart"/>
      <w:r>
        <w:rPr>
          <w:sz w:val="24"/>
          <w:szCs w:val="24"/>
        </w:rPr>
        <w:t>Zango</w:t>
      </w:r>
      <w:proofErr w:type="spellEnd"/>
      <w:r>
        <w:rPr>
          <w:sz w:val="24"/>
          <w:szCs w:val="24"/>
        </w:rPr>
        <w:t xml:space="preserve">, </w:t>
      </w:r>
      <w:proofErr w:type="spellStart"/>
      <w:r>
        <w:rPr>
          <w:sz w:val="24"/>
          <w:szCs w:val="24"/>
        </w:rPr>
        <w:t>Huntbar</w:t>
      </w:r>
      <w:proofErr w:type="spellEnd"/>
      <w:r>
        <w:rPr>
          <w:sz w:val="24"/>
          <w:szCs w:val="24"/>
        </w:rPr>
        <w:t xml:space="preserve"> etc.</w:t>
      </w:r>
    </w:p>
    <w:p w:rsidR="00BB01AC" w:rsidRDefault="00BB01AC" w:rsidP="00F9001F">
      <w:pPr>
        <w:rPr>
          <w:b/>
          <w:sz w:val="24"/>
          <w:szCs w:val="24"/>
        </w:rPr>
      </w:pPr>
    </w:p>
    <w:p w:rsidR="00BB01AC" w:rsidRDefault="00BB01AC" w:rsidP="00F9001F">
      <w:pPr>
        <w:rPr>
          <w:b/>
          <w:sz w:val="24"/>
          <w:szCs w:val="24"/>
        </w:rPr>
      </w:pPr>
      <w:r w:rsidRPr="00BB01AC">
        <w:rPr>
          <w:b/>
          <w:sz w:val="24"/>
          <w:szCs w:val="24"/>
        </w:rPr>
        <w:lastRenderedPageBreak/>
        <w:t xml:space="preserve">Trojan </w:t>
      </w:r>
      <w:proofErr w:type="gramStart"/>
      <w:r w:rsidRPr="00BB01AC">
        <w:rPr>
          <w:b/>
          <w:sz w:val="24"/>
          <w:szCs w:val="24"/>
        </w:rPr>
        <w:t>Horse</w:t>
      </w:r>
      <w:proofErr w:type="gramEnd"/>
      <w:r w:rsidRPr="00BB01AC">
        <w:rPr>
          <w:b/>
          <w:sz w:val="24"/>
          <w:szCs w:val="24"/>
        </w:rPr>
        <w:t>:</w:t>
      </w:r>
    </w:p>
    <w:p w:rsidR="00BB01AC" w:rsidRDefault="00BB01AC" w:rsidP="00F9001F">
      <w:pPr>
        <w:rPr>
          <w:sz w:val="24"/>
          <w:szCs w:val="24"/>
        </w:rPr>
      </w:pPr>
      <w:r>
        <w:rPr>
          <w:b/>
          <w:sz w:val="24"/>
          <w:szCs w:val="24"/>
        </w:rPr>
        <w:tab/>
      </w:r>
      <w:r>
        <w:rPr>
          <w:sz w:val="24"/>
          <w:szCs w:val="24"/>
        </w:rPr>
        <w:t xml:space="preserve">Trojan </w:t>
      </w:r>
      <w:proofErr w:type="gramStart"/>
      <w:r>
        <w:rPr>
          <w:sz w:val="24"/>
          <w:szCs w:val="24"/>
        </w:rPr>
        <w:t>Horse</w:t>
      </w:r>
      <w:proofErr w:type="gramEnd"/>
      <w:r>
        <w:rPr>
          <w:sz w:val="24"/>
          <w:szCs w:val="24"/>
        </w:rPr>
        <w:t xml:space="preserve"> is a malicious computer program which misrepresents itself to appear useful in order to persuade a victim to install it. </w:t>
      </w:r>
    </w:p>
    <w:p w:rsidR="00BB01AC" w:rsidRDefault="00BB01AC" w:rsidP="00F9001F">
      <w:pPr>
        <w:rPr>
          <w:sz w:val="24"/>
          <w:szCs w:val="24"/>
        </w:rPr>
      </w:pPr>
    </w:p>
    <w:p w:rsidR="00BB01AC" w:rsidRDefault="00BB01AC" w:rsidP="00F9001F">
      <w:pPr>
        <w:rPr>
          <w:b/>
          <w:sz w:val="24"/>
          <w:szCs w:val="24"/>
        </w:rPr>
      </w:pPr>
      <w:r w:rsidRPr="00BB01AC">
        <w:rPr>
          <w:b/>
          <w:sz w:val="24"/>
          <w:szCs w:val="24"/>
        </w:rPr>
        <w:t>Botnet:</w:t>
      </w:r>
    </w:p>
    <w:p w:rsidR="00BB01AC" w:rsidRDefault="00BB01AC" w:rsidP="00D9759E">
      <w:pPr>
        <w:jc w:val="both"/>
        <w:rPr>
          <w:sz w:val="24"/>
          <w:szCs w:val="24"/>
        </w:rPr>
      </w:pPr>
      <w:r>
        <w:rPr>
          <w:b/>
          <w:sz w:val="24"/>
          <w:szCs w:val="24"/>
        </w:rPr>
        <w:tab/>
      </w:r>
      <w:r w:rsidRPr="00BB01AC">
        <w:rPr>
          <w:sz w:val="24"/>
          <w:szCs w:val="24"/>
        </w:rPr>
        <w:t>Botnet is the generic name given to any collection of compromised PCs controlled by an attacker remotely. Botnets generally are created by a specific attacker or small group of attackers using one piece of malware to infect a large number of machines. The individual PCs that are part of a botnet often are called “bots” or “zombies” and there is no minimum size for a group of PCs to be called a botnet.</w:t>
      </w:r>
    </w:p>
    <w:p w:rsidR="00D9759E" w:rsidRDefault="00D9759E" w:rsidP="00D9759E">
      <w:pPr>
        <w:jc w:val="both"/>
        <w:rPr>
          <w:sz w:val="24"/>
          <w:szCs w:val="24"/>
        </w:rPr>
      </w:pPr>
    </w:p>
    <w:p w:rsidR="00D9759E" w:rsidRDefault="001C74AB" w:rsidP="00D9759E">
      <w:pPr>
        <w:jc w:val="both"/>
        <w:rPr>
          <w:b/>
          <w:sz w:val="24"/>
          <w:szCs w:val="24"/>
        </w:rPr>
      </w:pPr>
      <w:r w:rsidRPr="001C74AB">
        <w:rPr>
          <w:b/>
          <w:sz w:val="24"/>
          <w:szCs w:val="24"/>
        </w:rPr>
        <w:t>Ping:</w:t>
      </w:r>
    </w:p>
    <w:p w:rsidR="001C74AB" w:rsidRDefault="001C74AB" w:rsidP="00D9759E">
      <w:pPr>
        <w:jc w:val="both"/>
        <w:rPr>
          <w:sz w:val="24"/>
          <w:szCs w:val="24"/>
        </w:rPr>
      </w:pPr>
      <w:r w:rsidRPr="001C74AB">
        <w:rPr>
          <w:sz w:val="24"/>
          <w:szCs w:val="24"/>
        </w:rPr>
        <w:t>The ping command is a Command Prompt command used to test the ability of the source computer to reach a specified destination computer. The ping command is usually used as a simple way verify that a computer can communicate over the network with another computer or network device.</w:t>
      </w:r>
    </w:p>
    <w:p w:rsidR="001C74AB" w:rsidRDefault="001C74AB" w:rsidP="00D9759E">
      <w:pPr>
        <w:jc w:val="both"/>
        <w:rPr>
          <w:sz w:val="24"/>
          <w:szCs w:val="24"/>
        </w:rPr>
      </w:pPr>
      <w:r>
        <w:rPr>
          <w:sz w:val="24"/>
          <w:szCs w:val="24"/>
        </w:rPr>
        <w:t xml:space="preserve">Syntax: </w:t>
      </w:r>
    </w:p>
    <w:p w:rsidR="001C74AB" w:rsidRDefault="001C74AB" w:rsidP="001C74AB">
      <w:pPr>
        <w:jc w:val="center"/>
        <w:rPr>
          <w:rFonts w:ascii="Courier New" w:hAnsi="Courier New" w:cs="Courier New"/>
          <w:sz w:val="24"/>
          <w:szCs w:val="24"/>
        </w:rPr>
      </w:pPr>
      <w:proofErr w:type="gramStart"/>
      <w:r w:rsidRPr="001C74AB">
        <w:rPr>
          <w:rFonts w:ascii="Courier New" w:hAnsi="Courier New" w:cs="Courier New"/>
          <w:sz w:val="24"/>
          <w:szCs w:val="24"/>
        </w:rPr>
        <w:t>ping</w:t>
      </w:r>
      <w:proofErr w:type="gramEnd"/>
      <w:r w:rsidRPr="001C74AB">
        <w:rPr>
          <w:rFonts w:ascii="Courier New" w:hAnsi="Courier New" w:cs="Courier New"/>
          <w:sz w:val="24"/>
          <w:szCs w:val="24"/>
        </w:rPr>
        <w:t xml:space="preserve"> &lt;host address&gt;</w:t>
      </w:r>
    </w:p>
    <w:p w:rsidR="001C74AB" w:rsidRDefault="001C74AB" w:rsidP="001C74AB">
      <w:pPr>
        <w:rPr>
          <w:rFonts w:cs="Courier New"/>
          <w:sz w:val="24"/>
          <w:szCs w:val="24"/>
        </w:rPr>
      </w:pPr>
      <w:r>
        <w:rPr>
          <w:rFonts w:cs="Courier New"/>
          <w:sz w:val="24"/>
          <w:szCs w:val="24"/>
        </w:rPr>
        <w:t xml:space="preserve">Pinging </w:t>
      </w:r>
      <w:hyperlink r:id="rId6" w:history="1">
        <w:r w:rsidRPr="006F2F3B">
          <w:rPr>
            <w:rStyle w:val="Hyperlink"/>
            <w:rFonts w:cs="Courier New"/>
            <w:sz w:val="24"/>
            <w:szCs w:val="24"/>
          </w:rPr>
          <w:t>www.google.com</w:t>
        </w:r>
      </w:hyperlink>
    </w:p>
    <w:p w:rsidR="001C74AB" w:rsidRDefault="001C74AB" w:rsidP="001C74AB">
      <w:pPr>
        <w:jc w:val="center"/>
        <w:rPr>
          <w:rFonts w:cs="Courier New"/>
          <w:sz w:val="24"/>
          <w:szCs w:val="24"/>
        </w:rPr>
      </w:pPr>
      <w:r>
        <w:rPr>
          <w:noProof/>
        </w:rPr>
        <w:drawing>
          <wp:inline distT="0" distB="0" distL="0" distR="0" wp14:anchorId="380FE381" wp14:editId="0731D937">
            <wp:extent cx="495300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3000" cy="1952625"/>
                    </a:xfrm>
                    <a:prstGeom prst="rect">
                      <a:avLst/>
                    </a:prstGeom>
                  </pic:spPr>
                </pic:pic>
              </a:graphicData>
            </a:graphic>
          </wp:inline>
        </w:drawing>
      </w:r>
    </w:p>
    <w:p w:rsidR="001C74AB" w:rsidRDefault="001C74AB" w:rsidP="001C74AB">
      <w:pPr>
        <w:rPr>
          <w:rFonts w:cs="Courier New"/>
          <w:sz w:val="24"/>
          <w:szCs w:val="24"/>
        </w:rPr>
      </w:pPr>
    </w:p>
    <w:p w:rsidR="001C74AB" w:rsidRDefault="001C74AB" w:rsidP="001C74AB">
      <w:pPr>
        <w:rPr>
          <w:rFonts w:cs="Courier New"/>
          <w:sz w:val="24"/>
          <w:szCs w:val="24"/>
        </w:rPr>
      </w:pPr>
    </w:p>
    <w:p w:rsidR="001C74AB" w:rsidRDefault="001C74AB" w:rsidP="001C74AB">
      <w:pPr>
        <w:rPr>
          <w:rFonts w:cs="Courier New"/>
          <w:sz w:val="24"/>
          <w:szCs w:val="24"/>
        </w:rPr>
      </w:pPr>
    </w:p>
    <w:p w:rsidR="001C74AB" w:rsidRDefault="001C74AB" w:rsidP="001C74AB">
      <w:pPr>
        <w:rPr>
          <w:rFonts w:cs="Courier New"/>
          <w:sz w:val="24"/>
          <w:szCs w:val="24"/>
        </w:rPr>
      </w:pPr>
    </w:p>
    <w:p w:rsidR="001C74AB" w:rsidRDefault="001C74AB" w:rsidP="001C74AB">
      <w:pPr>
        <w:rPr>
          <w:rFonts w:cs="Courier New"/>
          <w:sz w:val="24"/>
          <w:szCs w:val="24"/>
        </w:rPr>
      </w:pPr>
      <w:r>
        <w:rPr>
          <w:rFonts w:cs="Courier New"/>
          <w:sz w:val="24"/>
          <w:szCs w:val="24"/>
        </w:rPr>
        <w:lastRenderedPageBreak/>
        <w:t xml:space="preserve">Pinging </w:t>
      </w:r>
      <w:hyperlink r:id="rId8" w:history="1">
        <w:r w:rsidRPr="006F2F3B">
          <w:rPr>
            <w:rStyle w:val="Hyperlink"/>
            <w:rFonts w:cs="Courier New"/>
            <w:sz w:val="24"/>
            <w:szCs w:val="24"/>
          </w:rPr>
          <w:t>www.facebook.com</w:t>
        </w:r>
      </w:hyperlink>
    </w:p>
    <w:p w:rsidR="001C74AB" w:rsidRDefault="001C74AB" w:rsidP="001C74AB">
      <w:pPr>
        <w:rPr>
          <w:rFonts w:cs="Courier New"/>
          <w:sz w:val="24"/>
          <w:szCs w:val="24"/>
        </w:rPr>
      </w:pPr>
      <w:r>
        <w:rPr>
          <w:noProof/>
        </w:rPr>
        <w:drawing>
          <wp:inline distT="0" distB="0" distL="0" distR="0" wp14:anchorId="1460823D" wp14:editId="3B75F5E6">
            <wp:extent cx="4762500" cy="1914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1914525"/>
                    </a:xfrm>
                    <a:prstGeom prst="rect">
                      <a:avLst/>
                    </a:prstGeom>
                  </pic:spPr>
                </pic:pic>
              </a:graphicData>
            </a:graphic>
          </wp:inline>
        </w:drawing>
      </w:r>
    </w:p>
    <w:p w:rsidR="001C74AB" w:rsidRDefault="001C74AB" w:rsidP="001C74AB">
      <w:pPr>
        <w:rPr>
          <w:rFonts w:cs="Courier New"/>
          <w:sz w:val="24"/>
          <w:szCs w:val="24"/>
        </w:rPr>
      </w:pPr>
      <w:r>
        <w:rPr>
          <w:rFonts w:cs="Courier New"/>
          <w:sz w:val="24"/>
          <w:szCs w:val="24"/>
        </w:rPr>
        <w:t xml:space="preserve">Pinging </w:t>
      </w:r>
      <w:hyperlink r:id="rId10" w:history="1">
        <w:r w:rsidRPr="006F2F3B">
          <w:rPr>
            <w:rStyle w:val="Hyperlink"/>
            <w:rFonts w:cs="Courier New"/>
            <w:sz w:val="24"/>
            <w:szCs w:val="24"/>
          </w:rPr>
          <w:t>www.yahoo.com</w:t>
        </w:r>
      </w:hyperlink>
    </w:p>
    <w:p w:rsidR="001C74AB" w:rsidRPr="001C74AB" w:rsidRDefault="001C74AB" w:rsidP="001C74AB">
      <w:pPr>
        <w:rPr>
          <w:rFonts w:cs="Courier New"/>
          <w:sz w:val="24"/>
          <w:szCs w:val="24"/>
        </w:rPr>
      </w:pPr>
      <w:r>
        <w:rPr>
          <w:noProof/>
        </w:rPr>
        <w:drawing>
          <wp:inline distT="0" distB="0" distL="0" distR="0" wp14:anchorId="647A9885" wp14:editId="24F92F9D">
            <wp:extent cx="4819650" cy="1943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650" cy="1943100"/>
                    </a:xfrm>
                    <a:prstGeom prst="rect">
                      <a:avLst/>
                    </a:prstGeom>
                  </pic:spPr>
                </pic:pic>
              </a:graphicData>
            </a:graphic>
          </wp:inline>
        </w:drawing>
      </w:r>
    </w:p>
    <w:p w:rsidR="00BB01AC" w:rsidRDefault="00BB01AC" w:rsidP="00F9001F">
      <w:pPr>
        <w:rPr>
          <w:sz w:val="24"/>
          <w:szCs w:val="24"/>
        </w:rPr>
      </w:pPr>
    </w:p>
    <w:p w:rsidR="00BB01AC" w:rsidRDefault="000459ED" w:rsidP="00F9001F">
      <w:pPr>
        <w:rPr>
          <w:b/>
          <w:sz w:val="24"/>
          <w:szCs w:val="24"/>
        </w:rPr>
      </w:pPr>
      <w:r w:rsidRPr="000459ED">
        <w:rPr>
          <w:b/>
          <w:sz w:val="24"/>
          <w:szCs w:val="24"/>
        </w:rPr>
        <w:t>Traceroute:</w:t>
      </w:r>
    </w:p>
    <w:p w:rsidR="000459ED" w:rsidRDefault="000459ED" w:rsidP="00F9001F">
      <w:pPr>
        <w:rPr>
          <w:sz w:val="24"/>
          <w:szCs w:val="24"/>
        </w:rPr>
      </w:pPr>
      <w:r>
        <w:rPr>
          <w:sz w:val="24"/>
          <w:szCs w:val="24"/>
        </w:rPr>
        <w:t>Traceroute is a computer network diagnostic tool for displaying the path taken by the packets and calculating the transit delays of these packets across the IP network. Traceroute calculates RTTs for each successive host in the route, whereas on the other hand ping only computes only the final RTTs from destination. By default traceroute takes 30 hops (intermediate hosts).</w:t>
      </w:r>
    </w:p>
    <w:p w:rsidR="000459ED" w:rsidRDefault="000459ED" w:rsidP="00F9001F">
      <w:pPr>
        <w:rPr>
          <w:sz w:val="24"/>
          <w:szCs w:val="24"/>
        </w:rPr>
      </w:pPr>
      <w:r>
        <w:rPr>
          <w:sz w:val="24"/>
          <w:szCs w:val="24"/>
        </w:rPr>
        <w:t>Syntax:</w:t>
      </w:r>
    </w:p>
    <w:p w:rsidR="000459ED" w:rsidRDefault="000459ED" w:rsidP="000459ED">
      <w:pPr>
        <w:jc w:val="center"/>
        <w:rPr>
          <w:rFonts w:ascii="Courier New" w:hAnsi="Courier New" w:cs="Courier New"/>
          <w:sz w:val="24"/>
          <w:szCs w:val="24"/>
        </w:rPr>
      </w:pPr>
      <w:proofErr w:type="spellStart"/>
      <w:proofErr w:type="gramStart"/>
      <w:r w:rsidRPr="000459ED">
        <w:rPr>
          <w:rFonts w:ascii="Courier New" w:hAnsi="Courier New" w:cs="Courier New"/>
          <w:sz w:val="24"/>
          <w:szCs w:val="24"/>
        </w:rPr>
        <w:t>tracert</w:t>
      </w:r>
      <w:proofErr w:type="spellEnd"/>
      <w:proofErr w:type="gramEnd"/>
      <w:r w:rsidRPr="000459ED">
        <w:rPr>
          <w:rFonts w:ascii="Courier New" w:hAnsi="Courier New" w:cs="Courier New"/>
          <w:sz w:val="24"/>
          <w:szCs w:val="24"/>
        </w:rPr>
        <w:t xml:space="preserve"> &lt;host address&gt;</w:t>
      </w:r>
    </w:p>
    <w:p w:rsidR="00C661B8" w:rsidRPr="00C661B8" w:rsidRDefault="00C661B8" w:rsidP="00C661B8">
      <w:pPr>
        <w:rPr>
          <w:b/>
          <w:sz w:val="24"/>
          <w:szCs w:val="24"/>
        </w:rPr>
      </w:pPr>
      <w:r w:rsidRPr="00C661B8">
        <w:rPr>
          <w:b/>
          <w:sz w:val="24"/>
          <w:szCs w:val="24"/>
        </w:rPr>
        <w:t>Traceroute command outputs:</w:t>
      </w:r>
    </w:p>
    <w:p w:rsidR="000459ED" w:rsidRDefault="00C661B8" w:rsidP="000459ED">
      <w:pPr>
        <w:rPr>
          <w:rFonts w:cs="Courier New"/>
          <w:sz w:val="24"/>
          <w:szCs w:val="24"/>
        </w:rPr>
      </w:pPr>
      <w:r>
        <w:rPr>
          <w:noProof/>
        </w:rPr>
        <w:lastRenderedPageBreak/>
        <w:drawing>
          <wp:inline distT="0" distB="0" distL="0" distR="0" wp14:anchorId="3B0380E4" wp14:editId="10748100">
            <wp:extent cx="5943600" cy="21107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10740"/>
                    </a:xfrm>
                    <a:prstGeom prst="rect">
                      <a:avLst/>
                    </a:prstGeom>
                  </pic:spPr>
                </pic:pic>
              </a:graphicData>
            </a:graphic>
          </wp:inline>
        </w:drawing>
      </w:r>
    </w:p>
    <w:p w:rsidR="00C661B8" w:rsidRDefault="00C661B8" w:rsidP="000459ED">
      <w:pPr>
        <w:rPr>
          <w:rFonts w:cs="Courier New"/>
          <w:sz w:val="24"/>
          <w:szCs w:val="24"/>
        </w:rPr>
      </w:pPr>
      <w:r>
        <w:rPr>
          <w:noProof/>
        </w:rPr>
        <w:drawing>
          <wp:inline distT="0" distB="0" distL="0" distR="0" wp14:anchorId="6B6F1101" wp14:editId="1EEC324D">
            <wp:extent cx="5391150" cy="1924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1150" cy="1924050"/>
                    </a:xfrm>
                    <a:prstGeom prst="rect">
                      <a:avLst/>
                    </a:prstGeom>
                  </pic:spPr>
                </pic:pic>
              </a:graphicData>
            </a:graphic>
          </wp:inline>
        </w:drawing>
      </w:r>
    </w:p>
    <w:p w:rsidR="00C661B8" w:rsidRDefault="00C661B8" w:rsidP="000459ED">
      <w:pPr>
        <w:rPr>
          <w:rFonts w:cs="Courier New"/>
          <w:sz w:val="24"/>
          <w:szCs w:val="24"/>
        </w:rPr>
      </w:pPr>
      <w:r>
        <w:rPr>
          <w:noProof/>
        </w:rPr>
        <w:drawing>
          <wp:inline distT="0" distB="0" distL="0" distR="0" wp14:anchorId="7482754B" wp14:editId="4BDAA773">
            <wp:extent cx="5943600" cy="32454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45485"/>
                    </a:xfrm>
                    <a:prstGeom prst="rect">
                      <a:avLst/>
                    </a:prstGeom>
                  </pic:spPr>
                </pic:pic>
              </a:graphicData>
            </a:graphic>
          </wp:inline>
        </w:drawing>
      </w:r>
      <w:bookmarkStart w:id="0" w:name="_GoBack"/>
      <w:bookmarkEnd w:id="0"/>
    </w:p>
    <w:p w:rsidR="000459ED" w:rsidRDefault="000459ED" w:rsidP="000459ED">
      <w:pPr>
        <w:rPr>
          <w:rFonts w:cs="Courier New"/>
          <w:sz w:val="24"/>
          <w:szCs w:val="24"/>
        </w:rPr>
      </w:pPr>
    </w:p>
    <w:p w:rsidR="000459ED" w:rsidRDefault="000459ED" w:rsidP="000459ED">
      <w:pPr>
        <w:rPr>
          <w:rFonts w:cs="Courier New"/>
          <w:sz w:val="24"/>
          <w:szCs w:val="24"/>
        </w:rPr>
      </w:pPr>
    </w:p>
    <w:p w:rsidR="000459ED" w:rsidRDefault="000459ED" w:rsidP="000459ED">
      <w:pPr>
        <w:rPr>
          <w:rFonts w:cs="Courier New"/>
          <w:sz w:val="24"/>
          <w:szCs w:val="24"/>
        </w:rPr>
      </w:pPr>
    </w:p>
    <w:p w:rsidR="000459ED" w:rsidRDefault="000459ED" w:rsidP="000459ED">
      <w:pPr>
        <w:rPr>
          <w:rFonts w:cs="Courier New"/>
          <w:sz w:val="24"/>
          <w:szCs w:val="24"/>
        </w:rPr>
      </w:pPr>
    </w:p>
    <w:p w:rsidR="000459ED" w:rsidRPr="000459ED" w:rsidRDefault="000459ED" w:rsidP="000459ED">
      <w:pPr>
        <w:rPr>
          <w:rFonts w:cs="Courier New"/>
          <w:sz w:val="24"/>
          <w:szCs w:val="24"/>
        </w:rPr>
      </w:pPr>
      <w:r>
        <w:rPr>
          <w:rFonts w:cs="Courier New"/>
          <w:sz w:val="24"/>
          <w:szCs w:val="24"/>
        </w:rPr>
        <w:t xml:space="preserve">4. </w:t>
      </w:r>
      <w:r w:rsidRPr="000459ED">
        <w:rPr>
          <w:rFonts w:cs="Courier New"/>
          <w:sz w:val="24"/>
          <w:szCs w:val="24"/>
        </w:rPr>
        <w:t>Explore ‘</w:t>
      </w:r>
      <w:proofErr w:type="spellStart"/>
      <w:r w:rsidRPr="000459ED">
        <w:rPr>
          <w:rFonts w:cs="Courier New"/>
          <w:sz w:val="24"/>
          <w:szCs w:val="24"/>
        </w:rPr>
        <w:t>nslookup</w:t>
      </w:r>
      <w:proofErr w:type="spellEnd"/>
      <w:r w:rsidRPr="000459ED">
        <w:rPr>
          <w:rFonts w:cs="Courier New"/>
          <w:sz w:val="24"/>
          <w:szCs w:val="24"/>
        </w:rPr>
        <w:t xml:space="preserve">’ which is a program to query Internet domain name </w:t>
      </w:r>
      <w:proofErr w:type="spellStart"/>
      <w:r w:rsidRPr="000459ED">
        <w:rPr>
          <w:rFonts w:cs="Courier New"/>
          <w:sz w:val="24"/>
          <w:szCs w:val="24"/>
        </w:rPr>
        <w:t>servers.Particularly</w:t>
      </w:r>
      <w:proofErr w:type="spellEnd"/>
      <w:r w:rsidRPr="000459ED">
        <w:rPr>
          <w:rFonts w:cs="Courier New"/>
          <w:sz w:val="24"/>
          <w:szCs w:val="24"/>
        </w:rPr>
        <w:t>,</w:t>
      </w:r>
    </w:p>
    <w:p w:rsidR="000459ED" w:rsidRPr="000459ED" w:rsidRDefault="000459ED" w:rsidP="000459ED">
      <w:pPr>
        <w:rPr>
          <w:rFonts w:cs="Courier New"/>
          <w:sz w:val="24"/>
          <w:szCs w:val="24"/>
        </w:rPr>
      </w:pPr>
      <w:proofErr w:type="gramStart"/>
      <w:r w:rsidRPr="000459ED">
        <w:rPr>
          <w:rFonts w:cs="Courier New"/>
          <w:sz w:val="24"/>
          <w:szCs w:val="24"/>
        </w:rPr>
        <w:t>a</w:t>
      </w:r>
      <w:proofErr w:type="gramEnd"/>
      <w:r w:rsidRPr="000459ED">
        <w:rPr>
          <w:rFonts w:cs="Courier New"/>
          <w:sz w:val="24"/>
          <w:szCs w:val="24"/>
        </w:rPr>
        <w:t xml:space="preserve">. find out the </w:t>
      </w:r>
      <w:proofErr w:type="spellStart"/>
      <w:r w:rsidRPr="000459ED">
        <w:rPr>
          <w:rFonts w:cs="Courier New"/>
          <w:sz w:val="24"/>
          <w:szCs w:val="24"/>
        </w:rPr>
        <w:t>ip</w:t>
      </w:r>
      <w:proofErr w:type="spellEnd"/>
      <w:r w:rsidRPr="000459ED">
        <w:rPr>
          <w:rFonts w:cs="Courier New"/>
          <w:sz w:val="24"/>
          <w:szCs w:val="24"/>
        </w:rPr>
        <w:t xml:space="preserve"> address(</w:t>
      </w:r>
      <w:proofErr w:type="spellStart"/>
      <w:r w:rsidRPr="000459ED">
        <w:rPr>
          <w:rFonts w:cs="Courier New"/>
          <w:sz w:val="24"/>
          <w:szCs w:val="24"/>
        </w:rPr>
        <w:t>es</w:t>
      </w:r>
      <w:proofErr w:type="spellEnd"/>
      <w:r w:rsidRPr="000459ED">
        <w:rPr>
          <w:rFonts w:cs="Courier New"/>
          <w:sz w:val="24"/>
          <w:szCs w:val="24"/>
        </w:rPr>
        <w:t>) of www.yahoo.com</w:t>
      </w:r>
    </w:p>
    <w:p w:rsidR="000459ED" w:rsidRPr="000459ED" w:rsidRDefault="000459ED" w:rsidP="000459ED">
      <w:pPr>
        <w:rPr>
          <w:rFonts w:cs="Courier New"/>
          <w:sz w:val="24"/>
          <w:szCs w:val="24"/>
        </w:rPr>
      </w:pPr>
      <w:proofErr w:type="gramStart"/>
      <w:r w:rsidRPr="000459ED">
        <w:rPr>
          <w:rFonts w:cs="Courier New"/>
          <w:sz w:val="24"/>
          <w:szCs w:val="24"/>
        </w:rPr>
        <w:t>b</w:t>
      </w:r>
      <w:proofErr w:type="gramEnd"/>
      <w:r w:rsidRPr="000459ED">
        <w:rPr>
          <w:rFonts w:cs="Courier New"/>
          <w:sz w:val="24"/>
          <w:szCs w:val="24"/>
        </w:rPr>
        <w:t>. find out the name servers and their IP addresses of yahoo.com domain.</w:t>
      </w:r>
    </w:p>
    <w:p w:rsidR="000459ED" w:rsidRPr="000459ED" w:rsidRDefault="000459ED" w:rsidP="000459ED">
      <w:pPr>
        <w:rPr>
          <w:rFonts w:cs="Courier New"/>
          <w:sz w:val="24"/>
          <w:szCs w:val="24"/>
        </w:rPr>
      </w:pPr>
      <w:proofErr w:type="gramStart"/>
      <w:r w:rsidRPr="000459ED">
        <w:rPr>
          <w:rFonts w:cs="Courier New"/>
          <w:sz w:val="24"/>
          <w:szCs w:val="24"/>
        </w:rPr>
        <w:t>c</w:t>
      </w:r>
      <w:proofErr w:type="gramEnd"/>
      <w:r w:rsidRPr="000459ED">
        <w:rPr>
          <w:rFonts w:cs="Courier New"/>
          <w:sz w:val="24"/>
          <w:szCs w:val="24"/>
        </w:rPr>
        <w:t>. find out the email servers and their IP addresses of yahoo.com domain.</w:t>
      </w:r>
    </w:p>
    <w:p w:rsidR="000459ED" w:rsidRPr="000459ED" w:rsidRDefault="000459ED" w:rsidP="000459ED">
      <w:pPr>
        <w:rPr>
          <w:rFonts w:cs="Courier New"/>
          <w:sz w:val="24"/>
          <w:szCs w:val="24"/>
        </w:rPr>
      </w:pPr>
      <w:r w:rsidRPr="000459ED">
        <w:rPr>
          <w:rFonts w:cs="Courier New"/>
          <w:sz w:val="24"/>
          <w:szCs w:val="24"/>
        </w:rPr>
        <w:t>d. Try two other options (same server, different command parameters).</w:t>
      </w:r>
    </w:p>
    <w:p w:rsidR="000459ED" w:rsidRDefault="000459ED" w:rsidP="000459ED">
      <w:pPr>
        <w:rPr>
          <w:rFonts w:cs="Courier New"/>
          <w:sz w:val="24"/>
          <w:szCs w:val="24"/>
        </w:rPr>
      </w:pPr>
      <w:r w:rsidRPr="000459ED">
        <w:rPr>
          <w:rFonts w:cs="Courier New"/>
          <w:sz w:val="24"/>
          <w:szCs w:val="24"/>
        </w:rPr>
        <w:t>Record the commands and their output.</w:t>
      </w:r>
    </w:p>
    <w:p w:rsidR="000459ED" w:rsidRDefault="000459ED" w:rsidP="000459ED">
      <w:pPr>
        <w:rPr>
          <w:rFonts w:cs="Courier New"/>
          <w:sz w:val="24"/>
          <w:szCs w:val="24"/>
        </w:rPr>
      </w:pPr>
    </w:p>
    <w:p w:rsidR="000459ED" w:rsidRDefault="000459ED" w:rsidP="000459ED">
      <w:pPr>
        <w:rPr>
          <w:rFonts w:cs="Courier New"/>
          <w:b/>
          <w:sz w:val="24"/>
          <w:szCs w:val="24"/>
        </w:rPr>
      </w:pPr>
      <w:r w:rsidRPr="000459ED">
        <w:rPr>
          <w:rFonts w:cs="Courier New"/>
          <w:b/>
          <w:sz w:val="24"/>
          <w:szCs w:val="24"/>
        </w:rPr>
        <w:t>Solution:</w:t>
      </w:r>
    </w:p>
    <w:p w:rsidR="004B2927" w:rsidRDefault="004B2927" w:rsidP="000459ED">
      <w:pPr>
        <w:rPr>
          <w:rFonts w:cs="Courier New"/>
          <w:sz w:val="24"/>
          <w:szCs w:val="24"/>
        </w:rPr>
      </w:pPr>
      <w:proofErr w:type="spellStart"/>
      <w:proofErr w:type="gramStart"/>
      <w:r>
        <w:rPr>
          <w:rFonts w:cs="Courier New"/>
          <w:sz w:val="24"/>
          <w:szCs w:val="24"/>
        </w:rPr>
        <w:t>nslookup</w:t>
      </w:r>
      <w:proofErr w:type="spellEnd"/>
      <w:proofErr w:type="gramEnd"/>
      <w:r w:rsidR="000459ED">
        <w:rPr>
          <w:rFonts w:cs="Courier New"/>
          <w:sz w:val="24"/>
          <w:szCs w:val="24"/>
        </w:rPr>
        <w:t xml:space="preserve"> is a network administration command-line tool </w:t>
      </w:r>
      <w:r w:rsidR="007B6359">
        <w:rPr>
          <w:rFonts w:cs="Courier New"/>
          <w:sz w:val="24"/>
          <w:szCs w:val="24"/>
        </w:rPr>
        <w:t>for querying the Domain Name System (DNS) to obtain domain name or IP address mapping or for any other specific DNS record.</w:t>
      </w:r>
    </w:p>
    <w:p w:rsidR="000459ED" w:rsidRDefault="004B2927" w:rsidP="000459ED">
      <w:pPr>
        <w:rPr>
          <w:rFonts w:cs="Courier New"/>
          <w:sz w:val="24"/>
          <w:szCs w:val="24"/>
        </w:rPr>
      </w:pPr>
      <w:r>
        <w:rPr>
          <w:rFonts w:cs="Courier New"/>
          <w:sz w:val="24"/>
          <w:szCs w:val="24"/>
        </w:rPr>
        <w:t xml:space="preserve">The output of </w:t>
      </w:r>
      <w:proofErr w:type="spellStart"/>
      <w:r>
        <w:rPr>
          <w:rFonts w:cs="Courier New"/>
          <w:sz w:val="24"/>
          <w:szCs w:val="24"/>
        </w:rPr>
        <w:t>nslookup</w:t>
      </w:r>
      <w:proofErr w:type="spellEnd"/>
      <w:r>
        <w:rPr>
          <w:rFonts w:cs="Courier New"/>
          <w:sz w:val="24"/>
          <w:szCs w:val="24"/>
        </w:rPr>
        <w:t xml:space="preserve"> can have two types. </w:t>
      </w:r>
      <w:r w:rsidRPr="004B2927">
        <w:rPr>
          <w:rFonts w:cs="Courier New"/>
          <w:sz w:val="24"/>
          <w:szCs w:val="24"/>
        </w:rPr>
        <w:t>Any answer that originates from the DNS Server which has the complete zone file information available for the domain is said to be authoritative answer.</w:t>
      </w:r>
      <w:r>
        <w:rPr>
          <w:rFonts w:cs="Courier New"/>
          <w:sz w:val="24"/>
          <w:szCs w:val="24"/>
        </w:rPr>
        <w:t xml:space="preserve"> </w:t>
      </w:r>
      <w:r w:rsidRPr="004B2927">
        <w:rPr>
          <w:rFonts w:cs="Courier New"/>
          <w:sz w:val="24"/>
          <w:szCs w:val="24"/>
        </w:rPr>
        <w:t>In many cases, DNS servers will not have the complete zone file information available for a given domain. Instead, it maintains a cache file which has the results of all queries performed in the past for which it has gotten authoritative response. When a DNS query is given, it searches the cache file, and return the information available as “Non-Authoritative Answer”.</w:t>
      </w:r>
    </w:p>
    <w:p w:rsidR="004B2927" w:rsidRDefault="004B2927" w:rsidP="000459ED">
      <w:pPr>
        <w:rPr>
          <w:rFonts w:cs="Courier New"/>
          <w:sz w:val="24"/>
          <w:szCs w:val="24"/>
        </w:rPr>
      </w:pPr>
      <w:r>
        <w:rPr>
          <w:rFonts w:cs="Courier New"/>
          <w:sz w:val="24"/>
          <w:szCs w:val="24"/>
        </w:rPr>
        <w:t xml:space="preserve">IP addresses of </w:t>
      </w:r>
      <w:hyperlink r:id="rId15" w:history="1">
        <w:r w:rsidRPr="00536DCE">
          <w:rPr>
            <w:rStyle w:val="Hyperlink"/>
            <w:rFonts w:cs="Courier New"/>
            <w:sz w:val="24"/>
            <w:szCs w:val="24"/>
          </w:rPr>
          <w:t>yahoo.com</w:t>
        </w:r>
      </w:hyperlink>
      <w:r>
        <w:rPr>
          <w:rFonts w:cs="Courier New"/>
          <w:sz w:val="24"/>
          <w:szCs w:val="24"/>
        </w:rPr>
        <w:t>:</w:t>
      </w:r>
    </w:p>
    <w:p w:rsidR="004B2927" w:rsidRDefault="004B2927" w:rsidP="004B2927">
      <w:pPr>
        <w:jc w:val="center"/>
        <w:rPr>
          <w:rFonts w:cs="Courier New"/>
          <w:sz w:val="24"/>
          <w:szCs w:val="24"/>
        </w:rPr>
      </w:pPr>
      <w:r>
        <w:rPr>
          <w:noProof/>
        </w:rPr>
        <w:drawing>
          <wp:inline distT="0" distB="0" distL="0" distR="0" wp14:anchorId="7EE719F4" wp14:editId="3F1185AB">
            <wp:extent cx="2952750" cy="1352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2750" cy="1352550"/>
                    </a:xfrm>
                    <a:prstGeom prst="rect">
                      <a:avLst/>
                    </a:prstGeom>
                  </pic:spPr>
                </pic:pic>
              </a:graphicData>
            </a:graphic>
          </wp:inline>
        </w:drawing>
      </w:r>
    </w:p>
    <w:p w:rsidR="004B2927" w:rsidRDefault="004B2927" w:rsidP="004B2927">
      <w:pPr>
        <w:rPr>
          <w:rFonts w:cs="Courier New"/>
          <w:sz w:val="24"/>
          <w:szCs w:val="24"/>
        </w:rPr>
      </w:pPr>
      <w:r>
        <w:rPr>
          <w:rFonts w:cs="Courier New"/>
          <w:sz w:val="24"/>
          <w:szCs w:val="24"/>
        </w:rPr>
        <w:t xml:space="preserve">Name servers of </w:t>
      </w:r>
      <w:hyperlink r:id="rId17" w:history="1">
        <w:r w:rsidRPr="00536DCE">
          <w:rPr>
            <w:rStyle w:val="Hyperlink"/>
            <w:rFonts w:cs="Courier New"/>
            <w:sz w:val="24"/>
            <w:szCs w:val="24"/>
          </w:rPr>
          <w:t>yahoo.com</w:t>
        </w:r>
      </w:hyperlink>
      <w:r>
        <w:rPr>
          <w:rFonts w:cs="Courier New"/>
          <w:sz w:val="24"/>
          <w:szCs w:val="24"/>
        </w:rPr>
        <w:t>:</w:t>
      </w:r>
    </w:p>
    <w:p w:rsidR="004B2927" w:rsidRDefault="00EF74D4" w:rsidP="004B2927">
      <w:pPr>
        <w:jc w:val="center"/>
        <w:rPr>
          <w:rFonts w:cs="Courier New"/>
          <w:sz w:val="24"/>
          <w:szCs w:val="24"/>
        </w:rPr>
      </w:pPr>
      <w:r>
        <w:rPr>
          <w:noProof/>
        </w:rPr>
        <w:lastRenderedPageBreak/>
        <w:drawing>
          <wp:inline distT="0" distB="0" distL="0" distR="0" wp14:anchorId="34F6CBC6" wp14:editId="373D2563">
            <wp:extent cx="5238750" cy="3171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8750" cy="3171825"/>
                    </a:xfrm>
                    <a:prstGeom prst="rect">
                      <a:avLst/>
                    </a:prstGeom>
                  </pic:spPr>
                </pic:pic>
              </a:graphicData>
            </a:graphic>
          </wp:inline>
        </w:drawing>
      </w:r>
    </w:p>
    <w:p w:rsidR="00EF74D4" w:rsidRDefault="00EF74D4" w:rsidP="00EF74D4">
      <w:pPr>
        <w:rPr>
          <w:rFonts w:cs="Courier New"/>
          <w:sz w:val="24"/>
          <w:szCs w:val="24"/>
        </w:rPr>
      </w:pPr>
      <w:r>
        <w:rPr>
          <w:rFonts w:cs="Courier New"/>
          <w:sz w:val="24"/>
          <w:szCs w:val="24"/>
        </w:rPr>
        <w:t xml:space="preserve">Mail servers of </w:t>
      </w:r>
      <w:hyperlink r:id="rId19" w:history="1">
        <w:r w:rsidRPr="00536DCE">
          <w:rPr>
            <w:rStyle w:val="Hyperlink"/>
            <w:rFonts w:cs="Courier New"/>
            <w:sz w:val="24"/>
            <w:szCs w:val="24"/>
          </w:rPr>
          <w:t>yahoo.com</w:t>
        </w:r>
      </w:hyperlink>
      <w:r>
        <w:rPr>
          <w:rFonts w:cs="Courier New"/>
          <w:sz w:val="24"/>
          <w:szCs w:val="24"/>
        </w:rPr>
        <w:t>:</w:t>
      </w:r>
    </w:p>
    <w:p w:rsidR="00EF74D4" w:rsidRDefault="00EF74D4" w:rsidP="00EF74D4">
      <w:pPr>
        <w:rPr>
          <w:rFonts w:cs="Courier New"/>
          <w:sz w:val="24"/>
          <w:szCs w:val="24"/>
        </w:rPr>
      </w:pPr>
      <w:r>
        <w:rPr>
          <w:noProof/>
        </w:rPr>
        <w:drawing>
          <wp:inline distT="0" distB="0" distL="0" distR="0" wp14:anchorId="4711DB2D" wp14:editId="0FAA44FF">
            <wp:extent cx="5819775" cy="3676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19775" cy="3676650"/>
                    </a:xfrm>
                    <a:prstGeom prst="rect">
                      <a:avLst/>
                    </a:prstGeom>
                  </pic:spPr>
                </pic:pic>
              </a:graphicData>
            </a:graphic>
          </wp:inline>
        </w:drawing>
      </w:r>
    </w:p>
    <w:p w:rsidR="00EF74D4" w:rsidRDefault="00EF74D4" w:rsidP="00EF74D4">
      <w:pPr>
        <w:rPr>
          <w:rFonts w:cs="Courier New"/>
          <w:sz w:val="24"/>
          <w:szCs w:val="24"/>
        </w:rPr>
      </w:pPr>
    </w:p>
    <w:p w:rsidR="004B2927" w:rsidRDefault="00EF74D4" w:rsidP="004B2927">
      <w:pPr>
        <w:rPr>
          <w:rFonts w:cs="Courier New"/>
          <w:sz w:val="24"/>
          <w:szCs w:val="24"/>
        </w:rPr>
      </w:pPr>
      <w:r>
        <w:rPr>
          <w:rFonts w:cs="Courier New"/>
          <w:sz w:val="24"/>
          <w:szCs w:val="24"/>
        </w:rPr>
        <w:t>Other command options:</w:t>
      </w:r>
    </w:p>
    <w:p w:rsidR="00EF74D4" w:rsidRDefault="00EF74D4" w:rsidP="004B2927">
      <w:pPr>
        <w:rPr>
          <w:rFonts w:cs="Courier New"/>
          <w:sz w:val="24"/>
          <w:szCs w:val="24"/>
        </w:rPr>
      </w:pPr>
      <w:r>
        <w:rPr>
          <w:rFonts w:cs="Courier New"/>
          <w:sz w:val="24"/>
          <w:szCs w:val="24"/>
        </w:rPr>
        <w:lastRenderedPageBreak/>
        <w:t>We can specify the domain name server to lookup for the website details instead of using the default DNS server using the below command. This will give us authoritative details instead of cached details.</w:t>
      </w:r>
    </w:p>
    <w:p w:rsidR="00EF74D4" w:rsidRDefault="00EF74D4" w:rsidP="00EF74D4">
      <w:pPr>
        <w:jc w:val="center"/>
        <w:rPr>
          <w:rFonts w:cs="Courier New"/>
          <w:sz w:val="24"/>
          <w:szCs w:val="24"/>
        </w:rPr>
      </w:pPr>
      <w:r>
        <w:rPr>
          <w:noProof/>
        </w:rPr>
        <w:drawing>
          <wp:inline distT="0" distB="0" distL="0" distR="0" wp14:anchorId="39124178" wp14:editId="4D640A7C">
            <wp:extent cx="4038600" cy="182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8600" cy="1828800"/>
                    </a:xfrm>
                    <a:prstGeom prst="rect">
                      <a:avLst/>
                    </a:prstGeom>
                  </pic:spPr>
                </pic:pic>
              </a:graphicData>
            </a:graphic>
          </wp:inline>
        </w:drawing>
      </w:r>
    </w:p>
    <w:p w:rsidR="00EF74D4" w:rsidRDefault="00EF74D4" w:rsidP="00EF74D4">
      <w:pPr>
        <w:rPr>
          <w:rFonts w:cs="Courier New"/>
          <w:sz w:val="24"/>
          <w:szCs w:val="24"/>
        </w:rPr>
      </w:pPr>
      <w:proofErr w:type="spellStart"/>
      <w:proofErr w:type="gramStart"/>
      <w:r>
        <w:rPr>
          <w:rFonts w:cs="Courier New"/>
          <w:sz w:val="24"/>
          <w:szCs w:val="24"/>
        </w:rPr>
        <w:t>nslookup</w:t>
      </w:r>
      <w:proofErr w:type="spellEnd"/>
      <w:proofErr w:type="gramEnd"/>
      <w:r>
        <w:rPr>
          <w:rFonts w:cs="Courier New"/>
          <w:sz w:val="24"/>
          <w:szCs w:val="24"/>
        </w:rPr>
        <w:t xml:space="preserve"> comes with debug option. We can use this option to get a keen observation on what’s going on in the background.</w:t>
      </w:r>
    </w:p>
    <w:p w:rsidR="00EF74D4" w:rsidRDefault="00EF74D4" w:rsidP="00EF74D4">
      <w:pPr>
        <w:jc w:val="center"/>
        <w:rPr>
          <w:rFonts w:cs="Courier New"/>
          <w:sz w:val="24"/>
          <w:szCs w:val="24"/>
        </w:rPr>
      </w:pPr>
      <w:r>
        <w:rPr>
          <w:noProof/>
        </w:rPr>
        <w:drawing>
          <wp:inline distT="0" distB="0" distL="0" distR="0" wp14:anchorId="414581F3" wp14:editId="04556D91">
            <wp:extent cx="5943600" cy="32016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01670"/>
                    </a:xfrm>
                    <a:prstGeom prst="rect">
                      <a:avLst/>
                    </a:prstGeom>
                  </pic:spPr>
                </pic:pic>
              </a:graphicData>
            </a:graphic>
          </wp:inline>
        </w:drawing>
      </w:r>
    </w:p>
    <w:p w:rsidR="00EF74D4" w:rsidRDefault="00EF74D4" w:rsidP="00EF74D4">
      <w:pPr>
        <w:rPr>
          <w:rFonts w:cs="Courier New"/>
          <w:sz w:val="24"/>
          <w:szCs w:val="24"/>
        </w:rPr>
      </w:pPr>
    </w:p>
    <w:p w:rsidR="00EF74D4" w:rsidRDefault="00EF74D4" w:rsidP="00EF74D4">
      <w:pPr>
        <w:rPr>
          <w:rFonts w:cs="Courier New"/>
          <w:b/>
          <w:sz w:val="24"/>
          <w:szCs w:val="24"/>
        </w:rPr>
      </w:pPr>
      <w:r w:rsidRPr="00EF74D4">
        <w:rPr>
          <w:rFonts w:cs="Courier New"/>
          <w:b/>
          <w:sz w:val="24"/>
          <w:szCs w:val="24"/>
        </w:rPr>
        <w:t>International Engineering Task Force (IETF):</w:t>
      </w:r>
    </w:p>
    <w:p w:rsidR="00EF74D4" w:rsidRDefault="00EF74D4" w:rsidP="00EF74D4">
      <w:pPr>
        <w:rPr>
          <w:rFonts w:cs="Courier New"/>
          <w:sz w:val="24"/>
          <w:szCs w:val="24"/>
        </w:rPr>
      </w:pPr>
      <w:r w:rsidRPr="00EF74D4">
        <w:rPr>
          <w:rFonts w:cs="Courier New"/>
          <w:sz w:val="24"/>
          <w:szCs w:val="24"/>
        </w:rPr>
        <w:t>The Internet Engineering Task Force (IETF) is a large open international community of network designers, operators, vendors, and researchers concerned with the evolution of the Internet architecture and the smooth operation of the Internet.</w:t>
      </w:r>
    </w:p>
    <w:p w:rsidR="00EF74D4" w:rsidRDefault="00EF74D4" w:rsidP="00EF74D4">
      <w:pPr>
        <w:rPr>
          <w:rFonts w:cs="Courier New"/>
          <w:sz w:val="24"/>
          <w:szCs w:val="24"/>
        </w:rPr>
      </w:pPr>
    </w:p>
    <w:p w:rsidR="00EF74D4" w:rsidRDefault="00EF74D4" w:rsidP="00EF74D4">
      <w:pPr>
        <w:rPr>
          <w:rFonts w:cs="Courier New"/>
          <w:sz w:val="24"/>
          <w:szCs w:val="24"/>
        </w:rPr>
      </w:pPr>
      <w:r w:rsidRPr="002D693C">
        <w:rPr>
          <w:rFonts w:cs="Courier New"/>
          <w:b/>
          <w:sz w:val="24"/>
          <w:szCs w:val="24"/>
        </w:rPr>
        <w:lastRenderedPageBreak/>
        <w:t>Requests for Comments (RFC)</w:t>
      </w:r>
      <w:r w:rsidRPr="00EF74D4">
        <w:rPr>
          <w:rFonts w:cs="Courier New"/>
          <w:sz w:val="24"/>
          <w:szCs w:val="24"/>
        </w:rPr>
        <w:t xml:space="preserve"> document series contain technical and organizational notes about the Internet. They cover many aspects of computer networking, including protocols, procedures, programs, and concepts, as well as meeting notes, opinions</w:t>
      </w:r>
      <w:r w:rsidR="002D693C">
        <w:rPr>
          <w:rFonts w:cs="Courier New"/>
          <w:sz w:val="24"/>
          <w:szCs w:val="24"/>
        </w:rPr>
        <w:t>. There are a total of 7771 RFCs till date.</w:t>
      </w:r>
    </w:p>
    <w:p w:rsidR="002D693C" w:rsidRDefault="002D693C" w:rsidP="002D693C">
      <w:pPr>
        <w:rPr>
          <w:rFonts w:cs="Courier New"/>
          <w:sz w:val="24"/>
          <w:szCs w:val="24"/>
        </w:rPr>
      </w:pPr>
      <w:r w:rsidRPr="002D693C">
        <w:rPr>
          <w:rFonts w:cs="Courier New"/>
          <w:sz w:val="24"/>
          <w:szCs w:val="24"/>
        </w:rPr>
        <w:t xml:space="preserve">IETF </w:t>
      </w:r>
      <w:r w:rsidRPr="002D693C">
        <w:rPr>
          <w:rFonts w:cs="Courier New"/>
          <w:b/>
          <w:sz w:val="24"/>
          <w:szCs w:val="24"/>
        </w:rPr>
        <w:t>Working Groups (WGs)</w:t>
      </w:r>
      <w:r w:rsidRPr="002D693C">
        <w:rPr>
          <w:rFonts w:cs="Courier New"/>
          <w:sz w:val="24"/>
          <w:szCs w:val="24"/>
        </w:rPr>
        <w:t xml:space="preserve"> are the primary mechanism for development of IETF specifications and guidelines, many of which are intended to b</w:t>
      </w:r>
      <w:r>
        <w:rPr>
          <w:rFonts w:cs="Courier New"/>
          <w:sz w:val="24"/>
          <w:szCs w:val="24"/>
        </w:rPr>
        <w:t xml:space="preserve">e standards or recommendations. </w:t>
      </w:r>
      <w:r w:rsidRPr="002D693C">
        <w:rPr>
          <w:rFonts w:cs="Courier New"/>
          <w:sz w:val="24"/>
          <w:szCs w:val="24"/>
        </w:rPr>
        <w:t>Working Groups are typically created to address a specific problem or to produce one or more specific deliverables (a guideline, standards specification, etc.).  Working Groups are generally expected to be short-lived in nature.  Upon completion of its goals and achievement of its objectives, the Working Group is terminated. Each Working Group has a charter.  WG charters state the scope of work for group, and lay out goals and milestones that show how this work will be completed.</w:t>
      </w:r>
    </w:p>
    <w:p w:rsidR="002D693C" w:rsidRDefault="002D693C" w:rsidP="002D693C">
      <w:pPr>
        <w:rPr>
          <w:rFonts w:cs="Courier New"/>
          <w:sz w:val="24"/>
          <w:szCs w:val="24"/>
        </w:rPr>
      </w:pPr>
      <w:r>
        <w:rPr>
          <w:rFonts w:cs="Courier New"/>
          <w:sz w:val="24"/>
          <w:szCs w:val="24"/>
        </w:rPr>
        <w:t>Some of the work groups are…</w:t>
      </w:r>
    </w:p>
    <w:p w:rsidR="002D693C" w:rsidRDefault="002D693C" w:rsidP="002D693C">
      <w:pPr>
        <w:rPr>
          <w:rFonts w:cs="Courier New"/>
          <w:sz w:val="24"/>
          <w:szCs w:val="24"/>
        </w:rPr>
      </w:pPr>
      <w:proofErr w:type="spellStart"/>
      <w:r w:rsidRPr="002D693C">
        <w:rPr>
          <w:rFonts w:cs="Courier New"/>
          <w:b/>
          <w:sz w:val="24"/>
          <w:szCs w:val="24"/>
        </w:rPr>
        <w:t>GeoJSON</w:t>
      </w:r>
      <w:proofErr w:type="spellEnd"/>
      <w:r w:rsidRPr="002D693C">
        <w:rPr>
          <w:rFonts w:cs="Courier New"/>
          <w:b/>
          <w:sz w:val="24"/>
          <w:szCs w:val="24"/>
        </w:rPr>
        <w:t>:</w:t>
      </w:r>
      <w:r>
        <w:rPr>
          <w:rFonts w:cs="Courier New"/>
          <w:sz w:val="24"/>
          <w:szCs w:val="24"/>
        </w:rPr>
        <w:t xml:space="preserve"> </w:t>
      </w:r>
      <w:proofErr w:type="spellStart"/>
      <w:r w:rsidRPr="002D693C">
        <w:rPr>
          <w:rFonts w:cs="Courier New"/>
          <w:sz w:val="24"/>
          <w:szCs w:val="24"/>
        </w:rPr>
        <w:t>GeoJSON</w:t>
      </w:r>
      <w:proofErr w:type="spellEnd"/>
      <w:r w:rsidRPr="002D693C">
        <w:rPr>
          <w:rFonts w:cs="Courier New"/>
          <w:sz w:val="24"/>
          <w:szCs w:val="24"/>
        </w:rPr>
        <w:t xml:space="preserve"> is a geospatial data interchange format based on JavaScript Object </w:t>
      </w:r>
      <w:proofErr w:type="spellStart"/>
      <w:r w:rsidRPr="002D693C">
        <w:rPr>
          <w:rFonts w:cs="Courier New"/>
          <w:sz w:val="24"/>
          <w:szCs w:val="24"/>
        </w:rPr>
        <w:t>otation</w:t>
      </w:r>
      <w:proofErr w:type="spellEnd"/>
      <w:r w:rsidRPr="002D693C">
        <w:rPr>
          <w:rFonts w:cs="Courier New"/>
          <w:sz w:val="24"/>
          <w:szCs w:val="24"/>
        </w:rPr>
        <w:t xml:space="preserve"> (JSON). It defines several types of JSON objects and the manner in which they are combined to represent data about geographic features, their properties, and their spatial extents.</w:t>
      </w:r>
      <w:r w:rsidRPr="002D693C">
        <w:rPr>
          <w:rFonts w:cs="Courier New"/>
          <w:sz w:val="24"/>
          <w:szCs w:val="24"/>
        </w:rPr>
        <w:cr/>
      </w:r>
    </w:p>
    <w:p w:rsidR="002D693C" w:rsidRDefault="002D693C" w:rsidP="002D693C">
      <w:pPr>
        <w:rPr>
          <w:rFonts w:cs="Courier New"/>
          <w:b/>
          <w:sz w:val="24"/>
          <w:szCs w:val="24"/>
        </w:rPr>
      </w:pPr>
      <w:proofErr w:type="spellStart"/>
      <w:r w:rsidRPr="002D693C">
        <w:rPr>
          <w:rFonts w:cs="Courier New"/>
          <w:b/>
          <w:sz w:val="24"/>
          <w:szCs w:val="24"/>
        </w:rPr>
        <w:t>WebPush</w:t>
      </w:r>
      <w:proofErr w:type="spellEnd"/>
      <w:r w:rsidRPr="002D693C">
        <w:rPr>
          <w:rFonts w:cs="Courier New"/>
          <w:b/>
          <w:sz w:val="24"/>
          <w:szCs w:val="24"/>
        </w:rPr>
        <w:t>:</w:t>
      </w:r>
      <w:r>
        <w:rPr>
          <w:rFonts w:cs="Courier New"/>
          <w:b/>
          <w:sz w:val="24"/>
          <w:szCs w:val="24"/>
        </w:rPr>
        <w:t xml:space="preserve"> </w:t>
      </w:r>
      <w:r w:rsidRPr="002D693C">
        <w:rPr>
          <w:rFonts w:cs="Courier New"/>
          <w:sz w:val="24"/>
          <w:szCs w:val="24"/>
        </w:rPr>
        <w:t>A message encryption scheme is described for the Web Push protocol. This scheme provides confidentiality and integrity for messages sent from an Application Server to a User Agent.</w:t>
      </w:r>
      <w:r w:rsidRPr="002D693C">
        <w:rPr>
          <w:rFonts w:cs="Courier New"/>
          <w:b/>
          <w:sz w:val="24"/>
          <w:szCs w:val="24"/>
        </w:rPr>
        <w:cr/>
      </w:r>
    </w:p>
    <w:p w:rsidR="002D693C" w:rsidRDefault="002D693C" w:rsidP="002D693C">
      <w:pPr>
        <w:rPr>
          <w:rFonts w:cs="Courier New"/>
          <w:b/>
          <w:sz w:val="24"/>
          <w:szCs w:val="24"/>
        </w:rPr>
      </w:pPr>
      <w:proofErr w:type="spellStart"/>
      <w:r>
        <w:rPr>
          <w:rFonts w:cs="Courier New"/>
          <w:b/>
          <w:sz w:val="24"/>
          <w:szCs w:val="24"/>
        </w:rPr>
        <w:t>CalExt</w:t>
      </w:r>
      <w:proofErr w:type="spellEnd"/>
      <w:r>
        <w:rPr>
          <w:rFonts w:cs="Courier New"/>
          <w:b/>
          <w:sz w:val="24"/>
          <w:szCs w:val="24"/>
        </w:rPr>
        <w:t xml:space="preserve">: </w:t>
      </w:r>
      <w:r w:rsidRPr="008A1A35">
        <w:rPr>
          <w:rFonts w:cs="Courier New"/>
          <w:sz w:val="24"/>
          <w:szCs w:val="24"/>
        </w:rPr>
        <w:t xml:space="preserve">This document specifies a new iCalendar calendar component that allows the publication of available and unavailable time periods associated with a calendar user. This component can be used in standard iCalendar free-busy lookups, including </w:t>
      </w:r>
      <w:proofErr w:type="spellStart"/>
      <w:r w:rsidRPr="008A1A35">
        <w:rPr>
          <w:rFonts w:cs="Courier New"/>
          <w:sz w:val="24"/>
          <w:szCs w:val="24"/>
        </w:rPr>
        <w:t>iTIP</w:t>
      </w:r>
      <w:proofErr w:type="spellEnd"/>
      <w:r w:rsidRPr="008A1A35">
        <w:rPr>
          <w:rFonts w:cs="Courier New"/>
          <w:sz w:val="24"/>
          <w:szCs w:val="24"/>
        </w:rPr>
        <w:t xml:space="preserve"> free-busy requests, to generate repeating blocks of available or busy time with exceptions as needed.</w:t>
      </w:r>
      <w:r w:rsidRPr="002D693C">
        <w:rPr>
          <w:rFonts w:cs="Courier New"/>
          <w:b/>
          <w:sz w:val="24"/>
          <w:szCs w:val="24"/>
        </w:rPr>
        <w:cr/>
      </w:r>
    </w:p>
    <w:p w:rsidR="008A1A35" w:rsidRDefault="008A1A35" w:rsidP="008A1A35">
      <w:pPr>
        <w:rPr>
          <w:rFonts w:cs="Courier New"/>
          <w:sz w:val="24"/>
          <w:szCs w:val="24"/>
        </w:rPr>
      </w:pPr>
      <w:r>
        <w:rPr>
          <w:rFonts w:cs="Courier New"/>
          <w:b/>
          <w:sz w:val="24"/>
          <w:szCs w:val="24"/>
        </w:rPr>
        <w:t xml:space="preserve">P2PSIP: </w:t>
      </w:r>
      <w:r w:rsidRPr="008A1A35">
        <w:rPr>
          <w:rFonts w:cs="Courier New"/>
          <w:sz w:val="24"/>
          <w:szCs w:val="24"/>
        </w:rPr>
        <w:t>This document defines concepts and terminology for the use of the Session Initiation Protocol in a peer-to-peer environment where the traditional proxy-registrar and message routing functions are replaced by a distributed mechanism.</w:t>
      </w:r>
    </w:p>
    <w:p w:rsidR="008A1A35" w:rsidRDefault="008A1A35" w:rsidP="008A1A35">
      <w:pPr>
        <w:rPr>
          <w:rFonts w:cs="Courier New"/>
          <w:sz w:val="24"/>
          <w:szCs w:val="24"/>
        </w:rPr>
      </w:pPr>
    </w:p>
    <w:p w:rsidR="008A1A35" w:rsidRDefault="008A1A35" w:rsidP="008A1A35">
      <w:pPr>
        <w:rPr>
          <w:rFonts w:cs="Courier New"/>
          <w:sz w:val="24"/>
          <w:szCs w:val="24"/>
        </w:rPr>
      </w:pPr>
      <w:proofErr w:type="spellStart"/>
      <w:r w:rsidRPr="008A1A35">
        <w:rPr>
          <w:rFonts w:cs="Courier New"/>
          <w:b/>
          <w:sz w:val="24"/>
          <w:szCs w:val="24"/>
        </w:rPr>
        <w:t>RTCWeb</w:t>
      </w:r>
      <w:proofErr w:type="spellEnd"/>
      <w:r w:rsidRPr="008A1A35">
        <w:rPr>
          <w:rFonts w:cs="Courier New"/>
          <w:b/>
          <w:sz w:val="24"/>
          <w:szCs w:val="24"/>
        </w:rPr>
        <w:t>:</w:t>
      </w:r>
      <w:r>
        <w:rPr>
          <w:rFonts w:cs="Courier New"/>
          <w:b/>
          <w:sz w:val="24"/>
          <w:szCs w:val="24"/>
        </w:rPr>
        <w:t xml:space="preserve"> </w:t>
      </w:r>
      <w:r w:rsidRPr="008A1A35">
        <w:rPr>
          <w:rFonts w:cs="Courier New"/>
          <w:sz w:val="24"/>
          <w:szCs w:val="24"/>
        </w:rPr>
        <w:t>Application Layer Protocol Negotiation (ALPN) labels are defined for use in identifying Web Real-Time Communications (</w:t>
      </w:r>
      <w:proofErr w:type="spellStart"/>
      <w:r w:rsidRPr="008A1A35">
        <w:rPr>
          <w:rFonts w:cs="Courier New"/>
          <w:sz w:val="24"/>
          <w:szCs w:val="24"/>
        </w:rPr>
        <w:t>WebRTC</w:t>
      </w:r>
      <w:proofErr w:type="spellEnd"/>
      <w:r w:rsidRPr="008A1A35">
        <w:rPr>
          <w:rFonts w:cs="Courier New"/>
          <w:sz w:val="24"/>
          <w:szCs w:val="24"/>
        </w:rPr>
        <w:t xml:space="preserve">) usages of Datagram Transport Layer Security (DTLS). Labels are provided for identifying a session that uses a combination of </w:t>
      </w:r>
      <w:proofErr w:type="spellStart"/>
      <w:r w:rsidRPr="008A1A35">
        <w:rPr>
          <w:rFonts w:cs="Courier New"/>
          <w:sz w:val="24"/>
          <w:szCs w:val="24"/>
        </w:rPr>
        <w:t>WebRTC</w:t>
      </w:r>
      <w:proofErr w:type="spellEnd"/>
      <w:r w:rsidRPr="008A1A35">
        <w:rPr>
          <w:rFonts w:cs="Courier New"/>
          <w:sz w:val="24"/>
          <w:szCs w:val="24"/>
        </w:rPr>
        <w:t xml:space="preserve"> compatible media and data, and for identifying a session requiring confidentiality protection.</w:t>
      </w:r>
      <w:r w:rsidRPr="008A1A35">
        <w:rPr>
          <w:rFonts w:cs="Courier New"/>
          <w:sz w:val="24"/>
          <w:szCs w:val="24"/>
        </w:rPr>
        <w:cr/>
      </w:r>
    </w:p>
    <w:p w:rsidR="008A1A35" w:rsidRDefault="008A1A35" w:rsidP="008A1A35">
      <w:pPr>
        <w:rPr>
          <w:rFonts w:cs="Courier New"/>
          <w:sz w:val="24"/>
          <w:szCs w:val="24"/>
        </w:rPr>
      </w:pPr>
    </w:p>
    <w:p w:rsidR="008A1A35" w:rsidRDefault="008A1A35" w:rsidP="008A1A35">
      <w:pPr>
        <w:rPr>
          <w:rFonts w:cs="Courier New"/>
          <w:sz w:val="24"/>
          <w:szCs w:val="24"/>
        </w:rPr>
      </w:pPr>
    </w:p>
    <w:p w:rsidR="008A1A35" w:rsidRDefault="008A1A35" w:rsidP="008A1A35">
      <w:pPr>
        <w:rPr>
          <w:rFonts w:cs="Courier New"/>
          <w:b/>
          <w:sz w:val="24"/>
          <w:szCs w:val="24"/>
        </w:rPr>
      </w:pPr>
      <w:proofErr w:type="spellStart"/>
      <w:r w:rsidRPr="008A1A35">
        <w:rPr>
          <w:rFonts w:cs="Courier New"/>
          <w:b/>
          <w:sz w:val="24"/>
          <w:szCs w:val="24"/>
        </w:rPr>
        <w:lastRenderedPageBreak/>
        <w:t>WebPush</w:t>
      </w:r>
      <w:proofErr w:type="spellEnd"/>
      <w:r w:rsidRPr="008A1A35">
        <w:rPr>
          <w:rFonts w:cs="Courier New"/>
          <w:b/>
          <w:sz w:val="24"/>
          <w:szCs w:val="24"/>
        </w:rPr>
        <w:t>:</w:t>
      </w:r>
    </w:p>
    <w:p w:rsidR="00741602" w:rsidRDefault="008A1A35" w:rsidP="008A1A35">
      <w:pPr>
        <w:rPr>
          <w:rFonts w:cs="Courier New"/>
          <w:sz w:val="24"/>
          <w:szCs w:val="24"/>
        </w:rPr>
      </w:pPr>
      <w:r>
        <w:rPr>
          <w:rFonts w:cs="Courier New"/>
          <w:b/>
          <w:sz w:val="24"/>
          <w:szCs w:val="24"/>
        </w:rPr>
        <w:tab/>
      </w:r>
      <w:r w:rsidRPr="008A1A35">
        <w:rPr>
          <w:rFonts w:cs="Courier New"/>
          <w:sz w:val="24"/>
          <w:szCs w:val="24"/>
        </w:rPr>
        <w:t>A message encryption scheme is described for the Web Push protocol. This scheme provides confidentiality and integrity for messages sent from an Appl</w:t>
      </w:r>
      <w:r>
        <w:rPr>
          <w:rFonts w:cs="Courier New"/>
          <w:sz w:val="24"/>
          <w:szCs w:val="24"/>
        </w:rPr>
        <w:t xml:space="preserve">ication Server to a User Agent. The Web Push protocol </w:t>
      </w:r>
      <w:r w:rsidRPr="008A1A35">
        <w:rPr>
          <w:rFonts w:cs="Courier New"/>
          <w:sz w:val="24"/>
          <w:szCs w:val="24"/>
        </w:rPr>
        <w:t>is an intermediated protocol by necessity. Messages from an Application Server are delivered to a User Agent via a Push Service.</w:t>
      </w:r>
    </w:p>
    <w:p w:rsidR="00741602" w:rsidRDefault="00741602" w:rsidP="008A1A35">
      <w:pPr>
        <w:rPr>
          <w:rFonts w:cs="Courier New"/>
          <w:sz w:val="24"/>
          <w:szCs w:val="24"/>
        </w:rPr>
      </w:pPr>
      <w:r w:rsidRPr="00741602">
        <w:rPr>
          <w:rFonts w:cs="Courier New"/>
          <w:b/>
          <w:sz w:val="24"/>
          <w:szCs w:val="24"/>
        </w:rPr>
        <w:t>Objective:</w:t>
      </w:r>
      <w:r>
        <w:rPr>
          <w:rFonts w:cs="Courier New"/>
          <w:sz w:val="24"/>
          <w:szCs w:val="24"/>
        </w:rPr>
        <w:t xml:space="preserve"> </w:t>
      </w:r>
      <w:r w:rsidR="008A1A35">
        <w:rPr>
          <w:rFonts w:cs="Courier New"/>
          <w:sz w:val="24"/>
          <w:szCs w:val="24"/>
        </w:rPr>
        <w:t xml:space="preserve">Main goal of this protocol is to secure the messages against inspection or modification by a Push Service. </w:t>
      </w:r>
      <w:r>
        <w:rPr>
          <w:rFonts w:cs="Courier New"/>
          <w:sz w:val="24"/>
          <w:szCs w:val="24"/>
        </w:rPr>
        <w:t>M</w:t>
      </w:r>
      <w:r w:rsidR="008A1A35" w:rsidRPr="008A1A35">
        <w:rPr>
          <w:rFonts w:cs="Courier New"/>
          <w:sz w:val="24"/>
          <w:szCs w:val="24"/>
        </w:rPr>
        <w:t>ultiple users of Web Push often share a central agent that aggregates push functionality. This agent can enforce the use of this encryption scheme by applications that use push messaging. An agent that only delivers messages that are properly encrypted strongly encourages the end-to-end protection of</w:t>
      </w:r>
      <w:r>
        <w:rPr>
          <w:rFonts w:cs="Courier New"/>
          <w:sz w:val="24"/>
          <w:szCs w:val="24"/>
        </w:rPr>
        <w:t xml:space="preserve"> messages.</w:t>
      </w:r>
    </w:p>
    <w:p w:rsidR="00741602" w:rsidRDefault="00741602" w:rsidP="008A1A35">
      <w:pPr>
        <w:rPr>
          <w:rFonts w:cs="Courier New"/>
          <w:sz w:val="24"/>
          <w:szCs w:val="24"/>
        </w:rPr>
      </w:pPr>
      <w:r>
        <w:rPr>
          <w:rFonts w:cs="Courier New"/>
          <w:sz w:val="24"/>
          <w:szCs w:val="24"/>
        </w:rPr>
        <w:tab/>
        <w:t>A web browser that implements the Web Push API can enforce the use of encryption by forwarding only those messages that were properly encrypted.</w:t>
      </w:r>
    </w:p>
    <w:p w:rsidR="00741602" w:rsidRDefault="00741602" w:rsidP="008A1A35">
      <w:pPr>
        <w:rPr>
          <w:rFonts w:cs="Courier New"/>
          <w:b/>
          <w:sz w:val="24"/>
          <w:szCs w:val="24"/>
        </w:rPr>
      </w:pPr>
      <w:r w:rsidRPr="00741602">
        <w:rPr>
          <w:rFonts w:cs="Courier New"/>
          <w:b/>
          <w:sz w:val="24"/>
          <w:szCs w:val="24"/>
        </w:rPr>
        <w:t>Key Generation:</w:t>
      </w:r>
    </w:p>
    <w:p w:rsidR="00741602" w:rsidRDefault="00741602" w:rsidP="00741602">
      <w:pPr>
        <w:rPr>
          <w:rFonts w:cs="Courier New"/>
          <w:sz w:val="24"/>
          <w:szCs w:val="24"/>
        </w:rPr>
      </w:pPr>
      <w:r>
        <w:rPr>
          <w:rFonts w:cs="Courier New"/>
          <w:b/>
          <w:sz w:val="24"/>
          <w:szCs w:val="24"/>
        </w:rPr>
        <w:tab/>
      </w:r>
      <w:r w:rsidRPr="00741602">
        <w:rPr>
          <w:rFonts w:cs="Courier New"/>
          <w:sz w:val="24"/>
          <w:szCs w:val="24"/>
        </w:rPr>
        <w:t xml:space="preserve">For each new subscription that the User Agent generates for an application, it also generates an asymmetric key pair for use in </w:t>
      </w:r>
      <w:proofErr w:type="spellStart"/>
      <w:r w:rsidRPr="00741602">
        <w:rPr>
          <w:rFonts w:cs="Courier New"/>
          <w:sz w:val="24"/>
          <w:szCs w:val="24"/>
        </w:rPr>
        <w:t>Diffie</w:t>
      </w:r>
      <w:proofErr w:type="spellEnd"/>
      <w:r w:rsidRPr="00741602">
        <w:rPr>
          <w:rFonts w:cs="Courier New"/>
          <w:sz w:val="24"/>
          <w:szCs w:val="24"/>
        </w:rPr>
        <w:t xml:space="preserve">-Hellman (DH) [DH] or elliptic-curve </w:t>
      </w:r>
      <w:proofErr w:type="spellStart"/>
      <w:r w:rsidRPr="00741602">
        <w:rPr>
          <w:rFonts w:cs="Courier New"/>
          <w:sz w:val="24"/>
          <w:szCs w:val="24"/>
        </w:rPr>
        <w:t>Diffie</w:t>
      </w:r>
      <w:proofErr w:type="spellEnd"/>
      <w:r w:rsidRPr="00741602">
        <w:rPr>
          <w:rFonts w:cs="Courier New"/>
          <w:sz w:val="24"/>
          <w:szCs w:val="24"/>
        </w:rPr>
        <w:t>-Hellman (ECDH) [ECDH]. The public key for this key pair can then be distributed by the application to the Application Server along with the URI of the subscription. The private key MUST remain secret.</w:t>
      </w:r>
    </w:p>
    <w:p w:rsidR="00741602" w:rsidRDefault="00741602" w:rsidP="00741602">
      <w:pPr>
        <w:ind w:firstLine="720"/>
        <w:rPr>
          <w:rFonts w:cs="Courier New"/>
          <w:sz w:val="24"/>
          <w:szCs w:val="24"/>
        </w:rPr>
      </w:pPr>
      <w:r w:rsidRPr="00741602">
        <w:rPr>
          <w:rFonts w:cs="Courier New"/>
          <w:sz w:val="24"/>
          <w:szCs w:val="24"/>
        </w:rPr>
        <w:t>A User Agent MUST generate and provide a public key for the scheme</w:t>
      </w:r>
      <w:r>
        <w:rPr>
          <w:rFonts w:cs="Courier New"/>
          <w:sz w:val="24"/>
          <w:szCs w:val="24"/>
        </w:rPr>
        <w:t>.</w:t>
      </w:r>
      <w:r w:rsidRPr="00741602">
        <w:rPr>
          <w:rFonts w:cs="Courier New"/>
          <w:sz w:val="24"/>
          <w:szCs w:val="24"/>
        </w:rPr>
        <w:t xml:space="preserve"> The public key MUST be accompanied by a key identifier that can be used in the "</w:t>
      </w:r>
      <w:proofErr w:type="spellStart"/>
      <w:r w:rsidRPr="00741602">
        <w:rPr>
          <w:rFonts w:cs="Courier New"/>
          <w:sz w:val="24"/>
          <w:szCs w:val="24"/>
        </w:rPr>
        <w:t>keyid</w:t>
      </w:r>
      <w:proofErr w:type="spellEnd"/>
      <w:r w:rsidRPr="00741602">
        <w:rPr>
          <w:rFonts w:cs="Courier New"/>
          <w:sz w:val="24"/>
          <w:szCs w:val="24"/>
        </w:rPr>
        <w:t>" parameter to identify which key is in use. Key identifiers need only be unique within the context of a subscription.</w:t>
      </w:r>
    </w:p>
    <w:p w:rsidR="00741602" w:rsidRDefault="00741602" w:rsidP="00741602">
      <w:pPr>
        <w:rPr>
          <w:rFonts w:cs="Courier New"/>
          <w:b/>
          <w:sz w:val="24"/>
          <w:szCs w:val="24"/>
        </w:rPr>
      </w:pPr>
      <w:r w:rsidRPr="00741602">
        <w:rPr>
          <w:rFonts w:cs="Courier New"/>
          <w:b/>
          <w:sz w:val="24"/>
          <w:szCs w:val="24"/>
        </w:rPr>
        <w:t>Key Distribution:</w:t>
      </w:r>
    </w:p>
    <w:p w:rsidR="00741602" w:rsidRDefault="00741602" w:rsidP="00741602">
      <w:pPr>
        <w:rPr>
          <w:rFonts w:cs="Courier New"/>
          <w:sz w:val="24"/>
          <w:szCs w:val="24"/>
        </w:rPr>
      </w:pPr>
      <w:r w:rsidRPr="00741602">
        <w:rPr>
          <w:rFonts w:cs="Courier New"/>
          <w:sz w:val="24"/>
          <w:szCs w:val="24"/>
        </w:rPr>
        <w:t>The application using the subscription distributes the key identifier and public key along with other subscription information, such as the subscription URI and expiration time.</w:t>
      </w:r>
      <w:r>
        <w:rPr>
          <w:rFonts w:cs="Courier New"/>
          <w:sz w:val="24"/>
          <w:szCs w:val="24"/>
        </w:rPr>
        <w:t xml:space="preserve"> </w:t>
      </w:r>
      <w:r w:rsidRPr="00741602">
        <w:rPr>
          <w:rFonts w:cs="Courier New"/>
          <w:sz w:val="24"/>
          <w:szCs w:val="24"/>
        </w:rPr>
        <w:t>The communication medium by which an application distributes the key identifier and public key MUST be confidentiality protected</w:t>
      </w:r>
      <w:r>
        <w:rPr>
          <w:rFonts w:cs="Courier New"/>
          <w:sz w:val="24"/>
          <w:szCs w:val="24"/>
        </w:rPr>
        <w:t xml:space="preserve">. </w:t>
      </w:r>
      <w:r w:rsidRPr="00741602">
        <w:rPr>
          <w:rFonts w:cs="Courier New"/>
          <w:sz w:val="24"/>
          <w:szCs w:val="24"/>
        </w:rPr>
        <w:t>Most applications that use push messaging have a pre-existing relationship with an Application Server.</w:t>
      </w:r>
    </w:p>
    <w:p w:rsidR="00741602" w:rsidRDefault="00741602" w:rsidP="00741602">
      <w:pPr>
        <w:rPr>
          <w:rFonts w:cs="Courier New"/>
          <w:b/>
          <w:sz w:val="24"/>
          <w:szCs w:val="24"/>
        </w:rPr>
      </w:pPr>
      <w:r w:rsidRPr="00741602">
        <w:rPr>
          <w:rFonts w:cs="Courier New"/>
          <w:b/>
          <w:sz w:val="24"/>
          <w:szCs w:val="24"/>
        </w:rPr>
        <w:t>Message Encryption:</w:t>
      </w:r>
    </w:p>
    <w:p w:rsidR="00741602" w:rsidRDefault="00741602" w:rsidP="00741602">
      <w:pPr>
        <w:rPr>
          <w:rFonts w:cs="Courier New"/>
          <w:sz w:val="24"/>
          <w:szCs w:val="24"/>
        </w:rPr>
      </w:pPr>
      <w:r w:rsidRPr="00741602">
        <w:rPr>
          <w:rFonts w:cs="Courier New"/>
          <w:sz w:val="24"/>
          <w:szCs w:val="24"/>
        </w:rPr>
        <w:t xml:space="preserve">An Application Server that has the key identifier, public key, </w:t>
      </w:r>
      <w:proofErr w:type="gramStart"/>
      <w:r w:rsidRPr="00741602">
        <w:rPr>
          <w:rFonts w:cs="Courier New"/>
          <w:sz w:val="24"/>
          <w:szCs w:val="24"/>
        </w:rPr>
        <w:t>group</w:t>
      </w:r>
      <w:proofErr w:type="gramEnd"/>
      <w:r w:rsidRPr="00741602">
        <w:rPr>
          <w:rFonts w:cs="Courier New"/>
          <w:sz w:val="24"/>
          <w:szCs w:val="24"/>
        </w:rPr>
        <w:t xml:space="preserve"> and format information can encrypt a message for the User Agent.</w:t>
      </w:r>
      <w:r>
        <w:rPr>
          <w:rFonts w:cs="Courier New"/>
          <w:sz w:val="24"/>
          <w:szCs w:val="24"/>
        </w:rPr>
        <w:t xml:space="preserve"> </w:t>
      </w:r>
      <w:r w:rsidRPr="00741602">
        <w:rPr>
          <w:rFonts w:cs="Courier New"/>
          <w:sz w:val="24"/>
          <w:szCs w:val="24"/>
        </w:rPr>
        <w:t>The Application Server generates a new DH or ECDH key pair in the same group as the value generated by the User Agent. From the newly generated key pair, the Application Server performs a DH or ECDH computation with the public key provided by the User Agent to find the shared secret.</w:t>
      </w:r>
    </w:p>
    <w:p w:rsidR="00741602" w:rsidRDefault="00741602" w:rsidP="00741602">
      <w:pPr>
        <w:rPr>
          <w:rFonts w:cs="Courier New"/>
          <w:sz w:val="24"/>
          <w:szCs w:val="24"/>
        </w:rPr>
      </w:pPr>
      <w:r w:rsidRPr="00741602">
        <w:rPr>
          <w:rFonts w:cs="Courier New"/>
          <w:sz w:val="24"/>
          <w:szCs w:val="24"/>
        </w:rPr>
        <w:t>The Application Server then encrypts the payload. Header fields are populated</w:t>
      </w:r>
      <w:r>
        <w:rPr>
          <w:rFonts w:cs="Courier New"/>
          <w:sz w:val="24"/>
          <w:szCs w:val="24"/>
        </w:rPr>
        <w:t xml:space="preserve"> with URL-safe base-64 encoded </w:t>
      </w:r>
      <w:r w:rsidRPr="00741602">
        <w:rPr>
          <w:rFonts w:cs="Courier New"/>
          <w:sz w:val="24"/>
          <w:szCs w:val="24"/>
        </w:rPr>
        <w:t>v</w:t>
      </w:r>
      <w:r>
        <w:rPr>
          <w:rFonts w:cs="Courier New"/>
          <w:sz w:val="24"/>
          <w:szCs w:val="24"/>
        </w:rPr>
        <w:t xml:space="preserve">alues: </w:t>
      </w:r>
    </w:p>
    <w:p w:rsidR="00741602" w:rsidRDefault="00741602" w:rsidP="00741602">
      <w:pPr>
        <w:pStyle w:val="ListParagraph"/>
        <w:numPr>
          <w:ilvl w:val="0"/>
          <w:numId w:val="2"/>
        </w:numPr>
        <w:rPr>
          <w:rFonts w:cs="Courier New"/>
          <w:sz w:val="24"/>
          <w:szCs w:val="24"/>
        </w:rPr>
      </w:pPr>
      <w:r w:rsidRPr="00741602">
        <w:rPr>
          <w:rFonts w:cs="Courier New"/>
          <w:sz w:val="24"/>
          <w:szCs w:val="24"/>
        </w:rPr>
        <w:lastRenderedPageBreak/>
        <w:t>the salt is added to the "salt" parameter of th</w:t>
      </w:r>
      <w:r>
        <w:rPr>
          <w:rFonts w:cs="Courier New"/>
          <w:sz w:val="24"/>
          <w:szCs w:val="24"/>
        </w:rPr>
        <w:t>e Encryption header field; and</w:t>
      </w:r>
    </w:p>
    <w:p w:rsidR="00741602" w:rsidRDefault="00741602" w:rsidP="00741602">
      <w:pPr>
        <w:pStyle w:val="ListParagraph"/>
        <w:numPr>
          <w:ilvl w:val="0"/>
          <w:numId w:val="2"/>
        </w:numPr>
        <w:rPr>
          <w:rFonts w:cs="Courier New"/>
          <w:sz w:val="24"/>
          <w:szCs w:val="24"/>
        </w:rPr>
      </w:pPr>
      <w:proofErr w:type="gramStart"/>
      <w:r w:rsidRPr="00741602">
        <w:rPr>
          <w:rFonts w:cs="Courier New"/>
          <w:sz w:val="24"/>
          <w:szCs w:val="24"/>
        </w:rPr>
        <w:t>the</w:t>
      </w:r>
      <w:proofErr w:type="gramEnd"/>
      <w:r w:rsidRPr="00741602">
        <w:rPr>
          <w:rFonts w:cs="Courier New"/>
          <w:sz w:val="24"/>
          <w:szCs w:val="24"/>
        </w:rPr>
        <w:t xml:space="preserve"> public key for its DH or ECDH key pair is placed in the "dh" parameter of the Encryption-Key header field.</w:t>
      </w:r>
    </w:p>
    <w:p w:rsidR="00741602" w:rsidRDefault="00741602" w:rsidP="00741602">
      <w:pPr>
        <w:ind w:left="360"/>
        <w:rPr>
          <w:rFonts w:cs="Courier New"/>
          <w:b/>
          <w:sz w:val="24"/>
          <w:szCs w:val="24"/>
        </w:rPr>
      </w:pPr>
      <w:r w:rsidRPr="00741602">
        <w:rPr>
          <w:rFonts w:cs="Courier New"/>
          <w:b/>
          <w:sz w:val="24"/>
          <w:szCs w:val="24"/>
        </w:rPr>
        <w:t>Message Decryption:</w:t>
      </w:r>
    </w:p>
    <w:p w:rsidR="00741602" w:rsidRDefault="00741602" w:rsidP="00741602">
      <w:pPr>
        <w:ind w:left="360"/>
        <w:rPr>
          <w:rFonts w:cs="Courier New"/>
          <w:sz w:val="24"/>
          <w:szCs w:val="24"/>
        </w:rPr>
      </w:pPr>
      <w:r w:rsidRPr="00741602">
        <w:rPr>
          <w:rFonts w:cs="Courier New"/>
          <w:sz w:val="24"/>
          <w:szCs w:val="24"/>
        </w:rPr>
        <w:t xml:space="preserve">A User Agent </w:t>
      </w:r>
      <w:r>
        <w:rPr>
          <w:rFonts w:cs="Courier New"/>
          <w:sz w:val="24"/>
          <w:szCs w:val="24"/>
        </w:rPr>
        <w:t xml:space="preserve">decrypts messages. </w:t>
      </w:r>
      <w:r w:rsidRPr="00741602">
        <w:rPr>
          <w:rFonts w:cs="Courier New"/>
          <w:sz w:val="24"/>
          <w:szCs w:val="24"/>
        </w:rPr>
        <w:t>The value of the "</w:t>
      </w:r>
      <w:proofErr w:type="spellStart"/>
      <w:r w:rsidRPr="00741602">
        <w:rPr>
          <w:rFonts w:cs="Courier New"/>
          <w:sz w:val="24"/>
          <w:szCs w:val="24"/>
        </w:rPr>
        <w:t>keyid</w:t>
      </w:r>
      <w:proofErr w:type="spellEnd"/>
      <w:r w:rsidRPr="00741602">
        <w:rPr>
          <w:rFonts w:cs="Courier New"/>
          <w:sz w:val="24"/>
          <w:szCs w:val="24"/>
        </w:rPr>
        <w:t>" parameter is used to identify the correct key pair, if there is more than one possible value for the corresponding subscription.</w:t>
      </w:r>
    </w:p>
    <w:p w:rsidR="00741602" w:rsidRDefault="00741602" w:rsidP="00741602">
      <w:pPr>
        <w:ind w:left="360"/>
        <w:rPr>
          <w:rFonts w:cs="Courier New"/>
          <w:b/>
          <w:sz w:val="24"/>
          <w:szCs w:val="24"/>
        </w:rPr>
      </w:pPr>
      <w:r w:rsidRPr="00741602">
        <w:rPr>
          <w:rFonts w:cs="Courier New"/>
          <w:b/>
          <w:sz w:val="24"/>
          <w:szCs w:val="24"/>
        </w:rPr>
        <w:t>References:</w:t>
      </w:r>
    </w:p>
    <w:p w:rsidR="00741602" w:rsidRDefault="00741602" w:rsidP="00741602">
      <w:pPr>
        <w:ind w:left="360"/>
        <w:rPr>
          <w:rFonts w:cs="Courier New"/>
          <w:sz w:val="24"/>
          <w:szCs w:val="24"/>
        </w:rPr>
      </w:pPr>
      <w:r w:rsidRPr="00741602">
        <w:rPr>
          <w:rFonts w:cs="Courier New"/>
          <w:sz w:val="24"/>
          <w:szCs w:val="24"/>
        </w:rPr>
        <w:t xml:space="preserve">[DH] </w:t>
      </w:r>
      <w:proofErr w:type="spellStart"/>
      <w:r w:rsidRPr="00741602">
        <w:rPr>
          <w:rFonts w:cs="Courier New"/>
          <w:sz w:val="24"/>
          <w:szCs w:val="24"/>
        </w:rPr>
        <w:t>Diffie</w:t>
      </w:r>
      <w:proofErr w:type="spellEnd"/>
      <w:r w:rsidRPr="00741602">
        <w:rPr>
          <w:rFonts w:cs="Courier New"/>
          <w:sz w:val="24"/>
          <w:szCs w:val="24"/>
        </w:rPr>
        <w:t xml:space="preserve">, W. and M. Hellman, "New Directions in Cryptography", IEEE Transactions on Information Theory, V.IT-22 </w:t>
      </w:r>
      <w:proofErr w:type="gramStart"/>
      <w:r w:rsidRPr="00741602">
        <w:rPr>
          <w:rFonts w:cs="Courier New"/>
          <w:sz w:val="24"/>
          <w:szCs w:val="24"/>
        </w:rPr>
        <w:t>n.6 ,</w:t>
      </w:r>
      <w:proofErr w:type="gramEnd"/>
      <w:r w:rsidRPr="00741602">
        <w:rPr>
          <w:rFonts w:cs="Courier New"/>
          <w:sz w:val="24"/>
          <w:szCs w:val="24"/>
        </w:rPr>
        <w:t xml:space="preserve"> June 1977. </w:t>
      </w:r>
    </w:p>
    <w:p w:rsidR="00741602" w:rsidRDefault="00741602" w:rsidP="00741602">
      <w:pPr>
        <w:ind w:left="360"/>
        <w:rPr>
          <w:rFonts w:cs="Courier New"/>
          <w:sz w:val="24"/>
          <w:szCs w:val="24"/>
        </w:rPr>
      </w:pPr>
      <w:r w:rsidRPr="00741602">
        <w:rPr>
          <w:rFonts w:cs="Courier New"/>
          <w:sz w:val="24"/>
          <w:szCs w:val="24"/>
        </w:rPr>
        <w:t xml:space="preserve">[ECDH] SECG, "Elliptic Curve Cryptography", SEC </w:t>
      </w:r>
      <w:proofErr w:type="gramStart"/>
      <w:r w:rsidRPr="00741602">
        <w:rPr>
          <w:rFonts w:cs="Courier New"/>
          <w:sz w:val="24"/>
          <w:szCs w:val="24"/>
        </w:rPr>
        <w:t>1 ,</w:t>
      </w:r>
      <w:proofErr w:type="gramEnd"/>
      <w:r w:rsidRPr="00741602">
        <w:rPr>
          <w:rFonts w:cs="Courier New"/>
          <w:sz w:val="24"/>
          <w:szCs w:val="24"/>
        </w:rPr>
        <w:t xml:space="preserve"> 2000, .</w:t>
      </w:r>
    </w:p>
    <w:p w:rsidR="006C3BA9" w:rsidRPr="00741602" w:rsidRDefault="006C3BA9" w:rsidP="00741602">
      <w:pPr>
        <w:ind w:left="360"/>
        <w:rPr>
          <w:rFonts w:cs="Courier New"/>
          <w:sz w:val="24"/>
          <w:szCs w:val="24"/>
        </w:rPr>
      </w:pPr>
      <w:r w:rsidRPr="006C3BA9">
        <w:rPr>
          <w:rFonts w:cs="Courier New"/>
          <w:sz w:val="24"/>
          <w:szCs w:val="24"/>
        </w:rPr>
        <w:t xml:space="preserve">[RFC2119] </w:t>
      </w:r>
      <w:proofErr w:type="spellStart"/>
      <w:r w:rsidRPr="006C3BA9">
        <w:rPr>
          <w:rFonts w:cs="Courier New"/>
          <w:sz w:val="24"/>
          <w:szCs w:val="24"/>
        </w:rPr>
        <w:t>Bradner</w:t>
      </w:r>
      <w:proofErr w:type="spellEnd"/>
      <w:r w:rsidRPr="006C3BA9">
        <w:rPr>
          <w:rFonts w:cs="Courier New"/>
          <w:sz w:val="24"/>
          <w:szCs w:val="24"/>
        </w:rPr>
        <w:t>, S., "Key words for use in RFCs to Indicate Requirement Levels", BCP 14, RFC 2119, DOI 10.17487/ RFC2119, March 1997</w:t>
      </w:r>
      <w:proofErr w:type="gramStart"/>
      <w:r w:rsidRPr="006C3BA9">
        <w:rPr>
          <w:rFonts w:cs="Courier New"/>
          <w:sz w:val="24"/>
          <w:szCs w:val="24"/>
        </w:rPr>
        <w:t>, .</w:t>
      </w:r>
      <w:proofErr w:type="gramEnd"/>
    </w:p>
    <w:sectPr w:rsidR="006C3BA9" w:rsidRPr="0074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E44A5E"/>
    <w:multiLevelType w:val="hybridMultilevel"/>
    <w:tmpl w:val="9CC82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971EE8"/>
    <w:multiLevelType w:val="hybridMultilevel"/>
    <w:tmpl w:val="DEE0C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01F"/>
    <w:rsid w:val="00012C72"/>
    <w:rsid w:val="00040CD5"/>
    <w:rsid w:val="000459ED"/>
    <w:rsid w:val="0007100A"/>
    <w:rsid w:val="000D69E9"/>
    <w:rsid w:val="00143503"/>
    <w:rsid w:val="00174762"/>
    <w:rsid w:val="001933E4"/>
    <w:rsid w:val="001C74AB"/>
    <w:rsid w:val="002D693C"/>
    <w:rsid w:val="00302477"/>
    <w:rsid w:val="00455C4C"/>
    <w:rsid w:val="004B2927"/>
    <w:rsid w:val="00503B17"/>
    <w:rsid w:val="005E7352"/>
    <w:rsid w:val="006C3BA9"/>
    <w:rsid w:val="006F1CF8"/>
    <w:rsid w:val="00741602"/>
    <w:rsid w:val="007A60E2"/>
    <w:rsid w:val="007B6359"/>
    <w:rsid w:val="00814145"/>
    <w:rsid w:val="008A1A35"/>
    <w:rsid w:val="008C63CA"/>
    <w:rsid w:val="0092139D"/>
    <w:rsid w:val="00925DC2"/>
    <w:rsid w:val="00954EEC"/>
    <w:rsid w:val="00965B94"/>
    <w:rsid w:val="009D3EFB"/>
    <w:rsid w:val="00A75514"/>
    <w:rsid w:val="00BB01AC"/>
    <w:rsid w:val="00C661B8"/>
    <w:rsid w:val="00C669E2"/>
    <w:rsid w:val="00D9759E"/>
    <w:rsid w:val="00E13083"/>
    <w:rsid w:val="00EA130E"/>
    <w:rsid w:val="00EF74D4"/>
    <w:rsid w:val="00F464BC"/>
    <w:rsid w:val="00F62F4B"/>
    <w:rsid w:val="00F9001F"/>
    <w:rsid w:val="00FE7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0D145-DBD4-4622-96B4-ACBA0F6D7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01F"/>
    <w:rPr>
      <w:color w:val="0563C1" w:themeColor="hyperlink"/>
      <w:u w:val="single"/>
    </w:rPr>
  </w:style>
  <w:style w:type="character" w:styleId="PlaceholderText">
    <w:name w:val="Placeholder Text"/>
    <w:basedOn w:val="DefaultParagraphFont"/>
    <w:uiPriority w:val="99"/>
    <w:semiHidden/>
    <w:rsid w:val="000D69E9"/>
    <w:rPr>
      <w:color w:val="808080"/>
    </w:rPr>
  </w:style>
  <w:style w:type="paragraph" w:styleId="ListParagraph">
    <w:name w:val="List Paragraph"/>
    <w:basedOn w:val="Normal"/>
    <w:uiPriority w:val="34"/>
    <w:qFormat/>
    <w:rsid w:val="00C66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660413">
      <w:bodyDiv w:val="1"/>
      <w:marLeft w:val="0"/>
      <w:marRight w:val="0"/>
      <w:marTop w:val="0"/>
      <w:marBottom w:val="0"/>
      <w:divBdr>
        <w:top w:val="none" w:sz="0" w:space="0" w:color="auto"/>
        <w:left w:val="none" w:sz="0" w:space="0" w:color="auto"/>
        <w:bottom w:val="none" w:sz="0" w:space="0" w:color="auto"/>
        <w:right w:val="none" w:sz="0" w:space="0" w:color="auto"/>
      </w:divBdr>
    </w:div>
    <w:div w:id="144770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www.yahoo.com"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mailto:sc9v9@mail.umkc.edu" TargetMode="External"/><Relationship Id="rId15" Type="http://schemas.openxmlformats.org/officeDocument/2006/relationships/hyperlink" Target="http://www.yahoo.com" TargetMode="External"/><Relationship Id="rId23" Type="http://schemas.openxmlformats.org/officeDocument/2006/relationships/fontTable" Target="fontTable.xml"/><Relationship Id="rId10" Type="http://schemas.openxmlformats.org/officeDocument/2006/relationships/hyperlink" Target="http://www.yahoo.com" TargetMode="External"/><Relationship Id="rId19" Type="http://schemas.openxmlformats.org/officeDocument/2006/relationships/hyperlink" Target="http://www.yahoo.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15</Pages>
  <Words>2592</Words>
  <Characters>14777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 Chennavajjala</dc:creator>
  <cp:keywords/>
  <dc:description/>
  <cp:lastModifiedBy>Sri Harsha Chennavajjala</cp:lastModifiedBy>
  <cp:revision>13</cp:revision>
  <dcterms:created xsi:type="dcterms:W3CDTF">2016-02-09T02:12:00Z</dcterms:created>
  <dcterms:modified xsi:type="dcterms:W3CDTF">2016-02-10T23:01:00Z</dcterms:modified>
</cp:coreProperties>
</file>