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493" w:rsidRPr="006B2EA7" w:rsidRDefault="00187816" w:rsidP="006B2EA7">
      <w:pPr>
        <w:jc w:val="center"/>
        <w:rPr>
          <w:b/>
          <w:sz w:val="32"/>
          <w:szCs w:val="32"/>
        </w:rPr>
      </w:pPr>
      <w:r w:rsidRPr="006B2EA7">
        <w:rPr>
          <w:b/>
          <w:sz w:val="32"/>
          <w:szCs w:val="32"/>
        </w:rPr>
        <w:t xml:space="preserve">Uses of </w:t>
      </w:r>
      <w:r w:rsidR="009F1294">
        <w:rPr>
          <w:b/>
          <w:sz w:val="32"/>
          <w:szCs w:val="32"/>
        </w:rPr>
        <w:t>Salt in Health and D</w:t>
      </w:r>
      <w:r w:rsidR="00AB6493" w:rsidRPr="006B2EA7">
        <w:rPr>
          <w:b/>
          <w:sz w:val="32"/>
          <w:szCs w:val="32"/>
        </w:rPr>
        <w:t>iet</w:t>
      </w:r>
    </w:p>
    <w:p w:rsidR="000B0F71" w:rsidRPr="006B2EA7" w:rsidRDefault="000B0F71" w:rsidP="000B0F71">
      <w:pPr>
        <w:rPr>
          <w:b/>
          <w:sz w:val="24"/>
          <w:szCs w:val="24"/>
        </w:rPr>
      </w:pPr>
      <w:r w:rsidRPr="006B2EA7">
        <w:rPr>
          <w:b/>
          <w:sz w:val="24"/>
          <w:szCs w:val="24"/>
        </w:rPr>
        <w:t xml:space="preserve">Introduction </w:t>
      </w:r>
    </w:p>
    <w:p w:rsidR="001F476A" w:rsidRPr="00A82A34" w:rsidRDefault="00187816" w:rsidP="00A82A34">
      <w:pPr>
        <w:jc w:val="both"/>
        <w:rPr>
          <w:sz w:val="24"/>
          <w:szCs w:val="24"/>
        </w:rPr>
      </w:pPr>
      <w:r w:rsidRPr="00187816">
        <w:rPr>
          <w:sz w:val="24"/>
          <w:szCs w:val="24"/>
        </w:rPr>
        <w:t xml:space="preserve">Let there be work, bread, water and salt for all – said </w:t>
      </w:r>
      <w:r w:rsidRPr="00187816">
        <w:rPr>
          <w:b/>
          <w:sz w:val="24"/>
          <w:szCs w:val="24"/>
        </w:rPr>
        <w:t>by Nelson Mandela</w:t>
      </w:r>
      <w:r w:rsidRPr="00187816">
        <w:rPr>
          <w:sz w:val="24"/>
          <w:szCs w:val="24"/>
        </w:rPr>
        <w:t>. This is the importance of salt in Life</w:t>
      </w:r>
      <w:r>
        <w:rPr>
          <w:sz w:val="24"/>
          <w:szCs w:val="24"/>
        </w:rPr>
        <w:t>.</w:t>
      </w:r>
      <w:r w:rsidR="00A82A34">
        <w:rPr>
          <w:sz w:val="24"/>
          <w:szCs w:val="24"/>
        </w:rPr>
        <w:t xml:space="preserve"> </w:t>
      </w:r>
      <w:r w:rsidR="001F476A" w:rsidRPr="00A82A34">
        <w:rPr>
          <w:sz w:val="24"/>
          <w:szCs w:val="24"/>
        </w:rPr>
        <w:t>Salt has been used by man for a very long time. There is evidence of salt processing dating back 6,000 years in Romania. Salt, or sodium chloride, is known as the mineral Halite in its natural form.</w:t>
      </w:r>
      <w:r w:rsidR="00A82A34">
        <w:rPr>
          <w:sz w:val="24"/>
          <w:szCs w:val="24"/>
        </w:rPr>
        <w:t xml:space="preserve"> Salt was </w:t>
      </w:r>
      <w:r w:rsidR="00A82A34" w:rsidRPr="00187816">
        <w:rPr>
          <w:sz w:val="24"/>
          <w:szCs w:val="24"/>
        </w:rPr>
        <w:t xml:space="preserve">first manufactured in </w:t>
      </w:r>
      <w:proofErr w:type="spellStart"/>
      <w:r w:rsidR="00A82A34" w:rsidRPr="00187816">
        <w:rPr>
          <w:sz w:val="24"/>
          <w:szCs w:val="24"/>
        </w:rPr>
        <w:t>Maldon</w:t>
      </w:r>
      <w:proofErr w:type="spellEnd"/>
      <w:r w:rsidR="00A82A34" w:rsidRPr="00187816">
        <w:rPr>
          <w:sz w:val="24"/>
          <w:szCs w:val="24"/>
        </w:rPr>
        <w:t xml:space="preserve"> by accident nearly 2,000 years ago when </w:t>
      </w:r>
      <w:proofErr w:type="spellStart"/>
      <w:r w:rsidR="00A82A34" w:rsidRPr="00187816">
        <w:rPr>
          <w:sz w:val="24"/>
          <w:szCs w:val="24"/>
        </w:rPr>
        <w:t>Casius</w:t>
      </w:r>
      <w:proofErr w:type="spellEnd"/>
      <w:r w:rsidR="00A82A34" w:rsidRPr="00187816">
        <w:rPr>
          <w:sz w:val="24"/>
          <w:szCs w:val="24"/>
        </w:rPr>
        <w:t xml:space="preserve"> </w:t>
      </w:r>
      <w:proofErr w:type="spellStart"/>
      <w:r w:rsidR="00A82A34" w:rsidRPr="00187816">
        <w:rPr>
          <w:sz w:val="24"/>
          <w:szCs w:val="24"/>
        </w:rPr>
        <w:t>Petrox</w:t>
      </w:r>
      <w:proofErr w:type="spellEnd"/>
      <w:r w:rsidR="00A82A34" w:rsidRPr="00187816">
        <w:rPr>
          <w:sz w:val="24"/>
          <w:szCs w:val="24"/>
        </w:rPr>
        <w:t>, commander of the local Roman legion, overheated his bathwater</w:t>
      </w:r>
    </w:p>
    <w:p w:rsidR="00AB6493" w:rsidRPr="006B2EA7" w:rsidRDefault="006B2EA7" w:rsidP="006B2EA7">
      <w:pPr>
        <w:jc w:val="both"/>
        <w:rPr>
          <w:sz w:val="24"/>
          <w:szCs w:val="24"/>
        </w:rPr>
      </w:pPr>
      <w:r w:rsidRPr="006B2EA7">
        <w:rPr>
          <w:sz w:val="24"/>
          <w:szCs w:val="24"/>
        </w:rPr>
        <w:t>Salt</w:t>
      </w:r>
      <w:r w:rsidR="00AB6493" w:rsidRPr="006B2EA7">
        <w:rPr>
          <w:sz w:val="24"/>
          <w:szCs w:val="24"/>
        </w:rPr>
        <w:t xml:space="preserve"> was once a valuable commodity, and it has been used as a currency for trading. Salt has long been used for flavoring</w:t>
      </w:r>
      <w:r>
        <w:rPr>
          <w:sz w:val="24"/>
          <w:szCs w:val="24"/>
        </w:rPr>
        <w:t>,</w:t>
      </w:r>
      <w:r w:rsidR="00AB6493" w:rsidRPr="006B2EA7">
        <w:rPr>
          <w:sz w:val="24"/>
          <w:szCs w:val="24"/>
        </w:rPr>
        <w:t xml:space="preserve"> for preserving food</w:t>
      </w:r>
      <w:r>
        <w:rPr>
          <w:sz w:val="24"/>
          <w:szCs w:val="24"/>
        </w:rPr>
        <w:t>,</w:t>
      </w:r>
      <w:r w:rsidR="00AB6493" w:rsidRPr="006B2EA7">
        <w:rPr>
          <w:sz w:val="24"/>
          <w:szCs w:val="24"/>
        </w:rPr>
        <w:t xml:space="preserve"> in tanning, dyeing and bleaching</w:t>
      </w:r>
      <w:r>
        <w:rPr>
          <w:sz w:val="24"/>
          <w:szCs w:val="24"/>
        </w:rPr>
        <w:t>.</w:t>
      </w:r>
      <w:r w:rsidR="00AB6493" w:rsidRPr="006B2EA7">
        <w:rPr>
          <w:sz w:val="24"/>
          <w:szCs w:val="24"/>
        </w:rPr>
        <w:t xml:space="preserve"> </w:t>
      </w:r>
      <w:r w:rsidRPr="006B2EA7">
        <w:rPr>
          <w:sz w:val="24"/>
          <w:szCs w:val="24"/>
        </w:rPr>
        <w:t xml:space="preserve">Today, it is widely used in the chemical industry </w:t>
      </w:r>
      <w:r>
        <w:rPr>
          <w:sz w:val="24"/>
          <w:szCs w:val="24"/>
        </w:rPr>
        <w:t xml:space="preserve">for </w:t>
      </w:r>
      <w:r w:rsidR="00AB6493" w:rsidRPr="006B2EA7">
        <w:rPr>
          <w:sz w:val="24"/>
          <w:szCs w:val="24"/>
        </w:rPr>
        <w:t>the production of pottery, soap, and chlorine.</w:t>
      </w:r>
    </w:p>
    <w:p w:rsidR="00AB6493" w:rsidRDefault="001F476A" w:rsidP="00330946">
      <w:pPr>
        <w:rPr>
          <w:b/>
          <w:sz w:val="24"/>
          <w:szCs w:val="24"/>
        </w:rPr>
      </w:pPr>
      <w:r w:rsidRPr="008A7FA0">
        <w:rPr>
          <w:b/>
          <w:sz w:val="24"/>
          <w:szCs w:val="24"/>
        </w:rPr>
        <w:t xml:space="preserve">Uses of salt in </w:t>
      </w:r>
      <w:r w:rsidR="00C97950">
        <w:rPr>
          <w:b/>
          <w:sz w:val="24"/>
          <w:szCs w:val="24"/>
        </w:rPr>
        <w:t>H</w:t>
      </w:r>
      <w:r w:rsidRPr="008A7FA0">
        <w:rPr>
          <w:b/>
          <w:sz w:val="24"/>
          <w:szCs w:val="24"/>
        </w:rPr>
        <w:t xml:space="preserve">ealth  </w:t>
      </w:r>
    </w:p>
    <w:p w:rsidR="00C97950" w:rsidRDefault="00C97950" w:rsidP="009D53D2">
      <w:pPr>
        <w:jc w:val="both"/>
        <w:rPr>
          <w:sz w:val="24"/>
          <w:szCs w:val="24"/>
        </w:rPr>
      </w:pPr>
      <w:r w:rsidRPr="009D53D2">
        <w:rPr>
          <w:sz w:val="24"/>
          <w:szCs w:val="24"/>
        </w:rPr>
        <w:t xml:space="preserve">Salt plays a crucial role in maintaining human health. </w:t>
      </w:r>
      <w:r>
        <w:rPr>
          <w:sz w:val="24"/>
          <w:szCs w:val="24"/>
        </w:rPr>
        <w:t xml:space="preserve">It </w:t>
      </w:r>
      <w:r w:rsidRPr="00330946">
        <w:rPr>
          <w:sz w:val="24"/>
          <w:szCs w:val="24"/>
        </w:rPr>
        <w:t xml:space="preserve">is one of those things a body can’t do without. </w:t>
      </w:r>
    </w:p>
    <w:p w:rsidR="00C97950" w:rsidRDefault="00C97950" w:rsidP="00C97950">
      <w:pPr>
        <w:pStyle w:val="ListParagraph"/>
        <w:numPr>
          <w:ilvl w:val="0"/>
          <w:numId w:val="9"/>
        </w:numPr>
        <w:jc w:val="both"/>
        <w:rPr>
          <w:sz w:val="24"/>
          <w:szCs w:val="24"/>
        </w:rPr>
      </w:pPr>
      <w:r w:rsidRPr="00C97950">
        <w:rPr>
          <w:sz w:val="24"/>
          <w:szCs w:val="24"/>
        </w:rPr>
        <w:t xml:space="preserve">It is the main source of sodium and chloride ions in the human diet. </w:t>
      </w:r>
    </w:p>
    <w:p w:rsidR="00C97950" w:rsidRDefault="00330946" w:rsidP="00C97950">
      <w:pPr>
        <w:pStyle w:val="ListParagraph"/>
        <w:numPr>
          <w:ilvl w:val="0"/>
          <w:numId w:val="9"/>
        </w:numPr>
        <w:jc w:val="both"/>
        <w:rPr>
          <w:sz w:val="24"/>
          <w:szCs w:val="24"/>
        </w:rPr>
      </w:pPr>
      <w:r w:rsidRPr="00C97950">
        <w:rPr>
          <w:sz w:val="24"/>
          <w:szCs w:val="24"/>
        </w:rPr>
        <w:t>It’s necessary to cell and brain funct</w:t>
      </w:r>
      <w:r w:rsidR="00C97950" w:rsidRPr="00C97950">
        <w:rPr>
          <w:sz w:val="24"/>
          <w:szCs w:val="24"/>
        </w:rPr>
        <w:t xml:space="preserve">ion, keeps us from heat stroke. </w:t>
      </w:r>
    </w:p>
    <w:p w:rsidR="0039278E" w:rsidRPr="0039278E" w:rsidRDefault="0039278E" w:rsidP="0039278E">
      <w:pPr>
        <w:pStyle w:val="ListParagraph"/>
        <w:numPr>
          <w:ilvl w:val="0"/>
          <w:numId w:val="9"/>
        </w:numPr>
        <w:jc w:val="both"/>
        <w:rPr>
          <w:sz w:val="24"/>
          <w:szCs w:val="24"/>
        </w:rPr>
      </w:pPr>
      <w:r w:rsidRPr="0039278E">
        <w:rPr>
          <w:sz w:val="24"/>
          <w:szCs w:val="24"/>
        </w:rPr>
        <w:t xml:space="preserve">Helps </w:t>
      </w:r>
      <w:r>
        <w:rPr>
          <w:sz w:val="24"/>
          <w:szCs w:val="24"/>
        </w:rPr>
        <w:t>to</w:t>
      </w:r>
      <w:r w:rsidRPr="0039278E">
        <w:rPr>
          <w:sz w:val="24"/>
          <w:szCs w:val="24"/>
        </w:rPr>
        <w:t xml:space="preserve"> stay hydrated</w:t>
      </w:r>
    </w:p>
    <w:p w:rsidR="00A77ADE" w:rsidRPr="00A77ADE" w:rsidRDefault="00A77ADE" w:rsidP="00A77ADE">
      <w:pPr>
        <w:pStyle w:val="ListParagraph"/>
        <w:numPr>
          <w:ilvl w:val="0"/>
          <w:numId w:val="9"/>
        </w:numPr>
        <w:jc w:val="both"/>
        <w:rPr>
          <w:sz w:val="24"/>
          <w:szCs w:val="24"/>
        </w:rPr>
      </w:pPr>
      <w:r w:rsidRPr="00A77ADE">
        <w:rPr>
          <w:sz w:val="24"/>
          <w:szCs w:val="24"/>
        </w:rPr>
        <w:t>Promotes good vascular health</w:t>
      </w:r>
    </w:p>
    <w:p w:rsidR="00A77ADE" w:rsidRPr="00A77ADE" w:rsidRDefault="00A77ADE" w:rsidP="00A77ADE">
      <w:pPr>
        <w:pStyle w:val="ListParagraph"/>
        <w:numPr>
          <w:ilvl w:val="0"/>
          <w:numId w:val="9"/>
        </w:numPr>
        <w:jc w:val="both"/>
        <w:rPr>
          <w:sz w:val="24"/>
          <w:szCs w:val="24"/>
        </w:rPr>
      </w:pPr>
      <w:r w:rsidRPr="00A77ADE">
        <w:rPr>
          <w:sz w:val="24"/>
          <w:szCs w:val="24"/>
        </w:rPr>
        <w:t xml:space="preserve">Balances </w:t>
      </w:r>
      <w:r>
        <w:rPr>
          <w:sz w:val="24"/>
          <w:szCs w:val="24"/>
        </w:rPr>
        <w:t xml:space="preserve">Body </w:t>
      </w:r>
      <w:r w:rsidRPr="00A77ADE">
        <w:rPr>
          <w:sz w:val="24"/>
          <w:szCs w:val="24"/>
        </w:rPr>
        <w:t>electrolytes</w:t>
      </w:r>
    </w:p>
    <w:p w:rsidR="00A77ADE" w:rsidRPr="00A77ADE" w:rsidRDefault="00A77ADE" w:rsidP="00A77ADE">
      <w:pPr>
        <w:pStyle w:val="ListParagraph"/>
        <w:numPr>
          <w:ilvl w:val="0"/>
          <w:numId w:val="9"/>
        </w:numPr>
        <w:jc w:val="both"/>
        <w:rPr>
          <w:sz w:val="24"/>
          <w:szCs w:val="24"/>
        </w:rPr>
      </w:pPr>
      <w:r w:rsidRPr="00A77ADE">
        <w:rPr>
          <w:sz w:val="24"/>
          <w:szCs w:val="24"/>
        </w:rPr>
        <w:t>Improves sleep</w:t>
      </w:r>
    </w:p>
    <w:p w:rsidR="00C97950" w:rsidRDefault="009D53D2" w:rsidP="00C97950">
      <w:pPr>
        <w:pStyle w:val="ListParagraph"/>
        <w:numPr>
          <w:ilvl w:val="0"/>
          <w:numId w:val="9"/>
        </w:numPr>
        <w:jc w:val="both"/>
        <w:rPr>
          <w:sz w:val="24"/>
          <w:szCs w:val="24"/>
        </w:rPr>
      </w:pPr>
      <w:r w:rsidRPr="00C97950">
        <w:rPr>
          <w:sz w:val="24"/>
          <w:szCs w:val="24"/>
        </w:rPr>
        <w:t xml:space="preserve">Sodium is essential for nerve and muscle function and is involved in the regulation of fluids in the body.  </w:t>
      </w:r>
    </w:p>
    <w:p w:rsidR="009D53D2" w:rsidRDefault="009D53D2" w:rsidP="00C97950">
      <w:pPr>
        <w:pStyle w:val="ListParagraph"/>
        <w:numPr>
          <w:ilvl w:val="0"/>
          <w:numId w:val="9"/>
        </w:numPr>
        <w:jc w:val="both"/>
        <w:rPr>
          <w:sz w:val="24"/>
          <w:szCs w:val="24"/>
        </w:rPr>
      </w:pPr>
      <w:r w:rsidRPr="00C97950">
        <w:rPr>
          <w:sz w:val="24"/>
          <w:szCs w:val="24"/>
        </w:rPr>
        <w:t>Sodium also plays a role in the body’s control of blood pressure and volume</w:t>
      </w:r>
    </w:p>
    <w:p w:rsidR="004A3E9D" w:rsidRPr="00C97950" w:rsidRDefault="004A3E9D" w:rsidP="00C97950">
      <w:pPr>
        <w:pStyle w:val="ListParagraph"/>
        <w:numPr>
          <w:ilvl w:val="0"/>
          <w:numId w:val="9"/>
        </w:numPr>
        <w:jc w:val="both"/>
        <w:rPr>
          <w:sz w:val="24"/>
          <w:szCs w:val="24"/>
        </w:rPr>
      </w:pPr>
      <w:r w:rsidRPr="004A3E9D">
        <w:rPr>
          <w:sz w:val="24"/>
          <w:szCs w:val="24"/>
        </w:rPr>
        <w:t>Blood, sweat, tears, saliva and the general consensus among experts is that a healthy adult should aim towards a daily intake of five or six grams of salt to maintain a good balance</w:t>
      </w:r>
    </w:p>
    <w:p w:rsidR="00C97950" w:rsidRPr="00C97950" w:rsidRDefault="00C97950" w:rsidP="00330946">
      <w:pPr>
        <w:jc w:val="both"/>
        <w:rPr>
          <w:b/>
          <w:sz w:val="24"/>
          <w:szCs w:val="24"/>
        </w:rPr>
      </w:pPr>
      <w:r w:rsidRPr="00C97950">
        <w:rPr>
          <w:b/>
          <w:sz w:val="24"/>
          <w:szCs w:val="24"/>
        </w:rPr>
        <w:t>Uses of salt in Kitchen and Diet</w:t>
      </w:r>
    </w:p>
    <w:p w:rsidR="00C97950" w:rsidRDefault="00C97950" w:rsidP="00C97950">
      <w:pPr>
        <w:jc w:val="both"/>
        <w:rPr>
          <w:sz w:val="24"/>
          <w:szCs w:val="24"/>
        </w:rPr>
      </w:pPr>
      <w:r w:rsidRPr="00330946">
        <w:rPr>
          <w:sz w:val="24"/>
          <w:szCs w:val="24"/>
        </w:rPr>
        <w:t>In the kitchen, there's no ingredient more important than salt. </w:t>
      </w:r>
      <w:r>
        <w:rPr>
          <w:sz w:val="24"/>
          <w:szCs w:val="24"/>
        </w:rPr>
        <w:t xml:space="preserve">It </w:t>
      </w:r>
      <w:r w:rsidRPr="00330946">
        <w:rPr>
          <w:sz w:val="24"/>
          <w:szCs w:val="24"/>
        </w:rPr>
        <w:t xml:space="preserve">has </w:t>
      </w:r>
      <w:r>
        <w:rPr>
          <w:sz w:val="24"/>
          <w:szCs w:val="24"/>
        </w:rPr>
        <w:t xml:space="preserve">a </w:t>
      </w:r>
      <w:r w:rsidRPr="00330946">
        <w:rPr>
          <w:sz w:val="24"/>
          <w:szCs w:val="24"/>
        </w:rPr>
        <w:t>propert</w:t>
      </w:r>
      <w:r>
        <w:rPr>
          <w:sz w:val="24"/>
          <w:szCs w:val="24"/>
        </w:rPr>
        <w:t xml:space="preserve">y to </w:t>
      </w:r>
      <w:r w:rsidRPr="00330946">
        <w:rPr>
          <w:sz w:val="24"/>
          <w:szCs w:val="24"/>
        </w:rPr>
        <w:t>release food molecules into the air, giving the food an aroma - an integral part of taste.</w:t>
      </w:r>
    </w:p>
    <w:p w:rsidR="005765AC" w:rsidRDefault="005765AC" w:rsidP="005765AC">
      <w:pPr>
        <w:jc w:val="both"/>
        <w:rPr>
          <w:sz w:val="24"/>
          <w:szCs w:val="24"/>
        </w:rPr>
      </w:pPr>
      <w:r w:rsidRPr="005765AC">
        <w:rPr>
          <w:sz w:val="24"/>
          <w:szCs w:val="24"/>
        </w:rPr>
        <w:t>It commonly features at the table or in the kitchen as free-flowing table salt, rock salt, sea salt, or kosher salt. High levels of salt, or sodium, come hidden in everyday foods, from fast food to frozen foods.</w:t>
      </w:r>
    </w:p>
    <w:p w:rsidR="005C48C8" w:rsidRPr="008A7FA0" w:rsidRDefault="004A3E9D" w:rsidP="004A3E9D">
      <w:pPr>
        <w:jc w:val="both"/>
        <w:rPr>
          <w:rFonts w:ascii="Arial" w:hAnsi="Arial" w:cs="Arial"/>
          <w:color w:val="231F20"/>
          <w:sz w:val="24"/>
          <w:szCs w:val="24"/>
          <w:shd w:val="clear" w:color="auto" w:fill="FFFFFF"/>
        </w:rPr>
      </w:pPr>
      <w:r w:rsidRPr="004A3E9D">
        <w:rPr>
          <w:sz w:val="24"/>
          <w:szCs w:val="24"/>
        </w:rPr>
        <w:lastRenderedPageBreak/>
        <w:t xml:space="preserve">Salt is translucent, </w:t>
      </w:r>
      <w:r w:rsidR="0065737B">
        <w:rPr>
          <w:sz w:val="24"/>
          <w:szCs w:val="24"/>
        </w:rPr>
        <w:t>colorless</w:t>
      </w:r>
      <w:r w:rsidRPr="004A3E9D">
        <w:rPr>
          <w:sz w:val="24"/>
          <w:szCs w:val="24"/>
        </w:rPr>
        <w:t xml:space="preserve">, </w:t>
      </w:r>
      <w:r w:rsidR="0065737B">
        <w:rPr>
          <w:sz w:val="24"/>
          <w:szCs w:val="24"/>
        </w:rPr>
        <w:t>odorless</w:t>
      </w:r>
      <w:r w:rsidRPr="004A3E9D">
        <w:rPr>
          <w:sz w:val="24"/>
          <w:szCs w:val="24"/>
        </w:rPr>
        <w:t xml:space="preserve"> and has a distinctive and characteristic taste</w:t>
      </w:r>
    </w:p>
    <w:p w:rsidR="004A3E9D" w:rsidRPr="005765AC" w:rsidRDefault="008A7FA0" w:rsidP="004A3E9D">
      <w:pPr>
        <w:jc w:val="both"/>
        <w:rPr>
          <w:sz w:val="24"/>
          <w:szCs w:val="24"/>
        </w:rPr>
      </w:pPr>
      <w:r w:rsidRPr="004A3E9D">
        <w:rPr>
          <w:sz w:val="24"/>
          <w:szCs w:val="24"/>
        </w:rPr>
        <w:t>There are many types of salts</w:t>
      </w:r>
      <w:r w:rsidR="004A3E9D" w:rsidRPr="004A3E9D">
        <w:rPr>
          <w:sz w:val="24"/>
          <w:szCs w:val="24"/>
        </w:rPr>
        <w:t xml:space="preserve"> </w:t>
      </w:r>
      <w:r w:rsidR="004A3E9D" w:rsidRPr="005765AC">
        <w:rPr>
          <w:sz w:val="24"/>
          <w:szCs w:val="24"/>
        </w:rPr>
        <w:t>and just about as many uses. </w:t>
      </w:r>
    </w:p>
    <w:p w:rsidR="008A7FA0" w:rsidRPr="004A3E9D" w:rsidRDefault="008A7FA0" w:rsidP="004A3E9D">
      <w:pPr>
        <w:jc w:val="both"/>
        <w:rPr>
          <w:sz w:val="24"/>
          <w:szCs w:val="24"/>
        </w:rPr>
      </w:pPr>
      <w:r w:rsidRPr="004A3E9D">
        <w:rPr>
          <w:sz w:val="24"/>
          <w:szCs w:val="24"/>
        </w:rPr>
        <w:t xml:space="preserve">Few </w:t>
      </w:r>
      <w:r w:rsidR="004A3E9D">
        <w:rPr>
          <w:sz w:val="24"/>
          <w:szCs w:val="24"/>
        </w:rPr>
        <w:t>of them are listed</w:t>
      </w:r>
    </w:p>
    <w:tbl>
      <w:tblPr>
        <w:tblStyle w:val="TableGrid"/>
        <w:tblW w:w="0" w:type="auto"/>
        <w:tblLayout w:type="fixed"/>
        <w:tblLook w:val="04A0"/>
      </w:tblPr>
      <w:tblGrid>
        <w:gridCol w:w="2358"/>
        <w:gridCol w:w="7218"/>
      </w:tblGrid>
      <w:tr w:rsidR="008A7FA0" w:rsidRPr="004A3E9D" w:rsidTr="00C9018F">
        <w:trPr>
          <w:trHeight w:val="20"/>
        </w:trPr>
        <w:tc>
          <w:tcPr>
            <w:tcW w:w="2358" w:type="dxa"/>
            <w:shd w:val="clear" w:color="auto" w:fill="C6D9F1" w:themeFill="text2" w:themeFillTint="33"/>
            <w:vAlign w:val="center"/>
          </w:tcPr>
          <w:p w:rsidR="008A7FA0" w:rsidRPr="004A3E9D" w:rsidRDefault="008A7FA0" w:rsidP="00C9018F">
            <w:pPr>
              <w:jc w:val="center"/>
              <w:rPr>
                <w:b/>
                <w:sz w:val="30"/>
                <w:szCs w:val="24"/>
              </w:rPr>
            </w:pPr>
            <w:r w:rsidRPr="004A3E9D">
              <w:rPr>
                <w:b/>
                <w:sz w:val="30"/>
                <w:szCs w:val="24"/>
              </w:rPr>
              <w:t>Salt type</w:t>
            </w:r>
          </w:p>
        </w:tc>
        <w:tc>
          <w:tcPr>
            <w:tcW w:w="7218" w:type="dxa"/>
            <w:shd w:val="clear" w:color="auto" w:fill="C6D9F1" w:themeFill="text2" w:themeFillTint="33"/>
            <w:vAlign w:val="center"/>
          </w:tcPr>
          <w:p w:rsidR="008A7FA0" w:rsidRPr="004A3E9D" w:rsidRDefault="008A7FA0" w:rsidP="00A04479">
            <w:pPr>
              <w:jc w:val="center"/>
              <w:rPr>
                <w:b/>
                <w:sz w:val="30"/>
                <w:szCs w:val="24"/>
              </w:rPr>
            </w:pPr>
            <w:r w:rsidRPr="004A3E9D">
              <w:rPr>
                <w:b/>
                <w:sz w:val="30"/>
                <w:szCs w:val="24"/>
              </w:rPr>
              <w:t>U</w:t>
            </w:r>
            <w:r w:rsidR="00C9018F">
              <w:rPr>
                <w:b/>
                <w:sz w:val="30"/>
                <w:szCs w:val="24"/>
              </w:rPr>
              <w:t xml:space="preserve">sed </w:t>
            </w:r>
            <w:r w:rsidR="00A04479">
              <w:rPr>
                <w:b/>
                <w:sz w:val="30"/>
                <w:szCs w:val="24"/>
              </w:rPr>
              <w:t>in</w:t>
            </w:r>
            <w:r w:rsidR="00C9018F">
              <w:rPr>
                <w:b/>
                <w:sz w:val="30"/>
                <w:szCs w:val="24"/>
              </w:rPr>
              <w:t xml:space="preserve"> Health and Diet</w:t>
            </w:r>
          </w:p>
        </w:tc>
      </w:tr>
      <w:tr w:rsidR="008A7FA0" w:rsidRPr="004A3E9D" w:rsidTr="00C9018F">
        <w:tc>
          <w:tcPr>
            <w:tcW w:w="2358" w:type="dxa"/>
            <w:vAlign w:val="center"/>
          </w:tcPr>
          <w:p w:rsidR="008A7FA0" w:rsidRPr="004A3E9D" w:rsidRDefault="008A7FA0" w:rsidP="00C9018F">
            <w:pPr>
              <w:spacing w:after="200" w:line="276" w:lineRule="auto"/>
              <w:rPr>
                <w:sz w:val="24"/>
                <w:szCs w:val="24"/>
              </w:rPr>
            </w:pPr>
            <w:r w:rsidRPr="004A3E9D">
              <w:rPr>
                <w:sz w:val="24"/>
                <w:szCs w:val="24"/>
              </w:rPr>
              <w:t>Table Salt </w:t>
            </w:r>
          </w:p>
          <w:p w:rsidR="008A7FA0" w:rsidRPr="004A3E9D" w:rsidRDefault="008A7FA0" w:rsidP="00C9018F">
            <w:pPr>
              <w:rPr>
                <w:sz w:val="24"/>
                <w:szCs w:val="24"/>
              </w:rPr>
            </w:pPr>
          </w:p>
        </w:tc>
        <w:tc>
          <w:tcPr>
            <w:tcW w:w="7218" w:type="dxa"/>
            <w:vAlign w:val="center"/>
          </w:tcPr>
          <w:p w:rsidR="008A7FA0" w:rsidRPr="004A3E9D" w:rsidRDefault="008A7FA0" w:rsidP="00C9018F">
            <w:pPr>
              <w:pStyle w:val="ListParagraph"/>
              <w:numPr>
                <w:ilvl w:val="0"/>
                <w:numId w:val="10"/>
              </w:numPr>
              <w:ind w:left="162" w:hanging="162"/>
              <w:rPr>
                <w:sz w:val="24"/>
                <w:szCs w:val="24"/>
              </w:rPr>
            </w:pPr>
            <w:r w:rsidRPr="004A3E9D">
              <w:rPr>
                <w:sz w:val="24"/>
                <w:szCs w:val="24"/>
              </w:rPr>
              <w:t>It's treated with an anti-caking agent to keep from clumping.</w:t>
            </w:r>
          </w:p>
          <w:p w:rsidR="00285A53" w:rsidRPr="004A3E9D" w:rsidRDefault="004A3E9D" w:rsidP="00C9018F">
            <w:pPr>
              <w:pStyle w:val="ListParagraph"/>
              <w:numPr>
                <w:ilvl w:val="0"/>
                <w:numId w:val="10"/>
              </w:numPr>
              <w:ind w:left="162" w:hanging="162"/>
              <w:rPr>
                <w:sz w:val="24"/>
                <w:szCs w:val="24"/>
              </w:rPr>
            </w:pPr>
            <w:r w:rsidRPr="004A3E9D">
              <w:rPr>
                <w:sz w:val="24"/>
                <w:szCs w:val="24"/>
              </w:rPr>
              <w:t>T</w:t>
            </w:r>
            <w:r w:rsidR="00285A53" w:rsidRPr="004A3E9D">
              <w:rPr>
                <w:sz w:val="24"/>
                <w:szCs w:val="24"/>
              </w:rPr>
              <w:t>able salt is iodized, meaning iodine has been added to prevent iodine deficiency, which can cause hypothyroidism and other maladies.</w:t>
            </w:r>
          </w:p>
        </w:tc>
      </w:tr>
      <w:tr w:rsidR="008A7FA0" w:rsidRPr="004A3E9D" w:rsidTr="00C9018F">
        <w:tc>
          <w:tcPr>
            <w:tcW w:w="2358" w:type="dxa"/>
            <w:vAlign w:val="center"/>
          </w:tcPr>
          <w:p w:rsidR="00285A53" w:rsidRPr="00285A53" w:rsidRDefault="00285A53" w:rsidP="00C9018F">
            <w:pPr>
              <w:spacing w:after="200" w:line="276" w:lineRule="auto"/>
              <w:rPr>
                <w:sz w:val="24"/>
                <w:szCs w:val="24"/>
              </w:rPr>
            </w:pPr>
            <w:r w:rsidRPr="004A3E9D">
              <w:rPr>
                <w:sz w:val="24"/>
                <w:szCs w:val="24"/>
              </w:rPr>
              <w:t>KOSHER SALT</w:t>
            </w:r>
          </w:p>
          <w:p w:rsidR="008A7FA0" w:rsidRPr="004A3E9D" w:rsidRDefault="008A7FA0" w:rsidP="00C9018F">
            <w:pPr>
              <w:spacing w:after="200" w:line="276" w:lineRule="auto"/>
              <w:rPr>
                <w:sz w:val="24"/>
                <w:szCs w:val="24"/>
              </w:rPr>
            </w:pPr>
          </w:p>
        </w:tc>
        <w:tc>
          <w:tcPr>
            <w:tcW w:w="7218" w:type="dxa"/>
            <w:vAlign w:val="center"/>
          </w:tcPr>
          <w:p w:rsidR="008A7FA0" w:rsidRPr="004A3E9D" w:rsidRDefault="004A3E9D" w:rsidP="00C9018F">
            <w:pPr>
              <w:pStyle w:val="ListParagraph"/>
              <w:numPr>
                <w:ilvl w:val="0"/>
                <w:numId w:val="10"/>
              </w:numPr>
              <w:ind w:left="162" w:hanging="162"/>
              <w:rPr>
                <w:sz w:val="24"/>
                <w:szCs w:val="24"/>
              </w:rPr>
            </w:pPr>
            <w:r w:rsidRPr="004A3E9D">
              <w:rPr>
                <w:sz w:val="24"/>
                <w:szCs w:val="24"/>
              </w:rPr>
              <w:t>It’s</w:t>
            </w:r>
            <w:r w:rsidR="00285A53" w:rsidRPr="004A3E9D">
              <w:rPr>
                <w:sz w:val="24"/>
                <w:szCs w:val="24"/>
              </w:rPr>
              <w:t xml:space="preserve"> used in the koshering process, when surface fluids are removed from meat through desiccation.</w:t>
            </w:r>
          </w:p>
          <w:p w:rsidR="00285A53" w:rsidRPr="004A3E9D" w:rsidRDefault="00285A53" w:rsidP="00C9018F">
            <w:pPr>
              <w:pStyle w:val="ListParagraph"/>
              <w:numPr>
                <w:ilvl w:val="0"/>
                <w:numId w:val="10"/>
              </w:numPr>
              <w:ind w:left="162" w:hanging="162"/>
              <w:rPr>
                <w:sz w:val="24"/>
                <w:szCs w:val="24"/>
              </w:rPr>
            </w:pPr>
            <w:r w:rsidRPr="004A3E9D">
              <w:rPr>
                <w:sz w:val="24"/>
                <w:szCs w:val="24"/>
              </w:rPr>
              <w:t>Kosher salt also dissolves quickly, making it a perfect all-purpose cooking salt.</w:t>
            </w:r>
          </w:p>
        </w:tc>
      </w:tr>
      <w:tr w:rsidR="008A7FA0" w:rsidTr="00C9018F">
        <w:tc>
          <w:tcPr>
            <w:tcW w:w="2358" w:type="dxa"/>
            <w:vAlign w:val="center"/>
          </w:tcPr>
          <w:p w:rsidR="008A7FA0" w:rsidRPr="004A3E9D" w:rsidRDefault="00285A53" w:rsidP="00C9018F">
            <w:pPr>
              <w:rPr>
                <w:sz w:val="24"/>
                <w:szCs w:val="24"/>
              </w:rPr>
            </w:pPr>
            <w:r w:rsidRPr="004A3E9D">
              <w:rPr>
                <w:sz w:val="24"/>
                <w:szCs w:val="24"/>
              </w:rPr>
              <w:t xml:space="preserve">Sea salt </w:t>
            </w:r>
          </w:p>
        </w:tc>
        <w:tc>
          <w:tcPr>
            <w:tcW w:w="7218" w:type="dxa"/>
            <w:vAlign w:val="center"/>
          </w:tcPr>
          <w:p w:rsidR="00285A53" w:rsidRDefault="00285A53" w:rsidP="00C9018F">
            <w:pPr>
              <w:pStyle w:val="ListParagraph"/>
              <w:numPr>
                <w:ilvl w:val="0"/>
                <w:numId w:val="10"/>
              </w:numPr>
              <w:ind w:left="162" w:hanging="162"/>
              <w:rPr>
                <w:rFonts w:ascii="Arial" w:hAnsi="Arial" w:cs="Arial"/>
                <w:color w:val="231F20"/>
              </w:rPr>
            </w:pPr>
            <w:r w:rsidRPr="004A3E9D">
              <w:rPr>
                <w:sz w:val="24"/>
                <w:szCs w:val="24"/>
              </w:rPr>
              <w:t>Because of its amazing mineral content, sea salt is a great source of electrolytes like magnesium, calcium, potassium, and sodium. These electrolytes are vital for muscle, brain and heart health, because of its critical role in the nervous system.</w:t>
            </w:r>
            <w:r>
              <w:rPr>
                <w:rFonts w:ascii="Arial" w:hAnsi="Arial" w:cs="Arial"/>
                <w:color w:val="444444"/>
                <w:sz w:val="21"/>
                <w:szCs w:val="21"/>
                <w:shd w:val="clear" w:color="auto" w:fill="FFFFFF"/>
              </w:rPr>
              <w:t> </w:t>
            </w:r>
          </w:p>
        </w:tc>
      </w:tr>
      <w:tr w:rsidR="008A7FA0" w:rsidTr="00C9018F">
        <w:tc>
          <w:tcPr>
            <w:tcW w:w="2358" w:type="dxa"/>
            <w:vAlign w:val="center"/>
          </w:tcPr>
          <w:p w:rsidR="008A7FA0" w:rsidRPr="004A3E9D" w:rsidRDefault="00285A53" w:rsidP="00C9018F">
            <w:pPr>
              <w:rPr>
                <w:sz w:val="24"/>
                <w:szCs w:val="24"/>
              </w:rPr>
            </w:pPr>
            <w:r w:rsidRPr="004A3E9D">
              <w:rPr>
                <w:sz w:val="24"/>
                <w:szCs w:val="24"/>
              </w:rPr>
              <w:t>Himalayan</w:t>
            </w:r>
            <w:r w:rsidR="00BC5665" w:rsidRPr="004A3E9D">
              <w:rPr>
                <w:sz w:val="24"/>
                <w:szCs w:val="24"/>
              </w:rPr>
              <w:t xml:space="preserve"> </w:t>
            </w:r>
            <w:r w:rsidRPr="004A3E9D">
              <w:rPr>
                <w:sz w:val="24"/>
                <w:szCs w:val="24"/>
              </w:rPr>
              <w:t xml:space="preserve">pink salt </w:t>
            </w:r>
          </w:p>
        </w:tc>
        <w:tc>
          <w:tcPr>
            <w:tcW w:w="7218" w:type="dxa"/>
            <w:vAlign w:val="center"/>
          </w:tcPr>
          <w:p w:rsidR="00285A53" w:rsidRPr="004A3E9D" w:rsidRDefault="00285A53" w:rsidP="00C9018F">
            <w:pPr>
              <w:pStyle w:val="ListParagraph"/>
              <w:numPr>
                <w:ilvl w:val="0"/>
                <w:numId w:val="10"/>
              </w:numPr>
              <w:ind w:left="162" w:hanging="162"/>
              <w:rPr>
                <w:sz w:val="24"/>
                <w:szCs w:val="24"/>
              </w:rPr>
            </w:pPr>
            <w:r w:rsidRPr="004A3E9D">
              <w:rPr>
                <w:sz w:val="24"/>
                <w:szCs w:val="24"/>
              </w:rPr>
              <w:t>Aid in proper metabolism functioning</w:t>
            </w:r>
          </w:p>
          <w:p w:rsidR="00285A53" w:rsidRPr="004A3E9D" w:rsidRDefault="00B540BC" w:rsidP="00C9018F">
            <w:pPr>
              <w:pStyle w:val="ListParagraph"/>
              <w:numPr>
                <w:ilvl w:val="0"/>
                <w:numId w:val="10"/>
              </w:numPr>
              <w:ind w:left="162" w:hanging="162"/>
            </w:pPr>
            <w:r w:rsidRPr="004A3E9D">
              <w:rPr>
                <w:sz w:val="24"/>
                <w:szCs w:val="24"/>
              </w:rPr>
              <w:t>Dissolve and eliminate sediment to remove toxins</w:t>
            </w:r>
          </w:p>
        </w:tc>
      </w:tr>
      <w:tr w:rsidR="008A7FA0" w:rsidTr="00C9018F">
        <w:tc>
          <w:tcPr>
            <w:tcW w:w="2358" w:type="dxa"/>
            <w:vAlign w:val="center"/>
          </w:tcPr>
          <w:p w:rsidR="008A7FA0" w:rsidRPr="004A3E9D" w:rsidRDefault="00B540BC" w:rsidP="00C9018F">
            <w:pPr>
              <w:rPr>
                <w:sz w:val="24"/>
                <w:szCs w:val="24"/>
              </w:rPr>
            </w:pPr>
            <w:r w:rsidRPr="004A3E9D">
              <w:rPr>
                <w:sz w:val="24"/>
                <w:szCs w:val="24"/>
              </w:rPr>
              <w:t xml:space="preserve">Celtic sea salt </w:t>
            </w:r>
          </w:p>
        </w:tc>
        <w:tc>
          <w:tcPr>
            <w:tcW w:w="7218" w:type="dxa"/>
            <w:vAlign w:val="center"/>
          </w:tcPr>
          <w:p w:rsidR="008A7FA0" w:rsidRPr="004A3E9D" w:rsidRDefault="004A3E9D" w:rsidP="00C9018F">
            <w:pPr>
              <w:pStyle w:val="ListParagraph"/>
              <w:numPr>
                <w:ilvl w:val="0"/>
                <w:numId w:val="10"/>
              </w:numPr>
              <w:ind w:left="162" w:hanging="162"/>
              <w:rPr>
                <w:sz w:val="24"/>
                <w:szCs w:val="24"/>
              </w:rPr>
            </w:pPr>
            <w:r>
              <w:rPr>
                <w:sz w:val="24"/>
                <w:szCs w:val="24"/>
              </w:rPr>
              <w:t>H</w:t>
            </w:r>
            <w:r w:rsidR="00B540BC" w:rsidRPr="004A3E9D">
              <w:rPr>
                <w:sz w:val="24"/>
                <w:szCs w:val="24"/>
              </w:rPr>
              <w:t>elping you to resist infections</w:t>
            </w:r>
          </w:p>
          <w:p w:rsidR="00B540BC" w:rsidRDefault="004A3E9D" w:rsidP="00C9018F">
            <w:pPr>
              <w:pStyle w:val="ListParagraph"/>
              <w:numPr>
                <w:ilvl w:val="0"/>
                <w:numId w:val="10"/>
              </w:numPr>
              <w:ind w:left="162" w:hanging="162"/>
              <w:rPr>
                <w:rFonts w:ascii="Arial" w:hAnsi="Arial" w:cs="Arial"/>
                <w:color w:val="231F20"/>
              </w:rPr>
            </w:pPr>
            <w:r>
              <w:rPr>
                <w:sz w:val="24"/>
                <w:szCs w:val="24"/>
              </w:rPr>
              <w:t> B</w:t>
            </w:r>
            <w:r w:rsidR="00B540BC" w:rsidRPr="004A3E9D">
              <w:rPr>
                <w:sz w:val="24"/>
                <w:szCs w:val="24"/>
              </w:rPr>
              <w:t>etter digestion</w:t>
            </w:r>
          </w:p>
        </w:tc>
      </w:tr>
      <w:tr w:rsidR="008A7FA0" w:rsidTr="00C9018F">
        <w:trPr>
          <w:trHeight w:val="467"/>
        </w:trPr>
        <w:tc>
          <w:tcPr>
            <w:tcW w:w="2358" w:type="dxa"/>
            <w:vAlign w:val="center"/>
          </w:tcPr>
          <w:p w:rsidR="008A7FA0" w:rsidRPr="004A3E9D" w:rsidRDefault="00B540BC" w:rsidP="00C9018F">
            <w:pPr>
              <w:rPr>
                <w:sz w:val="24"/>
                <w:szCs w:val="24"/>
              </w:rPr>
            </w:pPr>
            <w:r w:rsidRPr="004A3E9D">
              <w:rPr>
                <w:sz w:val="24"/>
                <w:szCs w:val="24"/>
              </w:rPr>
              <w:t>FLEUR DE SEL</w:t>
            </w:r>
          </w:p>
        </w:tc>
        <w:tc>
          <w:tcPr>
            <w:tcW w:w="7218" w:type="dxa"/>
            <w:vAlign w:val="center"/>
          </w:tcPr>
          <w:p w:rsidR="00B540BC" w:rsidRDefault="0063583B" w:rsidP="00C9018F">
            <w:pPr>
              <w:pStyle w:val="ListParagraph"/>
              <w:numPr>
                <w:ilvl w:val="0"/>
                <w:numId w:val="10"/>
              </w:numPr>
              <w:ind w:left="162" w:hanging="162"/>
              <w:rPr>
                <w:rFonts w:ascii="Arial" w:hAnsi="Arial" w:cs="Arial"/>
                <w:color w:val="231F20"/>
              </w:rPr>
            </w:pPr>
            <w:r>
              <w:rPr>
                <w:sz w:val="24"/>
                <w:szCs w:val="24"/>
              </w:rPr>
              <w:t>U</w:t>
            </w:r>
            <w:r w:rsidR="00B540BC" w:rsidRPr="0063583B">
              <w:rPr>
                <w:sz w:val="24"/>
                <w:szCs w:val="24"/>
              </w:rPr>
              <w:t>sed as a finishing salt to flavor and garnish food</w:t>
            </w:r>
          </w:p>
        </w:tc>
      </w:tr>
      <w:tr w:rsidR="008A7FA0" w:rsidTr="00C9018F">
        <w:tc>
          <w:tcPr>
            <w:tcW w:w="2358" w:type="dxa"/>
            <w:vAlign w:val="center"/>
          </w:tcPr>
          <w:p w:rsidR="008A7FA0" w:rsidRPr="0063583B" w:rsidRDefault="00B540BC" w:rsidP="00C9018F">
            <w:pPr>
              <w:rPr>
                <w:sz w:val="24"/>
                <w:szCs w:val="24"/>
              </w:rPr>
            </w:pPr>
            <w:r w:rsidRPr="0063583B">
              <w:rPr>
                <w:sz w:val="24"/>
                <w:szCs w:val="24"/>
              </w:rPr>
              <w:t xml:space="preserve">Kala </w:t>
            </w:r>
            <w:proofErr w:type="spellStart"/>
            <w:r w:rsidRPr="0063583B">
              <w:rPr>
                <w:sz w:val="24"/>
                <w:szCs w:val="24"/>
              </w:rPr>
              <w:t>namak</w:t>
            </w:r>
            <w:proofErr w:type="spellEnd"/>
            <w:r w:rsidRPr="0063583B">
              <w:rPr>
                <w:sz w:val="24"/>
                <w:szCs w:val="24"/>
              </w:rPr>
              <w:t xml:space="preserve"> </w:t>
            </w:r>
          </w:p>
        </w:tc>
        <w:tc>
          <w:tcPr>
            <w:tcW w:w="7218" w:type="dxa"/>
            <w:vAlign w:val="center"/>
          </w:tcPr>
          <w:p w:rsidR="008A7FA0" w:rsidRDefault="00B540BC" w:rsidP="00C9018F">
            <w:pPr>
              <w:pStyle w:val="ListParagraph"/>
              <w:numPr>
                <w:ilvl w:val="0"/>
                <w:numId w:val="10"/>
              </w:numPr>
              <w:ind w:left="162" w:hanging="162"/>
              <w:rPr>
                <w:rFonts w:ascii="Arial" w:hAnsi="Arial" w:cs="Arial"/>
                <w:color w:val="231F20"/>
              </w:rPr>
            </w:pPr>
            <w:r w:rsidRPr="00C9018F">
              <w:rPr>
                <w:sz w:val="24"/>
                <w:szCs w:val="24"/>
              </w:rPr>
              <w:t>It's often used in vegan and vegetarian dishes to give egg-free dishes the taste of egg, as well as in </w:t>
            </w:r>
            <w:hyperlink r:id="rId6" w:anchor="q=Ayurveda+kala+namak" w:tgtFrame="_blank" w:history="1">
              <w:r w:rsidRPr="00C9018F">
                <w:rPr>
                  <w:sz w:val="24"/>
                  <w:szCs w:val="24"/>
                </w:rPr>
                <w:t>Ayurvedic practice</w:t>
              </w:r>
            </w:hyperlink>
            <w:r w:rsidRPr="00C9018F">
              <w:rPr>
                <w:sz w:val="24"/>
                <w:szCs w:val="24"/>
              </w:rPr>
              <w:t>.</w:t>
            </w:r>
          </w:p>
        </w:tc>
      </w:tr>
      <w:tr w:rsidR="008A7FA0" w:rsidTr="00C9018F">
        <w:tc>
          <w:tcPr>
            <w:tcW w:w="2358" w:type="dxa"/>
            <w:vAlign w:val="center"/>
          </w:tcPr>
          <w:p w:rsidR="00B540BC" w:rsidRPr="00C9018F" w:rsidRDefault="00B540BC" w:rsidP="00C9018F">
            <w:pPr>
              <w:rPr>
                <w:sz w:val="24"/>
                <w:szCs w:val="24"/>
              </w:rPr>
            </w:pPr>
            <w:r w:rsidRPr="00C9018F">
              <w:rPr>
                <w:sz w:val="24"/>
                <w:szCs w:val="24"/>
              </w:rPr>
              <w:t> FLAKE SALT</w:t>
            </w:r>
          </w:p>
          <w:p w:rsidR="008A7FA0" w:rsidRPr="00C9018F" w:rsidRDefault="008A7FA0" w:rsidP="00C9018F">
            <w:pPr>
              <w:rPr>
                <w:sz w:val="24"/>
                <w:szCs w:val="24"/>
              </w:rPr>
            </w:pPr>
          </w:p>
        </w:tc>
        <w:tc>
          <w:tcPr>
            <w:tcW w:w="7218" w:type="dxa"/>
            <w:vAlign w:val="center"/>
          </w:tcPr>
          <w:p w:rsidR="008A7FA0" w:rsidRPr="00A04479" w:rsidRDefault="00B540BC" w:rsidP="00A04479">
            <w:pPr>
              <w:pStyle w:val="ListParagraph"/>
              <w:numPr>
                <w:ilvl w:val="0"/>
                <w:numId w:val="10"/>
              </w:numPr>
              <w:ind w:left="162" w:hanging="162"/>
              <w:rPr>
                <w:sz w:val="24"/>
                <w:szCs w:val="24"/>
              </w:rPr>
            </w:pPr>
            <w:r w:rsidRPr="00A04479">
              <w:rPr>
                <w:sz w:val="24"/>
                <w:szCs w:val="24"/>
              </w:rPr>
              <w:t>This shapes means the crunchy flake salt dissolves quickly, resulting in a "pop" of flavor. </w:t>
            </w:r>
          </w:p>
          <w:p w:rsidR="005C48C8" w:rsidRDefault="005C48C8" w:rsidP="00A04479">
            <w:pPr>
              <w:pStyle w:val="ListParagraph"/>
              <w:numPr>
                <w:ilvl w:val="0"/>
                <w:numId w:val="10"/>
              </w:numPr>
              <w:ind w:left="162" w:hanging="162"/>
              <w:rPr>
                <w:rFonts w:ascii="Arial" w:hAnsi="Arial" w:cs="Arial"/>
                <w:color w:val="231F20"/>
              </w:rPr>
            </w:pPr>
            <w:r w:rsidRPr="00A04479">
              <w:rPr>
                <w:sz w:val="24"/>
                <w:szCs w:val="24"/>
              </w:rPr>
              <w:t>Flake salts can form as irregular shavings, pyramidal shapes, boxes, or potato chip-like laminated crystals.</w:t>
            </w:r>
            <w:hyperlink r:id="rId7" w:anchor="cite_note-flake-1" w:history="1">
              <w:r w:rsidRPr="00A04479">
                <w:rPr>
                  <w:sz w:val="24"/>
                  <w:szCs w:val="24"/>
                </w:rPr>
                <w:t>[1]</w:t>
              </w:r>
            </w:hyperlink>
            <w:r w:rsidRPr="00A04479">
              <w:rPr>
                <w:sz w:val="24"/>
                <w:szCs w:val="24"/>
              </w:rPr>
              <w:t> These salts tend to have lower trace mineral content than other salts, giving them a stronger salty taste.</w:t>
            </w:r>
            <w:r>
              <w:rPr>
                <w:rFonts w:ascii="Arial" w:hAnsi="Arial" w:cs="Arial"/>
                <w:color w:val="222222"/>
                <w:sz w:val="21"/>
                <w:szCs w:val="21"/>
                <w:shd w:val="clear" w:color="auto" w:fill="FFFFFF"/>
              </w:rPr>
              <w:t> </w:t>
            </w:r>
          </w:p>
        </w:tc>
      </w:tr>
      <w:tr w:rsidR="008A7FA0" w:rsidTr="00C9018F">
        <w:tc>
          <w:tcPr>
            <w:tcW w:w="2358" w:type="dxa"/>
            <w:vAlign w:val="center"/>
          </w:tcPr>
          <w:p w:rsidR="005C48C8" w:rsidRPr="00A04479" w:rsidRDefault="00BC5665" w:rsidP="00A04479">
            <w:pPr>
              <w:rPr>
                <w:sz w:val="24"/>
                <w:szCs w:val="24"/>
              </w:rPr>
            </w:pPr>
            <w:r w:rsidRPr="00A04479">
              <w:rPr>
                <w:sz w:val="24"/>
                <w:szCs w:val="24"/>
              </w:rPr>
              <w:t xml:space="preserve">BLACK HAWAIIAN salt </w:t>
            </w:r>
          </w:p>
          <w:p w:rsidR="008A7FA0" w:rsidRPr="00A04479" w:rsidRDefault="008A7FA0" w:rsidP="00A04479">
            <w:pPr>
              <w:rPr>
                <w:sz w:val="24"/>
                <w:szCs w:val="24"/>
              </w:rPr>
            </w:pPr>
          </w:p>
        </w:tc>
        <w:tc>
          <w:tcPr>
            <w:tcW w:w="7218" w:type="dxa"/>
            <w:vAlign w:val="center"/>
          </w:tcPr>
          <w:p w:rsidR="00BC5665" w:rsidRPr="00464AAC" w:rsidRDefault="00464AAC" w:rsidP="00464AAC">
            <w:pPr>
              <w:pStyle w:val="ListParagraph"/>
              <w:numPr>
                <w:ilvl w:val="0"/>
                <w:numId w:val="10"/>
              </w:numPr>
              <w:ind w:left="162" w:hanging="162"/>
              <w:rPr>
                <w:sz w:val="24"/>
                <w:szCs w:val="24"/>
              </w:rPr>
            </w:pPr>
            <w:r>
              <w:rPr>
                <w:sz w:val="24"/>
                <w:szCs w:val="24"/>
              </w:rPr>
              <w:t>T</w:t>
            </w:r>
            <w:r w:rsidR="005C48C8" w:rsidRPr="00464AAC">
              <w:rPr>
                <w:sz w:val="24"/>
                <w:szCs w:val="24"/>
              </w:rPr>
              <w:t xml:space="preserve">o apply a light coating of regular sea salt on fish being steamed which preserves the moisture and the flavor. </w:t>
            </w:r>
          </w:p>
          <w:p w:rsidR="008A7FA0" w:rsidRDefault="005C48C8" w:rsidP="00464AAC">
            <w:pPr>
              <w:pStyle w:val="ListParagraph"/>
              <w:numPr>
                <w:ilvl w:val="0"/>
                <w:numId w:val="10"/>
              </w:numPr>
              <w:ind w:left="162" w:hanging="162"/>
              <w:rPr>
                <w:rFonts w:ascii="Arial" w:hAnsi="Arial" w:cs="Arial"/>
                <w:color w:val="231F20"/>
              </w:rPr>
            </w:pPr>
            <w:r w:rsidRPr="00464AAC">
              <w:rPr>
                <w:sz w:val="24"/>
                <w:szCs w:val="24"/>
              </w:rPr>
              <w:t>We then use the Hawaiian black salt for a finishing touch to complete the seasoning while also enhancing the appearance of the dish.</w:t>
            </w:r>
          </w:p>
        </w:tc>
      </w:tr>
      <w:tr w:rsidR="008A7FA0" w:rsidTr="00C9018F">
        <w:tc>
          <w:tcPr>
            <w:tcW w:w="2358" w:type="dxa"/>
            <w:vAlign w:val="center"/>
          </w:tcPr>
          <w:p w:rsidR="00BC5665" w:rsidRPr="00464AAC" w:rsidRDefault="00BC5665" w:rsidP="00464AAC">
            <w:pPr>
              <w:rPr>
                <w:sz w:val="24"/>
                <w:szCs w:val="24"/>
              </w:rPr>
            </w:pPr>
            <w:r w:rsidRPr="00464AAC">
              <w:rPr>
                <w:sz w:val="24"/>
                <w:szCs w:val="24"/>
              </w:rPr>
              <w:t>RED HAWAIIAN SALT</w:t>
            </w:r>
          </w:p>
          <w:p w:rsidR="008A7FA0" w:rsidRPr="00464AAC" w:rsidRDefault="008A7FA0" w:rsidP="00464AAC">
            <w:pPr>
              <w:rPr>
                <w:sz w:val="24"/>
                <w:szCs w:val="24"/>
              </w:rPr>
            </w:pPr>
          </w:p>
        </w:tc>
        <w:tc>
          <w:tcPr>
            <w:tcW w:w="7218" w:type="dxa"/>
            <w:vAlign w:val="center"/>
          </w:tcPr>
          <w:p w:rsidR="00101164" w:rsidRPr="00101164" w:rsidRDefault="00BC5665" w:rsidP="00464AAC">
            <w:pPr>
              <w:pStyle w:val="ListParagraph"/>
              <w:numPr>
                <w:ilvl w:val="0"/>
                <w:numId w:val="10"/>
              </w:numPr>
              <w:ind w:left="162" w:hanging="162"/>
              <w:rPr>
                <w:rFonts w:ascii="Arial" w:hAnsi="Arial" w:cs="Arial"/>
                <w:color w:val="231F20"/>
              </w:rPr>
            </w:pPr>
            <w:proofErr w:type="spellStart"/>
            <w:r w:rsidRPr="00464AAC">
              <w:rPr>
                <w:sz w:val="24"/>
                <w:szCs w:val="24"/>
              </w:rPr>
              <w:t>Alaea</w:t>
            </w:r>
            <w:proofErr w:type="spellEnd"/>
            <w:r w:rsidRPr="00464AAC">
              <w:rPr>
                <w:sz w:val="24"/>
                <w:szCs w:val="24"/>
              </w:rPr>
              <w:t xml:space="preserve"> salt was traditionally used by Hawaiians to cleanse, purify and bless tools, canoes, homes and temples. </w:t>
            </w:r>
          </w:p>
          <w:p w:rsidR="008A7FA0" w:rsidRDefault="00BC5665" w:rsidP="00464AAC">
            <w:pPr>
              <w:pStyle w:val="ListParagraph"/>
              <w:numPr>
                <w:ilvl w:val="0"/>
                <w:numId w:val="10"/>
              </w:numPr>
              <w:ind w:left="162" w:hanging="162"/>
              <w:rPr>
                <w:rFonts w:ascii="Arial" w:hAnsi="Arial" w:cs="Arial"/>
                <w:color w:val="231F20"/>
              </w:rPr>
            </w:pPr>
            <w:proofErr w:type="spellStart"/>
            <w:r w:rsidRPr="00464AAC">
              <w:rPr>
                <w:sz w:val="24"/>
                <w:szCs w:val="24"/>
              </w:rPr>
              <w:t>Alaea</w:t>
            </w:r>
            <w:proofErr w:type="spellEnd"/>
            <w:r w:rsidRPr="00464AAC">
              <w:rPr>
                <w:sz w:val="24"/>
                <w:szCs w:val="24"/>
              </w:rPr>
              <w:t xml:space="preserve"> salt is also used in several native Hawaiian dishes </w:t>
            </w:r>
            <w:proofErr w:type="spellStart"/>
            <w:r w:rsidRPr="00464AAC">
              <w:rPr>
                <w:sz w:val="24"/>
                <w:szCs w:val="24"/>
              </w:rPr>
              <w:t>kalua</w:t>
            </w:r>
            <w:proofErr w:type="spellEnd"/>
            <w:r w:rsidRPr="00464AAC">
              <w:rPr>
                <w:sz w:val="24"/>
                <w:szCs w:val="24"/>
              </w:rPr>
              <w:t xml:space="preserve"> pig, poke, and </w:t>
            </w:r>
            <w:proofErr w:type="spellStart"/>
            <w:r w:rsidRPr="00464AAC">
              <w:rPr>
                <w:sz w:val="24"/>
                <w:szCs w:val="24"/>
              </w:rPr>
              <w:t>pipikaula</w:t>
            </w:r>
            <w:proofErr w:type="spellEnd"/>
            <w:r w:rsidRPr="00464AAC">
              <w:rPr>
                <w:sz w:val="24"/>
                <w:szCs w:val="24"/>
              </w:rPr>
              <w:t xml:space="preserve"> (Hawaiian jerky).</w:t>
            </w:r>
          </w:p>
        </w:tc>
      </w:tr>
      <w:tr w:rsidR="008A7FA0" w:rsidTr="00C9018F">
        <w:tc>
          <w:tcPr>
            <w:tcW w:w="2358" w:type="dxa"/>
            <w:vAlign w:val="center"/>
          </w:tcPr>
          <w:p w:rsidR="00BC5665" w:rsidRPr="00464AAC" w:rsidRDefault="00BC5665" w:rsidP="00464AAC">
            <w:pPr>
              <w:rPr>
                <w:sz w:val="24"/>
                <w:szCs w:val="24"/>
              </w:rPr>
            </w:pPr>
            <w:r w:rsidRPr="00464AAC">
              <w:rPr>
                <w:sz w:val="24"/>
                <w:szCs w:val="24"/>
              </w:rPr>
              <w:t> SMOKED SALT</w:t>
            </w:r>
          </w:p>
          <w:p w:rsidR="008A7FA0" w:rsidRPr="00464AAC" w:rsidRDefault="008A7FA0" w:rsidP="00464AAC">
            <w:pPr>
              <w:rPr>
                <w:sz w:val="24"/>
                <w:szCs w:val="24"/>
              </w:rPr>
            </w:pPr>
          </w:p>
        </w:tc>
        <w:tc>
          <w:tcPr>
            <w:tcW w:w="7218" w:type="dxa"/>
            <w:vAlign w:val="center"/>
          </w:tcPr>
          <w:p w:rsidR="008A7FA0" w:rsidRPr="00464AAC" w:rsidRDefault="00BC5665" w:rsidP="00101164">
            <w:pPr>
              <w:pStyle w:val="ListParagraph"/>
              <w:numPr>
                <w:ilvl w:val="0"/>
                <w:numId w:val="10"/>
              </w:numPr>
              <w:ind w:left="162" w:hanging="162"/>
              <w:rPr>
                <w:sz w:val="24"/>
                <w:szCs w:val="24"/>
              </w:rPr>
            </w:pPr>
            <w:r w:rsidRPr="00464AAC">
              <w:rPr>
                <w:sz w:val="24"/>
                <w:szCs w:val="24"/>
              </w:rPr>
              <w:t xml:space="preserve">Smoked salts are a bold, </w:t>
            </w:r>
            <w:proofErr w:type="spellStart"/>
            <w:r w:rsidRPr="00464AAC">
              <w:rPr>
                <w:sz w:val="24"/>
                <w:szCs w:val="24"/>
              </w:rPr>
              <w:t>flavourful</w:t>
            </w:r>
            <w:proofErr w:type="spellEnd"/>
            <w:r w:rsidRPr="00464AAC">
              <w:rPr>
                <w:sz w:val="24"/>
                <w:szCs w:val="24"/>
              </w:rPr>
              <w:t xml:space="preserve"> way to add flame-grilled aroma and smoky complexity to just about any dish</w:t>
            </w:r>
          </w:p>
        </w:tc>
      </w:tr>
      <w:tr w:rsidR="008A7FA0" w:rsidTr="00C9018F">
        <w:tc>
          <w:tcPr>
            <w:tcW w:w="2358" w:type="dxa"/>
            <w:vAlign w:val="center"/>
          </w:tcPr>
          <w:p w:rsidR="00BC5665" w:rsidRPr="00101164" w:rsidRDefault="00BC5665" w:rsidP="00101164">
            <w:pPr>
              <w:rPr>
                <w:sz w:val="24"/>
                <w:szCs w:val="24"/>
              </w:rPr>
            </w:pPr>
            <w:r w:rsidRPr="00101164">
              <w:rPr>
                <w:sz w:val="24"/>
                <w:szCs w:val="24"/>
              </w:rPr>
              <w:lastRenderedPageBreak/>
              <w:t>PICKLING SALT</w:t>
            </w:r>
          </w:p>
          <w:p w:rsidR="008A7FA0" w:rsidRPr="00101164" w:rsidRDefault="008A7FA0" w:rsidP="00101164">
            <w:pPr>
              <w:rPr>
                <w:sz w:val="24"/>
                <w:szCs w:val="24"/>
              </w:rPr>
            </w:pPr>
          </w:p>
        </w:tc>
        <w:tc>
          <w:tcPr>
            <w:tcW w:w="7218" w:type="dxa"/>
            <w:vAlign w:val="center"/>
          </w:tcPr>
          <w:p w:rsidR="008A7FA0" w:rsidRPr="00101164" w:rsidRDefault="00BC5665" w:rsidP="009F1294">
            <w:pPr>
              <w:pStyle w:val="ListParagraph"/>
              <w:numPr>
                <w:ilvl w:val="0"/>
                <w:numId w:val="10"/>
              </w:numPr>
              <w:ind w:left="162" w:hanging="162"/>
              <w:rPr>
                <w:sz w:val="24"/>
                <w:szCs w:val="24"/>
              </w:rPr>
            </w:pPr>
            <w:r w:rsidRPr="00101164">
              <w:rPr>
                <w:sz w:val="24"/>
                <w:szCs w:val="24"/>
              </w:rPr>
              <w:t>Used for pickling and brining, pickling salt does not contain any added iodine or anti-caking agents, which can cause ugly discoloration of the preserved food.</w:t>
            </w:r>
          </w:p>
        </w:tc>
      </w:tr>
    </w:tbl>
    <w:p w:rsidR="0002111D" w:rsidRDefault="0002111D" w:rsidP="0002111D">
      <w:pPr>
        <w:jc w:val="both"/>
        <w:rPr>
          <w:b/>
          <w:sz w:val="24"/>
          <w:szCs w:val="24"/>
        </w:rPr>
      </w:pPr>
    </w:p>
    <w:p w:rsidR="0002111D" w:rsidRPr="0002111D" w:rsidRDefault="00E63F4E" w:rsidP="0002111D">
      <w:pPr>
        <w:jc w:val="both"/>
        <w:rPr>
          <w:b/>
          <w:sz w:val="24"/>
          <w:szCs w:val="24"/>
        </w:rPr>
      </w:pPr>
      <w:r>
        <w:rPr>
          <w:b/>
          <w:sz w:val="24"/>
          <w:szCs w:val="24"/>
        </w:rPr>
        <w:t>Draw backs Low and High Sodium</w:t>
      </w:r>
    </w:p>
    <w:p w:rsidR="006264A9" w:rsidRPr="006C2582" w:rsidRDefault="006264A9" w:rsidP="006C2582">
      <w:pPr>
        <w:jc w:val="both"/>
        <w:rPr>
          <w:sz w:val="24"/>
          <w:szCs w:val="24"/>
        </w:rPr>
      </w:pPr>
      <w:r w:rsidRPr="006C2582">
        <w:rPr>
          <w:sz w:val="24"/>
          <w:szCs w:val="24"/>
        </w:rPr>
        <w:t>Excess sodium can lead to dehydration, increases blood pressure because it holds excess fluid in the body, and that creates an added burden on the heart. Too much sodium will increase risk of strok</w:t>
      </w:r>
      <w:r w:rsidR="0065737B">
        <w:rPr>
          <w:sz w:val="24"/>
          <w:szCs w:val="24"/>
        </w:rPr>
        <w:t xml:space="preserve">e, heart failure, osteoporosis and </w:t>
      </w:r>
      <w:r w:rsidR="0065737B" w:rsidRPr="006C2582">
        <w:rPr>
          <w:sz w:val="24"/>
          <w:szCs w:val="24"/>
        </w:rPr>
        <w:t>stomach</w:t>
      </w:r>
      <w:r w:rsidRPr="006C2582">
        <w:rPr>
          <w:sz w:val="24"/>
          <w:szCs w:val="24"/>
        </w:rPr>
        <w:t xml:space="preserve"> cancer and kidney disease</w:t>
      </w:r>
    </w:p>
    <w:p w:rsidR="006C2582" w:rsidRDefault="006C2582" w:rsidP="006C2582">
      <w:pPr>
        <w:jc w:val="both"/>
        <w:rPr>
          <w:sz w:val="24"/>
          <w:szCs w:val="24"/>
        </w:rPr>
      </w:pPr>
      <w:r w:rsidRPr="006C2582">
        <w:rPr>
          <w:sz w:val="24"/>
          <w:szCs w:val="24"/>
        </w:rPr>
        <w:t>If sodium levels fall in the blood, this affects brain activity. The person may feel sluggish and lethargic</w:t>
      </w:r>
      <w:r w:rsidR="0002111D">
        <w:rPr>
          <w:sz w:val="24"/>
          <w:szCs w:val="24"/>
        </w:rPr>
        <w:t xml:space="preserve">. May </w:t>
      </w:r>
      <w:r w:rsidR="0002111D" w:rsidRPr="0002111D">
        <w:rPr>
          <w:sz w:val="24"/>
          <w:szCs w:val="24"/>
        </w:rPr>
        <w:t>experience muscle twitches, followed by seizures, a loss of consciousness, coma, and death</w:t>
      </w:r>
    </w:p>
    <w:p w:rsidR="00E870EA" w:rsidRDefault="00E870EA" w:rsidP="006C2582">
      <w:pPr>
        <w:jc w:val="both"/>
        <w:rPr>
          <w:b/>
          <w:sz w:val="24"/>
          <w:szCs w:val="24"/>
        </w:rPr>
      </w:pPr>
      <w:r w:rsidRPr="000001B7">
        <w:rPr>
          <w:b/>
          <w:sz w:val="24"/>
          <w:szCs w:val="24"/>
        </w:rPr>
        <w:t>Ideal intake of salt</w:t>
      </w:r>
    </w:p>
    <w:p w:rsidR="000001B7" w:rsidRDefault="000001B7" w:rsidP="006C2582">
      <w:pPr>
        <w:jc w:val="both"/>
        <w:rPr>
          <w:sz w:val="24"/>
          <w:szCs w:val="24"/>
        </w:rPr>
      </w:pPr>
      <w:r>
        <w:rPr>
          <w:sz w:val="24"/>
          <w:szCs w:val="24"/>
        </w:rPr>
        <w:t xml:space="preserve">Here are few of the recommendations made by popular health organizations </w:t>
      </w:r>
    </w:p>
    <w:p w:rsidR="000001B7" w:rsidRDefault="000001B7" w:rsidP="006C2582">
      <w:pPr>
        <w:jc w:val="both"/>
        <w:rPr>
          <w:sz w:val="24"/>
          <w:szCs w:val="24"/>
        </w:rPr>
      </w:pPr>
      <w:r>
        <w:rPr>
          <w:sz w:val="24"/>
          <w:szCs w:val="24"/>
        </w:rPr>
        <w:t>American Heart Association (AHA): 1550mg</w:t>
      </w:r>
    </w:p>
    <w:p w:rsidR="000001B7" w:rsidRDefault="000001B7" w:rsidP="006C2582">
      <w:pPr>
        <w:jc w:val="both"/>
        <w:rPr>
          <w:sz w:val="24"/>
          <w:szCs w:val="24"/>
        </w:rPr>
      </w:pPr>
      <w:r>
        <w:rPr>
          <w:sz w:val="24"/>
          <w:szCs w:val="24"/>
        </w:rPr>
        <w:t xml:space="preserve">Academy Of Nutrition </w:t>
      </w:r>
      <w:proofErr w:type="gramStart"/>
      <w:r>
        <w:rPr>
          <w:sz w:val="24"/>
          <w:szCs w:val="24"/>
        </w:rPr>
        <w:t>And</w:t>
      </w:r>
      <w:proofErr w:type="gramEnd"/>
      <w:r>
        <w:rPr>
          <w:sz w:val="24"/>
          <w:szCs w:val="24"/>
        </w:rPr>
        <w:t xml:space="preserve"> Dietetics (AND):1500-2300mg</w:t>
      </w:r>
    </w:p>
    <w:p w:rsidR="000001B7" w:rsidRPr="000001B7" w:rsidRDefault="000001B7" w:rsidP="006C2582">
      <w:pPr>
        <w:jc w:val="both"/>
        <w:rPr>
          <w:sz w:val="24"/>
          <w:szCs w:val="24"/>
        </w:rPr>
      </w:pPr>
      <w:r>
        <w:rPr>
          <w:sz w:val="24"/>
          <w:szCs w:val="24"/>
        </w:rPr>
        <w:t xml:space="preserve">The ideal intake always gets controversial but adding salt to your diet is necessary. The intake may vary from person to person but a calculated intake of salt in the diet is the ideal intake.  </w:t>
      </w:r>
    </w:p>
    <w:p w:rsidR="00BD1C89" w:rsidRPr="00E870EA" w:rsidRDefault="00BD1C89" w:rsidP="006C2582">
      <w:pPr>
        <w:jc w:val="both"/>
        <w:rPr>
          <w:sz w:val="24"/>
          <w:szCs w:val="24"/>
          <w:u w:val="single"/>
        </w:rPr>
      </w:pPr>
      <w:r w:rsidRPr="00E870EA">
        <w:rPr>
          <w:sz w:val="24"/>
          <w:szCs w:val="24"/>
          <w:u w:val="single"/>
        </w:rPr>
        <w:t xml:space="preserve">Enjoy Salted Food and stay Healthy </w:t>
      </w:r>
    </w:p>
    <w:sectPr w:rsidR="00BD1C89" w:rsidRPr="00E870EA" w:rsidSect="00066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940"/>
    <w:multiLevelType w:val="hybridMultilevel"/>
    <w:tmpl w:val="8414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11E50"/>
    <w:multiLevelType w:val="hybridMultilevel"/>
    <w:tmpl w:val="FCD89A7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21612ECC"/>
    <w:multiLevelType w:val="hybridMultilevel"/>
    <w:tmpl w:val="E3B2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22DFD"/>
    <w:multiLevelType w:val="hybridMultilevel"/>
    <w:tmpl w:val="DAE8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04049"/>
    <w:multiLevelType w:val="hybridMultilevel"/>
    <w:tmpl w:val="D01C6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911F5"/>
    <w:multiLevelType w:val="hybridMultilevel"/>
    <w:tmpl w:val="0DC82E4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468B7D74"/>
    <w:multiLevelType w:val="hybridMultilevel"/>
    <w:tmpl w:val="6160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8A2895"/>
    <w:multiLevelType w:val="hybridMultilevel"/>
    <w:tmpl w:val="1CDC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02E93"/>
    <w:multiLevelType w:val="hybridMultilevel"/>
    <w:tmpl w:val="DA8E0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8208EF"/>
    <w:multiLevelType w:val="multilevel"/>
    <w:tmpl w:val="B4F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552774"/>
    <w:multiLevelType w:val="hybridMultilevel"/>
    <w:tmpl w:val="7FEA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8"/>
  </w:num>
  <w:num w:numId="5">
    <w:abstractNumId w:val="6"/>
  </w:num>
  <w:num w:numId="6">
    <w:abstractNumId w:val="10"/>
  </w:num>
  <w:num w:numId="7">
    <w:abstractNumId w:val="1"/>
  </w:num>
  <w:num w:numId="8">
    <w:abstractNumId w:val="4"/>
  </w:num>
  <w:num w:numId="9">
    <w:abstractNumId w:val="7"/>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6493"/>
    <w:rsid w:val="000001B7"/>
    <w:rsid w:val="0002111D"/>
    <w:rsid w:val="00066C4C"/>
    <w:rsid w:val="000B0F71"/>
    <w:rsid w:val="00101164"/>
    <w:rsid w:val="00187816"/>
    <w:rsid w:val="001F476A"/>
    <w:rsid w:val="00285A53"/>
    <w:rsid w:val="00330946"/>
    <w:rsid w:val="0039278E"/>
    <w:rsid w:val="00464AAC"/>
    <w:rsid w:val="004A3E9D"/>
    <w:rsid w:val="005765AC"/>
    <w:rsid w:val="005C48C8"/>
    <w:rsid w:val="006264A9"/>
    <w:rsid w:val="0063583B"/>
    <w:rsid w:val="0065737B"/>
    <w:rsid w:val="006B2EA7"/>
    <w:rsid w:val="006C2582"/>
    <w:rsid w:val="008A7FA0"/>
    <w:rsid w:val="0093794A"/>
    <w:rsid w:val="009A604A"/>
    <w:rsid w:val="009D53D2"/>
    <w:rsid w:val="009F1294"/>
    <w:rsid w:val="00A04479"/>
    <w:rsid w:val="00A55479"/>
    <w:rsid w:val="00A77ADE"/>
    <w:rsid w:val="00A82A34"/>
    <w:rsid w:val="00AB6493"/>
    <w:rsid w:val="00B540BC"/>
    <w:rsid w:val="00BC5665"/>
    <w:rsid w:val="00BD1C89"/>
    <w:rsid w:val="00C9018F"/>
    <w:rsid w:val="00C97950"/>
    <w:rsid w:val="00E63F4E"/>
    <w:rsid w:val="00E870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C4C"/>
  </w:style>
  <w:style w:type="paragraph" w:styleId="Heading2">
    <w:name w:val="heading 2"/>
    <w:basedOn w:val="Normal"/>
    <w:link w:val="Heading2Char"/>
    <w:uiPriority w:val="9"/>
    <w:qFormat/>
    <w:rsid w:val="00285A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48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48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4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6493"/>
    <w:pPr>
      <w:ind w:left="720"/>
      <w:contextualSpacing/>
    </w:pPr>
  </w:style>
  <w:style w:type="character" w:styleId="Strong">
    <w:name w:val="Strong"/>
    <w:basedOn w:val="DefaultParagraphFont"/>
    <w:uiPriority w:val="22"/>
    <w:qFormat/>
    <w:rsid w:val="001F476A"/>
    <w:rPr>
      <w:b/>
      <w:bCs/>
    </w:rPr>
  </w:style>
  <w:style w:type="character" w:styleId="Hyperlink">
    <w:name w:val="Hyperlink"/>
    <w:basedOn w:val="DefaultParagraphFont"/>
    <w:uiPriority w:val="99"/>
    <w:semiHidden/>
    <w:unhideWhenUsed/>
    <w:rsid w:val="001F476A"/>
    <w:rPr>
      <w:color w:val="0000FF"/>
      <w:u w:val="single"/>
    </w:rPr>
  </w:style>
  <w:style w:type="character" w:styleId="Emphasis">
    <w:name w:val="Emphasis"/>
    <w:basedOn w:val="DefaultParagraphFont"/>
    <w:uiPriority w:val="20"/>
    <w:qFormat/>
    <w:rsid w:val="001F476A"/>
    <w:rPr>
      <w:i/>
      <w:iCs/>
    </w:rPr>
  </w:style>
  <w:style w:type="table" w:styleId="TableGrid">
    <w:name w:val="Table Grid"/>
    <w:basedOn w:val="TableNormal"/>
    <w:uiPriority w:val="59"/>
    <w:rsid w:val="008A7F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85A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C48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C48C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065460">
      <w:bodyDiv w:val="1"/>
      <w:marLeft w:val="0"/>
      <w:marRight w:val="0"/>
      <w:marTop w:val="0"/>
      <w:marBottom w:val="0"/>
      <w:divBdr>
        <w:top w:val="none" w:sz="0" w:space="0" w:color="auto"/>
        <w:left w:val="none" w:sz="0" w:space="0" w:color="auto"/>
        <w:bottom w:val="none" w:sz="0" w:space="0" w:color="auto"/>
        <w:right w:val="none" w:sz="0" w:space="0" w:color="auto"/>
      </w:divBdr>
    </w:div>
    <w:div w:id="397093264">
      <w:bodyDiv w:val="1"/>
      <w:marLeft w:val="0"/>
      <w:marRight w:val="0"/>
      <w:marTop w:val="0"/>
      <w:marBottom w:val="0"/>
      <w:divBdr>
        <w:top w:val="none" w:sz="0" w:space="0" w:color="auto"/>
        <w:left w:val="none" w:sz="0" w:space="0" w:color="auto"/>
        <w:bottom w:val="none" w:sz="0" w:space="0" w:color="auto"/>
        <w:right w:val="none" w:sz="0" w:space="0" w:color="auto"/>
      </w:divBdr>
    </w:div>
    <w:div w:id="405150309">
      <w:bodyDiv w:val="1"/>
      <w:marLeft w:val="0"/>
      <w:marRight w:val="0"/>
      <w:marTop w:val="0"/>
      <w:marBottom w:val="0"/>
      <w:divBdr>
        <w:top w:val="none" w:sz="0" w:space="0" w:color="auto"/>
        <w:left w:val="none" w:sz="0" w:space="0" w:color="auto"/>
        <w:bottom w:val="none" w:sz="0" w:space="0" w:color="auto"/>
        <w:right w:val="none" w:sz="0" w:space="0" w:color="auto"/>
      </w:divBdr>
    </w:div>
    <w:div w:id="439959303">
      <w:bodyDiv w:val="1"/>
      <w:marLeft w:val="0"/>
      <w:marRight w:val="0"/>
      <w:marTop w:val="0"/>
      <w:marBottom w:val="0"/>
      <w:divBdr>
        <w:top w:val="none" w:sz="0" w:space="0" w:color="auto"/>
        <w:left w:val="none" w:sz="0" w:space="0" w:color="auto"/>
        <w:bottom w:val="none" w:sz="0" w:space="0" w:color="auto"/>
        <w:right w:val="none" w:sz="0" w:space="0" w:color="auto"/>
      </w:divBdr>
    </w:div>
    <w:div w:id="764106709">
      <w:bodyDiv w:val="1"/>
      <w:marLeft w:val="0"/>
      <w:marRight w:val="0"/>
      <w:marTop w:val="0"/>
      <w:marBottom w:val="0"/>
      <w:divBdr>
        <w:top w:val="none" w:sz="0" w:space="0" w:color="auto"/>
        <w:left w:val="none" w:sz="0" w:space="0" w:color="auto"/>
        <w:bottom w:val="none" w:sz="0" w:space="0" w:color="auto"/>
        <w:right w:val="none" w:sz="0" w:space="0" w:color="auto"/>
      </w:divBdr>
    </w:div>
    <w:div w:id="1329098076">
      <w:bodyDiv w:val="1"/>
      <w:marLeft w:val="0"/>
      <w:marRight w:val="0"/>
      <w:marTop w:val="0"/>
      <w:marBottom w:val="0"/>
      <w:divBdr>
        <w:top w:val="none" w:sz="0" w:space="0" w:color="auto"/>
        <w:left w:val="none" w:sz="0" w:space="0" w:color="auto"/>
        <w:bottom w:val="none" w:sz="0" w:space="0" w:color="auto"/>
        <w:right w:val="none" w:sz="0" w:space="0" w:color="auto"/>
      </w:divBdr>
    </w:div>
    <w:div w:id="1535994472">
      <w:bodyDiv w:val="1"/>
      <w:marLeft w:val="0"/>
      <w:marRight w:val="0"/>
      <w:marTop w:val="0"/>
      <w:marBottom w:val="0"/>
      <w:divBdr>
        <w:top w:val="none" w:sz="0" w:space="0" w:color="auto"/>
        <w:left w:val="none" w:sz="0" w:space="0" w:color="auto"/>
        <w:bottom w:val="none" w:sz="0" w:space="0" w:color="auto"/>
        <w:right w:val="none" w:sz="0" w:space="0" w:color="auto"/>
      </w:divBdr>
    </w:div>
    <w:div w:id="1607737487">
      <w:bodyDiv w:val="1"/>
      <w:marLeft w:val="0"/>
      <w:marRight w:val="0"/>
      <w:marTop w:val="0"/>
      <w:marBottom w:val="0"/>
      <w:divBdr>
        <w:top w:val="none" w:sz="0" w:space="0" w:color="auto"/>
        <w:left w:val="none" w:sz="0" w:space="0" w:color="auto"/>
        <w:bottom w:val="none" w:sz="0" w:space="0" w:color="auto"/>
        <w:right w:val="none" w:sz="0" w:space="0" w:color="auto"/>
      </w:divBdr>
    </w:div>
    <w:div w:id="1618759676">
      <w:bodyDiv w:val="1"/>
      <w:marLeft w:val="0"/>
      <w:marRight w:val="0"/>
      <w:marTop w:val="0"/>
      <w:marBottom w:val="0"/>
      <w:divBdr>
        <w:top w:val="none" w:sz="0" w:space="0" w:color="auto"/>
        <w:left w:val="none" w:sz="0" w:space="0" w:color="auto"/>
        <w:bottom w:val="none" w:sz="0" w:space="0" w:color="auto"/>
        <w:right w:val="none" w:sz="0" w:space="0" w:color="auto"/>
      </w:divBdr>
    </w:div>
    <w:div w:id="1632400510">
      <w:bodyDiv w:val="1"/>
      <w:marLeft w:val="0"/>
      <w:marRight w:val="0"/>
      <w:marTop w:val="0"/>
      <w:marBottom w:val="0"/>
      <w:divBdr>
        <w:top w:val="none" w:sz="0" w:space="0" w:color="auto"/>
        <w:left w:val="none" w:sz="0" w:space="0" w:color="auto"/>
        <w:bottom w:val="none" w:sz="0" w:space="0" w:color="auto"/>
        <w:right w:val="none" w:sz="0" w:space="0" w:color="auto"/>
      </w:divBdr>
    </w:div>
    <w:div w:id="1677272107">
      <w:bodyDiv w:val="1"/>
      <w:marLeft w:val="0"/>
      <w:marRight w:val="0"/>
      <w:marTop w:val="0"/>
      <w:marBottom w:val="0"/>
      <w:divBdr>
        <w:top w:val="none" w:sz="0" w:space="0" w:color="auto"/>
        <w:left w:val="none" w:sz="0" w:space="0" w:color="auto"/>
        <w:bottom w:val="none" w:sz="0" w:space="0" w:color="auto"/>
        <w:right w:val="none" w:sz="0" w:space="0" w:color="auto"/>
      </w:divBdr>
    </w:div>
    <w:div w:id="1701514460">
      <w:bodyDiv w:val="1"/>
      <w:marLeft w:val="0"/>
      <w:marRight w:val="0"/>
      <w:marTop w:val="0"/>
      <w:marBottom w:val="0"/>
      <w:divBdr>
        <w:top w:val="none" w:sz="0" w:space="0" w:color="auto"/>
        <w:left w:val="none" w:sz="0" w:space="0" w:color="auto"/>
        <w:bottom w:val="none" w:sz="0" w:space="0" w:color="auto"/>
        <w:right w:val="none" w:sz="0" w:space="0" w:color="auto"/>
      </w:divBdr>
    </w:div>
    <w:div w:id="1702198964">
      <w:bodyDiv w:val="1"/>
      <w:marLeft w:val="0"/>
      <w:marRight w:val="0"/>
      <w:marTop w:val="0"/>
      <w:marBottom w:val="0"/>
      <w:divBdr>
        <w:top w:val="none" w:sz="0" w:space="0" w:color="auto"/>
        <w:left w:val="none" w:sz="0" w:space="0" w:color="auto"/>
        <w:bottom w:val="none" w:sz="0" w:space="0" w:color="auto"/>
        <w:right w:val="none" w:sz="0" w:space="0" w:color="auto"/>
      </w:divBdr>
    </w:div>
    <w:div w:id="1919632674">
      <w:bodyDiv w:val="1"/>
      <w:marLeft w:val="0"/>
      <w:marRight w:val="0"/>
      <w:marTop w:val="0"/>
      <w:marBottom w:val="0"/>
      <w:divBdr>
        <w:top w:val="none" w:sz="0" w:space="0" w:color="auto"/>
        <w:left w:val="none" w:sz="0" w:space="0" w:color="auto"/>
        <w:bottom w:val="none" w:sz="0" w:space="0" w:color="auto"/>
        <w:right w:val="none" w:sz="0" w:space="0" w:color="auto"/>
      </w:divBdr>
    </w:div>
    <w:div w:id="198045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Flake_sal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webhp?sourceid=chrome-instant&amp;ion=1&amp;espv=2&amp;ie=UTF-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90BFB-D3EB-4F93-801A-984DE71A0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2019-09-07T13:54:00Z</dcterms:created>
  <dcterms:modified xsi:type="dcterms:W3CDTF">2019-09-07T17:05:00Z</dcterms:modified>
</cp:coreProperties>
</file>