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8C02" w14:textId="7BAA19EE" w:rsidR="00211AE0" w:rsidRDefault="00211AE0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0BF61C58">
          <v:rect id="_x0000_i1025" style="width:0;height:1.5pt" o:hralign="center" o:hrstd="t" o:hr="t" fillcolor="#a0a0a0" stroked="f"/>
        </w:pict>
      </w:r>
    </w:p>
    <w:p w14:paraId="582C7945" w14:textId="1B88F909" w:rsidR="00A20DC5" w:rsidRPr="00A20DC5" w:rsidRDefault="00A20DC5" w:rsidP="00A20DC5">
      <w:pPr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Project Title:</w:t>
      </w:r>
      <w:r w:rsidRPr="00A20DC5">
        <w:rPr>
          <w:rFonts w:ascii="Times New Roman" w:hAnsi="Times New Roman" w:cs="Times New Roman"/>
          <w:sz w:val="28"/>
          <w:szCs w:val="28"/>
        </w:rPr>
        <w:t xml:space="preserve"> Script-Controlled ACL – Restrict Record Access Based on Field Value</w:t>
      </w:r>
    </w:p>
    <w:p w14:paraId="3D353C76" w14:textId="77777777" w:rsidR="00A20DC5" w:rsidRPr="00A20DC5" w:rsidRDefault="00A20DC5" w:rsidP="00A20DC5">
      <w:pPr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A20DC5">
        <w:rPr>
          <w:rFonts w:ascii="Times New Roman" w:hAnsi="Times New Roman" w:cs="Times New Roman"/>
          <w:sz w:val="28"/>
          <w:szCs w:val="28"/>
        </w:rPr>
        <w:t xml:space="preserve"> 25 September 2026</w:t>
      </w:r>
    </w:p>
    <w:p w14:paraId="797C9AAF" w14:textId="3E5D4007" w:rsidR="00850E08" w:rsidRDefault="00A20DC5" w:rsidP="00A20DC5">
      <w:pPr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Team ID:</w:t>
      </w:r>
      <w:r w:rsidRPr="00A20DC5">
        <w:rPr>
          <w:rFonts w:ascii="Times New Roman" w:hAnsi="Times New Roman" w:cs="Times New Roman"/>
          <w:sz w:val="28"/>
          <w:szCs w:val="28"/>
        </w:rPr>
        <w:t xml:space="preserve"> SWTID-2026-2214</w:t>
      </w:r>
    </w:p>
    <w:p w14:paraId="77FF3107" w14:textId="320F2C23" w:rsidR="00211AE0" w:rsidRDefault="00211AE0" w:rsidP="00A20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08D63A">
          <v:rect id="_x0000_i1026" style="width:0;height:1.5pt" o:hralign="center" o:hrstd="t" o:hr="t" fillcolor="#a0a0a0" stroked="f"/>
        </w:pict>
      </w:r>
    </w:p>
    <w:p w14:paraId="29B68715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PHASE 2 – REQUIREMENT ANALYSIS</w:t>
      </w:r>
    </w:p>
    <w:p w14:paraId="63A25862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259FB6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4C6CE979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9A9CB9" w14:textId="0A2BEF89" w:rsidR="00A20DC5" w:rsidRDefault="00A20DC5" w:rsidP="005A280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Requirement Analysis is the process of identifying the functional and technical requirements needed to develop the project.</w:t>
      </w:r>
    </w:p>
    <w:p w14:paraId="107B5407" w14:textId="43976513" w:rsidR="00A20DC5" w:rsidRPr="00A20DC5" w:rsidRDefault="00A20DC5" w:rsidP="005A280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The main requirement of this project is to implement a secure access-control system in ServiceNow that restricts users from accessing records based on their roles and branch values.</w:t>
      </w:r>
    </w:p>
    <w:p w14:paraId="66535CD1" w14:textId="434A493D" w:rsidR="00A20DC5" w:rsidRPr="00A20DC5" w:rsidRDefault="00211AE0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4FA68BB4">
          <v:rect id="_x0000_i1027" style="width:0;height:1.5pt" o:hralign="center" o:hrstd="t" o:hr="t" fillcolor="#a0a0a0" stroked="f"/>
        </w:pict>
      </w:r>
    </w:p>
    <w:p w14:paraId="271CBAAF" w14:textId="77777777" w:rsid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2. Functional Requirements</w:t>
      </w:r>
    </w:p>
    <w:p w14:paraId="4B8D0AD7" w14:textId="77777777" w:rsidR="005A280D" w:rsidRPr="00A20DC5" w:rsidRDefault="005A280D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BC2AD0" w14:textId="77777777" w:rsidR="00A20DC5" w:rsidRPr="00A20DC5" w:rsidRDefault="00A20DC5" w:rsidP="00A20DC5">
      <w:p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The system should provide the following functionalities:</w:t>
      </w:r>
    </w:p>
    <w:p w14:paraId="37C350EB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041BD0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Create a custom Institution Details table.</w:t>
      </w:r>
    </w:p>
    <w:p w14:paraId="47ABEF9A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Store student and faculty information.</w:t>
      </w:r>
    </w:p>
    <w:p w14:paraId="2A13B625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Store the branch of each student as EEE, ECE, or CSE.</w:t>
      </w:r>
    </w:p>
    <w:p w14:paraId="513F830E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Create different user roles for controlling access.</w:t>
      </w:r>
    </w:p>
    <w:p w14:paraId="0C939338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Allow authorized users to read permitted records.</w:t>
      </w:r>
    </w:p>
    <w:p w14:paraId="14838ABC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Restrict unauthorized users from viewing records.</w:t>
      </w:r>
    </w:p>
    <w:p w14:paraId="156E1B67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Allow authorized users to create records.</w:t>
      </w:r>
    </w:p>
    <w:p w14:paraId="16C132DB" w14:textId="184784B8" w:rsidR="00211AE0" w:rsidRPr="00211AE0" w:rsidRDefault="00A20DC5" w:rsidP="00211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Allow authorized users to modify records.</w:t>
      </w:r>
    </w:p>
    <w:p w14:paraId="634E95F1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lastRenderedPageBreak/>
        <w:t>Allow authorized users to delete records.</w:t>
      </w:r>
    </w:p>
    <w:p w14:paraId="58DB19D0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Provide administrators with complete access.</w:t>
      </w:r>
    </w:p>
    <w:p w14:paraId="687A238A" w14:textId="77777777" w:rsidR="00A20DC5" w:rsidRP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Use ACL scripts to implement customized access rules.</w:t>
      </w:r>
    </w:p>
    <w:p w14:paraId="30B26350" w14:textId="77777777" w:rsidR="00A20DC5" w:rsidRDefault="00A20DC5" w:rsidP="00A20D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Test the access permissions using different users and roles.</w:t>
      </w:r>
    </w:p>
    <w:p w14:paraId="29C47DEE" w14:textId="4B8E0F67" w:rsidR="00A20DC5" w:rsidRPr="00211AE0" w:rsidRDefault="00211AE0" w:rsidP="00211AE0">
      <w:pPr>
        <w:rPr>
          <w:rFonts w:ascii="Times New Roman" w:hAnsi="Times New Roman" w:cs="Times New Roman"/>
          <w:sz w:val="28"/>
          <w:szCs w:val="28"/>
        </w:rPr>
      </w:pPr>
      <w:r>
        <w:pict w14:anchorId="0ABB3933">
          <v:rect id="_x0000_i1028" style="width:0;height:1.5pt" o:hralign="center" o:hrstd="t" o:hr="t" fillcolor="#a0a0a0" stroked="f"/>
        </w:pict>
      </w:r>
    </w:p>
    <w:p w14:paraId="4698C968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3. Non-Functional Requirements</w:t>
      </w:r>
    </w:p>
    <w:p w14:paraId="6E737059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A9F0CE" w14:textId="77777777" w:rsidR="00A20DC5" w:rsidRPr="00A20DC5" w:rsidRDefault="00A20DC5" w:rsidP="00A20DC5">
      <w:pPr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The system should satisfy the following requirements:</w:t>
      </w:r>
    </w:p>
    <w:p w14:paraId="5B87ED05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9CBF06" w14:textId="77777777" w:rsidR="00A20DC5" w:rsidRPr="00A20DC5" w:rsidRDefault="00A20DC5" w:rsidP="00A20D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28"/>
          <w:szCs w:val="28"/>
        </w:rPr>
        <w:t>Security:</w:t>
      </w:r>
      <w:r w:rsidRPr="00A20DC5">
        <w:rPr>
          <w:rFonts w:ascii="Times New Roman" w:hAnsi="Times New Roman" w:cs="Times New Roman"/>
          <w:sz w:val="28"/>
          <w:szCs w:val="28"/>
        </w:rPr>
        <w:t xml:space="preserve"> Unauthorized users must not access restricted records.</w:t>
      </w:r>
    </w:p>
    <w:p w14:paraId="0058F35E" w14:textId="77777777" w:rsidR="00A20DC5" w:rsidRPr="00A20DC5" w:rsidRDefault="00A20DC5" w:rsidP="00A20D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28"/>
          <w:szCs w:val="28"/>
        </w:rPr>
        <w:t>Reliability:</w:t>
      </w:r>
      <w:r w:rsidRPr="00A20DC5">
        <w:rPr>
          <w:rFonts w:ascii="Times New Roman" w:hAnsi="Times New Roman" w:cs="Times New Roman"/>
          <w:sz w:val="28"/>
          <w:szCs w:val="28"/>
        </w:rPr>
        <w:t xml:space="preserve"> ACL rules should work consistently.</w:t>
      </w:r>
    </w:p>
    <w:p w14:paraId="6F7D1ABD" w14:textId="77777777" w:rsidR="00A20DC5" w:rsidRPr="00A20DC5" w:rsidRDefault="00A20DC5" w:rsidP="00A20D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28"/>
          <w:szCs w:val="28"/>
        </w:rPr>
        <w:t>Maintainability:</w:t>
      </w:r>
      <w:r w:rsidRPr="00A20DC5">
        <w:rPr>
          <w:rFonts w:ascii="Times New Roman" w:hAnsi="Times New Roman" w:cs="Times New Roman"/>
          <w:sz w:val="28"/>
          <w:szCs w:val="28"/>
        </w:rPr>
        <w:t xml:space="preserve"> Access rules should be easy to update.</w:t>
      </w:r>
    </w:p>
    <w:p w14:paraId="2D77AA57" w14:textId="77777777" w:rsidR="00A20DC5" w:rsidRPr="00A20DC5" w:rsidRDefault="00A20DC5" w:rsidP="00A20D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28"/>
          <w:szCs w:val="28"/>
        </w:rPr>
        <w:t>Scalability:</w:t>
      </w:r>
      <w:r w:rsidRPr="00A20DC5">
        <w:rPr>
          <w:rFonts w:ascii="Times New Roman" w:hAnsi="Times New Roman" w:cs="Times New Roman"/>
          <w:sz w:val="28"/>
          <w:szCs w:val="28"/>
        </w:rPr>
        <w:t xml:space="preserve"> The solution should support additional users and records.</w:t>
      </w:r>
    </w:p>
    <w:p w14:paraId="62CEA033" w14:textId="77777777" w:rsidR="00A20DC5" w:rsidRPr="00A20DC5" w:rsidRDefault="00A20DC5" w:rsidP="00A20D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28"/>
          <w:szCs w:val="28"/>
        </w:rPr>
        <w:t>Usability:</w:t>
      </w:r>
      <w:r w:rsidRPr="00A20DC5">
        <w:rPr>
          <w:rFonts w:ascii="Times New Roman" w:hAnsi="Times New Roman" w:cs="Times New Roman"/>
          <w:sz w:val="28"/>
          <w:szCs w:val="28"/>
        </w:rPr>
        <w:t xml:space="preserve"> Authorized users should be able to perform permitted operations easily.</w:t>
      </w:r>
    </w:p>
    <w:p w14:paraId="2BE4A124" w14:textId="77777777" w:rsidR="00A20DC5" w:rsidRPr="00A20DC5" w:rsidRDefault="00A20DC5" w:rsidP="00A20D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 w:rsidRPr="00A20DC5">
        <w:rPr>
          <w:rFonts w:ascii="Times New Roman" w:hAnsi="Times New Roman" w:cs="Times New Roman"/>
          <w:sz w:val="28"/>
          <w:szCs w:val="28"/>
        </w:rPr>
        <w:t xml:space="preserve"> Access checks should be performed efficiently.</w:t>
      </w:r>
    </w:p>
    <w:p w14:paraId="7D06A908" w14:textId="77777777" w:rsidR="00A20DC5" w:rsidRDefault="00A20DC5" w:rsidP="00A20D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b/>
          <w:bCs/>
          <w:sz w:val="28"/>
          <w:szCs w:val="28"/>
        </w:rPr>
        <w:t>Data Integrity:</w:t>
      </w:r>
      <w:r w:rsidRPr="00A20DC5">
        <w:rPr>
          <w:rFonts w:ascii="Times New Roman" w:hAnsi="Times New Roman" w:cs="Times New Roman"/>
          <w:sz w:val="28"/>
          <w:szCs w:val="28"/>
        </w:rPr>
        <w:t xml:space="preserve"> Unauthorized users should not be able to modify or delete protected records.</w:t>
      </w:r>
    </w:p>
    <w:p w14:paraId="154324EC" w14:textId="10788624" w:rsidR="005A280D" w:rsidRPr="00934842" w:rsidRDefault="00934842" w:rsidP="0093484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218F05">
          <v:rect id="_x0000_i1031" style="width:0;height:1.5pt" o:hralign="center" o:hrstd="t" o:hr="t" fillcolor="#a0a0a0" stroked="f"/>
        </w:pict>
      </w:r>
    </w:p>
    <w:p w14:paraId="038F98A3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4. User Requirements</w:t>
      </w:r>
    </w:p>
    <w:p w14:paraId="36DF5B17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B64BD6" w14:textId="77777777" w:rsidR="00A20DC5" w:rsidRPr="00A20DC5" w:rsidRDefault="00A20DC5" w:rsidP="00A20DC5">
      <w:pPr>
        <w:rPr>
          <w:rFonts w:ascii="Times New Roman" w:hAnsi="Times New Roman" w:cs="Times New Roman"/>
          <w:sz w:val="28"/>
          <w:szCs w:val="28"/>
        </w:rPr>
      </w:pPr>
      <w:r w:rsidRPr="00A20DC5">
        <w:rPr>
          <w:rFonts w:ascii="Times New Roman" w:hAnsi="Times New Roman" w:cs="Times New Roman"/>
          <w:sz w:val="28"/>
          <w:szCs w:val="28"/>
        </w:rPr>
        <w:t>The project contains different types of users:</w:t>
      </w:r>
    </w:p>
    <w:p w14:paraId="39881959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4498"/>
      </w:tblGrid>
      <w:tr w:rsidR="005A280D" w:rsidRPr="005A280D" w14:paraId="3EEE578B" w14:textId="77777777" w:rsidTr="00934842">
        <w:tc>
          <w:tcPr>
            <w:tcW w:w="4498" w:type="dxa"/>
          </w:tcPr>
          <w:p w14:paraId="73565308" w14:textId="77777777" w:rsidR="005A280D" w:rsidRPr="005A280D" w:rsidRDefault="005A280D" w:rsidP="005969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4498" w:type="dxa"/>
          </w:tcPr>
          <w:p w14:paraId="51BC46A0" w14:textId="77777777" w:rsidR="005A280D" w:rsidRPr="005A280D" w:rsidRDefault="005A280D" w:rsidP="005969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Permission</w:t>
            </w:r>
          </w:p>
        </w:tc>
      </w:tr>
      <w:tr w:rsidR="005A280D" w:rsidRPr="005A280D" w14:paraId="5CCCB7D2" w14:textId="77777777" w:rsidTr="00934842">
        <w:tc>
          <w:tcPr>
            <w:tcW w:w="4498" w:type="dxa"/>
          </w:tcPr>
          <w:p w14:paraId="58A14D28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4498" w:type="dxa"/>
          </w:tcPr>
          <w:p w14:paraId="3F19D352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Full access</w:t>
            </w:r>
          </w:p>
        </w:tc>
      </w:tr>
      <w:tr w:rsidR="005A280D" w:rsidRPr="005A280D" w14:paraId="775B55D9" w14:textId="77777777" w:rsidTr="00934842">
        <w:tc>
          <w:tcPr>
            <w:tcW w:w="4498" w:type="dxa"/>
          </w:tcPr>
          <w:p w14:paraId="34B4D49F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EEE User with bb1</w:t>
            </w:r>
          </w:p>
        </w:tc>
        <w:tc>
          <w:tcPr>
            <w:tcW w:w="4498" w:type="dxa"/>
          </w:tcPr>
          <w:p w14:paraId="184DAFBB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Read permitted EEE records</w:t>
            </w:r>
          </w:p>
        </w:tc>
      </w:tr>
      <w:tr w:rsidR="005A280D" w:rsidRPr="005A280D" w14:paraId="04C23B34" w14:textId="77777777" w:rsidTr="00934842">
        <w:tc>
          <w:tcPr>
            <w:tcW w:w="4498" w:type="dxa"/>
          </w:tcPr>
          <w:p w14:paraId="05F95986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User with bb2</w:t>
            </w:r>
          </w:p>
        </w:tc>
        <w:tc>
          <w:tcPr>
            <w:tcW w:w="4498" w:type="dxa"/>
          </w:tcPr>
          <w:p w14:paraId="49EC2E8A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Create records</w:t>
            </w:r>
          </w:p>
        </w:tc>
      </w:tr>
      <w:tr w:rsidR="005A280D" w:rsidRPr="005A280D" w14:paraId="749661F5" w14:textId="77777777" w:rsidTr="00934842">
        <w:tc>
          <w:tcPr>
            <w:tcW w:w="4498" w:type="dxa"/>
          </w:tcPr>
          <w:p w14:paraId="2A65EFEA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User with bb3</w:t>
            </w:r>
          </w:p>
        </w:tc>
        <w:tc>
          <w:tcPr>
            <w:tcW w:w="4498" w:type="dxa"/>
          </w:tcPr>
          <w:p w14:paraId="23B1BC6D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Write/Edit records</w:t>
            </w:r>
          </w:p>
        </w:tc>
      </w:tr>
      <w:tr w:rsidR="005A280D" w:rsidRPr="005A280D" w14:paraId="49885F97" w14:textId="77777777" w:rsidTr="00934842">
        <w:tc>
          <w:tcPr>
            <w:tcW w:w="4498" w:type="dxa"/>
          </w:tcPr>
          <w:p w14:paraId="4838F554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User with bb4</w:t>
            </w:r>
          </w:p>
        </w:tc>
        <w:tc>
          <w:tcPr>
            <w:tcW w:w="4498" w:type="dxa"/>
          </w:tcPr>
          <w:p w14:paraId="4C288523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Delete records</w:t>
            </w:r>
          </w:p>
        </w:tc>
      </w:tr>
      <w:tr w:rsidR="005A280D" w:rsidRPr="005A280D" w14:paraId="49B29068" w14:textId="77777777" w:rsidTr="00934842">
        <w:tc>
          <w:tcPr>
            <w:tcW w:w="4498" w:type="dxa"/>
          </w:tcPr>
          <w:p w14:paraId="0FC7EF76" w14:textId="77777777" w:rsidR="005A280D" w:rsidRPr="005A280D" w:rsidRDefault="005A280D" w:rsidP="005969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Unauthorized User</w:t>
            </w:r>
          </w:p>
        </w:tc>
        <w:tc>
          <w:tcPr>
            <w:tcW w:w="4498" w:type="dxa"/>
          </w:tcPr>
          <w:p w14:paraId="043A3FE9" w14:textId="77777777" w:rsidR="005A280D" w:rsidRPr="005A280D" w:rsidRDefault="005A280D" w:rsidP="0059692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No access to restricted records</w:t>
            </w:r>
          </w:p>
        </w:tc>
      </w:tr>
    </w:tbl>
    <w:p w14:paraId="5A68F07D" w14:textId="2E28BBDA" w:rsidR="005A280D" w:rsidRDefault="00934842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6CDB2509">
          <v:rect id="_x0000_i1032" style="width:0;height:1.5pt" o:hralign="center" o:hrstd="t" o:hr="t" fillcolor="#a0a0a0" stroked="f"/>
        </w:pict>
      </w:r>
    </w:p>
    <w:p w14:paraId="2DDCDBEB" w14:textId="77777777" w:rsidR="005A280D" w:rsidRDefault="005A280D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B09721" w14:textId="06DED6A3" w:rsid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5. System Requirements</w:t>
      </w:r>
    </w:p>
    <w:p w14:paraId="3F45044E" w14:textId="77777777" w:rsidR="005A280D" w:rsidRPr="00A20DC5" w:rsidRDefault="005A280D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A2B5E4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Software Requirements</w:t>
      </w:r>
    </w:p>
    <w:p w14:paraId="0628AAB2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ServiceNow instance</w:t>
      </w:r>
    </w:p>
    <w:p w14:paraId="61293159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Web browser</w:t>
      </w:r>
    </w:p>
    <w:p w14:paraId="04571680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Internet connection</w:t>
      </w:r>
    </w:p>
    <w:p w14:paraId="1C06E6F2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ServiceNow System Administrator access</w:t>
      </w:r>
    </w:p>
    <w:p w14:paraId="4FD69F77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Hardware Requirements</w:t>
      </w:r>
    </w:p>
    <w:p w14:paraId="77B071FE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Computer/Laptop</w:t>
      </w:r>
    </w:p>
    <w:p w14:paraId="47120E57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Minimum 4 GB RAM</w:t>
      </w:r>
    </w:p>
    <w:p w14:paraId="1ABCFD32" w14:textId="77777777" w:rsidR="00A20DC5" w:rsidRPr="00D97186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Internet connectivity</w:t>
      </w:r>
    </w:p>
    <w:p w14:paraId="5F4A159E" w14:textId="77777777" w:rsidR="00A20DC5" w:rsidRDefault="00A20DC5" w:rsidP="00D971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Keyboard and mouse</w:t>
      </w:r>
    </w:p>
    <w:p w14:paraId="47FC6FBD" w14:textId="773E6B18" w:rsidR="00D97186" w:rsidRPr="00934842" w:rsidRDefault="00934842" w:rsidP="0093484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3D49A1">
          <v:rect id="_x0000_i1033" style="width:0;height:1.5pt" o:hralign="center" o:hrstd="t" o:hr="t" fillcolor="#a0a0a0" stroked="f"/>
        </w:pict>
      </w:r>
    </w:p>
    <w:p w14:paraId="382C3FEA" w14:textId="77777777" w:rsidR="00A20DC5" w:rsidRPr="00A20DC5" w:rsidRDefault="00A20DC5" w:rsidP="00D9718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6. Database/Table Requirements</w:t>
      </w:r>
    </w:p>
    <w:p w14:paraId="355E8FE7" w14:textId="77777777" w:rsidR="00D97186" w:rsidRDefault="00D97186" w:rsidP="00D9718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F3ACDF" w14:textId="3D710F23" w:rsidR="00A20DC5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A custom table named Institution Details will be created.</w:t>
      </w:r>
    </w:p>
    <w:p w14:paraId="4D3B8C1A" w14:textId="77777777" w:rsidR="00A20DC5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b/>
          <w:bCs/>
          <w:sz w:val="28"/>
          <w:szCs w:val="28"/>
        </w:rPr>
        <w:t>Table Name:</w:t>
      </w:r>
      <w:r w:rsidRPr="00D97186">
        <w:rPr>
          <w:rFonts w:ascii="Times New Roman" w:hAnsi="Times New Roman" w:cs="Times New Roman"/>
          <w:sz w:val="28"/>
          <w:szCs w:val="28"/>
        </w:rPr>
        <w:t xml:space="preserve"> u_institution_details</w:t>
      </w:r>
    </w:p>
    <w:p w14:paraId="330B6820" w14:textId="77777777" w:rsidR="005A280D" w:rsidRPr="00D97186" w:rsidRDefault="005A280D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F424C8" w14:textId="0D33B9C4" w:rsidR="005A280D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The table will contain the following fields: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4498"/>
      </w:tblGrid>
      <w:tr w:rsidR="005A280D" w:rsidRPr="005A280D" w14:paraId="00C6A919" w14:textId="77777777" w:rsidTr="005A280D">
        <w:tc>
          <w:tcPr>
            <w:tcW w:w="4508" w:type="dxa"/>
          </w:tcPr>
          <w:p w14:paraId="7A4D6DA2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</w:tcPr>
          <w:p w14:paraId="0773CE86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5A280D" w:rsidRPr="005A280D" w14:paraId="221B5B74" w14:textId="77777777" w:rsidTr="005A280D">
        <w:tc>
          <w:tcPr>
            <w:tcW w:w="4508" w:type="dxa"/>
          </w:tcPr>
          <w:p w14:paraId="6051E352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Student Roll Number</w:t>
            </w:r>
          </w:p>
        </w:tc>
        <w:tc>
          <w:tcPr>
            <w:tcW w:w="4508" w:type="dxa"/>
          </w:tcPr>
          <w:p w14:paraId="408AA651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Auto Number</w:t>
            </w:r>
          </w:p>
        </w:tc>
      </w:tr>
      <w:tr w:rsidR="005A280D" w:rsidRPr="005A280D" w14:paraId="54F27FBA" w14:textId="77777777" w:rsidTr="005A280D">
        <w:tc>
          <w:tcPr>
            <w:tcW w:w="4508" w:type="dxa"/>
          </w:tcPr>
          <w:p w14:paraId="0E902572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4508" w:type="dxa"/>
          </w:tcPr>
          <w:p w14:paraId="4AF931A6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Reference – User</w:t>
            </w:r>
          </w:p>
        </w:tc>
      </w:tr>
      <w:tr w:rsidR="005A280D" w:rsidRPr="005A280D" w14:paraId="517AC366" w14:textId="77777777" w:rsidTr="005A280D">
        <w:tc>
          <w:tcPr>
            <w:tcW w:w="4508" w:type="dxa"/>
          </w:tcPr>
          <w:p w14:paraId="761AD4EA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Faculty Name</w:t>
            </w:r>
          </w:p>
        </w:tc>
        <w:tc>
          <w:tcPr>
            <w:tcW w:w="4508" w:type="dxa"/>
          </w:tcPr>
          <w:p w14:paraId="7E6706BF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Reference – User</w:t>
            </w:r>
          </w:p>
        </w:tc>
      </w:tr>
      <w:tr w:rsidR="005A280D" w:rsidRPr="005A280D" w14:paraId="13620604" w14:textId="77777777" w:rsidTr="005A280D">
        <w:tc>
          <w:tcPr>
            <w:tcW w:w="4508" w:type="dxa"/>
          </w:tcPr>
          <w:p w14:paraId="6DA6FD30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Branch</w:t>
            </w:r>
          </w:p>
        </w:tc>
        <w:tc>
          <w:tcPr>
            <w:tcW w:w="4508" w:type="dxa"/>
          </w:tcPr>
          <w:p w14:paraId="3A4C122C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</w:tr>
      <w:tr w:rsidR="005A280D" w:rsidRPr="005A280D" w14:paraId="77479A4B" w14:textId="77777777" w:rsidTr="005A280D">
        <w:tc>
          <w:tcPr>
            <w:tcW w:w="4508" w:type="dxa"/>
          </w:tcPr>
          <w:p w14:paraId="328D8DBD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4508" w:type="dxa"/>
          </w:tcPr>
          <w:p w14:paraId="7B834DAB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5A280D" w:rsidRPr="005A280D" w14:paraId="08A804BB" w14:textId="77777777" w:rsidTr="005A280D">
        <w:tc>
          <w:tcPr>
            <w:tcW w:w="4508" w:type="dxa"/>
          </w:tcPr>
          <w:p w14:paraId="10F73525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Phone Number</w:t>
            </w:r>
          </w:p>
        </w:tc>
        <w:tc>
          <w:tcPr>
            <w:tcW w:w="4508" w:type="dxa"/>
          </w:tcPr>
          <w:p w14:paraId="76BE96B1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5A280D" w:rsidRPr="005A280D" w14:paraId="6DBEDE82" w14:textId="77777777" w:rsidTr="005A280D">
        <w:tc>
          <w:tcPr>
            <w:tcW w:w="4508" w:type="dxa"/>
          </w:tcPr>
          <w:p w14:paraId="30CA3A4C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508" w:type="dxa"/>
          </w:tcPr>
          <w:p w14:paraId="592B5092" w14:textId="77777777" w:rsidR="005A280D" w:rsidRPr="005A280D" w:rsidRDefault="005A280D" w:rsidP="006B473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Multi String</w:t>
            </w:r>
          </w:p>
        </w:tc>
      </w:tr>
    </w:tbl>
    <w:p w14:paraId="64B6D17D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B65D3" w14:textId="40AF82F8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The Branch field will contain:</w:t>
      </w:r>
    </w:p>
    <w:p w14:paraId="074E2287" w14:textId="77777777" w:rsidR="00A20DC5" w:rsidRPr="00D97186" w:rsidRDefault="00A20DC5" w:rsidP="00D9718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ECE</w:t>
      </w:r>
    </w:p>
    <w:p w14:paraId="5B8F4479" w14:textId="77777777" w:rsidR="00A20DC5" w:rsidRPr="00D97186" w:rsidRDefault="00A20DC5" w:rsidP="00D9718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lastRenderedPageBreak/>
        <w:t>EEE</w:t>
      </w:r>
    </w:p>
    <w:p w14:paraId="2242AEF9" w14:textId="77777777" w:rsidR="00A20DC5" w:rsidRDefault="00A20DC5" w:rsidP="00D9718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CSE</w:t>
      </w:r>
    </w:p>
    <w:p w14:paraId="40E00AAA" w14:textId="55CCB828" w:rsidR="005A280D" w:rsidRPr="00934842" w:rsidRDefault="00934842" w:rsidP="00934842">
      <w:pPr>
        <w:jc w:val="both"/>
        <w:rPr>
          <w:rFonts w:ascii="Times New Roman" w:hAnsi="Times New Roman" w:cs="Times New Roman"/>
          <w:sz w:val="28"/>
          <w:szCs w:val="28"/>
        </w:rPr>
      </w:pPr>
      <w:r>
        <w:pict w14:anchorId="5BB1F9E5">
          <v:rect id="_x0000_i1034" style="width:0;height:1.5pt" o:hralign="center" o:hrstd="t" o:hr="t" fillcolor="#a0a0a0" stroked="f"/>
        </w:pict>
      </w:r>
    </w:p>
    <w:p w14:paraId="733F5833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7. ACL Requirements</w:t>
      </w:r>
    </w:p>
    <w:p w14:paraId="6027A33F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1D66EE" w14:textId="075A891D" w:rsidR="00A20DC5" w:rsidRPr="008F5DAD" w:rsidRDefault="00A20DC5" w:rsidP="00A20DC5">
      <w:pPr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The project will implement four main ACL operations: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4498"/>
      </w:tblGrid>
      <w:tr w:rsidR="005A280D" w:rsidRPr="005A280D" w14:paraId="5F37F009" w14:textId="77777777" w:rsidTr="005A280D">
        <w:tc>
          <w:tcPr>
            <w:tcW w:w="4508" w:type="dxa"/>
          </w:tcPr>
          <w:p w14:paraId="29B69CCC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ACL Operation</w:t>
            </w:r>
          </w:p>
        </w:tc>
        <w:tc>
          <w:tcPr>
            <w:tcW w:w="4508" w:type="dxa"/>
          </w:tcPr>
          <w:p w14:paraId="5DAA0969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Required Role</w:t>
            </w:r>
          </w:p>
        </w:tc>
      </w:tr>
      <w:tr w:rsidR="005A280D" w:rsidRPr="005A280D" w14:paraId="41D16B80" w14:textId="77777777" w:rsidTr="005A280D">
        <w:tc>
          <w:tcPr>
            <w:tcW w:w="4508" w:type="dxa"/>
          </w:tcPr>
          <w:p w14:paraId="000082E2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</w:p>
        </w:tc>
        <w:tc>
          <w:tcPr>
            <w:tcW w:w="4508" w:type="dxa"/>
          </w:tcPr>
          <w:p w14:paraId="2EA9C403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bb1</w:t>
            </w:r>
          </w:p>
        </w:tc>
      </w:tr>
      <w:tr w:rsidR="005A280D" w:rsidRPr="005A280D" w14:paraId="4B833224" w14:textId="77777777" w:rsidTr="005A280D">
        <w:tc>
          <w:tcPr>
            <w:tcW w:w="4508" w:type="dxa"/>
          </w:tcPr>
          <w:p w14:paraId="1A15EEE9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</w:p>
        </w:tc>
        <w:tc>
          <w:tcPr>
            <w:tcW w:w="4508" w:type="dxa"/>
          </w:tcPr>
          <w:p w14:paraId="567B1937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bb2</w:t>
            </w:r>
          </w:p>
        </w:tc>
      </w:tr>
      <w:tr w:rsidR="005A280D" w:rsidRPr="005A280D" w14:paraId="7E016A19" w14:textId="77777777" w:rsidTr="005A280D">
        <w:tc>
          <w:tcPr>
            <w:tcW w:w="4508" w:type="dxa"/>
          </w:tcPr>
          <w:p w14:paraId="03275CC8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</w:p>
        </w:tc>
        <w:tc>
          <w:tcPr>
            <w:tcW w:w="4508" w:type="dxa"/>
          </w:tcPr>
          <w:p w14:paraId="181F25FF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bb3</w:t>
            </w:r>
          </w:p>
        </w:tc>
      </w:tr>
      <w:tr w:rsidR="005A280D" w:rsidRPr="005A280D" w14:paraId="225C3007" w14:textId="77777777" w:rsidTr="005A280D">
        <w:tc>
          <w:tcPr>
            <w:tcW w:w="4508" w:type="dxa"/>
          </w:tcPr>
          <w:p w14:paraId="17503659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4508" w:type="dxa"/>
          </w:tcPr>
          <w:p w14:paraId="7B41B225" w14:textId="77777777" w:rsidR="005A280D" w:rsidRPr="005A280D" w:rsidRDefault="005A280D" w:rsidP="005331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80D">
              <w:rPr>
                <w:rFonts w:ascii="Times New Roman" w:hAnsi="Times New Roman" w:cs="Times New Roman"/>
                <w:sz w:val="28"/>
                <w:szCs w:val="28"/>
              </w:rPr>
              <w:t>bb4</w:t>
            </w:r>
          </w:p>
        </w:tc>
      </w:tr>
    </w:tbl>
    <w:p w14:paraId="63B31619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63AD3F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For the Read ACL, the Data Condition will restrict access to records where:</w:t>
      </w:r>
    </w:p>
    <w:p w14:paraId="52FA46DE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0EAA1" w14:textId="374AD056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Branch = EEE</w:t>
      </w:r>
    </w:p>
    <w:p w14:paraId="16162D55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Administrators will have full access.</w:t>
      </w:r>
    </w:p>
    <w:p w14:paraId="6BD5DFAE" w14:textId="2BA8801C" w:rsidR="00A20DC5" w:rsidRPr="00A20DC5" w:rsidRDefault="00934842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53101954">
          <v:rect id="_x0000_i1036" style="width:0;height:1.5pt" o:hralign="center" o:hrstd="t" o:hr="t" fillcolor="#a0a0a0" stroked="f"/>
        </w:pict>
      </w:r>
    </w:p>
    <w:p w14:paraId="06F31332" w14:textId="77777777" w:rsidR="00A20DC5" w:rsidRPr="00A20DC5" w:rsidRDefault="00A20DC5" w:rsidP="00D9718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8. Security Requirement</w:t>
      </w:r>
    </w:p>
    <w:p w14:paraId="363417BE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7F9ECE" w14:textId="77777777" w:rsidR="00A20DC5" w:rsidRPr="00D97186" w:rsidRDefault="00A20DC5" w:rsidP="008F5DA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The system must ensure that users cannot access records beyond their assigned permissions.</w:t>
      </w:r>
    </w:p>
    <w:p w14:paraId="45FC02F4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A145E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For example:</w:t>
      </w:r>
    </w:p>
    <w:p w14:paraId="4DBC5029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2C8E48" w14:textId="4C2752ED" w:rsidR="00A20DC5" w:rsidRPr="008F5DAD" w:rsidRDefault="00A20DC5" w:rsidP="008F5DA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EEE User + bb1 → EEE records</w:t>
      </w:r>
    </w:p>
    <w:p w14:paraId="458E2E32" w14:textId="1BA52637" w:rsidR="00A20DC5" w:rsidRPr="008F5DAD" w:rsidRDefault="00A20DC5" w:rsidP="008F5DA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User without required role → Access denied</w:t>
      </w:r>
    </w:p>
    <w:p w14:paraId="7A8F156B" w14:textId="77777777" w:rsidR="00A20DC5" w:rsidRPr="008F5DAD" w:rsidRDefault="00A20DC5" w:rsidP="008F5DA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Admin → All records</w:t>
      </w:r>
    </w:p>
    <w:p w14:paraId="5E35A13B" w14:textId="1015087D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422D90" w14:textId="11F35BAF" w:rsidR="00A20DC5" w:rsidRDefault="00A20DC5" w:rsidP="008F5DAD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lastRenderedPageBreak/>
        <w:t>This provides both role-based access control and field-based record restriction.</w:t>
      </w:r>
    </w:p>
    <w:p w14:paraId="4E927EAA" w14:textId="03474A6E" w:rsidR="00934842" w:rsidRPr="008F5DAD" w:rsidRDefault="00934842" w:rsidP="008F5D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121F4A">
          <v:rect id="_x0000_i1038" style="width:0;height:1.5pt" o:hralign="center" o:hrstd="t" o:hr="t" fillcolor="#a0a0a0" stroked="f"/>
        </w:pict>
      </w:r>
    </w:p>
    <w:p w14:paraId="14DAD7F0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9. Expected Result</w:t>
      </w:r>
    </w:p>
    <w:p w14:paraId="2A9AD7DF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585D02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After fulfilling the requirements, the system should successfully:</w:t>
      </w:r>
    </w:p>
    <w:p w14:paraId="05F4C4C9" w14:textId="77777777" w:rsidR="00A20DC5" w:rsidRPr="00D97186" w:rsidRDefault="00A20DC5" w:rsidP="00D971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2E0932" w14:textId="77777777" w:rsidR="00A20DC5" w:rsidRPr="00D97186" w:rsidRDefault="00A20DC5" w:rsidP="00D971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Protect institutional records.</w:t>
      </w:r>
    </w:p>
    <w:p w14:paraId="73238326" w14:textId="77777777" w:rsidR="00A20DC5" w:rsidRPr="00D97186" w:rsidRDefault="00A20DC5" w:rsidP="00D971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Restrict access based on branch.</w:t>
      </w:r>
    </w:p>
    <w:p w14:paraId="346B4DA7" w14:textId="77777777" w:rsidR="00A20DC5" w:rsidRPr="00D97186" w:rsidRDefault="00A20DC5" w:rsidP="00D971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Control CRUD operations using roles.</w:t>
      </w:r>
    </w:p>
    <w:p w14:paraId="138EDB75" w14:textId="77777777" w:rsidR="00A20DC5" w:rsidRPr="00D97186" w:rsidRDefault="00A20DC5" w:rsidP="00D971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Prevent unauthorized access.</w:t>
      </w:r>
    </w:p>
    <w:p w14:paraId="6A85DE89" w14:textId="77777777" w:rsidR="00A20DC5" w:rsidRPr="00D97186" w:rsidRDefault="00A20DC5" w:rsidP="00D971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Allow administrators to manage all records.</w:t>
      </w:r>
    </w:p>
    <w:p w14:paraId="2CB70F1A" w14:textId="77777777" w:rsidR="00A20DC5" w:rsidRDefault="00A20DC5" w:rsidP="00D971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Demonstrate secure ACL implementation in ServiceNow.</w:t>
      </w:r>
    </w:p>
    <w:p w14:paraId="141FC36E" w14:textId="4F9D34B8" w:rsidR="00934842" w:rsidRPr="00934842" w:rsidRDefault="00934842" w:rsidP="009348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BF7FF8">
          <v:rect id="_x0000_i1039" style="width:0;height:1.5pt" o:hralign="center" o:hrstd="t" o:hr="t" fillcolor="#a0a0a0" stroked="f"/>
        </w:pict>
      </w:r>
    </w:p>
    <w:p w14:paraId="632D87CC" w14:textId="77777777" w:rsidR="00D97186" w:rsidRPr="00D97186" w:rsidRDefault="00D97186" w:rsidP="00D9718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5CB306A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C5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5F0D0F6C" w14:textId="77777777" w:rsidR="00A20DC5" w:rsidRPr="00A20DC5" w:rsidRDefault="00A20DC5" w:rsidP="00A2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88B74F" w14:textId="2104C844" w:rsidR="00934842" w:rsidRDefault="00A20DC5" w:rsidP="009348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97186">
        <w:rPr>
          <w:rFonts w:ascii="Times New Roman" w:hAnsi="Times New Roman" w:cs="Times New Roman"/>
          <w:sz w:val="28"/>
          <w:szCs w:val="28"/>
        </w:rPr>
        <w:t>The Requirement Analysis phase defines the functional, non-functional, user, system, database, and security requirements of the project. These requirements will serve as the foundation for designing and developing the Script-Controlled ACL solution in ServiceNow.</w:t>
      </w:r>
    </w:p>
    <w:p w14:paraId="09401D5D" w14:textId="23655BA3" w:rsidR="00934842" w:rsidRPr="00D97186" w:rsidRDefault="00934842" w:rsidP="009348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B32A29">
          <v:rect id="_x0000_i1040" style="width:0;height:1.5pt" o:hralign="center" o:hrstd="t" o:hr="t" fillcolor="#a0a0a0" stroked="f"/>
        </w:pict>
      </w:r>
    </w:p>
    <w:sectPr w:rsidR="00934842" w:rsidRPr="00D97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E4E"/>
    <w:multiLevelType w:val="hybridMultilevel"/>
    <w:tmpl w:val="AF12B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62FA"/>
    <w:multiLevelType w:val="hybridMultilevel"/>
    <w:tmpl w:val="CDD29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C3202"/>
    <w:multiLevelType w:val="hybridMultilevel"/>
    <w:tmpl w:val="7B6AF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66442"/>
    <w:multiLevelType w:val="hybridMultilevel"/>
    <w:tmpl w:val="029A4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A24B4"/>
    <w:multiLevelType w:val="hybridMultilevel"/>
    <w:tmpl w:val="AA48F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61D8D"/>
    <w:multiLevelType w:val="hybridMultilevel"/>
    <w:tmpl w:val="2B769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06695"/>
    <w:multiLevelType w:val="hybridMultilevel"/>
    <w:tmpl w:val="3FE47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469FE"/>
    <w:multiLevelType w:val="hybridMultilevel"/>
    <w:tmpl w:val="24345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925955">
    <w:abstractNumId w:val="6"/>
  </w:num>
  <w:num w:numId="2" w16cid:durableId="374041591">
    <w:abstractNumId w:val="4"/>
  </w:num>
  <w:num w:numId="3" w16cid:durableId="652761160">
    <w:abstractNumId w:val="1"/>
  </w:num>
  <w:num w:numId="4" w16cid:durableId="1874079133">
    <w:abstractNumId w:val="5"/>
  </w:num>
  <w:num w:numId="5" w16cid:durableId="931663458">
    <w:abstractNumId w:val="0"/>
  </w:num>
  <w:num w:numId="6" w16cid:durableId="1500466158">
    <w:abstractNumId w:val="3"/>
  </w:num>
  <w:num w:numId="7" w16cid:durableId="2038191795">
    <w:abstractNumId w:val="7"/>
  </w:num>
  <w:num w:numId="8" w16cid:durableId="1762026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C5"/>
    <w:rsid w:val="000A4237"/>
    <w:rsid w:val="00211AE0"/>
    <w:rsid w:val="002F662B"/>
    <w:rsid w:val="004C239C"/>
    <w:rsid w:val="005A280D"/>
    <w:rsid w:val="00850E08"/>
    <w:rsid w:val="008B75C3"/>
    <w:rsid w:val="008F5DAD"/>
    <w:rsid w:val="00934842"/>
    <w:rsid w:val="00A20DC5"/>
    <w:rsid w:val="00A72D29"/>
    <w:rsid w:val="00D97186"/>
    <w:rsid w:val="00FB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37C8"/>
  <w15:chartTrackingRefBased/>
  <w15:docId w15:val="{2322717F-4B0B-4E8C-942C-8E696976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D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2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Sai</dc:creator>
  <cp:keywords/>
  <dc:description/>
  <cp:lastModifiedBy>S0656032</cp:lastModifiedBy>
  <cp:revision>4</cp:revision>
  <dcterms:created xsi:type="dcterms:W3CDTF">2026-09-25T07:07:00Z</dcterms:created>
  <dcterms:modified xsi:type="dcterms:W3CDTF">2026-09-25T09:25:00Z</dcterms:modified>
</cp:coreProperties>
</file>