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82" w:type="pct"/>
        <w:tblLook w:val="04A0" w:firstRow="1" w:lastRow="0" w:firstColumn="1" w:lastColumn="0" w:noHBand="0" w:noVBand="1"/>
      </w:tblPr>
      <w:tblGrid>
        <w:gridCol w:w="1346"/>
        <w:gridCol w:w="7783"/>
      </w:tblGrid>
      <w:tr w:rsidR="008B30AE" w14:paraId="4CFD7FB4" w14:textId="77777777" w:rsidTr="008B30AE">
        <w:tc>
          <w:tcPr>
            <w:tcW w:w="737" w:type="pct"/>
          </w:tcPr>
          <w:p w14:paraId="2C13A259" w14:textId="77777777" w:rsidR="008B30AE" w:rsidRDefault="008B30AE">
            <w:r>
              <w:t>Objective</w:t>
            </w:r>
          </w:p>
        </w:tc>
        <w:tc>
          <w:tcPr>
            <w:tcW w:w="4263" w:type="pct"/>
          </w:tcPr>
          <w:p w14:paraId="0847FE90" w14:textId="77777777" w:rsidR="008B30AE" w:rsidRDefault="008B30AE">
            <w:r>
              <w:t>Teach basics of RED GREEN BLUE, Test Driven and Behavior Driven Development for an entry level audience</w:t>
            </w:r>
          </w:p>
        </w:tc>
      </w:tr>
      <w:tr w:rsidR="008B30AE" w14:paraId="727EE3EE" w14:textId="77777777" w:rsidTr="008B30AE">
        <w:tc>
          <w:tcPr>
            <w:tcW w:w="737" w:type="pct"/>
          </w:tcPr>
          <w:p w14:paraId="3418E85E" w14:textId="77777777" w:rsidR="008B30AE" w:rsidRDefault="008B30AE">
            <w:r>
              <w:t>Key Points</w:t>
            </w:r>
          </w:p>
        </w:tc>
        <w:tc>
          <w:tcPr>
            <w:tcW w:w="4263" w:type="pct"/>
          </w:tcPr>
          <w:p w14:paraId="3A973F08" w14:textId="77777777" w:rsidR="008B30AE" w:rsidRDefault="008B30AE" w:rsidP="008B30AE">
            <w:pPr>
              <w:pStyle w:val="ListParagraph"/>
              <w:numPr>
                <w:ilvl w:val="0"/>
                <w:numId w:val="1"/>
              </w:numPr>
            </w:pPr>
            <w:r>
              <w:t>TDD is emergent</w:t>
            </w:r>
          </w:p>
          <w:p w14:paraId="5759EA6D" w14:textId="77777777" w:rsidR="008B30AE" w:rsidRDefault="008B30AE" w:rsidP="008B30AE">
            <w:pPr>
              <w:pStyle w:val="ListParagraph"/>
              <w:numPr>
                <w:ilvl w:val="0"/>
                <w:numId w:val="1"/>
              </w:numPr>
            </w:pPr>
            <w:r>
              <w:t>Red is a form of testing your tests</w:t>
            </w:r>
          </w:p>
          <w:p w14:paraId="2F832D3E" w14:textId="77777777" w:rsidR="008B30AE" w:rsidRDefault="008B30AE" w:rsidP="008B30AE">
            <w:pPr>
              <w:pStyle w:val="ListParagraph"/>
              <w:numPr>
                <w:ilvl w:val="0"/>
                <w:numId w:val="1"/>
              </w:numPr>
            </w:pPr>
            <w:r>
              <w:t>Refactoring is inherent to the process</w:t>
            </w:r>
          </w:p>
          <w:p w14:paraId="566B6E9A" w14:textId="63968CEC" w:rsidR="008B30AE" w:rsidRDefault="008B30AE" w:rsidP="008F6368">
            <w:pPr>
              <w:pStyle w:val="ListParagraph"/>
              <w:numPr>
                <w:ilvl w:val="0"/>
                <w:numId w:val="1"/>
              </w:numPr>
            </w:pPr>
            <w:r>
              <w:t xml:space="preserve">Common IDE features and Test Coverage mitigate </w:t>
            </w:r>
            <w:r w:rsidR="008F6368">
              <w:t>most overhead that TDD is perceived to introduce.</w:t>
            </w:r>
          </w:p>
        </w:tc>
      </w:tr>
      <w:tr w:rsidR="008B30AE" w14:paraId="65E056EE" w14:textId="77777777" w:rsidTr="008B30AE">
        <w:tc>
          <w:tcPr>
            <w:tcW w:w="737" w:type="pct"/>
          </w:tcPr>
          <w:p w14:paraId="08FB2770" w14:textId="77777777" w:rsidR="008B30AE" w:rsidRDefault="008B30AE">
            <w:r>
              <w:t>Time</w:t>
            </w:r>
          </w:p>
        </w:tc>
        <w:tc>
          <w:tcPr>
            <w:tcW w:w="4263" w:type="pct"/>
          </w:tcPr>
          <w:p w14:paraId="26249E79" w14:textId="77777777" w:rsidR="008B30AE" w:rsidRDefault="008B30AE">
            <w:r>
              <w:t>45 minutes (unverified)</w:t>
            </w:r>
          </w:p>
        </w:tc>
      </w:tr>
      <w:tr w:rsidR="008B30AE" w14:paraId="6CE1172E" w14:textId="77777777" w:rsidTr="008B30AE">
        <w:tc>
          <w:tcPr>
            <w:tcW w:w="737" w:type="pct"/>
          </w:tcPr>
          <w:p w14:paraId="6A73D388" w14:textId="77777777" w:rsidR="008B30AE" w:rsidRDefault="008B30AE">
            <w:r>
              <w:t>Materials</w:t>
            </w:r>
          </w:p>
        </w:tc>
        <w:tc>
          <w:tcPr>
            <w:tcW w:w="4263" w:type="pct"/>
          </w:tcPr>
          <w:p w14:paraId="7886F7E5" w14:textId="77777777" w:rsidR="008B30AE" w:rsidRDefault="008B30AE">
            <w:r>
              <w:t xml:space="preserve">Projector or Large Format Display, laptop, an instance of Visual Studio Community with </w:t>
            </w:r>
            <w:proofErr w:type="spellStart"/>
            <w:r>
              <w:t>NUnit</w:t>
            </w:r>
            <w:proofErr w:type="spellEnd"/>
            <w:r>
              <w:t xml:space="preserve"> Test Runner Adapter installed.</w:t>
            </w:r>
          </w:p>
        </w:tc>
      </w:tr>
      <w:tr w:rsidR="008B30AE" w14:paraId="34D4FE43" w14:textId="77777777" w:rsidTr="008B30AE">
        <w:tc>
          <w:tcPr>
            <w:tcW w:w="737" w:type="pct"/>
          </w:tcPr>
          <w:p w14:paraId="12433DD2" w14:textId="77777777" w:rsidR="008B30AE" w:rsidRDefault="008B30AE">
            <w:r>
              <w:t>Procedure</w:t>
            </w:r>
          </w:p>
        </w:tc>
        <w:tc>
          <w:tcPr>
            <w:tcW w:w="4263" w:type="pct"/>
          </w:tcPr>
          <w:p w14:paraId="38A74960" w14:textId="77777777" w:rsidR="008B30AE" w:rsidRDefault="008B30AE" w:rsidP="008B30AE">
            <w:r>
              <w:t>Optional: Ask for a volunteer from the class to run the keyboard</w:t>
            </w:r>
          </w:p>
          <w:p w14:paraId="04B6C889" w14:textId="3ACB2638" w:rsidR="008B30AE" w:rsidRDefault="008B30AE" w:rsidP="008B30AE">
            <w:pPr>
              <w:pStyle w:val="ListParagraph"/>
              <w:numPr>
                <w:ilvl w:val="0"/>
                <w:numId w:val="3"/>
              </w:numPr>
            </w:pPr>
            <w:r>
              <w:t xml:space="preserve">Introduce the problem of Fizz Buzz.  The program should print out numbers 1 – 100.  Multiples of 3 should display as “Fizz,” multiples of 5 should display as “Buzz”, and multiples of 3 and 5 should display as </w:t>
            </w:r>
            <w:r w:rsidR="008F6368">
              <w:t>“</w:t>
            </w:r>
            <w:proofErr w:type="spellStart"/>
            <w:r>
              <w:t>FizzBuzz</w:t>
            </w:r>
            <w:proofErr w:type="spellEnd"/>
            <w:r w:rsidR="008F6368">
              <w:t>”</w:t>
            </w:r>
          </w:p>
          <w:p w14:paraId="7337EF61" w14:textId="77777777" w:rsidR="008B30AE" w:rsidRDefault="008B30AE" w:rsidP="008B30AE">
            <w:pPr>
              <w:pStyle w:val="ListParagraph"/>
              <w:numPr>
                <w:ilvl w:val="0"/>
                <w:numId w:val="3"/>
              </w:numPr>
            </w:pPr>
            <w:r>
              <w:t>Demonstrate the code in the console application, and describe briefly the architecture of the program (</w:t>
            </w:r>
            <w:proofErr w:type="spellStart"/>
            <w:r>
              <w:t>FizzBuzz</w:t>
            </w:r>
            <w:proofErr w:type="spellEnd"/>
            <w:r>
              <w:t xml:space="preserve"> class is our business logic, utilized by the console UI</w:t>
            </w:r>
            <w:bookmarkStart w:id="0" w:name="_GoBack"/>
            <w:bookmarkEnd w:id="0"/>
            <w:r>
              <w:t>).</w:t>
            </w:r>
          </w:p>
          <w:p w14:paraId="43E7649C" w14:textId="77777777" w:rsidR="008B30AE" w:rsidRDefault="008B30AE" w:rsidP="008B30AE">
            <w:pPr>
              <w:pStyle w:val="ListParagraph"/>
              <w:numPr>
                <w:ilvl w:val="0"/>
                <w:numId w:val="3"/>
              </w:numPr>
            </w:pPr>
            <w:r>
              <w:t xml:space="preserve">Do the return 1 and 2 test case.  Refactor to return </w:t>
            </w:r>
            <w:proofErr w:type="spellStart"/>
            <w:r>
              <w:t>int</w:t>
            </w:r>
            <w:proofErr w:type="spellEnd"/>
            <w:r>
              <w:t xml:space="preserve"> as a string.</w:t>
            </w:r>
          </w:p>
          <w:p w14:paraId="1F0B7EA1" w14:textId="77777777" w:rsidR="008B30AE" w:rsidRDefault="008B30AE" w:rsidP="008B30AE">
            <w:pPr>
              <w:pStyle w:val="ListParagraph"/>
              <w:numPr>
                <w:ilvl w:val="0"/>
                <w:numId w:val="3"/>
              </w:numPr>
            </w:pPr>
            <w:r>
              <w:t xml:space="preserve">Do the </w:t>
            </w:r>
            <w:proofErr w:type="gramStart"/>
            <w:r>
              <w:t>3 test</w:t>
            </w:r>
            <w:proofErr w:type="gramEnd"/>
            <w:r>
              <w:t xml:space="preserve"> case.</w:t>
            </w:r>
          </w:p>
          <w:p w14:paraId="1705A4AE" w14:textId="1E8601EC" w:rsidR="008B30AE" w:rsidRDefault="008B30AE" w:rsidP="008B30AE">
            <w:pPr>
              <w:pStyle w:val="ListParagraph"/>
              <w:numPr>
                <w:ilvl w:val="0"/>
                <w:numId w:val="3"/>
              </w:numPr>
            </w:pPr>
            <w:r>
              <w:t xml:space="preserve">Refactor tests to use </w:t>
            </w:r>
            <w:proofErr w:type="spellStart"/>
            <w:r>
              <w:t>Nunit’s</w:t>
            </w:r>
            <w:proofErr w:type="spellEnd"/>
            <w:r>
              <w:t xml:space="preserve"> </w:t>
            </w:r>
            <w:proofErr w:type="spellStart"/>
            <w:r>
              <w:t>TestCase</w:t>
            </w:r>
            <w:proofErr w:type="spellEnd"/>
            <w:r w:rsidR="008F6368">
              <w:t xml:space="preserve"> to demonstrate importance of test maintenance</w:t>
            </w:r>
            <w:r>
              <w:t>.</w:t>
            </w:r>
          </w:p>
          <w:p w14:paraId="4E8B77E8" w14:textId="77777777" w:rsidR="008B30AE" w:rsidRDefault="008B30AE" w:rsidP="008B30AE">
            <w:pPr>
              <w:pStyle w:val="ListParagraph"/>
              <w:numPr>
                <w:ilvl w:val="0"/>
                <w:numId w:val="3"/>
              </w:numPr>
            </w:pPr>
            <w:r>
              <w:t xml:space="preserve">Do the </w:t>
            </w:r>
            <w:proofErr w:type="gramStart"/>
            <w:r>
              <w:t>5 test</w:t>
            </w:r>
            <w:proofErr w:type="gramEnd"/>
            <w:r>
              <w:t xml:space="preserve"> case.</w:t>
            </w:r>
          </w:p>
          <w:p w14:paraId="5783F12C" w14:textId="77777777" w:rsidR="008B30AE" w:rsidRDefault="008B30AE" w:rsidP="008B30AE">
            <w:pPr>
              <w:pStyle w:val="ListParagraph"/>
              <w:numPr>
                <w:ilvl w:val="0"/>
                <w:numId w:val="3"/>
              </w:numPr>
            </w:pPr>
            <w:r>
              <w:t>Refactor code to simplest form, emphasizing small descriptive methods.</w:t>
            </w:r>
            <w:r w:rsidR="00E6354E">
              <w:t xml:space="preserve">  Demonstrate how code coverage will catch us if we make a mistake.</w:t>
            </w:r>
          </w:p>
          <w:p w14:paraId="7BC8026B" w14:textId="77777777" w:rsidR="008B30AE" w:rsidRDefault="008B30AE" w:rsidP="008B30AE">
            <w:pPr>
              <w:pStyle w:val="ListParagraph"/>
              <w:numPr>
                <w:ilvl w:val="0"/>
                <w:numId w:val="3"/>
              </w:numPr>
            </w:pPr>
            <w:r>
              <w:t>When complete, run the console program to demonstrate success.</w:t>
            </w:r>
          </w:p>
          <w:p w14:paraId="4311B01E" w14:textId="77777777" w:rsidR="00E6354E" w:rsidRDefault="00E6354E" w:rsidP="008B30AE">
            <w:pPr>
              <w:pStyle w:val="ListParagraph"/>
              <w:numPr>
                <w:ilvl w:val="0"/>
                <w:numId w:val="3"/>
              </w:numPr>
            </w:pPr>
            <w:r>
              <w:t>Discuss edge cases (e.g., negative numbers, 0) and gold plating.</w:t>
            </w:r>
          </w:p>
          <w:p w14:paraId="189E4272" w14:textId="77777777" w:rsidR="008B30AE" w:rsidRDefault="008B30AE" w:rsidP="008B30AE">
            <w:pPr>
              <w:pStyle w:val="ListParagraph"/>
              <w:numPr>
                <w:ilvl w:val="0"/>
                <w:numId w:val="3"/>
              </w:numPr>
            </w:pPr>
            <w:r>
              <w:t>Optional – Multiples of 10 should display “TDD Rocks”</w:t>
            </w:r>
          </w:p>
          <w:p w14:paraId="0A67D733" w14:textId="77777777" w:rsidR="00E6354E" w:rsidRDefault="00E6354E" w:rsidP="008B30AE">
            <w:pPr>
              <w:pStyle w:val="ListParagraph"/>
              <w:numPr>
                <w:ilvl w:val="0"/>
                <w:numId w:val="3"/>
              </w:numPr>
            </w:pPr>
            <w:r>
              <w:t>Optional – Add exceptions for edge cases that may need it.  It works fine as is, we only need to discuss edge cases when they arise.</w:t>
            </w:r>
          </w:p>
          <w:p w14:paraId="4CB77374" w14:textId="77777777" w:rsidR="00E6354E" w:rsidRDefault="00E6354E" w:rsidP="008B30AE">
            <w:pPr>
              <w:pStyle w:val="ListParagraph"/>
              <w:numPr>
                <w:ilvl w:val="0"/>
                <w:numId w:val="3"/>
              </w:numPr>
            </w:pPr>
            <w:r>
              <w:t>Optional – Can we ship this (yes, there aren’t any bugs.  Make new tests for things that could be bugs).</w:t>
            </w:r>
          </w:p>
        </w:tc>
      </w:tr>
    </w:tbl>
    <w:p w14:paraId="6A2B1100" w14:textId="77777777" w:rsidR="006A0659" w:rsidRDefault="006A0659"/>
    <w:sectPr w:rsidR="006A0659" w:rsidSect="00B97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F7B68"/>
    <w:multiLevelType w:val="hybridMultilevel"/>
    <w:tmpl w:val="4E22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D2BEF"/>
    <w:multiLevelType w:val="hybridMultilevel"/>
    <w:tmpl w:val="6A466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B7FEF"/>
    <w:multiLevelType w:val="hybridMultilevel"/>
    <w:tmpl w:val="FA82C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43"/>
    <w:rsid w:val="0017013D"/>
    <w:rsid w:val="006A0659"/>
    <w:rsid w:val="008B30AE"/>
    <w:rsid w:val="008F6368"/>
    <w:rsid w:val="00A5655C"/>
    <w:rsid w:val="00B07643"/>
    <w:rsid w:val="00B97CFE"/>
    <w:rsid w:val="00E6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A83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659"/>
    <w:pPr>
      <w:ind w:left="720"/>
      <w:contextualSpacing/>
    </w:pPr>
  </w:style>
  <w:style w:type="table" w:styleId="TableGrid">
    <w:name w:val="Table Grid"/>
    <w:basedOn w:val="TableNormal"/>
    <w:uiPriority w:val="39"/>
    <w:rsid w:val="008B30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253</Words>
  <Characters>1448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Fisher</dc:creator>
  <cp:keywords/>
  <dc:description/>
  <cp:lastModifiedBy>Matt Fisher</cp:lastModifiedBy>
  <cp:revision>2</cp:revision>
  <dcterms:created xsi:type="dcterms:W3CDTF">2017-06-07T14:52:00Z</dcterms:created>
  <dcterms:modified xsi:type="dcterms:W3CDTF">2017-06-07T16:01:00Z</dcterms:modified>
</cp:coreProperties>
</file>