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7C40" w14:textId="360D5E62" w:rsidR="00CC42AD" w:rsidRPr="00CE14F8" w:rsidRDefault="00CC42AD" w:rsidP="00077192">
      <w:r w:rsidRPr="00CE14F8">
        <w:t xml:space="preserve">Goal 1 </w:t>
      </w:r>
    </w:p>
    <w:p w14:paraId="6C4A09CA" w14:textId="5EE63676" w:rsidR="00747672" w:rsidRDefault="0049019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Identify </w:t>
      </w:r>
      <w:r w:rsidR="00CE14F8">
        <w:rPr>
          <w:rFonts w:asciiTheme="majorHAnsi" w:hAnsiTheme="majorHAnsi" w:cstheme="majorHAnsi"/>
          <w:sz w:val="24"/>
          <w:szCs w:val="24"/>
        </w:rPr>
        <w:t>c</w:t>
      </w:r>
      <w:r w:rsidR="00CC42AD" w:rsidRPr="00CE14F8">
        <w:rPr>
          <w:rFonts w:asciiTheme="majorHAnsi" w:hAnsiTheme="majorHAnsi" w:cstheme="majorHAnsi"/>
          <w:sz w:val="24"/>
          <w:szCs w:val="24"/>
        </w:rPr>
        <w:t>luster</w:t>
      </w:r>
      <w:r>
        <w:rPr>
          <w:rFonts w:asciiTheme="majorHAnsi" w:hAnsiTheme="majorHAnsi" w:cstheme="majorHAnsi"/>
          <w:sz w:val="24"/>
          <w:szCs w:val="24"/>
        </w:rPr>
        <w:t>s</w:t>
      </w:r>
      <w:r w:rsidR="00CC42AD" w:rsidRPr="00CE14F8">
        <w:rPr>
          <w:rFonts w:asciiTheme="majorHAnsi" w:hAnsiTheme="majorHAnsi" w:cstheme="majorHAnsi"/>
          <w:sz w:val="24"/>
          <w:szCs w:val="24"/>
        </w:rPr>
        <w:t xml:space="preserve"> of </w:t>
      </w:r>
      <w:r w:rsidR="00CE14F8">
        <w:rPr>
          <w:rFonts w:asciiTheme="majorHAnsi" w:hAnsiTheme="majorHAnsi" w:cstheme="majorHAnsi"/>
          <w:sz w:val="24"/>
          <w:szCs w:val="24"/>
        </w:rPr>
        <w:t xml:space="preserve">regions </w:t>
      </w:r>
      <w:r w:rsidR="00CC42AD" w:rsidRPr="00CE14F8">
        <w:rPr>
          <w:rFonts w:asciiTheme="majorHAnsi" w:hAnsiTheme="majorHAnsi" w:cstheme="majorHAnsi"/>
          <w:sz w:val="24"/>
          <w:szCs w:val="24"/>
        </w:rPr>
        <w:t xml:space="preserve">based on a set of </w:t>
      </w:r>
      <w:r w:rsidR="00CE14F8">
        <w:rPr>
          <w:rFonts w:asciiTheme="majorHAnsi" w:hAnsiTheme="majorHAnsi" w:cstheme="majorHAnsi"/>
          <w:sz w:val="24"/>
          <w:szCs w:val="24"/>
        </w:rPr>
        <w:t xml:space="preserve">factors related to </w:t>
      </w:r>
      <w:r w:rsidR="00CC42AD" w:rsidRPr="00CE14F8">
        <w:rPr>
          <w:rFonts w:asciiTheme="majorHAnsi" w:hAnsiTheme="majorHAnsi" w:cstheme="majorHAnsi"/>
          <w:sz w:val="24"/>
          <w:szCs w:val="24"/>
        </w:rPr>
        <w:t>demographic</w:t>
      </w:r>
      <w:r w:rsidR="00CE14F8">
        <w:rPr>
          <w:rFonts w:asciiTheme="majorHAnsi" w:hAnsiTheme="majorHAnsi" w:cstheme="majorHAnsi"/>
          <w:sz w:val="24"/>
          <w:szCs w:val="24"/>
        </w:rPr>
        <w:t>s</w:t>
      </w:r>
      <w:r w:rsidR="00CC42AD" w:rsidRPr="00CE14F8">
        <w:rPr>
          <w:rFonts w:asciiTheme="majorHAnsi" w:hAnsiTheme="majorHAnsi" w:cstheme="majorHAnsi"/>
          <w:sz w:val="24"/>
          <w:szCs w:val="24"/>
        </w:rPr>
        <w:t xml:space="preserve"> </w:t>
      </w:r>
      <w:r w:rsidR="00A0293D" w:rsidRPr="00CE14F8">
        <w:rPr>
          <w:rFonts w:asciiTheme="majorHAnsi" w:hAnsiTheme="majorHAnsi" w:cstheme="majorHAnsi"/>
          <w:sz w:val="24"/>
          <w:szCs w:val="24"/>
        </w:rPr>
        <w:t xml:space="preserve">and </w:t>
      </w:r>
      <w:r w:rsidR="00CE14F8">
        <w:rPr>
          <w:rFonts w:asciiTheme="majorHAnsi" w:hAnsiTheme="majorHAnsi" w:cstheme="majorHAnsi"/>
          <w:sz w:val="24"/>
          <w:szCs w:val="24"/>
        </w:rPr>
        <w:t xml:space="preserve">the </w:t>
      </w:r>
      <w:r w:rsidR="00A0293D" w:rsidRPr="00CE14F8">
        <w:rPr>
          <w:rFonts w:asciiTheme="majorHAnsi" w:hAnsiTheme="majorHAnsi" w:cstheme="majorHAnsi"/>
          <w:sz w:val="24"/>
          <w:szCs w:val="24"/>
        </w:rPr>
        <w:t>anchor institution</w:t>
      </w:r>
      <w:r w:rsidR="00CE14F8">
        <w:rPr>
          <w:rFonts w:asciiTheme="majorHAnsi" w:hAnsiTheme="majorHAnsi" w:cstheme="majorHAnsi"/>
          <w:sz w:val="24"/>
          <w:szCs w:val="24"/>
        </w:rPr>
        <w:t>s</w:t>
      </w:r>
      <w:r w:rsidR="00747672">
        <w:rPr>
          <w:rFonts w:asciiTheme="majorHAnsi" w:hAnsiTheme="majorHAnsi" w:cstheme="majorHAnsi"/>
          <w:sz w:val="24"/>
          <w:szCs w:val="24"/>
        </w:rPr>
        <w:t xml:space="preserve"> for regional benchmarking</w:t>
      </w:r>
      <w:r w:rsidR="00882507">
        <w:rPr>
          <w:rFonts w:asciiTheme="majorHAnsi" w:hAnsiTheme="majorHAnsi" w:cstheme="majorHAnsi"/>
          <w:sz w:val="24"/>
          <w:szCs w:val="24"/>
        </w:rPr>
        <w:t>.</w:t>
      </w:r>
    </w:p>
    <w:p w14:paraId="72305E6E" w14:textId="77777777" w:rsidR="00CE14F8" w:rsidRDefault="00CE14F8" w:rsidP="00CE14F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CE14F8">
        <w:rPr>
          <w:rFonts w:asciiTheme="majorHAnsi" w:hAnsiTheme="majorHAnsi" w:cstheme="majorHAnsi"/>
          <w:sz w:val="24"/>
          <w:szCs w:val="24"/>
        </w:rPr>
        <w:t>Characterize regions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22D93C27" w14:textId="44A39AAC" w:rsidR="00CE14F8" w:rsidRDefault="00CE14F8" w:rsidP="00CE14F8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CE14F8">
        <w:rPr>
          <w:rFonts w:asciiTheme="majorHAnsi" w:hAnsiTheme="majorHAnsi" w:cstheme="majorHAnsi"/>
          <w:sz w:val="24"/>
          <w:szCs w:val="24"/>
        </w:rPr>
        <w:t>by their anchor</w:t>
      </w:r>
      <w:r>
        <w:rPr>
          <w:rFonts w:asciiTheme="majorHAnsi" w:hAnsiTheme="majorHAnsi" w:cstheme="majorHAnsi"/>
          <w:sz w:val="24"/>
          <w:szCs w:val="24"/>
        </w:rPr>
        <w:t xml:space="preserve"> institutions </w:t>
      </w:r>
    </w:p>
    <w:p w14:paraId="582C50A8" w14:textId="4E334ABA" w:rsidR="00CE14F8" w:rsidRDefault="00CE14F8" w:rsidP="00CE14F8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Pr="00CE14F8">
        <w:rPr>
          <w:rFonts w:asciiTheme="majorHAnsi" w:hAnsiTheme="majorHAnsi" w:cstheme="majorHAnsi"/>
          <w:sz w:val="24"/>
          <w:szCs w:val="24"/>
        </w:rPr>
        <w:t>he size</w:t>
      </w:r>
      <w:r w:rsidR="00E076E1">
        <w:rPr>
          <w:rFonts w:asciiTheme="majorHAnsi" w:hAnsiTheme="majorHAnsi" w:cstheme="majorHAnsi"/>
          <w:sz w:val="24"/>
          <w:szCs w:val="24"/>
        </w:rPr>
        <w:t xml:space="preserve"> and dynamics</w:t>
      </w:r>
      <w:r w:rsidRPr="00CE14F8">
        <w:rPr>
          <w:rFonts w:asciiTheme="majorHAnsi" w:hAnsiTheme="majorHAnsi" w:cstheme="majorHAnsi"/>
          <w:sz w:val="24"/>
          <w:szCs w:val="24"/>
        </w:rPr>
        <w:t xml:space="preserve"> of the anchors </w:t>
      </w:r>
      <w:r w:rsidR="006A33E1">
        <w:rPr>
          <w:rFonts w:asciiTheme="majorHAnsi" w:hAnsiTheme="majorHAnsi" w:cstheme="majorHAnsi"/>
          <w:sz w:val="24"/>
          <w:szCs w:val="24"/>
        </w:rPr>
        <w:t xml:space="preserve">relative </w:t>
      </w:r>
      <w:r w:rsidRPr="00CE14F8">
        <w:rPr>
          <w:rFonts w:asciiTheme="majorHAnsi" w:hAnsiTheme="majorHAnsi" w:cstheme="majorHAnsi"/>
          <w:sz w:val="24"/>
          <w:szCs w:val="24"/>
        </w:rPr>
        <w:t xml:space="preserve">to the community  </w:t>
      </w:r>
    </w:p>
    <w:p w14:paraId="300698A3" w14:textId="6619BF70" w:rsidR="006A33E1" w:rsidRDefault="006A33E1" w:rsidP="00CE14F8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“quality” of anchors </w:t>
      </w:r>
    </w:p>
    <w:p w14:paraId="1657767E" w14:textId="77777777" w:rsidR="00E076E1" w:rsidRDefault="00E076E1" w:rsidP="00E076E1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Variables for all are provided but I reduced significantly in my model because of issues in analysis – but maybe you can do better.  </w:t>
      </w:r>
    </w:p>
    <w:p w14:paraId="379CC6D7" w14:textId="77777777" w:rsidR="00E076E1" w:rsidRDefault="00E076E1" w:rsidP="00E076E1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Converting variables (percentages/per capita etc.) is OK. </w:t>
      </w:r>
    </w:p>
    <w:p w14:paraId="11B1A500" w14:textId="6E158B7F" w:rsidR="00E076E1" w:rsidRPr="00F7511C" w:rsidRDefault="00E076E1" w:rsidP="00E076E1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If all factors can’t be </w:t>
      </w:r>
      <w:r w:rsidR="00416EDB">
        <w:rPr>
          <w:rFonts w:asciiTheme="majorHAnsi" w:hAnsiTheme="majorHAnsi" w:cstheme="majorHAnsi"/>
          <w:sz w:val="24"/>
          <w:szCs w:val="24"/>
        </w:rPr>
        <w:t>included,</w:t>
      </w:r>
      <w:r>
        <w:rPr>
          <w:rFonts w:asciiTheme="majorHAnsi" w:hAnsiTheme="majorHAnsi" w:cstheme="majorHAnsi"/>
          <w:sz w:val="24"/>
          <w:szCs w:val="24"/>
        </w:rPr>
        <w:t xml:space="preserve"> we may want to focus on one of the dimensions </w:t>
      </w:r>
      <w:proofErr w:type="gramStart"/>
      <w:r>
        <w:rPr>
          <w:rFonts w:asciiTheme="majorHAnsi" w:hAnsiTheme="majorHAnsi" w:cstheme="majorHAnsi"/>
          <w:sz w:val="24"/>
          <w:szCs w:val="24"/>
        </w:rPr>
        <w:t>above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F7511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6F82C01" w14:textId="217758B9" w:rsidR="00F7511C" w:rsidRDefault="00F7511C" w:rsidP="00CA383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Notes on cluster methods</w:t>
      </w:r>
    </w:p>
    <w:p w14:paraId="19A00682" w14:textId="4663AB55" w:rsidR="00CA3834" w:rsidRDefault="00CA3834" w:rsidP="00DF063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F7511C">
        <w:rPr>
          <w:rFonts w:asciiTheme="majorHAnsi" w:hAnsiTheme="majorHAnsi" w:cstheme="majorHAnsi"/>
          <w:sz w:val="24"/>
          <w:szCs w:val="24"/>
        </w:rPr>
        <w:t xml:space="preserve">No optimal number of clusters but I think less is better </w:t>
      </w:r>
      <w:r w:rsidR="00F7511C">
        <w:rPr>
          <w:rFonts w:asciiTheme="majorHAnsi" w:hAnsiTheme="majorHAnsi" w:cstheme="majorHAnsi"/>
          <w:sz w:val="24"/>
          <w:szCs w:val="24"/>
        </w:rPr>
        <w:t xml:space="preserve">for </w:t>
      </w:r>
      <w:proofErr w:type="gramStart"/>
      <w:r w:rsidR="00E076E1">
        <w:rPr>
          <w:rFonts w:asciiTheme="majorHAnsi" w:hAnsiTheme="majorHAnsi" w:cstheme="majorHAnsi"/>
          <w:sz w:val="24"/>
          <w:szCs w:val="24"/>
        </w:rPr>
        <w:t>explanation</w:t>
      </w:r>
      <w:proofErr w:type="gramEnd"/>
    </w:p>
    <w:p w14:paraId="6EE5086A" w14:textId="2844BBD4" w:rsidR="00E076E1" w:rsidRPr="00E076E1" w:rsidRDefault="00E076E1" w:rsidP="00B201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 preferred method</w:t>
      </w:r>
      <w:r w:rsidR="00882507">
        <w:rPr>
          <w:rFonts w:asciiTheme="majorHAnsi" w:hAnsiTheme="majorHAnsi" w:cstheme="majorHAnsi"/>
          <w:sz w:val="24"/>
          <w:szCs w:val="24"/>
        </w:rPr>
        <w:t xml:space="preserve">. </w:t>
      </w:r>
      <w:r w:rsidR="007462A8">
        <w:rPr>
          <w:rFonts w:asciiTheme="majorHAnsi" w:hAnsiTheme="majorHAnsi" w:cstheme="majorHAnsi"/>
          <w:sz w:val="24"/>
          <w:szCs w:val="24"/>
        </w:rPr>
        <w:t xml:space="preserve">I used this as a </w:t>
      </w:r>
      <w:proofErr w:type="gramStart"/>
      <w:r w:rsidR="007462A8">
        <w:rPr>
          <w:rFonts w:asciiTheme="majorHAnsi" w:hAnsiTheme="majorHAnsi" w:cstheme="majorHAnsi"/>
          <w:sz w:val="24"/>
          <w:szCs w:val="24"/>
        </w:rPr>
        <w:t xml:space="preserve">guide </w:t>
      </w:r>
      <w:r w:rsidR="00697E38">
        <w:rPr>
          <w:rFonts w:asciiTheme="majorHAnsi" w:hAnsiTheme="majorHAnsi" w:cstheme="majorHAnsi"/>
          <w:sz w:val="24"/>
          <w:szCs w:val="24"/>
        </w:rPr>
        <w:t xml:space="preserve"> -</w:t>
      </w:r>
      <w:proofErr w:type="gramEnd"/>
      <w:r w:rsidR="00697E38">
        <w:rPr>
          <w:rFonts w:asciiTheme="majorHAnsi" w:hAnsiTheme="majorHAnsi" w:cstheme="majorHAnsi"/>
          <w:sz w:val="24"/>
          <w:szCs w:val="24"/>
        </w:rPr>
        <w:t xml:space="preserve"> </w:t>
      </w:r>
      <w:r w:rsidR="00697E38" w:rsidRPr="00697E38">
        <w:rPr>
          <w:rFonts w:asciiTheme="majorHAnsi" w:hAnsiTheme="majorHAnsi" w:cstheme="majorHAnsi"/>
          <w:sz w:val="24"/>
          <w:szCs w:val="24"/>
        </w:rPr>
        <w:t>http://www.philender.com/courses/multivariate/notes2/cluster.html</w:t>
      </w:r>
      <w:r w:rsidR="007462A8">
        <w:rPr>
          <w:rFonts w:asciiTheme="majorHAnsi" w:hAnsiTheme="majorHAnsi" w:cstheme="majorHAnsi"/>
          <w:sz w:val="24"/>
          <w:szCs w:val="24"/>
        </w:rPr>
        <w:t xml:space="preserve">but </w:t>
      </w:r>
      <w:r w:rsidR="00697E38">
        <w:rPr>
          <w:rFonts w:asciiTheme="majorHAnsi" w:hAnsiTheme="majorHAnsi" w:cstheme="majorHAnsi"/>
          <w:sz w:val="24"/>
          <w:szCs w:val="24"/>
        </w:rPr>
        <w:t xml:space="preserve">but use whatever is helpful. </w:t>
      </w:r>
    </w:p>
    <w:p w14:paraId="527F85B7" w14:textId="6BB91F5D" w:rsidR="00A0293D" w:rsidRPr="00CE14F8" w:rsidRDefault="00A0293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E14F8">
        <w:rPr>
          <w:rFonts w:asciiTheme="majorHAnsi" w:hAnsiTheme="majorHAnsi" w:cstheme="majorHAnsi"/>
          <w:b/>
          <w:bCs/>
          <w:sz w:val="24"/>
          <w:szCs w:val="24"/>
        </w:rPr>
        <w:t xml:space="preserve">Demographic factors </w:t>
      </w:r>
    </w:p>
    <w:tbl>
      <w:tblPr>
        <w:tblW w:w="16406" w:type="dxa"/>
        <w:tblLook w:val="04A0" w:firstRow="1" w:lastRow="0" w:firstColumn="1" w:lastColumn="0" w:noHBand="0" w:noVBand="1"/>
      </w:tblPr>
      <w:tblGrid>
        <w:gridCol w:w="1316"/>
        <w:gridCol w:w="15090"/>
      </w:tblGrid>
      <w:tr w:rsidR="00DF02EF" w:rsidRPr="00DF02EF" w14:paraId="095D51ED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7902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Variable</w:t>
            </w:r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FBF2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DF02EF" w:rsidRPr="00DF02EF" w14:paraId="1B9B215D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B0DC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totpop_19</w:t>
            </w:r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D7DD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Total population in 2019</w:t>
            </w:r>
          </w:p>
        </w:tc>
      </w:tr>
      <w:tr w:rsidR="00DF02EF" w:rsidRPr="00DF02EF" w14:paraId="3D2921C0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ABBA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popchange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C83A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2010-2019 change, in percentage</w:t>
            </w:r>
          </w:p>
        </w:tc>
      </w:tr>
      <w:tr w:rsidR="00DF02EF" w:rsidRPr="00DF02EF" w14:paraId="268883B8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A3EE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medage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D1DB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Median age, in years</w:t>
            </w:r>
          </w:p>
        </w:tc>
      </w:tr>
      <w:tr w:rsidR="00DF02EF" w:rsidRPr="00DF02EF" w14:paraId="23B36DA1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F66B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poc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5923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Person of color, in percentage</w:t>
            </w:r>
          </w:p>
        </w:tc>
      </w:tr>
      <w:tr w:rsidR="00DF02EF" w:rsidRPr="00DF02EF" w14:paraId="2D9B9F94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9221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pov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D142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People living in poverty, in percentage</w:t>
            </w:r>
          </w:p>
        </w:tc>
      </w:tr>
      <w:tr w:rsidR="00DF02EF" w:rsidRPr="00DF02EF" w14:paraId="7F36DB44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B8FF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youngpov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EC5E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Population under 18 years living in poverty, in percentage</w:t>
            </w:r>
          </w:p>
        </w:tc>
      </w:tr>
      <w:tr w:rsidR="00DF02EF" w:rsidRPr="00DF02EF" w14:paraId="23CCA337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A920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oldpov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2058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Population over 65 years living in poverty, in percentage</w:t>
            </w:r>
          </w:p>
        </w:tc>
      </w:tr>
      <w:tr w:rsidR="00DF02EF" w:rsidRPr="00DF02EF" w14:paraId="7537B2DF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4740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labfor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4D05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Population in the labor force, in percentage</w:t>
            </w:r>
          </w:p>
        </w:tc>
      </w:tr>
      <w:tr w:rsidR="00DF02EF" w:rsidRPr="00DF02EF" w14:paraId="557D1025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1117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emp</w:t>
            </w:r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97C4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People employed, in percentage</w:t>
            </w:r>
          </w:p>
        </w:tc>
      </w:tr>
      <w:tr w:rsidR="00DF02EF" w:rsidRPr="00DF02EF" w14:paraId="16D7ED46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4265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mbsaocc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E633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 xml:space="preserve">People employed in management business, </w:t>
            </w:r>
            <w:proofErr w:type="gramStart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science</w:t>
            </w:r>
            <w:proofErr w:type="gramEnd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 xml:space="preserve"> and arts, in percentage</w:t>
            </w:r>
          </w:p>
        </w:tc>
      </w:tr>
      <w:tr w:rsidR="00DF02EF" w:rsidRPr="00DF02EF" w14:paraId="52D2E570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597D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serocc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000E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People employed in service occupations, in percentage</w:t>
            </w:r>
          </w:p>
        </w:tc>
      </w:tr>
      <w:tr w:rsidR="00DF02EF" w:rsidRPr="00DF02EF" w14:paraId="45C3BDCE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D70B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salocc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CDA2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People employed in sales and office occupations, in percentage</w:t>
            </w:r>
          </w:p>
        </w:tc>
      </w:tr>
      <w:tr w:rsidR="00DF02EF" w:rsidRPr="00DF02EF" w14:paraId="1FE9EFAF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6EB7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ncmocc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2504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People employed in natural resources, construction, and maintenance, in percentage</w:t>
            </w:r>
          </w:p>
        </w:tc>
      </w:tr>
      <w:tr w:rsidR="00DF02EF" w:rsidRPr="00DF02EF" w14:paraId="3B4F314F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DAB9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ptmocc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D65A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People employed in production, transportation, and material moving occupations</w:t>
            </w:r>
          </w:p>
        </w:tc>
      </w:tr>
      <w:tr w:rsidR="00DF02EF" w:rsidRPr="00DF02EF" w14:paraId="1226F824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6BC7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houincome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A775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Median household income, in dollars</w:t>
            </w:r>
          </w:p>
        </w:tc>
      </w:tr>
      <w:tr w:rsidR="00DF02EF" w:rsidRPr="00DF02EF" w14:paraId="2D889516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3F3D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wfh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EFE9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People working from home, in percentage</w:t>
            </w:r>
          </w:p>
        </w:tc>
      </w:tr>
      <w:tr w:rsidR="00DF02EF" w:rsidRPr="00DF02EF" w14:paraId="31DB0A9C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45DB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pcinc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CCBC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Percapita</w:t>
            </w:r>
            <w:proofErr w:type="spellEnd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 xml:space="preserve"> income, in dollars</w:t>
            </w:r>
          </w:p>
        </w:tc>
      </w:tr>
      <w:tr w:rsidR="00DF02EF" w:rsidRPr="00DF02EF" w14:paraId="3D5EDE9E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D2FF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medearn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4FB0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Median earnings, in dollars</w:t>
            </w:r>
          </w:p>
        </w:tc>
      </w:tr>
      <w:tr w:rsidR="00DF02EF" w:rsidRPr="00DF02EF" w14:paraId="3EB11D2A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1867" w14:textId="7777777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nohealthin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32C9" w14:textId="3A10E0E7" w:rsidR="00DF02EF" w:rsidRPr="00DF02EF" w:rsidRDefault="00DF02EF" w:rsidP="00DF02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 xml:space="preserve">Population with no health insurance coverage -civilian non </w:t>
            </w:r>
            <w:proofErr w:type="spellStart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institutionalised</w:t>
            </w:r>
            <w:proofErr w:type="spellEnd"/>
            <w:r w:rsidRPr="00DF02EF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F47AE5" w:rsidRPr="00CE14F8" w14:paraId="1E57D8B8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8934D" w14:textId="77777777" w:rsidR="00F47AE5" w:rsidRPr="00F47AE5" w:rsidRDefault="00F47AE5" w:rsidP="00E03C5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47AE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highed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7E137" w14:textId="77777777" w:rsidR="00F47AE5" w:rsidRPr="00F47AE5" w:rsidRDefault="00F47AE5" w:rsidP="00E03C5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47AE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Population with at least bachelor's degree, in percentage</w:t>
            </w:r>
          </w:p>
        </w:tc>
      </w:tr>
      <w:tr w:rsidR="00F47AE5" w:rsidRPr="00CE14F8" w14:paraId="78BEBE3E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1C73D" w14:textId="77777777" w:rsidR="00F47AE5" w:rsidRPr="00F47AE5" w:rsidRDefault="00F47AE5" w:rsidP="00E03C5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47AE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forborn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53212" w14:textId="77777777" w:rsidR="00F47AE5" w:rsidRPr="00F47AE5" w:rsidRDefault="00F47AE5" w:rsidP="00E03C5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47AE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Population foreign-born, in percentage</w:t>
            </w:r>
          </w:p>
        </w:tc>
      </w:tr>
      <w:tr w:rsidR="00F47AE5" w:rsidRPr="00CE14F8" w14:paraId="68A558A7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54B55" w14:textId="77777777" w:rsidR="00F47AE5" w:rsidRPr="00F47AE5" w:rsidRDefault="00F47AE5" w:rsidP="00E03C5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47AE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noenglish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7CAA1" w14:textId="77777777" w:rsidR="00F47AE5" w:rsidRPr="00F47AE5" w:rsidRDefault="00F47AE5" w:rsidP="00E03C5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47AE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 xml:space="preserve">Population that </w:t>
            </w:r>
            <w:proofErr w:type="gramStart"/>
            <w:r w:rsidRPr="00F47AE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speak</w:t>
            </w:r>
            <w:proofErr w:type="gramEnd"/>
            <w:r w:rsidRPr="00F47AE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 xml:space="preserve"> English less than very well, in percentage</w:t>
            </w:r>
          </w:p>
        </w:tc>
      </w:tr>
      <w:tr w:rsidR="00F47AE5" w:rsidRPr="00CE14F8" w14:paraId="792A4F4D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6FA87" w14:textId="77777777" w:rsidR="00F47AE5" w:rsidRPr="00F47AE5" w:rsidRDefault="00F47AE5" w:rsidP="00E03C5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47AE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ownerocc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5CA30" w14:textId="77777777" w:rsidR="00F47AE5" w:rsidRPr="00F47AE5" w:rsidRDefault="00F47AE5" w:rsidP="00E03C5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47AE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Population that is owner, in percentage</w:t>
            </w:r>
          </w:p>
        </w:tc>
      </w:tr>
      <w:tr w:rsidR="00F47AE5" w:rsidRPr="00CE14F8" w14:paraId="19BF2CD4" w14:textId="77777777" w:rsidTr="00F47AE5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14232" w14:textId="77777777" w:rsidR="00F47AE5" w:rsidRPr="00F47AE5" w:rsidRDefault="00F47AE5" w:rsidP="00E03C5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47AE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renterocc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C55E4A" w14:textId="77777777" w:rsidR="00F47AE5" w:rsidRPr="00F47AE5" w:rsidRDefault="00F47AE5" w:rsidP="00E03C5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47AE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Population that is renter, in percentage</w:t>
            </w:r>
          </w:p>
        </w:tc>
      </w:tr>
    </w:tbl>
    <w:p w14:paraId="55AE89BD" w14:textId="4428DFD0" w:rsidR="00CC42AD" w:rsidRPr="00CE14F8" w:rsidRDefault="024AEE76" w:rsidP="079C84FE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79C84FE">
        <w:rPr>
          <w:rFonts w:asciiTheme="majorHAnsi" w:hAnsiTheme="majorHAnsi" w:cstheme="majorBidi"/>
          <w:sz w:val="24"/>
          <w:szCs w:val="24"/>
        </w:rPr>
        <w:t>net_mig</w:t>
      </w:r>
      <w:proofErr w:type="spellEnd"/>
      <w:r w:rsidRPr="079C84FE">
        <w:rPr>
          <w:rFonts w:asciiTheme="majorHAnsi" w:hAnsiTheme="majorHAnsi" w:cstheme="majorBidi"/>
          <w:sz w:val="24"/>
          <w:szCs w:val="24"/>
        </w:rPr>
        <w:t xml:space="preserve">            </w:t>
      </w:r>
      <w:r w:rsidR="00F47AE5" w:rsidRPr="079C84FE">
        <w:rPr>
          <w:rFonts w:asciiTheme="majorHAnsi" w:hAnsiTheme="majorHAnsi" w:cstheme="majorBidi"/>
          <w:sz w:val="24"/>
          <w:szCs w:val="24"/>
        </w:rPr>
        <w:t xml:space="preserve">Net domestic migration </w:t>
      </w:r>
    </w:p>
    <w:p w14:paraId="60A9BBB4" w14:textId="7CEBED36" w:rsidR="00FB67B3" w:rsidRPr="00697E38" w:rsidRDefault="00FB67B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97E38">
        <w:rPr>
          <w:rFonts w:asciiTheme="majorHAnsi" w:hAnsiTheme="majorHAnsi" w:cstheme="majorHAnsi"/>
          <w:b/>
          <w:bCs/>
          <w:sz w:val="24"/>
          <w:szCs w:val="24"/>
        </w:rPr>
        <w:t xml:space="preserve">Anchor Institution Factors </w:t>
      </w:r>
    </w:p>
    <w:p w14:paraId="5BD83452" w14:textId="77777777" w:rsidR="007A788C" w:rsidRPr="00CE14F8" w:rsidRDefault="007A788C" w:rsidP="007A78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highered_emp_qcew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employment QCEW</w:t>
      </w:r>
    </w:p>
    <w:p w14:paraId="105C1259" w14:textId="77777777" w:rsidR="007A788C" w:rsidRPr="00CE14F8" w:rsidRDefault="007A788C" w:rsidP="007A78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highered_inc_qcew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income QCEW</w:t>
      </w:r>
    </w:p>
    <w:p w14:paraId="1F53F384" w14:textId="37388AAB" w:rsidR="00FB67B3" w:rsidRPr="00CE14F8" w:rsidRDefault="007A788C" w:rsidP="007A788C">
      <w:pPr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highered_estab_qcew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establishments QCEW</w:t>
      </w:r>
    </w:p>
    <w:p w14:paraId="1256140B" w14:textId="77777777" w:rsidR="007A788C" w:rsidRPr="00CE14F8" w:rsidRDefault="007A788C" w:rsidP="007A78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hospital_emp_qcew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Hospital employment QCEW</w:t>
      </w:r>
    </w:p>
    <w:p w14:paraId="0B4BA50B" w14:textId="77777777" w:rsidR="007A788C" w:rsidRPr="00CE14F8" w:rsidRDefault="007A788C" w:rsidP="007A78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hospital_inc_qcew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Hospital income QCEW</w:t>
      </w:r>
    </w:p>
    <w:p w14:paraId="405D2701" w14:textId="70074F90" w:rsidR="007A788C" w:rsidRPr="00CE14F8" w:rsidRDefault="007A788C" w:rsidP="007A788C">
      <w:pPr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hospital_estab_qcew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Hospital establishments QCEW</w:t>
      </w:r>
    </w:p>
    <w:p w14:paraId="630F7B63" w14:textId="77777777" w:rsidR="00226308" w:rsidRPr="00CE14F8" w:rsidRDefault="00226308" w:rsidP="002263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inst_highered_endowment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 endowments for the region National Assoc of College and University Business Officers</w:t>
      </w:r>
    </w:p>
    <w:p w14:paraId="7E2BF306" w14:textId="63FD7368" w:rsidR="00226308" w:rsidRPr="00CE14F8" w:rsidRDefault="00226308" w:rsidP="00226308">
      <w:pPr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inst_highered_nihresearchfunding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NIH research funding for the region NIH</w:t>
      </w:r>
    </w:p>
    <w:p w14:paraId="17D22281" w14:textId="77777777" w:rsidR="00CE14F8" w:rsidRPr="00CE14F8" w:rsidRDefault="00CE14F8" w:rsidP="00CE14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nst_highered_nsfresearchfunding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NSF research funding for the region NSF</w:t>
      </w:r>
    </w:p>
    <w:p w14:paraId="7382724C" w14:textId="77777777" w:rsidR="00CE14F8" w:rsidRPr="00CE14F8" w:rsidRDefault="00CE14F8" w:rsidP="00CE14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inst_ipeds_enrollment_all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enrollment for the region IPEDS</w:t>
      </w:r>
    </w:p>
    <w:p w14:paraId="6E67B9BA" w14:textId="77777777" w:rsidR="00CE14F8" w:rsidRPr="00CE14F8" w:rsidRDefault="00CE14F8" w:rsidP="00CE14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inst_ipeds_noncarnegie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 without Carnegie Classification IPEDS</w:t>
      </w:r>
    </w:p>
    <w:p w14:paraId="1C4D18F9" w14:textId="77777777" w:rsidR="00CE14F8" w:rsidRPr="00CE14F8" w:rsidRDefault="00CE14F8" w:rsidP="00CE14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inst_ipeds_associatescolleges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institutions-</w:t>
      </w:r>
      <w:proofErr w:type="gramStart"/>
      <w:r w:rsidRPr="00CE14F8">
        <w:rPr>
          <w:rFonts w:asciiTheme="majorHAnsi" w:hAnsiTheme="majorHAnsi" w:cstheme="majorHAnsi"/>
          <w:kern w:val="0"/>
          <w:sz w:val="24"/>
          <w:szCs w:val="24"/>
        </w:rPr>
        <w:t>associates</w:t>
      </w:r>
      <w:proofErr w:type="gram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degree granting IPEDS</w:t>
      </w:r>
    </w:p>
    <w:p w14:paraId="54C3BA6F" w14:textId="77777777" w:rsidR="00CE14F8" w:rsidRPr="00CE14F8" w:rsidRDefault="00CE14F8" w:rsidP="00CE14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inst_ipeds_baccassoccollege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institutions-</w:t>
      </w:r>
      <w:proofErr w:type="spellStart"/>
      <w:proofErr w:type="gramStart"/>
      <w:r w:rsidRPr="00CE14F8">
        <w:rPr>
          <w:rFonts w:asciiTheme="majorHAnsi" w:hAnsiTheme="majorHAnsi" w:cstheme="majorHAnsi"/>
          <w:kern w:val="0"/>
          <w:sz w:val="24"/>
          <w:szCs w:val="24"/>
        </w:rPr>
        <w:t>bachelors</w:t>
      </w:r>
      <w:proofErr w:type="spellEnd"/>
      <w:proofErr w:type="gram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degree granting IPEDS</w:t>
      </w:r>
    </w:p>
    <w:p w14:paraId="73D41414" w14:textId="77777777" w:rsidR="00CE14F8" w:rsidRPr="00CE14F8" w:rsidRDefault="00CE14F8" w:rsidP="00CE14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inst_ipeds_baccalaureatecolleges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institutions-</w:t>
      </w:r>
      <w:proofErr w:type="spellStart"/>
      <w:proofErr w:type="gramStart"/>
      <w:r w:rsidRPr="00CE14F8">
        <w:rPr>
          <w:rFonts w:asciiTheme="majorHAnsi" w:hAnsiTheme="majorHAnsi" w:cstheme="majorHAnsi"/>
          <w:kern w:val="0"/>
          <w:sz w:val="24"/>
          <w:szCs w:val="24"/>
        </w:rPr>
        <w:t>bachelors</w:t>
      </w:r>
      <w:proofErr w:type="spellEnd"/>
      <w:proofErr w:type="gram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degree granting IPEDS</w:t>
      </w:r>
    </w:p>
    <w:p w14:paraId="2A1348B7" w14:textId="77777777" w:rsidR="00CE14F8" w:rsidRPr="00CE14F8" w:rsidRDefault="00CE14F8" w:rsidP="00CE14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inst_ipeds_masterscollegeuni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Higer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education institutions-</w:t>
      </w:r>
      <w:proofErr w:type="spellStart"/>
      <w:proofErr w:type="gramStart"/>
      <w:r w:rsidRPr="00CE14F8">
        <w:rPr>
          <w:rFonts w:asciiTheme="majorHAnsi" w:hAnsiTheme="majorHAnsi" w:cstheme="majorHAnsi"/>
          <w:kern w:val="0"/>
          <w:sz w:val="24"/>
          <w:szCs w:val="24"/>
        </w:rPr>
        <w:t>masters</w:t>
      </w:r>
      <w:proofErr w:type="spellEnd"/>
      <w:proofErr w:type="gram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degree granting IPEDS</w:t>
      </w:r>
    </w:p>
    <w:p w14:paraId="40D95B4A" w14:textId="77777777" w:rsidR="00CE14F8" w:rsidRPr="00CE14F8" w:rsidRDefault="00CE14F8" w:rsidP="00CE14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inst_ipeds_doctuniallother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institutions-doctoral degree granting </w:t>
      </w:r>
      <w:proofErr w:type="gramStart"/>
      <w:r w:rsidRPr="00CE14F8">
        <w:rPr>
          <w:rFonts w:asciiTheme="majorHAnsi" w:hAnsiTheme="majorHAnsi" w:cstheme="majorHAnsi"/>
          <w:kern w:val="0"/>
          <w:sz w:val="24"/>
          <w:szCs w:val="24"/>
        </w:rPr>
        <w:t>IPEDS</w:t>
      </w:r>
      <w:proofErr w:type="gramEnd"/>
    </w:p>
    <w:p w14:paraId="6D8FF24F" w14:textId="77777777" w:rsidR="00CE14F8" w:rsidRPr="00CE14F8" w:rsidRDefault="00CE14F8" w:rsidP="00CE14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inst_ipeds_doctoralunihighrese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institutions-doctoral degree high research IPEDS</w:t>
      </w:r>
    </w:p>
    <w:p w14:paraId="464FA507" w14:textId="77777777" w:rsidR="00CE14F8" w:rsidRPr="00CE14F8" w:rsidRDefault="00CE14F8" w:rsidP="00CE14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inst_ipeds_specialfocus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institutions-special focus IPEDS</w:t>
      </w:r>
    </w:p>
    <w:p w14:paraId="787ADFC5" w14:textId="77777777" w:rsidR="00CE14F8" w:rsidRPr="00CE14F8" w:rsidRDefault="00CE14F8" w:rsidP="00CE14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inst_ipeds_tribalcolleges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</w:t>
      </w: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institituions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>-tribal colleges IPEDS</w:t>
      </w:r>
    </w:p>
    <w:p w14:paraId="1CE78DCB" w14:textId="77777777" w:rsidR="00CE14F8" w:rsidRPr="00CE14F8" w:rsidRDefault="00CE14F8" w:rsidP="00CE14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inst_ipeds_undergradgrad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institutions-undergraduate enrollment IPEDS</w:t>
      </w:r>
    </w:p>
    <w:p w14:paraId="7A3756B8" w14:textId="77777777" w:rsidR="00CE14F8" w:rsidRPr="00CE14F8" w:rsidRDefault="00CE14F8" w:rsidP="00CE14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inst_ipeds_totalgradenrollment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institutions-graduate enrollment IPEDS</w:t>
      </w:r>
    </w:p>
    <w:p w14:paraId="3806D6F7" w14:textId="77777777" w:rsidR="00CE14F8" w:rsidRPr="00CE14F8" w:rsidRDefault="00CE14F8" w:rsidP="00CE14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inst_ipeds_completions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institutions-completions IPEDS</w:t>
      </w:r>
    </w:p>
    <w:p w14:paraId="7971A0F6" w14:textId="77777777" w:rsidR="00CE14F8" w:rsidRPr="00CE14F8" w:rsidRDefault="00CE14F8" w:rsidP="00CE14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inst_ipeds_pellawards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institutions-total Pell grant amount awarded </w:t>
      </w:r>
      <w:proofErr w:type="gramStart"/>
      <w:r w:rsidRPr="00CE14F8">
        <w:rPr>
          <w:rFonts w:asciiTheme="majorHAnsi" w:hAnsiTheme="majorHAnsi" w:cstheme="majorHAnsi"/>
          <w:kern w:val="0"/>
          <w:sz w:val="24"/>
          <w:szCs w:val="24"/>
        </w:rPr>
        <w:t>IPEDS</w:t>
      </w:r>
      <w:proofErr w:type="gramEnd"/>
    </w:p>
    <w:p w14:paraId="1738F867" w14:textId="77777777" w:rsidR="00CE14F8" w:rsidRPr="00CE14F8" w:rsidRDefault="00CE14F8" w:rsidP="00CE14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inst_ipeds_pellnumberofstudents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institutions-total number of Pell grant recipients IPEDS</w:t>
      </w:r>
    </w:p>
    <w:p w14:paraId="7F9E44C8" w14:textId="77777777" w:rsidR="00CE14F8" w:rsidRPr="00CE14F8" w:rsidRDefault="00CE14F8" w:rsidP="00CE14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inst_hosp_ahacommunityhospitals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Hospitals-Community Hospitals AHA</w:t>
      </w:r>
    </w:p>
    <w:p w14:paraId="75C1A3CA" w14:textId="77777777" w:rsidR="00CE14F8" w:rsidRPr="00CE14F8" w:rsidRDefault="00CE14F8" w:rsidP="00CE14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inst_hosp_ahabeds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Hospitals-Number of beds in community hospitals AHA</w:t>
      </w:r>
    </w:p>
    <w:p w14:paraId="20B57565" w14:textId="77777777" w:rsidR="00CE14F8" w:rsidRPr="00CE14F8" w:rsidRDefault="00CE14F8" w:rsidP="00CE14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inst_hosp_ahaadmissions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Hospitals-Number of admissions in community hospitals AHA</w:t>
      </w:r>
    </w:p>
    <w:p w14:paraId="6C6564A7" w14:textId="77777777" w:rsidR="00CE14F8" w:rsidRPr="00CE14F8" w:rsidRDefault="00CE14F8" w:rsidP="00CE14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inst_hosp_ahasurgicaloperations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Hospitals-number of surgical procedures in community hospitals AHA</w:t>
      </w:r>
    </w:p>
    <w:p w14:paraId="08D34705" w14:textId="77777777" w:rsidR="00CE14F8" w:rsidRPr="00CE14F8" w:rsidRDefault="00CE14F8" w:rsidP="00CE14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inst_hosp_nihresearchfunding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Hospitals-NIH research funding for the region AHA</w:t>
      </w:r>
    </w:p>
    <w:p w14:paraId="2C58311B" w14:textId="77777777" w:rsidR="00CE14F8" w:rsidRPr="00CE14F8" w:rsidRDefault="00CE14F8" w:rsidP="00CE14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lastRenderedPageBreak/>
        <w:t>inst_hosp_medpayments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Hospitals-Medicare payments for the region AHA</w:t>
      </w:r>
    </w:p>
    <w:p w14:paraId="64E56113" w14:textId="4E60ABAE" w:rsidR="00CE14F8" w:rsidRPr="00CE14F8" w:rsidRDefault="00CE14F8" w:rsidP="00CE14F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inst_hosp_medbeneficiaries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Hospitals-Medicare beneficiaries for the region AHA</w:t>
      </w:r>
    </w:p>
    <w:p w14:paraId="75F177E8" w14:textId="39D307F8" w:rsidR="009C38CF" w:rsidRPr="009C38CF" w:rsidRDefault="009C38C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C38CF">
        <w:rPr>
          <w:rFonts w:asciiTheme="majorHAnsi" w:hAnsiTheme="majorHAnsi" w:cstheme="majorHAnsi"/>
          <w:b/>
          <w:bCs/>
          <w:sz w:val="24"/>
          <w:szCs w:val="24"/>
        </w:rPr>
        <w:t xml:space="preserve">I identified a </w:t>
      </w:r>
      <w:proofErr w:type="gramStart"/>
      <w:r w:rsidRPr="009C38CF">
        <w:rPr>
          <w:rFonts w:asciiTheme="majorHAnsi" w:hAnsiTheme="majorHAnsi" w:cstheme="majorHAnsi"/>
          <w:b/>
          <w:bCs/>
          <w:sz w:val="24"/>
          <w:szCs w:val="24"/>
        </w:rPr>
        <w:t>30 cluster</w:t>
      </w:r>
      <w:proofErr w:type="gramEnd"/>
      <w:r w:rsidRPr="009C38CF">
        <w:rPr>
          <w:rFonts w:asciiTheme="majorHAnsi" w:hAnsiTheme="majorHAnsi" w:cstheme="majorHAnsi"/>
          <w:b/>
          <w:bCs/>
          <w:sz w:val="24"/>
          <w:szCs w:val="24"/>
        </w:rPr>
        <w:t xml:space="preserve"> solution it is not bad but I don’t have a lot of confidence in it </w:t>
      </w:r>
    </w:p>
    <w:p w14:paraId="5347A867" w14:textId="5BD775C8" w:rsidR="009C38CF" w:rsidRDefault="00000000">
      <w:pPr>
        <w:rPr>
          <w:rFonts w:asciiTheme="majorHAnsi" w:hAnsiTheme="majorHAnsi" w:cstheme="majorHAnsi"/>
          <w:sz w:val="24"/>
          <w:szCs w:val="24"/>
        </w:rPr>
      </w:pPr>
      <w:hyperlink r:id="rId5" w:history="1">
        <w:r w:rsidR="009C38CF">
          <w:rPr>
            <w:rStyle w:val="Hyperlink"/>
          </w:rPr>
          <w:t>cluster 30 analysis | Table</w:t>
        </w:r>
        <w:r w:rsidR="009C38CF">
          <w:rPr>
            <w:rStyle w:val="Hyperlink"/>
          </w:rPr>
          <w:t>a</w:t>
        </w:r>
        <w:r w:rsidR="009C38CF">
          <w:rPr>
            <w:rStyle w:val="Hyperlink"/>
          </w:rPr>
          <w:t>u Public</w:t>
        </w:r>
      </w:hyperlink>
    </w:p>
    <w:p w14:paraId="357B1029" w14:textId="77777777" w:rsidR="00697E38" w:rsidRPr="00972E89" w:rsidRDefault="00697E3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72E89">
        <w:rPr>
          <w:rFonts w:asciiTheme="majorHAnsi" w:hAnsiTheme="majorHAnsi" w:cstheme="majorHAnsi"/>
          <w:b/>
          <w:bCs/>
          <w:sz w:val="24"/>
          <w:szCs w:val="24"/>
        </w:rPr>
        <w:t xml:space="preserve">Goal 2 </w:t>
      </w:r>
    </w:p>
    <w:p w14:paraId="1626AE6C" w14:textId="76FA625E" w:rsidR="00543B2F" w:rsidRDefault="00543B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Conduct analysis </w:t>
      </w:r>
      <w:r w:rsidR="00A611C1">
        <w:rPr>
          <w:rFonts w:asciiTheme="majorHAnsi" w:hAnsiTheme="majorHAnsi" w:cstheme="majorHAnsi"/>
          <w:sz w:val="24"/>
          <w:szCs w:val="24"/>
        </w:rPr>
        <w:t>(regression</w:t>
      </w:r>
      <w:r w:rsidR="00962A18">
        <w:rPr>
          <w:rFonts w:asciiTheme="majorHAnsi" w:hAnsiTheme="majorHAnsi" w:cstheme="majorHAnsi"/>
          <w:sz w:val="24"/>
          <w:szCs w:val="24"/>
        </w:rPr>
        <w:t xml:space="preserve">) </w:t>
      </w:r>
      <w:r>
        <w:rPr>
          <w:rFonts w:asciiTheme="majorHAnsi" w:hAnsiTheme="majorHAnsi" w:cstheme="majorHAnsi"/>
          <w:sz w:val="24"/>
          <w:szCs w:val="24"/>
        </w:rPr>
        <w:t xml:space="preserve">to determine </w:t>
      </w:r>
      <w:r w:rsidR="00972E89">
        <w:rPr>
          <w:rFonts w:asciiTheme="majorHAnsi" w:hAnsiTheme="majorHAnsi" w:cstheme="majorHAnsi"/>
          <w:sz w:val="24"/>
          <w:szCs w:val="24"/>
        </w:rPr>
        <w:t xml:space="preserve">if and </w:t>
      </w:r>
      <w:r>
        <w:rPr>
          <w:rFonts w:asciiTheme="majorHAnsi" w:hAnsiTheme="majorHAnsi" w:cstheme="majorHAnsi"/>
          <w:sz w:val="24"/>
          <w:szCs w:val="24"/>
        </w:rPr>
        <w:t>ho</w:t>
      </w:r>
      <w:r w:rsidR="0087384B">
        <w:rPr>
          <w:rFonts w:asciiTheme="majorHAnsi" w:hAnsiTheme="majorHAnsi" w:cstheme="majorHAnsi"/>
          <w:sz w:val="24"/>
          <w:szCs w:val="24"/>
        </w:rPr>
        <w:t>w the clusters explain economic variation in the region</w:t>
      </w:r>
      <w:r w:rsidR="00972E89">
        <w:rPr>
          <w:rFonts w:asciiTheme="majorHAnsi" w:hAnsiTheme="majorHAnsi" w:cstheme="majorHAnsi"/>
          <w:sz w:val="24"/>
          <w:szCs w:val="24"/>
        </w:rPr>
        <w:t>.</w:t>
      </w:r>
    </w:p>
    <w:p w14:paraId="59E7584E" w14:textId="60BA8CE9" w:rsidR="00962A18" w:rsidRDefault="00962A18" w:rsidP="00962A1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Regional GDP should be </w:t>
      </w:r>
      <w:proofErr w:type="gramStart"/>
      <w:r>
        <w:rPr>
          <w:rFonts w:asciiTheme="majorHAnsi" w:hAnsiTheme="majorHAnsi" w:cstheme="majorHAnsi"/>
          <w:sz w:val="24"/>
          <w:szCs w:val="24"/>
        </w:rPr>
        <w:t>fine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1B4A861" w14:textId="0CBE7E19" w:rsidR="00F310FD" w:rsidRPr="00962A18" w:rsidRDefault="00F310FD" w:rsidP="00962A1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Interested in the impact of clusters on all of them but simple and straightforward is </w:t>
      </w:r>
      <w:proofErr w:type="gramStart"/>
      <w:r>
        <w:rPr>
          <w:rFonts w:asciiTheme="majorHAnsi" w:hAnsiTheme="majorHAnsi" w:cstheme="majorHAnsi"/>
          <w:sz w:val="24"/>
          <w:szCs w:val="24"/>
        </w:rPr>
        <w:t>fine</w:t>
      </w:r>
      <w:proofErr w:type="gramEnd"/>
    </w:p>
    <w:p w14:paraId="255D427F" w14:textId="65BACFF1" w:rsidR="00CF521A" w:rsidRPr="00972E89" w:rsidRDefault="00CF521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72E89">
        <w:rPr>
          <w:rFonts w:asciiTheme="majorHAnsi" w:hAnsiTheme="majorHAnsi" w:cstheme="majorHAnsi"/>
          <w:b/>
          <w:bCs/>
          <w:sz w:val="24"/>
          <w:szCs w:val="24"/>
        </w:rPr>
        <w:t>Economic Outcomes</w:t>
      </w:r>
    </w:p>
    <w:p w14:paraId="05E1D752" w14:textId="7DDD1435" w:rsidR="00CF521A" w:rsidRPr="00CE14F8" w:rsidRDefault="00CF521A">
      <w:pPr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impact_gva_direct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Direct gross value added for hospitals and higher ed institutions </w:t>
      </w:r>
      <w:proofErr w:type="spellStart"/>
      <w:proofErr w:type="gramStart"/>
      <w:r w:rsidRPr="00CE14F8">
        <w:rPr>
          <w:rFonts w:asciiTheme="majorHAnsi" w:hAnsiTheme="majorHAnsi" w:cstheme="majorHAnsi"/>
          <w:kern w:val="0"/>
          <w:sz w:val="24"/>
          <w:szCs w:val="24"/>
        </w:rPr>
        <w:t>Implan</w:t>
      </w:r>
      <w:proofErr w:type="spellEnd"/>
      <w:proofErr w:type="gramEnd"/>
    </w:p>
    <w:p w14:paraId="1AB02054" w14:textId="77777777" w:rsidR="00FB67B3" w:rsidRPr="00CE14F8" w:rsidRDefault="00FB67B3" w:rsidP="00FB67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impact_share_allind_gva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Share of gross value added from hospitals and higher ed institutions for the region </w:t>
      </w:r>
      <w:proofErr w:type="gramStart"/>
      <w:r w:rsidRPr="00CE14F8">
        <w:rPr>
          <w:rFonts w:asciiTheme="majorHAnsi" w:hAnsiTheme="majorHAnsi" w:cstheme="majorHAnsi"/>
          <w:kern w:val="0"/>
          <w:sz w:val="24"/>
          <w:szCs w:val="24"/>
        </w:rPr>
        <w:t>Calculation</w:t>
      </w:r>
      <w:proofErr w:type="gramEnd"/>
    </w:p>
    <w:p w14:paraId="71D4F2AE" w14:textId="77777777" w:rsidR="00FB67B3" w:rsidRPr="00CE14F8" w:rsidRDefault="00FB67B3" w:rsidP="00FB67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impact_share_allind_emp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Share of employment from hospitals and higher ed institutions for the region </w:t>
      </w:r>
      <w:proofErr w:type="gramStart"/>
      <w:r w:rsidRPr="00CE14F8">
        <w:rPr>
          <w:rFonts w:asciiTheme="majorHAnsi" w:hAnsiTheme="majorHAnsi" w:cstheme="majorHAnsi"/>
          <w:kern w:val="0"/>
          <w:sz w:val="24"/>
          <w:szCs w:val="24"/>
        </w:rPr>
        <w:t>Calculation</w:t>
      </w:r>
      <w:proofErr w:type="gramEnd"/>
    </w:p>
    <w:p w14:paraId="20DF32DC" w14:textId="116EF7F2" w:rsidR="00FB67B3" w:rsidRPr="00CE14F8" w:rsidRDefault="00FB67B3" w:rsidP="00FB67B3">
      <w:pPr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impact_share_allind_inc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Share of income from hospitals and higher ed institutions for the region </w:t>
      </w:r>
      <w:proofErr w:type="gramStart"/>
      <w:r w:rsidRPr="00CE14F8">
        <w:rPr>
          <w:rFonts w:asciiTheme="majorHAnsi" w:hAnsiTheme="majorHAnsi" w:cstheme="majorHAnsi"/>
          <w:kern w:val="0"/>
          <w:sz w:val="24"/>
          <w:szCs w:val="24"/>
        </w:rPr>
        <w:t>Calculation</w:t>
      </w:r>
      <w:proofErr w:type="gramEnd"/>
    </w:p>
    <w:p w14:paraId="068AC544" w14:textId="77777777" w:rsidR="00226308" w:rsidRPr="00CE14F8" w:rsidRDefault="00226308" w:rsidP="002263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regional_gva_allind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Regional gross value added for all industries Bureau of Economic Analysis</w:t>
      </w:r>
    </w:p>
    <w:p w14:paraId="14BE843E" w14:textId="77777777" w:rsidR="00226308" w:rsidRPr="00CE14F8" w:rsidRDefault="00226308" w:rsidP="002263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regional_emp_allind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gramStart"/>
      <w:r w:rsidRPr="00CE14F8">
        <w:rPr>
          <w:rFonts w:asciiTheme="majorHAnsi" w:hAnsiTheme="majorHAnsi" w:cstheme="majorHAnsi"/>
          <w:kern w:val="0"/>
          <w:sz w:val="24"/>
          <w:szCs w:val="24"/>
        </w:rPr>
        <w:t>Regional</w:t>
      </w:r>
      <w:proofErr w:type="gram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employment for all industries Bureau of Economic Analysis</w:t>
      </w:r>
    </w:p>
    <w:p w14:paraId="5963C1C5" w14:textId="6BE3FD63" w:rsidR="00226308" w:rsidRDefault="00226308" w:rsidP="00226308">
      <w:pPr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6350DB76">
        <w:rPr>
          <w:rFonts w:asciiTheme="majorHAnsi" w:hAnsiTheme="majorHAnsi" w:cstheme="majorBidi"/>
          <w:kern w:val="0"/>
          <w:sz w:val="24"/>
          <w:szCs w:val="24"/>
        </w:rPr>
        <w:t>regional_inc_allind</w:t>
      </w:r>
      <w:proofErr w:type="spellEnd"/>
      <w:r w:rsidRPr="6350DB76">
        <w:rPr>
          <w:rFonts w:asciiTheme="majorHAnsi" w:hAnsiTheme="majorHAnsi" w:cstheme="majorBidi"/>
          <w:kern w:val="0"/>
          <w:sz w:val="24"/>
          <w:szCs w:val="24"/>
        </w:rPr>
        <w:t xml:space="preserve"> </w:t>
      </w:r>
      <w:proofErr w:type="gramStart"/>
      <w:r w:rsidRPr="6350DB76">
        <w:rPr>
          <w:rFonts w:asciiTheme="majorHAnsi" w:hAnsiTheme="majorHAnsi" w:cstheme="majorBidi"/>
          <w:kern w:val="0"/>
          <w:sz w:val="24"/>
          <w:szCs w:val="24"/>
        </w:rPr>
        <w:t>Regional</w:t>
      </w:r>
      <w:proofErr w:type="gramEnd"/>
      <w:r w:rsidRPr="6350DB76">
        <w:rPr>
          <w:rFonts w:asciiTheme="majorHAnsi" w:hAnsiTheme="majorHAnsi" w:cstheme="majorBidi"/>
          <w:kern w:val="0"/>
          <w:sz w:val="24"/>
          <w:szCs w:val="24"/>
        </w:rPr>
        <w:t xml:space="preserve"> income for all industries Bureau of Economic Analysis</w:t>
      </w:r>
    </w:p>
    <w:p w14:paraId="0522ECE9" w14:textId="24AB4575" w:rsidR="007817B7" w:rsidRDefault="0F40B973" w:rsidP="6350DB76">
      <w:pPr>
        <w:spacing w:line="257" w:lineRule="auto"/>
        <w:rPr>
          <w:rFonts w:asciiTheme="majorHAnsi" w:hAnsiTheme="majorHAnsi" w:cstheme="majorBidi"/>
          <w:kern w:val="0"/>
          <w:sz w:val="24"/>
          <w:szCs w:val="24"/>
        </w:rPr>
      </w:pPr>
      <w:r w:rsidRPr="6350DB76">
        <w:rPr>
          <w:rFonts w:ascii="Calibri Light" w:eastAsia="Calibri Light" w:hAnsi="Calibri Light" w:cs="Calibri Light"/>
          <w:sz w:val="24"/>
          <w:szCs w:val="24"/>
        </w:rPr>
        <w:t xml:space="preserve">index_real_gdp_19 </w:t>
      </w:r>
      <w:r w:rsidR="007817B7" w:rsidRPr="6350DB76">
        <w:rPr>
          <w:rFonts w:asciiTheme="majorHAnsi" w:hAnsiTheme="majorHAnsi" w:cstheme="majorBidi"/>
          <w:kern w:val="0"/>
          <w:sz w:val="24"/>
          <w:szCs w:val="24"/>
        </w:rPr>
        <w:t>2019</w:t>
      </w:r>
      <w:r w:rsidR="6010FD8C" w:rsidRPr="6350DB76">
        <w:rPr>
          <w:rFonts w:asciiTheme="majorHAnsi" w:hAnsiTheme="majorHAnsi" w:cstheme="majorBidi"/>
          <w:kern w:val="0"/>
          <w:sz w:val="24"/>
          <w:szCs w:val="24"/>
        </w:rPr>
        <w:t>:</w:t>
      </w:r>
      <w:r w:rsidR="007817B7" w:rsidRPr="6350DB76">
        <w:rPr>
          <w:rFonts w:asciiTheme="majorHAnsi" w:hAnsiTheme="majorHAnsi" w:cstheme="majorBidi"/>
          <w:kern w:val="0"/>
          <w:sz w:val="24"/>
          <w:szCs w:val="24"/>
        </w:rPr>
        <w:t xml:space="preserve"> </w:t>
      </w:r>
      <w:r w:rsidR="00580D2F" w:rsidRPr="6350DB76">
        <w:rPr>
          <w:rFonts w:asciiTheme="majorHAnsi" w:hAnsiTheme="majorHAnsi" w:cstheme="majorBidi"/>
          <w:kern w:val="0"/>
          <w:sz w:val="24"/>
          <w:szCs w:val="24"/>
        </w:rPr>
        <w:t>Chain-type indexes for real GDP</w:t>
      </w:r>
    </w:p>
    <w:p w14:paraId="10946102" w14:textId="70443002" w:rsidR="00F157F5" w:rsidRDefault="6CECEDD1" w:rsidP="6350DB76">
      <w:pPr>
        <w:spacing w:line="257" w:lineRule="auto"/>
        <w:rPr>
          <w:rFonts w:asciiTheme="majorHAnsi" w:hAnsiTheme="majorHAnsi" w:cstheme="majorBidi"/>
          <w:kern w:val="0"/>
          <w:sz w:val="24"/>
          <w:szCs w:val="24"/>
        </w:rPr>
      </w:pPr>
      <w:r w:rsidRPr="6350DB76">
        <w:rPr>
          <w:rFonts w:ascii="Calibri Light" w:eastAsia="Calibri Light" w:hAnsi="Calibri Light" w:cs="Calibri Light"/>
          <w:sz w:val="24"/>
          <w:szCs w:val="24"/>
        </w:rPr>
        <w:t>current_dollar_gdp_19</w:t>
      </w:r>
      <w:r w:rsidR="72220231" w:rsidRPr="6350DB76">
        <w:rPr>
          <w:rFonts w:ascii="Calibri Light" w:eastAsia="Calibri Light" w:hAnsi="Calibri Light" w:cs="Calibri Light"/>
          <w:sz w:val="24"/>
          <w:szCs w:val="24"/>
        </w:rPr>
        <w:t>:</w:t>
      </w:r>
      <w:r w:rsidRPr="6350DB76">
        <w:rPr>
          <w:rFonts w:ascii="Calibri Light" w:eastAsia="Calibri Light" w:hAnsi="Calibri Light" w:cs="Calibri Light"/>
          <w:sz w:val="24"/>
          <w:szCs w:val="24"/>
        </w:rPr>
        <w:t xml:space="preserve">  </w:t>
      </w:r>
      <w:r w:rsidR="00F157F5" w:rsidRPr="6350DB76">
        <w:rPr>
          <w:rFonts w:asciiTheme="majorHAnsi" w:hAnsiTheme="majorHAnsi" w:cstheme="majorBidi"/>
          <w:kern w:val="0"/>
          <w:sz w:val="24"/>
          <w:szCs w:val="24"/>
        </w:rPr>
        <w:t xml:space="preserve">2019 Current Dollar GDP </w:t>
      </w:r>
    </w:p>
    <w:p w14:paraId="506EC361" w14:textId="0E1E0F36" w:rsidR="00F157F5" w:rsidRDefault="1DB3FCA5" w:rsidP="6350DB76">
      <w:pPr>
        <w:spacing w:line="257" w:lineRule="auto"/>
        <w:rPr>
          <w:rFonts w:asciiTheme="majorHAnsi" w:hAnsiTheme="majorHAnsi" w:cstheme="majorBidi"/>
          <w:kern w:val="0"/>
          <w:sz w:val="24"/>
          <w:szCs w:val="24"/>
        </w:rPr>
      </w:pPr>
      <w:r w:rsidRPr="6350DB76">
        <w:rPr>
          <w:rFonts w:ascii="Calibri Light" w:eastAsia="Calibri Light" w:hAnsi="Calibri Light" w:cs="Calibri Light"/>
          <w:sz w:val="24"/>
          <w:szCs w:val="24"/>
        </w:rPr>
        <w:t xml:space="preserve">real_gdp_19: </w:t>
      </w:r>
      <w:r w:rsidR="00F157F5" w:rsidRPr="6350DB76">
        <w:rPr>
          <w:rFonts w:asciiTheme="majorHAnsi" w:hAnsiTheme="majorHAnsi" w:cstheme="majorBidi"/>
          <w:kern w:val="0"/>
          <w:sz w:val="24"/>
          <w:szCs w:val="24"/>
        </w:rPr>
        <w:t>2019 Real GDP</w:t>
      </w:r>
    </w:p>
    <w:p w14:paraId="751505A4" w14:textId="2B83842C" w:rsidR="005052A1" w:rsidRDefault="0A022C6E" w:rsidP="6350DB76">
      <w:pPr>
        <w:rPr>
          <w:rFonts w:asciiTheme="majorHAnsi" w:hAnsiTheme="majorHAnsi" w:cstheme="majorBidi"/>
          <w:kern w:val="0"/>
          <w:sz w:val="24"/>
          <w:szCs w:val="24"/>
        </w:rPr>
      </w:pPr>
      <w:r w:rsidRPr="6350DB76">
        <w:rPr>
          <w:rFonts w:ascii="Calibri Light" w:eastAsia="Calibri Light" w:hAnsi="Calibri Light" w:cs="Calibri Light"/>
          <w:sz w:val="24"/>
          <w:szCs w:val="24"/>
        </w:rPr>
        <w:t xml:space="preserve">index_real_gdp_21: </w:t>
      </w:r>
      <w:r w:rsidR="005052A1" w:rsidRPr="6350DB76">
        <w:rPr>
          <w:rFonts w:asciiTheme="majorHAnsi" w:hAnsiTheme="majorHAnsi" w:cstheme="majorBidi"/>
          <w:kern w:val="0"/>
          <w:sz w:val="24"/>
          <w:szCs w:val="24"/>
        </w:rPr>
        <w:t>2021 Chain-type indexes for real GDP</w:t>
      </w:r>
    </w:p>
    <w:p w14:paraId="42864A2E" w14:textId="7FE0D41C" w:rsidR="005052A1" w:rsidRDefault="58642E1B" w:rsidP="6350DB76">
      <w:pPr>
        <w:rPr>
          <w:rFonts w:asciiTheme="majorHAnsi" w:hAnsiTheme="majorHAnsi" w:cstheme="majorBidi"/>
          <w:kern w:val="0"/>
          <w:sz w:val="24"/>
          <w:szCs w:val="24"/>
        </w:rPr>
      </w:pPr>
      <w:r w:rsidRPr="6350DB76">
        <w:rPr>
          <w:rFonts w:ascii="Calibri Light" w:eastAsia="Calibri Light" w:hAnsi="Calibri Light" w:cs="Calibri Light"/>
          <w:sz w:val="24"/>
          <w:szCs w:val="24"/>
        </w:rPr>
        <w:t>current_dollar_gdp_21</w:t>
      </w:r>
      <w:r w:rsidR="2C5AFA06" w:rsidRPr="6350DB76">
        <w:rPr>
          <w:rFonts w:ascii="Calibri Light" w:eastAsia="Calibri Light" w:hAnsi="Calibri Light" w:cs="Calibri Light"/>
          <w:sz w:val="24"/>
          <w:szCs w:val="24"/>
        </w:rPr>
        <w:t>:</w:t>
      </w:r>
      <w:r w:rsidRPr="6350DB76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="005052A1" w:rsidRPr="6350DB76">
        <w:rPr>
          <w:rFonts w:asciiTheme="majorHAnsi" w:hAnsiTheme="majorHAnsi" w:cstheme="majorBidi"/>
          <w:kern w:val="0"/>
          <w:sz w:val="24"/>
          <w:szCs w:val="24"/>
        </w:rPr>
        <w:t xml:space="preserve">2021 Current Dollar GDP </w:t>
      </w:r>
    </w:p>
    <w:p w14:paraId="34D8AC3D" w14:textId="3A3B09EA" w:rsidR="005052A1" w:rsidRDefault="526D76EF" w:rsidP="6350DB76">
      <w:pPr>
        <w:spacing w:line="257" w:lineRule="auto"/>
        <w:rPr>
          <w:rFonts w:asciiTheme="majorHAnsi" w:hAnsiTheme="majorHAnsi" w:cstheme="majorBidi"/>
          <w:kern w:val="0"/>
          <w:sz w:val="24"/>
          <w:szCs w:val="24"/>
        </w:rPr>
      </w:pPr>
      <w:r w:rsidRPr="6350DB76">
        <w:rPr>
          <w:rFonts w:ascii="Calibri Light" w:eastAsia="Calibri Light" w:hAnsi="Calibri Light" w:cs="Calibri Light"/>
          <w:sz w:val="24"/>
          <w:szCs w:val="24"/>
        </w:rPr>
        <w:t xml:space="preserve">real_gdp_21: </w:t>
      </w:r>
      <w:r w:rsidR="005052A1" w:rsidRPr="6350DB76">
        <w:rPr>
          <w:rFonts w:asciiTheme="majorHAnsi" w:hAnsiTheme="majorHAnsi" w:cstheme="majorBidi"/>
          <w:kern w:val="0"/>
          <w:sz w:val="24"/>
          <w:szCs w:val="24"/>
        </w:rPr>
        <w:t>2021 Real GDP</w:t>
      </w:r>
    </w:p>
    <w:p w14:paraId="24693C11" w14:textId="27A70E79" w:rsidR="00021542" w:rsidRDefault="6705D4AE" w:rsidP="6350DB76">
      <w:pPr>
        <w:spacing w:line="257" w:lineRule="auto"/>
        <w:rPr>
          <w:rFonts w:asciiTheme="majorHAnsi" w:hAnsiTheme="majorHAnsi" w:cstheme="majorBidi"/>
          <w:kern w:val="0"/>
          <w:sz w:val="24"/>
          <w:szCs w:val="24"/>
        </w:rPr>
      </w:pPr>
      <w:r w:rsidRPr="6350DB76">
        <w:rPr>
          <w:rFonts w:ascii="Calibri Light" w:eastAsia="Calibri Light" w:hAnsi="Calibri Light" w:cs="Calibri Light"/>
          <w:sz w:val="24"/>
          <w:szCs w:val="24"/>
          <w:lang w:val="es"/>
        </w:rPr>
        <w:t xml:space="preserve">percapita_personal_income_19: </w:t>
      </w:r>
      <w:r w:rsidR="00021542" w:rsidRPr="6350DB76">
        <w:rPr>
          <w:rFonts w:asciiTheme="majorHAnsi" w:hAnsiTheme="majorHAnsi" w:cstheme="majorBidi"/>
          <w:kern w:val="0"/>
          <w:sz w:val="24"/>
          <w:szCs w:val="24"/>
        </w:rPr>
        <w:t>2019 Per capita personal income</w:t>
      </w:r>
    </w:p>
    <w:p w14:paraId="0A26AC72" w14:textId="3CEEF826" w:rsidR="00021542" w:rsidRDefault="511B7298" w:rsidP="6350DB76">
      <w:pPr>
        <w:spacing w:line="257" w:lineRule="auto"/>
        <w:rPr>
          <w:rFonts w:asciiTheme="majorHAnsi" w:hAnsiTheme="majorHAnsi" w:cstheme="majorBidi"/>
          <w:kern w:val="0"/>
          <w:sz w:val="24"/>
          <w:szCs w:val="24"/>
        </w:rPr>
      </w:pPr>
      <w:r w:rsidRPr="6350DB76">
        <w:rPr>
          <w:rFonts w:ascii="Calibri Light" w:eastAsia="Calibri Light" w:hAnsi="Calibri Light" w:cs="Calibri Light"/>
          <w:sz w:val="24"/>
          <w:szCs w:val="24"/>
          <w:lang w:val="es"/>
        </w:rPr>
        <w:t xml:space="preserve">total_income_pc_19: </w:t>
      </w:r>
      <w:r w:rsidR="00021542" w:rsidRPr="6350DB76">
        <w:rPr>
          <w:rFonts w:asciiTheme="majorHAnsi" w:hAnsiTheme="majorHAnsi" w:cstheme="majorBidi"/>
          <w:kern w:val="0"/>
          <w:sz w:val="24"/>
          <w:szCs w:val="24"/>
        </w:rPr>
        <w:t xml:space="preserve">2019 total per capita personal income </w:t>
      </w:r>
    </w:p>
    <w:p w14:paraId="1D45019D" w14:textId="193FFF73" w:rsidR="00A611C1" w:rsidRDefault="19333BF6" w:rsidP="6350DB76">
      <w:pPr>
        <w:spacing w:line="257" w:lineRule="auto"/>
        <w:rPr>
          <w:rFonts w:asciiTheme="majorHAnsi" w:hAnsiTheme="majorHAnsi" w:cstheme="majorBidi"/>
          <w:kern w:val="0"/>
          <w:sz w:val="24"/>
          <w:szCs w:val="24"/>
        </w:rPr>
      </w:pPr>
      <w:r w:rsidRPr="6350DB76">
        <w:rPr>
          <w:rFonts w:ascii="Calibri Light" w:eastAsia="Calibri Light" w:hAnsi="Calibri Light" w:cs="Calibri Light"/>
          <w:sz w:val="24"/>
          <w:szCs w:val="24"/>
          <w:lang w:val="es"/>
        </w:rPr>
        <w:t xml:space="preserve">percapita_personal_income_21: </w:t>
      </w:r>
      <w:r w:rsidR="00A611C1" w:rsidRPr="6350DB76">
        <w:rPr>
          <w:rFonts w:asciiTheme="majorHAnsi" w:hAnsiTheme="majorHAnsi" w:cstheme="majorBidi"/>
          <w:kern w:val="0"/>
          <w:sz w:val="24"/>
          <w:szCs w:val="24"/>
        </w:rPr>
        <w:t>2021 Per capita personal income</w:t>
      </w:r>
    </w:p>
    <w:p w14:paraId="7B5BA5E5" w14:textId="1144F23E" w:rsidR="00A611C1" w:rsidRDefault="6081314B" w:rsidP="6350DB76">
      <w:pPr>
        <w:spacing w:line="257" w:lineRule="auto"/>
        <w:rPr>
          <w:rFonts w:asciiTheme="majorHAnsi" w:hAnsiTheme="majorHAnsi" w:cstheme="majorBidi"/>
          <w:kern w:val="0"/>
          <w:sz w:val="24"/>
          <w:szCs w:val="24"/>
        </w:rPr>
      </w:pPr>
      <w:r w:rsidRPr="6350DB76">
        <w:rPr>
          <w:rFonts w:ascii="Calibri Light" w:eastAsia="Calibri Light" w:hAnsi="Calibri Light" w:cs="Calibri Light"/>
          <w:sz w:val="24"/>
          <w:szCs w:val="24"/>
          <w:lang w:val="es"/>
        </w:rPr>
        <w:t xml:space="preserve">total_income_pc_21: </w:t>
      </w:r>
      <w:r w:rsidR="00A611C1" w:rsidRPr="6350DB76">
        <w:rPr>
          <w:rFonts w:asciiTheme="majorHAnsi" w:hAnsiTheme="majorHAnsi" w:cstheme="majorBidi"/>
          <w:kern w:val="0"/>
          <w:sz w:val="24"/>
          <w:szCs w:val="24"/>
        </w:rPr>
        <w:t xml:space="preserve">2021 </w:t>
      </w:r>
      <w:r w:rsidR="002B56A5" w:rsidRPr="6350DB76">
        <w:rPr>
          <w:rFonts w:asciiTheme="majorHAnsi" w:hAnsiTheme="majorHAnsi" w:cstheme="majorBidi"/>
          <w:kern w:val="0"/>
          <w:sz w:val="24"/>
          <w:szCs w:val="24"/>
        </w:rPr>
        <w:t>T</w:t>
      </w:r>
      <w:r w:rsidR="00A611C1" w:rsidRPr="6350DB76">
        <w:rPr>
          <w:rFonts w:asciiTheme="majorHAnsi" w:hAnsiTheme="majorHAnsi" w:cstheme="majorBidi"/>
          <w:kern w:val="0"/>
          <w:sz w:val="24"/>
          <w:szCs w:val="24"/>
        </w:rPr>
        <w:t xml:space="preserve">otal per capita personal income </w:t>
      </w:r>
    </w:p>
    <w:p w14:paraId="39A3A12E" w14:textId="72E4FC74" w:rsidR="00021542" w:rsidRDefault="00021542" w:rsidP="6350DB76">
      <w:pPr>
        <w:rPr>
          <w:rFonts w:asciiTheme="majorHAnsi" w:hAnsiTheme="majorHAnsi" w:cstheme="majorBidi"/>
          <w:sz w:val="24"/>
          <w:szCs w:val="24"/>
        </w:rPr>
      </w:pPr>
    </w:p>
    <w:p w14:paraId="267EA58D" w14:textId="77777777" w:rsidR="009C38CF" w:rsidRDefault="009C38CF" w:rsidP="005052A1">
      <w:pPr>
        <w:rPr>
          <w:rFonts w:asciiTheme="majorHAnsi" w:hAnsiTheme="majorHAnsi" w:cstheme="majorHAnsi"/>
          <w:sz w:val="24"/>
          <w:szCs w:val="24"/>
        </w:rPr>
      </w:pPr>
    </w:p>
    <w:p w14:paraId="3069516D" w14:textId="22ECF0E2" w:rsidR="009C38CF" w:rsidRDefault="009C38CF" w:rsidP="005052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C38CF">
        <w:rPr>
          <w:rFonts w:asciiTheme="majorHAnsi" w:hAnsiTheme="majorHAnsi" w:cstheme="majorHAnsi"/>
          <w:b/>
          <w:bCs/>
          <w:sz w:val="24"/>
          <w:szCs w:val="24"/>
        </w:rPr>
        <w:t xml:space="preserve">Deliverables </w:t>
      </w:r>
    </w:p>
    <w:p w14:paraId="50AC81E7" w14:textId="22D66FBB" w:rsidR="008D6A7E" w:rsidRPr="008D6A7E" w:rsidRDefault="008D6A7E" w:rsidP="008D6A7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8D6A7E">
        <w:rPr>
          <w:rFonts w:asciiTheme="majorHAnsi" w:hAnsiTheme="majorHAnsi" w:cstheme="majorHAnsi"/>
          <w:sz w:val="24"/>
          <w:szCs w:val="24"/>
        </w:rPr>
        <w:t xml:space="preserve">As </w:t>
      </w:r>
      <w:proofErr w:type="spellStart"/>
      <w:r w:rsidRPr="008D6A7E">
        <w:rPr>
          <w:rFonts w:asciiTheme="majorHAnsi" w:hAnsiTheme="majorHAnsi" w:cstheme="majorHAnsi"/>
          <w:sz w:val="24"/>
          <w:szCs w:val="24"/>
        </w:rPr>
        <w:t>clsx</w:t>
      </w:r>
      <w:proofErr w:type="spellEnd"/>
      <w:r w:rsidRPr="008D6A7E">
        <w:rPr>
          <w:rFonts w:asciiTheme="majorHAnsi" w:hAnsiTheme="majorHAnsi" w:cstheme="majorHAnsi"/>
          <w:sz w:val="24"/>
          <w:szCs w:val="24"/>
        </w:rPr>
        <w:t>. all data points as used in the cluster analysis and the cluster solution (see dashboard map)</w:t>
      </w:r>
    </w:p>
    <w:p w14:paraId="337B4F39" w14:textId="2AE365E2" w:rsidR="008D6A7E" w:rsidRDefault="008D6A7E" w:rsidP="008D6A7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8D6A7E">
        <w:rPr>
          <w:rFonts w:asciiTheme="majorHAnsi" w:hAnsiTheme="majorHAnsi" w:cstheme="majorHAnsi"/>
          <w:sz w:val="24"/>
          <w:szCs w:val="24"/>
        </w:rPr>
        <w:t>Descriptive statistics for all factors used by cluster (see dashboard summary)</w:t>
      </w:r>
    </w:p>
    <w:p w14:paraId="356CD912" w14:textId="504703D9" w:rsidR="008D6A7E" w:rsidRPr="008D6A7E" w:rsidRDefault="008D6A7E" w:rsidP="008D6A7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Formatted table output of goal 2</w:t>
      </w:r>
    </w:p>
    <w:sectPr w:rsidR="008D6A7E" w:rsidRPr="008D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C75"/>
    <w:multiLevelType w:val="hybridMultilevel"/>
    <w:tmpl w:val="D3829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E4091"/>
    <w:multiLevelType w:val="hybridMultilevel"/>
    <w:tmpl w:val="59CE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75ABA"/>
    <w:multiLevelType w:val="hybridMultilevel"/>
    <w:tmpl w:val="A4E0B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79EF"/>
    <w:multiLevelType w:val="hybridMultilevel"/>
    <w:tmpl w:val="B2DE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E1F46"/>
    <w:multiLevelType w:val="hybridMultilevel"/>
    <w:tmpl w:val="DD769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919765">
    <w:abstractNumId w:val="0"/>
  </w:num>
  <w:num w:numId="2" w16cid:durableId="1453746887">
    <w:abstractNumId w:val="1"/>
  </w:num>
  <w:num w:numId="3" w16cid:durableId="216091874">
    <w:abstractNumId w:val="3"/>
  </w:num>
  <w:num w:numId="4" w16cid:durableId="909920872">
    <w:abstractNumId w:val="2"/>
  </w:num>
  <w:num w:numId="5" w16cid:durableId="1505899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F9"/>
    <w:rsid w:val="00021542"/>
    <w:rsid w:val="00027B09"/>
    <w:rsid w:val="00050EA1"/>
    <w:rsid w:val="00077192"/>
    <w:rsid w:val="001C7C5B"/>
    <w:rsid w:val="00226308"/>
    <w:rsid w:val="002A7985"/>
    <w:rsid w:val="002B56A5"/>
    <w:rsid w:val="002C3689"/>
    <w:rsid w:val="002C4FEA"/>
    <w:rsid w:val="003669FA"/>
    <w:rsid w:val="00416EDB"/>
    <w:rsid w:val="004336F9"/>
    <w:rsid w:val="00490198"/>
    <w:rsid w:val="00504AEE"/>
    <w:rsid w:val="005052A1"/>
    <w:rsid w:val="00543B2F"/>
    <w:rsid w:val="00580D2F"/>
    <w:rsid w:val="006129EC"/>
    <w:rsid w:val="00697E38"/>
    <w:rsid w:val="006A33E1"/>
    <w:rsid w:val="006A76E5"/>
    <w:rsid w:val="007039D3"/>
    <w:rsid w:val="007462A8"/>
    <w:rsid w:val="00747672"/>
    <w:rsid w:val="0075634E"/>
    <w:rsid w:val="007817B7"/>
    <w:rsid w:val="007A788C"/>
    <w:rsid w:val="00810DB8"/>
    <w:rsid w:val="00827CCD"/>
    <w:rsid w:val="0087384B"/>
    <w:rsid w:val="00882507"/>
    <w:rsid w:val="008A1AF2"/>
    <w:rsid w:val="008D6A7E"/>
    <w:rsid w:val="00902184"/>
    <w:rsid w:val="00962A18"/>
    <w:rsid w:val="00966891"/>
    <w:rsid w:val="00972E89"/>
    <w:rsid w:val="009C38CF"/>
    <w:rsid w:val="009D0CED"/>
    <w:rsid w:val="00A0293D"/>
    <w:rsid w:val="00A049B3"/>
    <w:rsid w:val="00A611C1"/>
    <w:rsid w:val="00AB17AF"/>
    <w:rsid w:val="00AE3892"/>
    <w:rsid w:val="00B67F71"/>
    <w:rsid w:val="00B77F1A"/>
    <w:rsid w:val="00CA3834"/>
    <w:rsid w:val="00CC42AD"/>
    <w:rsid w:val="00CE14F8"/>
    <w:rsid w:val="00CF521A"/>
    <w:rsid w:val="00D224A7"/>
    <w:rsid w:val="00D307C3"/>
    <w:rsid w:val="00DF02EF"/>
    <w:rsid w:val="00E076E1"/>
    <w:rsid w:val="00F157F5"/>
    <w:rsid w:val="00F1744E"/>
    <w:rsid w:val="00F310FD"/>
    <w:rsid w:val="00F47AE5"/>
    <w:rsid w:val="00F7511C"/>
    <w:rsid w:val="00FB4223"/>
    <w:rsid w:val="00FB67B3"/>
    <w:rsid w:val="024AEE76"/>
    <w:rsid w:val="079C84FE"/>
    <w:rsid w:val="0A022C6E"/>
    <w:rsid w:val="0F40B973"/>
    <w:rsid w:val="19333BF6"/>
    <w:rsid w:val="1DB3FCA5"/>
    <w:rsid w:val="2C5AFA06"/>
    <w:rsid w:val="2F57908A"/>
    <w:rsid w:val="4587F302"/>
    <w:rsid w:val="511B7298"/>
    <w:rsid w:val="526D76EF"/>
    <w:rsid w:val="58642E1B"/>
    <w:rsid w:val="6010FD8C"/>
    <w:rsid w:val="6081314B"/>
    <w:rsid w:val="6350DB76"/>
    <w:rsid w:val="64072F5E"/>
    <w:rsid w:val="6705D4AE"/>
    <w:rsid w:val="6CECEDD1"/>
    <w:rsid w:val="6EE25EB0"/>
    <w:rsid w:val="72220231"/>
    <w:rsid w:val="77DC8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BB7F"/>
  <w15:chartTrackingRefBased/>
  <w15:docId w15:val="{948AC134-FAB9-4F39-AC25-AD18F877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36F9"/>
    <w:rPr>
      <w:i/>
      <w:iCs/>
    </w:rPr>
  </w:style>
  <w:style w:type="paragraph" w:styleId="ListParagraph">
    <w:name w:val="List Paragraph"/>
    <w:basedOn w:val="Normal"/>
    <w:uiPriority w:val="34"/>
    <w:qFormat/>
    <w:rsid w:val="008A1A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38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63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unocpar/viz/cluster30analysis/Dashboard1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</Company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Schafer</dc:creator>
  <cp:keywords/>
  <dc:description/>
  <cp:lastModifiedBy>Michael Flynn</cp:lastModifiedBy>
  <cp:revision>56</cp:revision>
  <dcterms:created xsi:type="dcterms:W3CDTF">2023-08-05T20:15:00Z</dcterms:created>
  <dcterms:modified xsi:type="dcterms:W3CDTF">2023-08-17T20:02:00Z</dcterms:modified>
</cp:coreProperties>
</file>