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8F" w:rsidRDefault="00FB3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87C8F" w:rsidRDefault="00FB3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B87C8F" w:rsidRPr="006A23E0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6A23E0">
        <w:rPr>
          <w:rFonts w:ascii="Times New Roman" w:hAnsi="Times New Roman" w:cs="Times New Roman"/>
          <w:sz w:val="32"/>
          <w:szCs w:val="24"/>
        </w:rPr>
        <w:t>1</w:t>
      </w: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:rsidR="006A23E0" w:rsidRDefault="006A23E0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Мефоков Яр.</w:t>
      </w:r>
    </w:p>
    <w:p w:rsidR="00B87C8F" w:rsidRDefault="00B87C8F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87C8F" w:rsidRDefault="00FB39A3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B87C8F" w:rsidRDefault="00FB39A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:rsidR="00B87C8F" w:rsidRDefault="00FB39A3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B87C8F" w:rsidRDefault="00B87C8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B87C8F" w:rsidRDefault="00B87C8F">
      <w:pPr>
        <w:rPr>
          <w:rFonts w:ascii="Times New Roman" w:hAnsi="Times New Roman" w:cs="Times New Roman"/>
          <w:b/>
          <w:sz w:val="24"/>
          <w:szCs w:val="24"/>
        </w:rPr>
      </w:pPr>
    </w:p>
    <w:p w:rsidR="00B87C8F" w:rsidRDefault="00FB39A3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</w:t>
      </w:r>
      <w:r w:rsidR="00D55484">
        <w:rPr>
          <w:rFonts w:ascii="Times New Roman" w:hAnsi="Times New Roman" w:cs="Times New Roman"/>
          <w:b w:val="0"/>
          <w:sz w:val="24"/>
          <w:szCs w:val="24"/>
        </w:rPr>
        <w:t>тые структуры данных в языке Си</w:t>
      </w:r>
      <w:bookmarkStart w:id="0" w:name="_GoBack"/>
      <w:bookmarkEnd w:id="0"/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  заданными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параметрами (фамилией, именем и т.д.).</w:t>
      </w:r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B87C8F" w:rsidRDefault="00FB39A3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87C8F" w:rsidRDefault="00FB39A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B87C8F" w:rsidRDefault="00FB3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B87C8F" w:rsidRDefault="00FB39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аргументом которой является инициализирующее целое число.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B87C8F" w:rsidRPr="00C26980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C269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C26980">
        <w:rPr>
          <w:rFonts w:ascii="Times New Roman" w:hAnsi="Times New Roman" w:cs="Times New Roman"/>
          <w:b/>
          <w:sz w:val="24"/>
          <w:szCs w:val="24"/>
        </w:rPr>
        <w:t>:</w:t>
      </w:r>
    </w:p>
    <w:p w:rsidR="00B87C8F" w:rsidRPr="00C26980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C26980">
        <w:rPr>
          <w:rFonts w:ascii="Times New Roman" w:hAnsi="Times New Roman" w:cs="Times New Roman"/>
          <w:b/>
          <w:sz w:val="24"/>
          <w:szCs w:val="24"/>
        </w:rPr>
        <w:t>:</w:t>
      </w:r>
    </w:p>
    <w:p w:rsidR="006A23E0" w:rsidRPr="00C2698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</w:rPr>
      </w:pPr>
      <w:r w:rsidRPr="00C26980">
        <w:rPr>
          <w:rFonts w:ascii="Courier New" w:eastAsia="Times New Roman" w:hAnsi="Courier New" w:cs="Courier New"/>
          <w:color w:val="808080"/>
          <w:sz w:val="24"/>
          <w:szCs w:val="24"/>
        </w:rPr>
        <w:t>#</w:t>
      </w: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include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26980">
        <w:rPr>
          <w:rFonts w:ascii="Courier New" w:eastAsia="Times New Roman" w:hAnsi="Courier New" w:cs="Courier New"/>
          <w:color w:val="A31515"/>
          <w:sz w:val="24"/>
          <w:szCs w:val="24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26980">
        <w:rPr>
          <w:rFonts w:ascii="Courier New" w:eastAsia="Times New Roman" w:hAnsi="Courier New" w:cs="Courier New"/>
          <w:color w:val="A31515"/>
          <w:sz w:val="24"/>
          <w:szCs w:val="24"/>
        </w:rPr>
        <w:t>&gt;</w:t>
      </w:r>
    </w:p>
    <w:p w:rsidR="006A23E0" w:rsidRPr="00C2698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&lt;locale&gt;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spacing w:line="36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B87C8F" w:rsidRPr="006A23E0" w:rsidRDefault="00FB39A3" w:rsidP="006A23E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 xml:space="preserve"> main()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FB39A3" w:rsidRPr="00C26980" w:rsidRDefault="00FB39A3" w:rsidP="00FB39A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0, </w:t>
      </w:r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FB39A3" w:rsidRPr="00C26980" w:rsidRDefault="00FB39A3" w:rsidP="00FB39A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FB39A3" w:rsidRPr="00C26980" w:rsidRDefault="00FB39A3" w:rsidP="00FB39A3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 mass, size, min = 1001, max = -1, difference;</w:t>
      </w:r>
    </w:p>
    <w:p w:rsidR="00B87C8F" w:rsidRDefault="00FB39A3" w:rsidP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// Задание 2 "Инициализация массива случайными числами"</w:t>
      </w:r>
    </w:p>
    <w:p w:rsidR="00A06EFC" w:rsidRPr="00EF3F90" w:rsidRDefault="00FB39A3" w:rsidP="00A06EF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bCs/>
          <w:sz w:val="24"/>
          <w:szCs w:val="24"/>
        </w:rPr>
        <w:tab/>
      </w:r>
    </w:p>
    <w:p w:rsidR="00A06EFC" w:rsidRPr="00EF3F90" w:rsidRDefault="00A06EFC" w:rsidP="00C26980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6EFC" w:rsidRPr="00C26980" w:rsidRDefault="00A06EFC" w:rsidP="00C26980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F3F90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="00C26980" w:rsidRPr="00EF3F90"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A06EFC" w:rsidRPr="00C26980" w:rsidRDefault="00A06EFC" w:rsidP="00C26980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</w:p>
    <w:p w:rsidR="00B87C8F" w:rsidRDefault="00FB39A3" w:rsidP="00A06EFC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1 "Вычисление разницы между максимальным и минимальным элементом массива"</w:t>
      </w:r>
    </w:p>
    <w:p w:rsidR="00A06EFC" w:rsidRPr="00A06EFC" w:rsidRDefault="00FB39A3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="00A06EFC"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A06EFC"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(mass[j] &gt; max)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 + 1;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(mass[j] &lt; min)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difference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max - min;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"\n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Максимальное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 xml:space="preserve"> 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значение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 xml:space="preserve"> = %d\n"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max);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"Минимальное значение = %d\n"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min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B39A3" w:rsidRDefault="00A06EFC" w:rsidP="00A06EFC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"Разница между максимальным и минимальным значением: %d\n\n\n"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difference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="00FB39A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B87C8F" w:rsidRDefault="00FB39A3" w:rsidP="00A06EFC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//Задание 3 "Создание массива произвольного размера, вводимого с клавиатуры"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"Ex 3\n")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 xml:space="preserve">* z; 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;</w:t>
      </w:r>
    </w:p>
    <w:p w:rsidR="00C26980" w:rsidRPr="00C26980" w:rsidRDefault="00FB39A3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C26980" w:rsidRPr="00C26980">
        <w:rPr>
          <w:rFonts w:ascii="Courier New" w:eastAsia="Times New Roman" w:hAnsi="Courier New" w:cs="Courier New"/>
          <w:color w:val="A31515"/>
          <w:sz w:val="24"/>
          <w:szCs w:val="24"/>
        </w:rPr>
        <w:t>"Введите размер массива: "</w:t>
      </w:r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26980" w:rsidRPr="00EF3F9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F3F9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"%d"</w:t>
      </w:r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&amp;size);</w:t>
      </w:r>
    </w:p>
    <w:p w:rsidR="00C26980" w:rsidRPr="00EF3F9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//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выделение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памяти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для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массива</w:t>
      </w: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B87C8F" w:rsidRPr="006A23E0" w:rsidRDefault="00C26980" w:rsidP="00C2698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  <w:r w:rsidR="00FB39A3" w:rsidRPr="006A23E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"\</w:t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free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mass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C26980" w:rsidRPr="00EF3F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B87C8F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4 "Сумма значений в каждой строке двумерного массива"</w:t>
      </w:r>
    </w:p>
    <w:p w:rsidR="003E3C2D" w:rsidRPr="003E3C2D" w:rsidRDefault="00FB39A3" w:rsidP="003E3C2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3E3C2D"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="003E3C2D"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 mass1, * summ1, x, y;</w:t>
      </w:r>
    </w:p>
    <w:p w:rsidR="003E3C2D" w:rsidRPr="003E3C2D" w:rsidRDefault="003E3C2D" w:rsidP="003E3C2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"Задание #4\n"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"Введите количество строк: 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scanf_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"%d"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, &amp;x);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"Введите количество столбцов: 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&amp;y);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summ1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(x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mass1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(x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(y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summ1[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0;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y;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"%4d"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][j] = rand() % 1000);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summ1[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+= mass1[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][j];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summ1[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8F" w:rsidRPr="003E3C2D" w:rsidRDefault="003E3C2D" w:rsidP="003E3C2D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mass); free(mass1); free(summ1); system(</w:t>
      </w:r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"pause"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); </w:t>
      </w:r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3E3C2D" w:rsidRPr="003E3C2D" w:rsidRDefault="003E3C2D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87C8F" w:rsidRPr="006A23E0" w:rsidRDefault="00FB39A3" w:rsidP="006A23E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>//</w:t>
      </w:r>
      <w:r>
        <w:rPr>
          <w:rFonts w:ascii="Courier New" w:hAnsi="Courier New" w:cs="Courier New"/>
          <w:bCs/>
          <w:sz w:val="24"/>
          <w:szCs w:val="24"/>
        </w:rPr>
        <w:t>Задание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5 "</w:t>
      </w:r>
      <w:r>
        <w:rPr>
          <w:rFonts w:ascii="Courier New" w:hAnsi="Courier New" w:cs="Courier New"/>
          <w:bCs/>
          <w:sz w:val="24"/>
          <w:szCs w:val="24"/>
        </w:rPr>
        <w:t>Поиск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в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массиве</w:t>
      </w:r>
      <w:r w:rsidRPr="00EF3F90">
        <w:rPr>
          <w:rFonts w:ascii="Courier New" w:hAnsi="Courier New" w:cs="Courier New"/>
          <w:bCs/>
          <w:sz w:val="24"/>
          <w:szCs w:val="24"/>
        </w:rPr>
        <w:t>"</w:t>
      </w:r>
    </w:p>
    <w:p w:rsidR="00EF3F90" w:rsidRPr="00D55484" w:rsidRDefault="00FB39A3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EF3F90"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="00EF3F90" w:rsidRPr="00D5548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="00EF3F90" w:rsidRPr="00D55484">
        <w:rPr>
          <w:rFonts w:ascii="Courier New" w:hAnsi="Courier New" w:cs="Courier New"/>
          <w:bCs/>
          <w:sz w:val="24"/>
          <w:szCs w:val="24"/>
          <w:lang w:val="en-US"/>
        </w:rPr>
        <w:t>"</w:t>
      </w:r>
      <w:r w:rsidR="00EF3F90" w:rsidRPr="00EF3F90">
        <w:rPr>
          <w:rFonts w:ascii="Courier New" w:hAnsi="Courier New" w:cs="Courier New"/>
          <w:bCs/>
          <w:sz w:val="24"/>
          <w:szCs w:val="24"/>
        </w:rPr>
        <w:t>Задание</w:t>
      </w:r>
      <w:r w:rsidR="00EF3F90" w:rsidRPr="00D55484">
        <w:rPr>
          <w:rFonts w:ascii="Courier New" w:hAnsi="Courier New" w:cs="Courier New"/>
          <w:bCs/>
          <w:sz w:val="24"/>
          <w:szCs w:val="24"/>
          <w:lang w:val="en-US"/>
        </w:rPr>
        <w:t xml:space="preserve"> #4\</w:t>
      </w:r>
      <w:r w:rsidR="00EF3F90"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="00EF3F90" w:rsidRPr="00D55484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EF3F90" w:rsidRPr="00D55484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55484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struct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student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[20], name[20], number[20];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  <w:t>};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[20];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flag = 0;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student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[3];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"Введите фамилию, имя и номер\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"%s %s %s",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фамилию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\n");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"%s",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strcmp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) == 0) {</w:t>
      </w:r>
    </w:p>
    <w:p w:rsidR="00EF3F90" w:rsidRPr="00D55484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flag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= 1;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"Найденный студент\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(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flag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== 0)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"Студент не найден");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0;</w:t>
      </w:r>
    </w:p>
    <w:p w:rsidR="00B87C8F" w:rsidRDefault="00EF3F90" w:rsidP="00EF3F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}</w:t>
      </w:r>
      <w:r w:rsidR="00FB39A3">
        <w:rPr>
          <w:rFonts w:ascii="Times New Roman" w:hAnsi="Times New Roman" w:cs="Times New Roman"/>
          <w:b/>
          <w:sz w:val="24"/>
          <w:szCs w:val="24"/>
        </w:rPr>
        <w:t>Результат</w:t>
      </w:r>
      <w:proofErr w:type="gramEnd"/>
      <w:r w:rsidR="00FB39A3">
        <w:rPr>
          <w:rFonts w:ascii="Times New Roman" w:hAnsi="Times New Roman" w:cs="Times New Roman"/>
          <w:b/>
          <w:sz w:val="24"/>
          <w:szCs w:val="24"/>
        </w:rPr>
        <w:t xml:space="preserve"> работы программы:</w:t>
      </w:r>
    </w:p>
    <w:p w:rsidR="00B87C8F" w:rsidRDefault="00E420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8F" w:rsidRDefault="00B87C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изучили простые структуры данных на практике</w:t>
      </w:r>
    </w:p>
    <w:sectPr w:rsidR="00B87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E0673"/>
    <w:rsid w:val="001F195D"/>
    <w:rsid w:val="002A2CE0"/>
    <w:rsid w:val="00327A2C"/>
    <w:rsid w:val="0033488D"/>
    <w:rsid w:val="00352939"/>
    <w:rsid w:val="003A0ABC"/>
    <w:rsid w:val="003E0904"/>
    <w:rsid w:val="003E3C2D"/>
    <w:rsid w:val="003F6599"/>
    <w:rsid w:val="004307FA"/>
    <w:rsid w:val="00462545"/>
    <w:rsid w:val="00477CE3"/>
    <w:rsid w:val="00484092"/>
    <w:rsid w:val="004B769C"/>
    <w:rsid w:val="00523B9A"/>
    <w:rsid w:val="00555448"/>
    <w:rsid w:val="005B73BD"/>
    <w:rsid w:val="005F70A6"/>
    <w:rsid w:val="00602B74"/>
    <w:rsid w:val="00603621"/>
    <w:rsid w:val="0062561C"/>
    <w:rsid w:val="006A23E0"/>
    <w:rsid w:val="00740772"/>
    <w:rsid w:val="00751C53"/>
    <w:rsid w:val="00752680"/>
    <w:rsid w:val="007D418B"/>
    <w:rsid w:val="008221C6"/>
    <w:rsid w:val="008606A0"/>
    <w:rsid w:val="008809C4"/>
    <w:rsid w:val="008C64D5"/>
    <w:rsid w:val="009454F5"/>
    <w:rsid w:val="00981EF9"/>
    <w:rsid w:val="00996A56"/>
    <w:rsid w:val="009C064C"/>
    <w:rsid w:val="009C60AE"/>
    <w:rsid w:val="009F5C2D"/>
    <w:rsid w:val="00A06EFC"/>
    <w:rsid w:val="00A17171"/>
    <w:rsid w:val="00A43593"/>
    <w:rsid w:val="00AD57F0"/>
    <w:rsid w:val="00AF0B84"/>
    <w:rsid w:val="00B06821"/>
    <w:rsid w:val="00B42B9A"/>
    <w:rsid w:val="00B87C8F"/>
    <w:rsid w:val="00B9376A"/>
    <w:rsid w:val="00C26980"/>
    <w:rsid w:val="00C61BC1"/>
    <w:rsid w:val="00D00671"/>
    <w:rsid w:val="00D369AE"/>
    <w:rsid w:val="00D46CC8"/>
    <w:rsid w:val="00D55484"/>
    <w:rsid w:val="00D6024B"/>
    <w:rsid w:val="00D91342"/>
    <w:rsid w:val="00DB6D97"/>
    <w:rsid w:val="00E01165"/>
    <w:rsid w:val="00E12672"/>
    <w:rsid w:val="00E4202F"/>
    <w:rsid w:val="00E8086B"/>
    <w:rsid w:val="00EB5483"/>
    <w:rsid w:val="00EB6750"/>
    <w:rsid w:val="00EF3F90"/>
    <w:rsid w:val="00F11C05"/>
    <w:rsid w:val="00F25513"/>
    <w:rsid w:val="00F8766B"/>
    <w:rsid w:val="00F942F5"/>
    <w:rsid w:val="00FB39A3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963E"/>
  <w15:docId w15:val="{5BF4F0C6-727E-401E-B86D-59E398C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Cute Alien</dc:creator>
  <cp:lastModifiedBy>Ярослав Мефоков</cp:lastModifiedBy>
  <cp:revision>2</cp:revision>
  <dcterms:created xsi:type="dcterms:W3CDTF">2020-12-18T08:18:00Z</dcterms:created>
  <dcterms:modified xsi:type="dcterms:W3CDTF">2020-12-18T08:18:00Z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