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B110F" w14:textId="76E330F9" w:rsidR="00926112" w:rsidRPr="00316FCA" w:rsidRDefault="00BA20FE" w:rsidP="00B5066E">
      <w:pPr>
        <w:spacing w:after="0"/>
        <w:jc w:val="center"/>
        <w:rPr>
          <w:rFonts w:ascii="Calibri Light" w:hAnsi="Calibri Light"/>
          <w:b/>
          <w:sz w:val="32"/>
          <w:szCs w:val="32"/>
        </w:rPr>
      </w:pPr>
      <w:r>
        <w:rPr>
          <w:rFonts w:ascii="Calibri Light" w:hAnsi="Calibri Light"/>
          <w:b/>
          <w:sz w:val="32"/>
          <w:szCs w:val="32"/>
        </w:rPr>
        <w:t>Margaret Ryan Ayoub</w:t>
      </w:r>
    </w:p>
    <w:p w14:paraId="57E1CDCF" w14:textId="24B5484A" w:rsidR="005A5BBD" w:rsidRPr="00086EC1" w:rsidRDefault="00923A5E" w:rsidP="00086EC1">
      <w:pPr>
        <w:spacing w:after="0"/>
        <w:jc w:val="center"/>
      </w:pPr>
      <w:r>
        <w:t xml:space="preserve">Email: </w:t>
      </w:r>
      <w:r w:rsidRPr="00923A5E">
        <w:t>me@megayoub.com</w:t>
      </w:r>
      <w:r>
        <w:br/>
        <w:t xml:space="preserve">Website: </w:t>
      </w:r>
      <w:r w:rsidR="00BA20FE">
        <w:t>www.megayoub.com</w:t>
      </w:r>
    </w:p>
    <w:p w14:paraId="37BDA4B9" w14:textId="77777777" w:rsidR="00C34888" w:rsidRDefault="00C34888" w:rsidP="00C34888">
      <w:pPr>
        <w:spacing w:before="120" w:after="0"/>
        <w:rPr>
          <w:rFonts w:ascii="Calibri Light" w:hAnsi="Calibri Light"/>
          <w:b/>
          <w:sz w:val="24"/>
          <w:szCs w:val="24"/>
          <w:u w:val="single"/>
        </w:rPr>
      </w:pPr>
    </w:p>
    <w:p w14:paraId="33A9A50B" w14:textId="7FF45592" w:rsidR="00C34888" w:rsidRPr="00C34888" w:rsidRDefault="00B5066E" w:rsidP="00C34888">
      <w:pPr>
        <w:spacing w:before="120" w:after="0"/>
        <w:rPr>
          <w:rFonts w:ascii="Calibri Light" w:hAnsi="Calibri Light"/>
          <w:b/>
          <w:sz w:val="24"/>
          <w:szCs w:val="24"/>
          <w:u w:val="single"/>
        </w:rPr>
      </w:pPr>
      <w:r w:rsidRPr="005A5BBD">
        <w:rPr>
          <w:rFonts w:ascii="Calibri Light" w:hAnsi="Calibri Light"/>
          <w:b/>
          <w:sz w:val="24"/>
          <w:szCs w:val="24"/>
          <w:u w:val="single"/>
        </w:rPr>
        <w:t>EDUCATION</w:t>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p>
    <w:p w14:paraId="35165801" w14:textId="77777777" w:rsidR="00C34888" w:rsidRDefault="00B5066E" w:rsidP="005A5BBD">
      <w:pPr>
        <w:spacing w:after="0" w:line="240" w:lineRule="auto"/>
      </w:pPr>
      <w:r w:rsidRPr="00B43130">
        <w:rPr>
          <w:b/>
        </w:rPr>
        <w:t>Sacred Heart University</w:t>
      </w:r>
      <w:r w:rsidRPr="00B43130">
        <w:t xml:space="preserve">, </w:t>
      </w:r>
      <w:r w:rsidR="00CC1940">
        <w:t>Jack</w:t>
      </w:r>
      <w:r w:rsidR="00316FCA" w:rsidRPr="00B43130">
        <w:t xml:space="preserve"> Welch College of Business, </w:t>
      </w:r>
      <w:r w:rsidRPr="00B43130">
        <w:t>Fairfield, CT</w:t>
      </w:r>
    </w:p>
    <w:p w14:paraId="64E15F3C" w14:textId="353B0132" w:rsidR="00B5066E" w:rsidRPr="00C34888" w:rsidRDefault="00B5066E" w:rsidP="005A5BBD">
      <w:pPr>
        <w:spacing w:after="0" w:line="240" w:lineRule="auto"/>
      </w:pPr>
      <w:r w:rsidRPr="00B43130">
        <w:rPr>
          <w:b/>
        </w:rPr>
        <w:t xml:space="preserve">Bachelor of Science, </w:t>
      </w:r>
      <w:r w:rsidR="00BA20FE">
        <w:rPr>
          <w:b/>
        </w:rPr>
        <w:t>Business Administration</w:t>
      </w:r>
      <w:r w:rsidR="00246E78" w:rsidRPr="00B43130">
        <w:rPr>
          <w:b/>
        </w:rPr>
        <w:tab/>
      </w:r>
      <w:r w:rsidR="00246E78" w:rsidRPr="00B43130">
        <w:rPr>
          <w:b/>
        </w:rPr>
        <w:tab/>
      </w:r>
      <w:r w:rsidR="00246E78" w:rsidRPr="00B43130">
        <w:rPr>
          <w:b/>
        </w:rPr>
        <w:tab/>
      </w:r>
      <w:r w:rsidR="00246E78" w:rsidRPr="00B43130">
        <w:rPr>
          <w:b/>
        </w:rPr>
        <w:tab/>
      </w:r>
      <w:r w:rsidR="00246E78" w:rsidRPr="00B43130">
        <w:rPr>
          <w:b/>
        </w:rPr>
        <w:tab/>
      </w:r>
      <w:r w:rsidR="00B43130">
        <w:rPr>
          <w:b/>
        </w:rPr>
        <w:t xml:space="preserve">          </w:t>
      </w:r>
      <w:r w:rsidR="00CC1940">
        <w:rPr>
          <w:b/>
        </w:rPr>
        <w:t xml:space="preserve"> </w:t>
      </w:r>
      <w:r w:rsidR="00086EC1">
        <w:rPr>
          <w:b/>
        </w:rPr>
        <w:t xml:space="preserve">              </w:t>
      </w:r>
      <w:r w:rsidR="00CC1940">
        <w:t>May 2017</w:t>
      </w:r>
    </w:p>
    <w:p w14:paraId="2CEE8884" w14:textId="2304391C" w:rsidR="006C42EA" w:rsidRPr="00BA20FE" w:rsidRDefault="008A5697" w:rsidP="00C533B8">
      <w:pPr>
        <w:pStyle w:val="ListParagraph"/>
        <w:numPr>
          <w:ilvl w:val="0"/>
          <w:numId w:val="1"/>
        </w:numPr>
        <w:spacing w:after="120" w:line="240" w:lineRule="auto"/>
        <w:rPr>
          <w:b/>
        </w:rPr>
      </w:pPr>
      <w:r>
        <w:t xml:space="preserve">Cumulative GPA: </w:t>
      </w:r>
      <w:r w:rsidR="00797624">
        <w:t>3.4</w:t>
      </w:r>
      <w:r w:rsidR="0006269A">
        <w:t xml:space="preserve">/ </w:t>
      </w:r>
      <w:r w:rsidR="00BA20FE">
        <w:t xml:space="preserve">Business Administration (Major) GPA: </w:t>
      </w:r>
      <w:r w:rsidR="00797624">
        <w:t>3.6</w:t>
      </w:r>
    </w:p>
    <w:p w14:paraId="106FC927" w14:textId="77777777" w:rsidR="00BA20FE" w:rsidRDefault="00BA20FE" w:rsidP="00BA20FE">
      <w:pPr>
        <w:pStyle w:val="ListParagraph"/>
        <w:numPr>
          <w:ilvl w:val="0"/>
          <w:numId w:val="1"/>
        </w:numPr>
        <w:spacing w:after="120" w:line="240" w:lineRule="auto"/>
      </w:pPr>
      <w:r>
        <w:t>Relevant Coursework Completed: Principles of Macroeconomics, Introduction to IT/Business, Elementary Statistics with Business Appeal, Organizational Management, Managerial Accounting and Control, Principles of Microeconomics, Principles of Marketing, Math For Decision Making, Financial Accounting and Reporting, Organizational Behavior, Business Law 1, Business Ethics, Operations Management, Web Design &amp; Visual Tools, Management of Human Resources, Financial Management, Strategic Management, International Business, Dynamics of Information Technology</w:t>
      </w:r>
    </w:p>
    <w:p w14:paraId="5A61FDBA" w14:textId="46C862A1" w:rsidR="00BA20FE" w:rsidRPr="00C533B8" w:rsidRDefault="00BA20FE" w:rsidP="00BA20FE">
      <w:pPr>
        <w:pStyle w:val="ListParagraph"/>
        <w:numPr>
          <w:ilvl w:val="0"/>
          <w:numId w:val="1"/>
        </w:numPr>
        <w:spacing w:after="120" w:line="240" w:lineRule="auto"/>
        <w:rPr>
          <w:b/>
        </w:rPr>
      </w:pPr>
      <w:r>
        <w:t>Currently Taking: Women in the Workforce, Human Resource Law</w:t>
      </w:r>
    </w:p>
    <w:p w14:paraId="22AB4D41" w14:textId="5B83B7E6" w:rsidR="00C34888" w:rsidRPr="00C34888" w:rsidRDefault="00246E78" w:rsidP="00C34888">
      <w:pPr>
        <w:spacing w:after="0"/>
        <w:rPr>
          <w:rFonts w:ascii="Calibri Light" w:hAnsi="Calibri Light"/>
          <w:b/>
          <w:sz w:val="24"/>
          <w:szCs w:val="24"/>
          <w:u w:val="single"/>
        </w:rPr>
      </w:pPr>
      <w:r w:rsidRPr="005A5BBD">
        <w:rPr>
          <w:rFonts w:ascii="Calibri Light" w:hAnsi="Calibri Light"/>
          <w:b/>
          <w:sz w:val="24"/>
          <w:szCs w:val="24"/>
          <w:u w:val="single"/>
        </w:rPr>
        <w:t>EXPERIENCE</w:t>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r w:rsidR="005A5BBD" w:rsidRPr="005A5BBD">
        <w:rPr>
          <w:rFonts w:ascii="Calibri Light" w:hAnsi="Calibri Light"/>
          <w:b/>
          <w:sz w:val="24"/>
          <w:szCs w:val="24"/>
          <w:u w:val="single"/>
        </w:rPr>
        <w:tab/>
      </w:r>
    </w:p>
    <w:p w14:paraId="15645609" w14:textId="51B833E2" w:rsidR="0034426E" w:rsidRDefault="00BA20FE" w:rsidP="005A5BBD">
      <w:pPr>
        <w:spacing w:after="0" w:line="240" w:lineRule="auto"/>
      </w:pPr>
      <w:r>
        <w:rPr>
          <w:b/>
        </w:rPr>
        <w:t>Creative Financial Staffing (CFS)</w:t>
      </w:r>
      <w:r w:rsidR="007C139F">
        <w:t xml:space="preserve">, </w:t>
      </w:r>
      <w:r w:rsidR="000E0863">
        <w:t>Shelton, CT</w:t>
      </w:r>
      <w:r w:rsidR="000E0863">
        <w:tab/>
        <w:t xml:space="preserve">  </w:t>
      </w:r>
      <w:r w:rsidR="000E0863">
        <w:tab/>
        <w:t xml:space="preserve">           </w:t>
      </w:r>
      <w:r w:rsidR="0034426E">
        <w:tab/>
      </w:r>
      <w:r w:rsidR="0034426E">
        <w:tab/>
      </w:r>
      <w:r w:rsidR="0034426E">
        <w:tab/>
      </w:r>
      <w:r w:rsidR="0034426E">
        <w:tab/>
      </w:r>
    </w:p>
    <w:p w14:paraId="21762468" w14:textId="07D052CA" w:rsidR="0034426E" w:rsidRPr="000E0863" w:rsidRDefault="00BC7911" w:rsidP="0034426E">
      <w:pPr>
        <w:spacing w:after="0" w:line="240" w:lineRule="auto"/>
      </w:pPr>
      <w:r>
        <w:rPr>
          <w:u w:val="single"/>
        </w:rPr>
        <w:t>Marketing &amp; Recruiting Intern</w:t>
      </w:r>
      <w:r w:rsidR="000E0863">
        <w:tab/>
      </w:r>
      <w:r w:rsidR="000E0863">
        <w:tab/>
      </w:r>
      <w:r w:rsidR="000E0863">
        <w:tab/>
        <w:t xml:space="preserve">       </w:t>
      </w:r>
      <w:r w:rsidR="000E0863">
        <w:tab/>
      </w:r>
      <w:r w:rsidR="000E0863">
        <w:tab/>
      </w:r>
      <w:r w:rsidR="000E0863">
        <w:tab/>
        <w:t xml:space="preserve">       </w:t>
      </w:r>
      <w:r w:rsidR="00BA20FE">
        <w:t>October</w:t>
      </w:r>
      <w:r>
        <w:t xml:space="preserve"> 2016 – </w:t>
      </w:r>
      <w:r w:rsidR="00BA20FE">
        <w:t>March 2017</w:t>
      </w:r>
    </w:p>
    <w:p w14:paraId="0F68F1CC" w14:textId="40FD19F9" w:rsidR="0034426E" w:rsidRPr="0034426E" w:rsidRDefault="00BC7911" w:rsidP="0034426E">
      <w:pPr>
        <w:pStyle w:val="ListParagraph"/>
        <w:numPr>
          <w:ilvl w:val="0"/>
          <w:numId w:val="7"/>
        </w:numPr>
        <w:spacing w:after="0" w:line="240" w:lineRule="auto"/>
        <w:rPr>
          <w:u w:val="single"/>
        </w:rPr>
      </w:pPr>
      <w:r>
        <w:t>R</w:t>
      </w:r>
      <w:r w:rsidR="0034426E">
        <w:t xml:space="preserve">ecruited candidates for </w:t>
      </w:r>
      <w:r w:rsidR="00BA20FE">
        <w:t>various financial &amp; accounting</w:t>
      </w:r>
      <w:r w:rsidR="0034426E">
        <w:t xml:space="preserve"> position</w:t>
      </w:r>
      <w:r w:rsidR="00BA20FE">
        <w:t>s</w:t>
      </w:r>
      <w:r w:rsidR="00194EDA">
        <w:t>,</w:t>
      </w:r>
      <w:r w:rsidR="0034426E">
        <w:t xml:space="preserve"> developing valuable recruiting skills and strategies</w:t>
      </w:r>
    </w:p>
    <w:p w14:paraId="57A7C5D3" w14:textId="5F9FD144" w:rsidR="0034426E" w:rsidRPr="0034426E" w:rsidRDefault="00BC7911" w:rsidP="0034426E">
      <w:pPr>
        <w:pStyle w:val="ListParagraph"/>
        <w:numPr>
          <w:ilvl w:val="0"/>
          <w:numId w:val="7"/>
        </w:numPr>
        <w:spacing w:after="0" w:line="240" w:lineRule="auto"/>
        <w:rPr>
          <w:u w:val="single"/>
        </w:rPr>
      </w:pPr>
      <w:r>
        <w:t>Reported directly to upper management, coordinating calendar/contacts for potential hires</w:t>
      </w:r>
    </w:p>
    <w:p w14:paraId="5A5D11CF" w14:textId="60B88AAA" w:rsidR="0034426E" w:rsidRPr="00BC7911" w:rsidRDefault="00194EDA" w:rsidP="0034426E">
      <w:pPr>
        <w:pStyle w:val="ListParagraph"/>
        <w:numPr>
          <w:ilvl w:val="0"/>
          <w:numId w:val="7"/>
        </w:numPr>
        <w:spacing w:after="0" w:line="240" w:lineRule="auto"/>
        <w:rPr>
          <w:u w:val="single"/>
        </w:rPr>
      </w:pPr>
      <w:r>
        <w:t>Performed</w:t>
      </w:r>
      <w:r w:rsidR="0034426E">
        <w:t xml:space="preserve"> research projects for Talent Acquisition Manager</w:t>
      </w:r>
    </w:p>
    <w:p w14:paraId="7259A191" w14:textId="5C09943E" w:rsidR="0034426E" w:rsidRPr="00BC7911" w:rsidRDefault="00BC7911" w:rsidP="00BC7911">
      <w:pPr>
        <w:pStyle w:val="ListParagraph"/>
        <w:numPr>
          <w:ilvl w:val="0"/>
          <w:numId w:val="7"/>
        </w:numPr>
        <w:spacing w:after="0" w:line="240" w:lineRule="auto"/>
        <w:rPr>
          <w:u w:val="single"/>
        </w:rPr>
      </w:pPr>
      <w:r>
        <w:t>Partnered with management team, supporting firm’s candidate retention &amp; recruitment</w:t>
      </w:r>
    </w:p>
    <w:p w14:paraId="0E2D7496" w14:textId="5F747E57" w:rsidR="00C34888" w:rsidRPr="00C34888" w:rsidRDefault="00BC7911" w:rsidP="00C34888">
      <w:pPr>
        <w:pStyle w:val="ListParagraph"/>
        <w:numPr>
          <w:ilvl w:val="0"/>
          <w:numId w:val="7"/>
        </w:numPr>
        <w:spacing w:after="60" w:line="240" w:lineRule="auto"/>
        <w:rPr>
          <w:u w:val="single"/>
        </w:rPr>
      </w:pPr>
      <w:r w:rsidRPr="00797624">
        <w:t xml:space="preserve">Participated in </w:t>
      </w:r>
      <w:r w:rsidR="00194EDA" w:rsidRPr="00797624">
        <w:t xml:space="preserve">weekly video </w:t>
      </w:r>
      <w:r w:rsidRPr="00797624">
        <w:t>training, de</w:t>
      </w:r>
      <w:r w:rsidR="00194EDA" w:rsidRPr="00797624">
        <w:t>velop</w:t>
      </w:r>
      <w:r w:rsidRPr="00797624">
        <w:t>ing</w:t>
      </w:r>
      <w:r w:rsidR="00194EDA" w:rsidRPr="00797624">
        <w:t xml:space="preserve"> time management, decision making and customer service skills</w:t>
      </w:r>
    </w:p>
    <w:p w14:paraId="7A7A03E2" w14:textId="45D4B203" w:rsidR="00246E78" w:rsidRDefault="00BA20FE" w:rsidP="005A5BBD">
      <w:pPr>
        <w:spacing w:after="0" w:line="240" w:lineRule="auto"/>
      </w:pPr>
      <w:r>
        <w:rPr>
          <w:b/>
        </w:rPr>
        <w:t>CVS Pharmacy</w:t>
      </w:r>
      <w:r w:rsidR="00B43130">
        <w:t xml:space="preserve">, </w:t>
      </w:r>
      <w:r>
        <w:t>Westford</w:t>
      </w:r>
      <w:r w:rsidR="00B43130">
        <w:t xml:space="preserve">, </w:t>
      </w:r>
      <w:r>
        <w:t>MA</w:t>
      </w:r>
    </w:p>
    <w:p w14:paraId="1A0E890A" w14:textId="5B3B36D1" w:rsidR="00F701F6" w:rsidRDefault="00BA20FE" w:rsidP="005A5BBD">
      <w:pPr>
        <w:spacing w:after="0" w:line="240" w:lineRule="auto"/>
      </w:pPr>
      <w:r>
        <w:rPr>
          <w:u w:val="single"/>
        </w:rPr>
        <w:t>Customer Service Specialist/Cashier</w:t>
      </w:r>
      <w:r w:rsidR="00F701F6">
        <w:tab/>
      </w:r>
      <w:r w:rsidR="00F701F6">
        <w:tab/>
      </w:r>
      <w:r w:rsidR="00F701F6">
        <w:tab/>
      </w:r>
      <w:r w:rsidR="00F701F6">
        <w:tab/>
      </w:r>
      <w:r w:rsidR="00F701F6">
        <w:tab/>
      </w:r>
      <w:r>
        <w:t xml:space="preserve">             May 2015</w:t>
      </w:r>
      <w:r w:rsidR="00F701F6">
        <w:t xml:space="preserve"> –</w:t>
      </w:r>
      <w:r>
        <w:t xml:space="preserve"> August 2015</w:t>
      </w:r>
    </w:p>
    <w:p w14:paraId="455512B8" w14:textId="6F8C87DE" w:rsidR="00BA20FE" w:rsidRDefault="00815162" w:rsidP="00BA20FE">
      <w:pPr>
        <w:spacing w:after="0" w:line="240" w:lineRule="auto"/>
        <w:ind w:left="360" w:hanging="360"/>
      </w:pPr>
      <w:r>
        <w:t>-</w:t>
      </w:r>
      <w:r>
        <w:tab/>
      </w:r>
      <w:r w:rsidR="00BA20FE">
        <w:t>Sales associate in a retail pharmacy, assisting customers in finding items that match their wants, needs and personality, as well as complimentary items for their overall daily lives</w:t>
      </w:r>
    </w:p>
    <w:p w14:paraId="019DDA94" w14:textId="77777777" w:rsidR="00BA20FE" w:rsidRDefault="00BA20FE" w:rsidP="00BA20FE">
      <w:pPr>
        <w:pStyle w:val="ListParagraph"/>
        <w:numPr>
          <w:ilvl w:val="0"/>
          <w:numId w:val="7"/>
        </w:numPr>
        <w:spacing w:after="0" w:line="240" w:lineRule="auto"/>
      </w:pPr>
      <w:r>
        <w:t xml:space="preserve">Constantly adhered to store sales goals (daily and weekly), and worked towards driving increased sales throughout shifts to ensure maximum return for the store, </w:t>
      </w:r>
      <w:r w:rsidRPr="00797624">
        <w:t>typically averaging $200-$400 per shift, and 25 unique transactions per shift</w:t>
      </w:r>
    </w:p>
    <w:p w14:paraId="62EA9DC0" w14:textId="77777777" w:rsidR="00BA20FE" w:rsidRDefault="00BA20FE" w:rsidP="00BA20FE">
      <w:pPr>
        <w:pStyle w:val="ListParagraph"/>
        <w:numPr>
          <w:ilvl w:val="0"/>
          <w:numId w:val="7"/>
        </w:numPr>
        <w:spacing w:after="0" w:line="240" w:lineRule="auto"/>
      </w:pPr>
      <w:r>
        <w:t>Monitor and track cash register throughout shift, including closing out at the end of business each day, ensuring numbers reconciled</w:t>
      </w:r>
    </w:p>
    <w:p w14:paraId="424D81E0" w14:textId="7D4533E6" w:rsidR="00BA20FE" w:rsidRDefault="00BA20FE" w:rsidP="00BA20FE">
      <w:pPr>
        <w:pStyle w:val="ListParagraph"/>
        <w:numPr>
          <w:ilvl w:val="0"/>
          <w:numId w:val="7"/>
        </w:numPr>
        <w:spacing w:after="120" w:line="240" w:lineRule="auto"/>
      </w:pPr>
      <w:r>
        <w:t>Marketed the store by conveying store promotions to the customers to drive certain items over others, assisted with inventory and overall store maintenance</w:t>
      </w:r>
    </w:p>
    <w:p w14:paraId="00DE4CF4" w14:textId="6732E81D" w:rsidR="00C34888" w:rsidRPr="00C34888" w:rsidRDefault="00246E78" w:rsidP="00C34888">
      <w:pPr>
        <w:spacing w:after="0" w:line="240" w:lineRule="auto"/>
        <w:rPr>
          <w:rFonts w:ascii="Calibri Light" w:hAnsi="Calibri Light"/>
          <w:b/>
          <w:sz w:val="24"/>
          <w:szCs w:val="24"/>
          <w:u w:val="single"/>
        </w:rPr>
      </w:pPr>
      <w:r w:rsidRPr="005A5BBD">
        <w:rPr>
          <w:rFonts w:ascii="Calibri Light" w:hAnsi="Calibri Light"/>
          <w:b/>
          <w:sz w:val="24"/>
          <w:szCs w:val="24"/>
          <w:u w:val="single"/>
        </w:rPr>
        <w:t>SKILLS</w:t>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r w:rsidR="00797624">
        <w:rPr>
          <w:rFonts w:ascii="Calibri Light" w:hAnsi="Calibri Light"/>
          <w:b/>
          <w:sz w:val="24"/>
          <w:szCs w:val="24"/>
          <w:u w:val="single"/>
        </w:rPr>
        <w:tab/>
      </w:r>
    </w:p>
    <w:p w14:paraId="62E17927" w14:textId="62E50041" w:rsidR="00B43130" w:rsidRPr="00797624" w:rsidRDefault="006E23BD" w:rsidP="005A5BBD">
      <w:pPr>
        <w:pStyle w:val="ListParagraph"/>
        <w:spacing w:after="0" w:line="240" w:lineRule="auto"/>
        <w:ind w:left="0"/>
      </w:pPr>
      <w:r w:rsidRPr="00797624">
        <w:t xml:space="preserve">Proficient in </w:t>
      </w:r>
      <w:r w:rsidR="00BA20FE" w:rsidRPr="00797624">
        <w:t xml:space="preserve">Windows &amp; </w:t>
      </w:r>
      <w:r w:rsidRPr="00797624">
        <w:t>Macintosh OS, Microsoft Office: Word, Excel &amp; PowerPoint</w:t>
      </w:r>
    </w:p>
    <w:p w14:paraId="0647A7A4" w14:textId="6DD07355" w:rsidR="00BA20FE" w:rsidRPr="00797624" w:rsidRDefault="00BA20FE" w:rsidP="005A5BBD">
      <w:pPr>
        <w:pStyle w:val="ListParagraph"/>
        <w:spacing w:after="0" w:line="240" w:lineRule="auto"/>
        <w:ind w:left="0"/>
      </w:pPr>
      <w:r w:rsidRPr="00797624">
        <w:t>Proficient with Social Media Marketing (Facebook, Twitter, Instagram, Pinterest, Snapchat, Google)</w:t>
      </w:r>
    </w:p>
    <w:p w14:paraId="05F6F2E2" w14:textId="2EEC581B" w:rsidR="00BA20FE" w:rsidRDefault="00BA20FE" w:rsidP="00BA20FE">
      <w:pPr>
        <w:pStyle w:val="ListParagraph"/>
        <w:spacing w:after="120" w:line="240" w:lineRule="auto"/>
        <w:ind w:left="0"/>
      </w:pPr>
      <w:r w:rsidRPr="00797624">
        <w:t>Experienced in common HRM/HCM practices</w:t>
      </w:r>
    </w:p>
    <w:p w14:paraId="7CAC7AEA" w14:textId="26FFA084" w:rsidR="00C34888" w:rsidRPr="00C34888" w:rsidRDefault="00C308D3" w:rsidP="00C34888">
      <w:pPr>
        <w:spacing w:after="0" w:line="240" w:lineRule="auto"/>
      </w:pPr>
      <w:r w:rsidRPr="005A5BBD">
        <w:rPr>
          <w:rFonts w:ascii="Calibri Light" w:hAnsi="Calibri Light"/>
          <w:b/>
          <w:sz w:val="24"/>
          <w:szCs w:val="24"/>
          <w:u w:val="single"/>
        </w:rPr>
        <w:t>ACTIVITIES/INTERESTS</w:t>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F35B41">
        <w:rPr>
          <w:rFonts w:ascii="Calibri Light" w:hAnsi="Calibri Light"/>
          <w:b/>
          <w:sz w:val="24"/>
          <w:szCs w:val="24"/>
          <w:u w:val="single"/>
        </w:rPr>
        <w:tab/>
      </w:r>
      <w:r w:rsidR="006E23BD">
        <w:t xml:space="preserve"> </w:t>
      </w:r>
    </w:p>
    <w:p w14:paraId="02F7BAE7" w14:textId="45399610" w:rsidR="00B43130" w:rsidRDefault="006E23BD" w:rsidP="000C0DDC">
      <w:pPr>
        <w:pStyle w:val="ListParagraph"/>
        <w:numPr>
          <w:ilvl w:val="0"/>
          <w:numId w:val="3"/>
        </w:numPr>
        <w:spacing w:after="0" w:line="240" w:lineRule="auto"/>
      </w:pPr>
      <w:r w:rsidRPr="006E23BD">
        <w:rPr>
          <w:b/>
        </w:rPr>
        <w:t>Member</w:t>
      </w:r>
      <w:r w:rsidR="000C0DDC">
        <w:t>, Business Administration</w:t>
      </w:r>
      <w:r w:rsidR="00EF1651">
        <w:t xml:space="preserve"> Club, Sacred Heart University</w:t>
      </w:r>
      <w:r>
        <w:t xml:space="preserve">                 </w:t>
      </w:r>
      <w:r w:rsidR="000C0DDC">
        <w:t>September 2015 – Present</w:t>
      </w:r>
    </w:p>
    <w:p w14:paraId="5DB5972B" w14:textId="79467DB1" w:rsidR="00EF1651" w:rsidRDefault="00EF1651" w:rsidP="000C0DDC">
      <w:pPr>
        <w:pStyle w:val="ListParagraph"/>
        <w:numPr>
          <w:ilvl w:val="0"/>
          <w:numId w:val="3"/>
        </w:numPr>
        <w:spacing w:after="0" w:line="240" w:lineRule="auto"/>
      </w:pPr>
      <w:r>
        <w:rPr>
          <w:b/>
        </w:rPr>
        <w:t>Dance Ensemble</w:t>
      </w:r>
      <w:r>
        <w:t xml:space="preserve">, Sacred Heart University, Fairfield, CT                                  September 2013 – Present </w:t>
      </w:r>
    </w:p>
    <w:p w14:paraId="429F4ECD" w14:textId="4BCFD5BD" w:rsidR="000C0DDC" w:rsidRDefault="000C0DDC" w:rsidP="000C0DDC">
      <w:pPr>
        <w:pStyle w:val="ListParagraph"/>
        <w:numPr>
          <w:ilvl w:val="0"/>
          <w:numId w:val="3"/>
        </w:numPr>
        <w:spacing w:after="0" w:line="240" w:lineRule="auto"/>
      </w:pPr>
      <w:r>
        <w:rPr>
          <w:b/>
        </w:rPr>
        <w:t>Teaching Assistant</w:t>
      </w:r>
      <w:r>
        <w:t xml:space="preserve">, Florence Roche School, Groton, MA                                     </w:t>
      </w:r>
      <w:r w:rsidRPr="00797624">
        <w:t>March 2012 – May 2013</w:t>
      </w:r>
    </w:p>
    <w:p w14:paraId="4549A3D8" w14:textId="6B1043B9" w:rsidR="00923A5E" w:rsidRPr="00C533B8" w:rsidRDefault="000C0DDC" w:rsidP="000C0DDC">
      <w:pPr>
        <w:pStyle w:val="ListParagraph"/>
        <w:numPr>
          <w:ilvl w:val="0"/>
          <w:numId w:val="3"/>
        </w:numPr>
        <w:spacing w:after="0" w:line="240" w:lineRule="auto"/>
      </w:pPr>
      <w:r>
        <w:rPr>
          <w:b/>
        </w:rPr>
        <w:t>Co-Teacher</w:t>
      </w:r>
      <w:r>
        <w:t xml:space="preserve">, St. Catherine of Alexandria Church, Westford, MA                         </w:t>
      </w:r>
      <w:r w:rsidRPr="00797624">
        <w:t>March 2012 – May 2013</w:t>
      </w:r>
      <w:r w:rsidR="00EF1651">
        <w:tab/>
      </w:r>
      <w:r w:rsidR="00EF1651">
        <w:tab/>
      </w:r>
      <w:r w:rsidR="00EF1651">
        <w:tab/>
      </w:r>
      <w:r w:rsidR="00923A5E">
        <w:br/>
      </w:r>
      <w:bookmarkStart w:id="0" w:name="_GoBack"/>
      <w:bookmarkEnd w:id="0"/>
      <w:r w:rsidR="00923A5E">
        <w:br/>
      </w:r>
      <w:r w:rsidR="00923A5E" w:rsidRPr="00923A5E">
        <w:rPr>
          <w:bCs/>
          <w:i/>
          <w:sz w:val="24"/>
          <w:szCs w:val="24"/>
        </w:rPr>
        <w:t>This version of my resume does not include any personal information or references.</w:t>
      </w:r>
      <w:r w:rsidR="00923A5E">
        <w:rPr>
          <w:bCs/>
          <w:i/>
          <w:sz w:val="24"/>
          <w:szCs w:val="24"/>
        </w:rPr>
        <w:br/>
      </w:r>
      <w:r w:rsidR="00923A5E" w:rsidRPr="00923A5E">
        <w:rPr>
          <w:bCs/>
          <w:i/>
          <w:sz w:val="24"/>
          <w:szCs w:val="24"/>
        </w:rPr>
        <w:t>Please email me if you would like to get in touch.</w:t>
      </w:r>
    </w:p>
    <w:sectPr w:rsidR="00923A5E" w:rsidRPr="00C533B8" w:rsidSect="00B43130">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47B"/>
    <w:multiLevelType w:val="hybridMultilevel"/>
    <w:tmpl w:val="0C6ABF36"/>
    <w:lvl w:ilvl="0" w:tplc="73D8BC5E">
      <w:start w:val="5"/>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A6EDC"/>
    <w:multiLevelType w:val="hybridMultilevel"/>
    <w:tmpl w:val="54CA3522"/>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2">
    <w:nsid w:val="1D086BCF"/>
    <w:multiLevelType w:val="hybridMultilevel"/>
    <w:tmpl w:val="D0D4D3C2"/>
    <w:lvl w:ilvl="0" w:tplc="73D8BC5E">
      <w:start w:val="5"/>
      <w:numFmt w:val="bullet"/>
      <w:lvlText w:val="-"/>
      <w:lvlJc w:val="left"/>
      <w:pPr>
        <w:ind w:left="360" w:hanging="360"/>
      </w:pPr>
      <w:rPr>
        <w:rFonts w:ascii="Calibri" w:eastAsia="Calibri" w:hAnsi="Calibri" w:cs="Times New Roman" w:hint="default"/>
      </w:rPr>
    </w:lvl>
    <w:lvl w:ilvl="1" w:tplc="A3E27EF4">
      <w:numFmt w:val="bullet"/>
      <w:lvlText w:val="•"/>
      <w:lvlJc w:val="left"/>
      <w:pPr>
        <w:ind w:left="1440" w:hanging="720"/>
      </w:pPr>
      <w:rPr>
        <w:rFonts w:ascii="Calibri" w:eastAsia="Calibr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4E0748"/>
    <w:multiLevelType w:val="hybridMultilevel"/>
    <w:tmpl w:val="0ECE5072"/>
    <w:lvl w:ilvl="0" w:tplc="73D8BC5E">
      <w:start w:val="5"/>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C66AEA"/>
    <w:multiLevelType w:val="hybridMultilevel"/>
    <w:tmpl w:val="22D0F4FA"/>
    <w:lvl w:ilvl="0" w:tplc="401CCA5E">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571DAB"/>
    <w:multiLevelType w:val="hybridMultilevel"/>
    <w:tmpl w:val="1B96C9D2"/>
    <w:lvl w:ilvl="0" w:tplc="52005B5A">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23282"/>
    <w:multiLevelType w:val="hybridMultilevel"/>
    <w:tmpl w:val="BAF8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0tzA1MDQ0szAwNjdV0lEKTi0uzszPAykwqgUAIuRmjCwAAAA="/>
  </w:docVars>
  <w:rsids>
    <w:rsidRoot w:val="00B5066E"/>
    <w:rsid w:val="00061E94"/>
    <w:rsid w:val="0006269A"/>
    <w:rsid w:val="00086EC1"/>
    <w:rsid w:val="000C0DDC"/>
    <w:rsid w:val="000D1A90"/>
    <w:rsid w:val="000E0863"/>
    <w:rsid w:val="00194EDA"/>
    <w:rsid w:val="00246371"/>
    <w:rsid w:val="00246E78"/>
    <w:rsid w:val="002F6312"/>
    <w:rsid w:val="00316FCA"/>
    <w:rsid w:val="0034426E"/>
    <w:rsid w:val="00426915"/>
    <w:rsid w:val="005A5BBD"/>
    <w:rsid w:val="005A5BFF"/>
    <w:rsid w:val="0068747F"/>
    <w:rsid w:val="006C42EA"/>
    <w:rsid w:val="006E23BD"/>
    <w:rsid w:val="00797624"/>
    <w:rsid w:val="007C139F"/>
    <w:rsid w:val="007C65AA"/>
    <w:rsid w:val="00803437"/>
    <w:rsid w:val="00815162"/>
    <w:rsid w:val="008A5697"/>
    <w:rsid w:val="00910474"/>
    <w:rsid w:val="00923A5E"/>
    <w:rsid w:val="00926112"/>
    <w:rsid w:val="0094625E"/>
    <w:rsid w:val="00967BCA"/>
    <w:rsid w:val="00A159BB"/>
    <w:rsid w:val="00AD6085"/>
    <w:rsid w:val="00B43130"/>
    <w:rsid w:val="00B5066E"/>
    <w:rsid w:val="00BA20FE"/>
    <w:rsid w:val="00BC7911"/>
    <w:rsid w:val="00C308D3"/>
    <w:rsid w:val="00C34888"/>
    <w:rsid w:val="00C533B8"/>
    <w:rsid w:val="00CC1940"/>
    <w:rsid w:val="00D372DC"/>
    <w:rsid w:val="00DE79D5"/>
    <w:rsid w:val="00ED6238"/>
    <w:rsid w:val="00EF1651"/>
    <w:rsid w:val="00F35B41"/>
    <w:rsid w:val="00F701F6"/>
    <w:rsid w:val="00F92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8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5066E"/>
    <w:rPr>
      <w:color w:val="0563C1"/>
      <w:u w:val="single"/>
    </w:rPr>
  </w:style>
  <w:style w:type="paragraph" w:styleId="ListParagraph">
    <w:name w:val="List Paragraph"/>
    <w:basedOn w:val="Normal"/>
    <w:uiPriority w:val="34"/>
    <w:qFormat/>
    <w:rsid w:val="00B5066E"/>
    <w:pPr>
      <w:ind w:left="720"/>
      <w:contextualSpacing/>
    </w:pPr>
  </w:style>
  <w:style w:type="paragraph" w:customStyle="1" w:styleId="Body">
    <w:name w:val="Body"/>
    <w:rsid w:val="00923A5E"/>
    <w:pPr>
      <w:pBdr>
        <w:top w:val="nil"/>
        <w:left w:val="nil"/>
        <w:bottom w:val="nil"/>
        <w:right w:val="nil"/>
        <w:between w:val="nil"/>
        <w:bar w:val="nil"/>
      </w:pBdr>
      <w:tabs>
        <w:tab w:val="right" w:pos="8640"/>
      </w:tabs>
      <w:spacing w:line="264" w:lineRule="auto"/>
    </w:pPr>
    <w:rPr>
      <w:rFonts w:ascii="Optima" w:eastAsia="Arial Unicode MS" w:hAnsi="Arial Unicode MS" w:cs="Arial Unicode MS"/>
      <w:color w:val="000000"/>
      <w:sz w:val="18"/>
      <w:szCs w:val="18"/>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5066E"/>
    <w:rPr>
      <w:color w:val="0563C1"/>
      <w:u w:val="single"/>
    </w:rPr>
  </w:style>
  <w:style w:type="paragraph" w:styleId="ListParagraph">
    <w:name w:val="List Paragraph"/>
    <w:basedOn w:val="Normal"/>
    <w:uiPriority w:val="34"/>
    <w:qFormat/>
    <w:rsid w:val="00B5066E"/>
    <w:pPr>
      <w:ind w:left="720"/>
      <w:contextualSpacing/>
    </w:pPr>
  </w:style>
  <w:style w:type="paragraph" w:customStyle="1" w:styleId="Body">
    <w:name w:val="Body"/>
    <w:rsid w:val="00923A5E"/>
    <w:pPr>
      <w:pBdr>
        <w:top w:val="nil"/>
        <w:left w:val="nil"/>
        <w:bottom w:val="nil"/>
        <w:right w:val="nil"/>
        <w:between w:val="nil"/>
        <w:bar w:val="nil"/>
      </w:pBdr>
      <w:tabs>
        <w:tab w:val="right" w:pos="8640"/>
      </w:tabs>
      <w:spacing w:line="264" w:lineRule="auto"/>
    </w:pPr>
    <w:rPr>
      <w:rFonts w:ascii="Optima" w:eastAsia="Arial Unicode MS" w:hAnsi="Arial Unicode MS" w:cs="Arial Unicode MS"/>
      <w:color w:val="000000"/>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83C31-4C3F-B949-ADDA-804A5CB5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479</Words>
  <Characters>2734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3207</CharactersWithSpaces>
  <SharedDoc>false</SharedDoc>
  <HLinks>
    <vt:vector size="6" baseType="variant">
      <vt:variant>
        <vt:i4>6881287</vt:i4>
      </vt:variant>
      <vt:variant>
        <vt:i4>0</vt:i4>
      </vt:variant>
      <vt:variant>
        <vt:i4>0</vt:i4>
      </vt:variant>
      <vt:variant>
        <vt:i4>5</vt:i4>
      </vt:variant>
      <vt:variant>
        <vt:lpwstr>mailto:E-Mail@sacredheart.edu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Coloney, Robert J.</dc:creator>
  <cp:lastModifiedBy>Kathleen Ryan</cp:lastModifiedBy>
  <cp:revision>3</cp:revision>
  <cp:lastPrinted>2017-04-19T02:47:00Z</cp:lastPrinted>
  <dcterms:created xsi:type="dcterms:W3CDTF">2017-04-19T12:57:00Z</dcterms:created>
  <dcterms:modified xsi:type="dcterms:W3CDTF">2017-04-19T12:59:00Z</dcterms:modified>
</cp:coreProperties>
</file>