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237"/>
      </w:tblGrid>
      <w:tr w:rsidR="00A81248" w:rsidRPr="006B7126" w14:paraId="559F98B3" w14:textId="77777777" w:rsidTr="00A31A5B">
        <w:tc>
          <w:tcPr>
            <w:tcW w:w="5395" w:type="dxa"/>
          </w:tcPr>
          <w:p w14:paraId="7FBEA072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  <w:tc>
          <w:tcPr>
            <w:tcW w:w="5237" w:type="dxa"/>
          </w:tcPr>
          <w:p w14:paraId="4F1E39E3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</w:tr>
      <w:tr w:rsidR="00A81248" w:rsidRPr="006B7126" w14:paraId="2C209AB9" w14:textId="77777777" w:rsidTr="00A31A5B">
        <w:trPr>
          <w:trHeight w:val="2719"/>
        </w:trPr>
        <w:tc>
          <w:tcPr>
            <w:tcW w:w="5395" w:type="dxa"/>
          </w:tcPr>
          <w:p w14:paraId="66B1DFB2" w14:textId="1DC0D328" w:rsidR="00A81248" w:rsidRPr="006B7126" w:rsidRDefault="00967C02" w:rsidP="00C66528">
            <w:pPr>
              <w:pStyle w:val="Titre1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09716629" wp14:editId="75B005E9">
                  <wp:simplePos x="0" y="0"/>
                  <wp:positionH relativeFrom="column">
                    <wp:posOffset>81444</wp:posOffset>
                  </wp:positionH>
                  <wp:positionV relativeFrom="paragraph">
                    <wp:posOffset>28550</wp:posOffset>
                  </wp:positionV>
                  <wp:extent cx="2339439" cy="2330856"/>
                  <wp:effectExtent l="0" t="0" r="3810" b="0"/>
                  <wp:wrapNone/>
                  <wp:docPr id="64974751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747514" name="Image 64974751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43" cy="233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37" w:type="dxa"/>
          </w:tcPr>
          <w:p w14:paraId="50DF933E" w14:textId="77777777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7D73D621" w14:textId="77777777" w:rsidTr="008270FC">
        <w:trPr>
          <w:trHeight w:val="9076"/>
        </w:trPr>
        <w:tc>
          <w:tcPr>
            <w:tcW w:w="5395" w:type="dxa"/>
          </w:tcPr>
          <w:p w14:paraId="2F7A8486" w14:textId="60EEF258" w:rsidR="00A81248" w:rsidRDefault="00A81248">
            <w:pPr>
              <w:rPr>
                <w:noProof/>
              </w:rPr>
            </w:pPr>
            <w:r w:rsidRPr="006B7126">
              <w:rPr>
                <w:noProof/>
                <w:lang w:bidi="fr-F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A79EB23" wp14:editId="3EBE9D78">
                      <wp:simplePos x="0" y="0"/>
                      <wp:positionH relativeFrom="margin">
                        <wp:posOffset>-453390</wp:posOffset>
                      </wp:positionH>
                      <wp:positionV relativeFrom="page">
                        <wp:posOffset>-2244725</wp:posOffset>
                      </wp:positionV>
                      <wp:extent cx="7772400" cy="10687050"/>
                      <wp:effectExtent l="0" t="0" r="0" b="0"/>
                      <wp:wrapNone/>
                      <wp:docPr id="2" name="Groupe 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>
                  <w:pict>
                    <v:group w14:anchorId="4CB39C41" id="Groupe 1" o:spid="_x0000_s1026" alt="&quot;&quot;" style="position:absolute;margin-left:-35.7pt;margin-top:-176.75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">
                      <v:shape id="Form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  <w:p w14:paraId="0EFA0689" w14:textId="77777777" w:rsidR="00491728" w:rsidRPr="00491728" w:rsidRDefault="00491728" w:rsidP="00491728"/>
          <w:p w14:paraId="3A002C88" w14:textId="77777777" w:rsidR="00491728" w:rsidRPr="00491728" w:rsidRDefault="00491728" w:rsidP="00491728"/>
          <w:p w14:paraId="60DFFC35" w14:textId="77777777" w:rsidR="00491728" w:rsidRPr="00491728" w:rsidRDefault="00491728" w:rsidP="00491728"/>
          <w:p w14:paraId="7B3B47C6" w14:textId="77777777" w:rsidR="00491728" w:rsidRPr="00491728" w:rsidRDefault="00491728" w:rsidP="00491728"/>
          <w:p w14:paraId="498C6DA7" w14:textId="77777777" w:rsidR="00491728" w:rsidRPr="00491728" w:rsidRDefault="00491728" w:rsidP="00491728"/>
          <w:p w14:paraId="55B7E394" w14:textId="77777777" w:rsidR="00491728" w:rsidRPr="00491728" w:rsidRDefault="00491728" w:rsidP="00491728"/>
          <w:p w14:paraId="19161882" w14:textId="77777777" w:rsidR="00491728" w:rsidRDefault="00491728" w:rsidP="00491728">
            <w:pPr>
              <w:rPr>
                <w:noProof/>
              </w:rPr>
            </w:pPr>
          </w:p>
          <w:p w14:paraId="25BD8493" w14:textId="77777777" w:rsidR="00491728" w:rsidRDefault="00491728" w:rsidP="00491728">
            <w:pPr>
              <w:rPr>
                <w:noProof/>
              </w:rPr>
            </w:pPr>
          </w:p>
          <w:p w14:paraId="79DC85F1" w14:textId="256F91E0" w:rsidR="00491728" w:rsidRPr="00491728" w:rsidRDefault="0092589E" w:rsidP="00491728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0DDFA988" wp14:editId="6CD39597">
                      <wp:simplePos x="0" y="0"/>
                      <wp:positionH relativeFrom="column">
                        <wp:posOffset>-263203</wp:posOffset>
                      </wp:positionH>
                      <wp:positionV relativeFrom="paragraph">
                        <wp:posOffset>803910</wp:posOffset>
                      </wp:positionV>
                      <wp:extent cx="6163294" cy="629392"/>
                      <wp:effectExtent l="0" t="0" r="0" b="0"/>
                      <wp:wrapNone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63294" cy="6293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9CF527" w14:textId="2A5ABDD2" w:rsidR="0092589E" w:rsidRPr="0054525F" w:rsidRDefault="0092589E">
                                  <w:pPr>
                                    <w:rPr>
                                      <w:b/>
                                      <w:bCs/>
                                      <w:outline/>
                                      <w:color w:val="00C1C7" w:themeColor="accent2"/>
                                      <w:sz w:val="66"/>
                                      <w:szCs w:val="6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54525F">
                                    <w:rPr>
                                      <w:b/>
                                      <w:bCs/>
                                      <w:outline/>
                                      <w:color w:val="00C1C7" w:themeColor="accent2"/>
                                      <w:sz w:val="66"/>
                                      <w:szCs w:val="66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Document d’exploitation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DFA98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26" type="#_x0000_t202" style="position:absolute;left:0;text-align:left;margin-left:-20.7pt;margin-top:63.3pt;width:485.3pt;height:49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" filled="f" stroked="f">
                      <v:textbox>
                        <w:txbxContent>
                          <w:p w14:paraId="429CF527" w14:textId="2A5ABDD2" w:rsidR="0092589E" w:rsidRPr="0054525F" w:rsidRDefault="0092589E">
                            <w:pPr>
                              <w:rPr>
                                <w:b/>
                                <w:bCs/>
                                <w:outline/>
                                <w:color w:val="00C1C7" w:themeColor="accent2"/>
                                <w:sz w:val="66"/>
                                <w:szCs w:val="6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54525F">
                              <w:rPr>
                                <w:b/>
                                <w:bCs/>
                                <w:outline/>
                                <w:color w:val="00C1C7" w:themeColor="accent2"/>
                                <w:sz w:val="66"/>
                                <w:szCs w:val="66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Document d’exploitation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37" w:type="dxa"/>
          </w:tcPr>
          <w:p w14:paraId="1C0B6D7B" w14:textId="4F2F9574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1C794ACB" w14:textId="77777777" w:rsidTr="00A31A5B">
        <w:trPr>
          <w:trHeight w:val="1299"/>
        </w:trPr>
        <w:tc>
          <w:tcPr>
            <w:tcW w:w="5395" w:type="dxa"/>
          </w:tcPr>
          <w:p w14:paraId="5FEAB702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4A7BADDA" w14:textId="1637E996" w:rsidR="00A81248" w:rsidRPr="006B7126" w:rsidRDefault="00E1164B" w:rsidP="00A81248">
            <w:pPr>
              <w:pStyle w:val="Titre2"/>
              <w:rPr>
                <w:noProof/>
              </w:rPr>
            </w:pPr>
            <w:r>
              <w:rPr>
                <w:noProof/>
              </w:rPr>
              <w:t>12</w:t>
            </w:r>
            <w:r w:rsidR="00A04470">
              <w:rPr>
                <w:noProof/>
              </w:rPr>
              <w:t>/</w:t>
            </w:r>
            <w:r w:rsidR="0092589E">
              <w:rPr>
                <w:noProof/>
              </w:rPr>
              <w:t>0</w:t>
            </w:r>
            <w:r>
              <w:rPr>
                <w:noProof/>
              </w:rPr>
              <w:t>6</w:t>
            </w:r>
            <w:r w:rsidR="0092589E">
              <w:rPr>
                <w:noProof/>
              </w:rPr>
              <w:t>/202</w:t>
            </w:r>
            <w:r>
              <w:rPr>
                <w:noProof/>
              </w:rPr>
              <w:t>3</w:t>
            </w:r>
          </w:p>
          <w:p w14:paraId="05C97424" w14:textId="536E7978" w:rsidR="00A81248" w:rsidRPr="006B7126" w:rsidRDefault="00E1164B" w:rsidP="00C66528">
            <w:pPr>
              <w:pStyle w:val="Titre2"/>
              <w:rPr>
                <w:noProof/>
              </w:rPr>
            </w:pPr>
            <w:r>
              <w:rPr>
                <w:noProof/>
              </w:rPr>
              <w:t>Alcasar</w:t>
            </w:r>
          </w:p>
        </w:tc>
      </w:tr>
      <w:tr w:rsidR="00A81248" w:rsidRPr="00EA384E" w14:paraId="3ACE98AF" w14:textId="77777777" w:rsidTr="00A31A5B">
        <w:trPr>
          <w:trHeight w:val="1402"/>
        </w:trPr>
        <w:tc>
          <w:tcPr>
            <w:tcW w:w="5395" w:type="dxa"/>
          </w:tcPr>
          <w:p w14:paraId="74370CAF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5237" w:type="dxa"/>
          </w:tcPr>
          <w:p w14:paraId="72AABAD3" w14:textId="48F3319A" w:rsidR="00772D01" w:rsidRDefault="00772D01" w:rsidP="00A81248">
            <w:pPr>
              <w:pStyle w:val="Titre2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EL GARHI Myriam</w:t>
            </w:r>
          </w:p>
          <w:p w14:paraId="1F87E0FA" w14:textId="36CD07A3" w:rsidR="00A81248" w:rsidRPr="00A04470" w:rsidRDefault="0092589E" w:rsidP="00A81248">
            <w:pPr>
              <w:pStyle w:val="Titre2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t>BTS SIO SISR</w:t>
            </w:r>
          </w:p>
        </w:tc>
      </w:tr>
    </w:tbl>
    <w:p w14:paraId="22C43E74" w14:textId="77777777" w:rsidR="000C4ED1" w:rsidRPr="00A04470" w:rsidRDefault="000C4ED1">
      <w:pPr>
        <w:rPr>
          <w:noProof/>
          <w:lang w:val="es-ES"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5"/>
        <w:gridCol w:w="568"/>
        <w:gridCol w:w="4342"/>
        <w:gridCol w:w="4332"/>
        <w:gridCol w:w="578"/>
        <w:gridCol w:w="414"/>
        <w:gridCol w:w="7"/>
      </w:tblGrid>
      <w:tr w:rsidR="001205A1" w:rsidRPr="00EA384E" w14:paraId="73686752" w14:textId="77777777" w:rsidTr="006934ED">
        <w:trPr>
          <w:trHeight w:val="441"/>
        </w:trPr>
        <w:tc>
          <w:tcPr>
            <w:tcW w:w="425" w:type="dxa"/>
            <w:shd w:val="clear" w:color="auto" w:fill="EDF0F4" w:themeFill="accent3"/>
          </w:tcPr>
          <w:p w14:paraId="5D9CA98D" w14:textId="77777777" w:rsidR="00A81248" w:rsidRPr="00A04470" w:rsidRDefault="00A81248">
            <w:pPr>
              <w:rPr>
                <w:noProof/>
                <w:lang w:val="es-ES"/>
              </w:rPr>
            </w:pPr>
          </w:p>
        </w:tc>
        <w:tc>
          <w:tcPr>
            <w:tcW w:w="4910" w:type="dxa"/>
            <w:gridSpan w:val="2"/>
            <w:shd w:val="clear" w:color="auto" w:fill="EDF0F4" w:themeFill="accent3"/>
          </w:tcPr>
          <w:p w14:paraId="5E217604" w14:textId="77777777" w:rsidR="00A81248" w:rsidRPr="00A04470" w:rsidRDefault="00A81248">
            <w:pPr>
              <w:rPr>
                <w:noProof/>
                <w:lang w:val="es-ES"/>
              </w:rPr>
            </w:pPr>
          </w:p>
        </w:tc>
        <w:tc>
          <w:tcPr>
            <w:tcW w:w="4910" w:type="dxa"/>
            <w:gridSpan w:val="2"/>
            <w:shd w:val="clear" w:color="auto" w:fill="EDF0F4" w:themeFill="accent3"/>
          </w:tcPr>
          <w:p w14:paraId="44B95198" w14:textId="77777777" w:rsidR="00A81248" w:rsidRPr="00A04470" w:rsidRDefault="00A81248">
            <w:pPr>
              <w:rPr>
                <w:noProof/>
                <w:lang w:val="es-ES"/>
              </w:rPr>
            </w:pPr>
          </w:p>
        </w:tc>
        <w:tc>
          <w:tcPr>
            <w:tcW w:w="421" w:type="dxa"/>
            <w:gridSpan w:val="2"/>
            <w:shd w:val="clear" w:color="auto" w:fill="EDF0F4" w:themeFill="accent3"/>
          </w:tcPr>
          <w:p w14:paraId="147BFB67" w14:textId="77777777" w:rsidR="00A81248" w:rsidRPr="00A04470" w:rsidRDefault="00A81248">
            <w:pPr>
              <w:rPr>
                <w:noProof/>
                <w:lang w:val="es-ES"/>
              </w:rPr>
            </w:pPr>
          </w:p>
        </w:tc>
      </w:tr>
      <w:tr w:rsidR="001205A1" w:rsidRPr="006B7126" w14:paraId="31964B10" w14:textId="77777777" w:rsidTr="006934ED">
        <w:trPr>
          <w:trHeight w:val="14430"/>
        </w:trPr>
        <w:tc>
          <w:tcPr>
            <w:tcW w:w="425" w:type="dxa"/>
            <w:shd w:val="clear" w:color="auto" w:fill="EDF0F4" w:themeFill="accent3"/>
          </w:tcPr>
          <w:p w14:paraId="0750AAE1" w14:textId="77777777" w:rsidR="001205A1" w:rsidRPr="00A04470" w:rsidRDefault="001205A1">
            <w:pPr>
              <w:rPr>
                <w:noProof/>
                <w:lang w:val="es-ES"/>
              </w:rPr>
            </w:pPr>
          </w:p>
        </w:tc>
        <w:tc>
          <w:tcPr>
            <w:tcW w:w="9820" w:type="dxa"/>
            <w:gridSpan w:val="4"/>
            <w:shd w:val="clear" w:color="auto" w:fill="EDF0F4" w:themeFill="accent3"/>
          </w:tcPr>
          <w:p w14:paraId="3CB83768" w14:textId="167E2383" w:rsidR="001205A1" w:rsidRPr="00772D01" w:rsidRDefault="00772D01" w:rsidP="001205A1">
            <w:pPr>
              <w:pStyle w:val="Titre3"/>
              <w:rPr>
                <w:noProof/>
                <w:sz w:val="66"/>
                <w:szCs w:val="66"/>
              </w:rPr>
            </w:pPr>
            <w:r w:rsidRPr="00772D01">
              <w:rPr>
                <w:noProof/>
                <w:sz w:val="66"/>
                <w:szCs w:val="66"/>
              </w:rPr>
              <w:t>Table des matières</w:t>
            </w:r>
          </w:p>
          <w:p w14:paraId="02325711" w14:textId="477C6091" w:rsidR="001205A1" w:rsidRDefault="001205A1" w:rsidP="001205A1">
            <w:pPr>
              <w:pStyle w:val="Titre4"/>
              <w:rPr>
                <w:noProof/>
              </w:rPr>
            </w:pPr>
          </w:p>
          <w:p w14:paraId="09917E42" w14:textId="2DA56CD0" w:rsidR="00772D01" w:rsidRDefault="00772D01" w:rsidP="00772D01"/>
          <w:p w14:paraId="3E4C424D" w14:textId="0E985C8B" w:rsidR="00772D01" w:rsidRDefault="00772D01" w:rsidP="00772D01"/>
          <w:p w14:paraId="0622E870" w14:textId="043BBD0D" w:rsidR="00772D01" w:rsidRDefault="00772D01" w:rsidP="00772D01"/>
          <w:p w14:paraId="6C8A8274" w14:textId="71DD6E14" w:rsidR="00967C02" w:rsidRDefault="00772D01" w:rsidP="00967C02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42"/>
                <w:szCs w:val="42"/>
              </w:rPr>
            </w:pPr>
            <w:r w:rsidRPr="00772D01">
              <w:rPr>
                <w:b/>
                <w:bCs/>
                <w:sz w:val="42"/>
                <w:szCs w:val="42"/>
              </w:rPr>
              <w:t>Définition</w:t>
            </w:r>
          </w:p>
          <w:p w14:paraId="0A9B50F1" w14:textId="77777777" w:rsidR="00967C02" w:rsidRPr="00967C02" w:rsidRDefault="00967C02" w:rsidP="00967C02">
            <w:pPr>
              <w:rPr>
                <w:b/>
                <w:bCs/>
                <w:sz w:val="42"/>
                <w:szCs w:val="42"/>
              </w:rPr>
            </w:pPr>
          </w:p>
          <w:p w14:paraId="3FA69346" w14:textId="53D17639" w:rsidR="00967C02" w:rsidRPr="00967C02" w:rsidRDefault="00967C02" w:rsidP="00967C02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42"/>
                <w:szCs w:val="42"/>
              </w:rPr>
            </w:pPr>
            <w:r>
              <w:rPr>
                <w:b/>
                <w:bCs/>
                <w:sz w:val="42"/>
                <w:szCs w:val="42"/>
              </w:rPr>
              <w:t>Prérequis</w:t>
            </w:r>
          </w:p>
          <w:p w14:paraId="60E97E92" w14:textId="271D8124" w:rsidR="00772D01" w:rsidRDefault="00772D01" w:rsidP="00772D01">
            <w:pPr>
              <w:rPr>
                <w:b/>
                <w:bCs/>
                <w:sz w:val="42"/>
                <w:szCs w:val="42"/>
              </w:rPr>
            </w:pPr>
          </w:p>
          <w:p w14:paraId="31F00A63" w14:textId="046736BB" w:rsidR="00772D01" w:rsidRDefault="00772D01" w:rsidP="00772D01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42"/>
                <w:szCs w:val="42"/>
              </w:rPr>
            </w:pPr>
            <w:r>
              <w:rPr>
                <w:b/>
                <w:bCs/>
                <w:sz w:val="42"/>
                <w:szCs w:val="42"/>
              </w:rPr>
              <w:t>Installation</w:t>
            </w:r>
          </w:p>
          <w:p w14:paraId="7867503E" w14:textId="77777777" w:rsidR="00772D01" w:rsidRPr="00772D01" w:rsidRDefault="00772D01" w:rsidP="00772D01">
            <w:pPr>
              <w:pStyle w:val="Paragraphedeliste"/>
              <w:rPr>
                <w:b/>
                <w:bCs/>
                <w:sz w:val="42"/>
                <w:szCs w:val="42"/>
              </w:rPr>
            </w:pPr>
          </w:p>
          <w:p w14:paraId="06AB65A6" w14:textId="21788727" w:rsidR="00772D01" w:rsidRDefault="00772D01" w:rsidP="00772D01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42"/>
                <w:szCs w:val="42"/>
              </w:rPr>
            </w:pPr>
            <w:r>
              <w:rPr>
                <w:b/>
                <w:bCs/>
                <w:sz w:val="42"/>
                <w:szCs w:val="42"/>
              </w:rPr>
              <w:t>Fonctionnement</w:t>
            </w:r>
          </w:p>
          <w:p w14:paraId="319E0DD6" w14:textId="77777777" w:rsidR="00772D01" w:rsidRPr="00772D01" w:rsidRDefault="00772D01" w:rsidP="00772D01">
            <w:pPr>
              <w:pStyle w:val="Paragraphedeliste"/>
              <w:rPr>
                <w:b/>
                <w:bCs/>
                <w:sz w:val="42"/>
                <w:szCs w:val="42"/>
              </w:rPr>
            </w:pPr>
          </w:p>
          <w:p w14:paraId="27E5B002" w14:textId="25B4B54C" w:rsidR="00772D01" w:rsidRPr="00772D01" w:rsidRDefault="00772D01" w:rsidP="00772D01">
            <w:pPr>
              <w:pStyle w:val="Paragraphedeliste"/>
              <w:numPr>
                <w:ilvl w:val="0"/>
                <w:numId w:val="1"/>
              </w:numPr>
              <w:rPr>
                <w:b/>
                <w:bCs/>
                <w:sz w:val="42"/>
                <w:szCs w:val="42"/>
              </w:rPr>
            </w:pPr>
            <w:r>
              <w:rPr>
                <w:b/>
                <w:bCs/>
                <w:sz w:val="42"/>
                <w:szCs w:val="42"/>
              </w:rPr>
              <w:t>Fonctionnalités</w:t>
            </w:r>
          </w:p>
          <w:p w14:paraId="3CB4DAC9" w14:textId="5BBFDF8A" w:rsidR="001205A1" w:rsidRPr="006B7126" w:rsidRDefault="001205A1" w:rsidP="00772D01">
            <w:pPr>
              <w:pStyle w:val="Titre4"/>
              <w:rPr>
                <w:noProof/>
              </w:rPr>
            </w:pPr>
          </w:p>
        </w:tc>
        <w:tc>
          <w:tcPr>
            <w:tcW w:w="421" w:type="dxa"/>
            <w:gridSpan w:val="2"/>
            <w:shd w:val="clear" w:color="auto" w:fill="EDF0F4" w:themeFill="accent3"/>
          </w:tcPr>
          <w:p w14:paraId="013A3881" w14:textId="77777777" w:rsidR="001205A1" w:rsidRPr="006B7126" w:rsidRDefault="001205A1">
            <w:pPr>
              <w:rPr>
                <w:noProof/>
              </w:rPr>
            </w:pPr>
          </w:p>
        </w:tc>
      </w:tr>
      <w:tr w:rsidR="0031055C" w:rsidRPr="006B7126" w14:paraId="740C49D8" w14:textId="77777777" w:rsidTr="00967C02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gridAfter w:val="1"/>
          <w:wAfter w:w="7" w:type="dxa"/>
          <w:trHeight w:val="2687"/>
        </w:trPr>
        <w:tc>
          <w:tcPr>
            <w:tcW w:w="993" w:type="dxa"/>
            <w:gridSpan w:val="2"/>
            <w:vMerge w:val="restart"/>
            <w:shd w:val="clear" w:color="auto" w:fill="00C1C7" w:themeFill="accent2"/>
          </w:tcPr>
          <w:p w14:paraId="1B1AD5A8" w14:textId="77777777" w:rsidR="0031055C" w:rsidRPr="006B7126" w:rsidRDefault="0031055C" w:rsidP="0031055C">
            <w:pPr>
              <w:pStyle w:val="Ancredugraphisme"/>
              <w:rPr>
                <w:noProof/>
              </w:rPr>
            </w:pPr>
          </w:p>
        </w:tc>
        <w:tc>
          <w:tcPr>
            <w:tcW w:w="8674" w:type="dxa"/>
            <w:gridSpan w:val="2"/>
            <w:tcBorders>
              <w:bottom w:val="single" w:sz="36" w:space="0" w:color="123869" w:themeColor="accent1"/>
            </w:tcBorders>
            <w:shd w:val="clear" w:color="auto" w:fill="00C1C7" w:themeFill="accent2"/>
          </w:tcPr>
          <w:p w14:paraId="6F8349E5" w14:textId="5D769154" w:rsidR="006934ED" w:rsidRPr="006934ED" w:rsidRDefault="00967C02" w:rsidP="006934ED">
            <w:pPr>
              <w:pStyle w:val="Paragraphedeliste"/>
              <w:numPr>
                <w:ilvl w:val="0"/>
                <w:numId w:val="1"/>
              </w:numPr>
              <w:rPr>
                <w:rFonts w:asciiTheme="majorHAnsi" w:hAnsiTheme="majorHAnsi"/>
                <w:b/>
                <w:bCs/>
                <w:sz w:val="66"/>
                <w:szCs w:val="66"/>
              </w:rPr>
            </w:pPr>
            <w:r w:rsidRPr="00967C02">
              <w:rPr>
                <w:rFonts w:asciiTheme="majorHAnsi" w:hAnsiTheme="majorHAnsi"/>
                <w:b/>
                <w:bCs/>
                <w:noProof/>
                <w:sz w:val="66"/>
                <w:szCs w:val="66"/>
              </w:rPr>
              <w:drawing>
                <wp:anchor distT="0" distB="0" distL="114300" distR="114300" simplePos="0" relativeHeight="251665408" behindDoc="0" locked="0" layoutInCell="1" allowOverlap="1" wp14:anchorId="5C164A1E" wp14:editId="00817A50">
                  <wp:simplePos x="0" y="0"/>
                  <wp:positionH relativeFrom="column">
                    <wp:posOffset>4224392</wp:posOffset>
                  </wp:positionH>
                  <wp:positionV relativeFrom="paragraph">
                    <wp:posOffset>5715</wp:posOffset>
                  </wp:positionV>
                  <wp:extent cx="1214186" cy="1317083"/>
                  <wp:effectExtent l="0" t="0" r="5080" b="0"/>
                  <wp:wrapNone/>
                  <wp:docPr id="3708990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9907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186" cy="131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934ED" w:rsidRPr="006934ED">
              <w:rPr>
                <w:rFonts w:asciiTheme="majorHAnsi" w:hAnsiTheme="majorHAnsi"/>
                <w:b/>
                <w:bCs/>
                <w:sz w:val="66"/>
                <w:szCs w:val="66"/>
              </w:rPr>
              <w:t>Définition</w:t>
            </w:r>
            <w:r>
              <w:rPr>
                <w:noProof/>
              </w:rPr>
              <w:t xml:space="preserve"> </w:t>
            </w:r>
          </w:p>
        </w:tc>
        <w:tc>
          <w:tcPr>
            <w:tcW w:w="992" w:type="dxa"/>
            <w:gridSpan w:val="2"/>
            <w:vMerge w:val="restart"/>
            <w:shd w:val="clear" w:color="auto" w:fill="00C1C7" w:themeFill="accent2"/>
          </w:tcPr>
          <w:p w14:paraId="1AB6DB6B" w14:textId="77777777" w:rsidR="0031055C" w:rsidRPr="006B7126" w:rsidRDefault="0031055C" w:rsidP="00D6375E">
            <w:pPr>
              <w:rPr>
                <w:noProof/>
              </w:rPr>
            </w:pPr>
          </w:p>
        </w:tc>
      </w:tr>
      <w:tr w:rsidR="0031055C" w:rsidRPr="006B7126" w14:paraId="184AA1C3" w14:textId="77777777" w:rsidTr="00967C02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gridAfter w:val="1"/>
          <w:wAfter w:w="7" w:type="dxa"/>
          <w:trHeight w:val="7553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1679E998" w14:textId="77777777" w:rsidR="0031055C" w:rsidRPr="006B7126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gridSpan w:val="2"/>
            <w:tcBorders>
              <w:top w:val="single" w:sz="36" w:space="0" w:color="123869" w:themeColor="accent1"/>
              <w:bottom w:val="single" w:sz="36" w:space="0" w:color="123869" w:themeColor="accent1"/>
            </w:tcBorders>
            <w:shd w:val="clear" w:color="auto" w:fill="FFFFFF" w:themeFill="background1"/>
            <w:vAlign w:val="center"/>
          </w:tcPr>
          <w:p w14:paraId="1F73C10D" w14:textId="77777777" w:rsidR="00925AB9" w:rsidRPr="00EA384E" w:rsidRDefault="00925AB9" w:rsidP="00967C02">
            <w:pPr>
              <w:pStyle w:val="Citation"/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</w:p>
          <w:p w14:paraId="434B9D07" w14:textId="00FA7054" w:rsidR="00925AB9" w:rsidRPr="00EA384E" w:rsidRDefault="00925AB9" w:rsidP="00967C02">
            <w:pPr>
              <w:pStyle w:val="Citation"/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Alcasar est un logiciel open-source avec un noyau Linux</w:t>
            </w:r>
            <w:r w:rsidR="00967C02" w:rsidRPr="00EA384E">
              <w:rPr>
                <w:rFonts w:asciiTheme="minorHAnsi" w:hAnsiTheme="minorHAnsi"/>
                <w:noProof/>
                <w:sz w:val="32"/>
                <w:szCs w:val="32"/>
              </w:rPr>
              <w:t>,</w:t>
            </w: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 xml:space="preserve"> développé spécifiquement pour la mise en place de solutions de gestion et d'administration d</w:t>
            </w:r>
            <w:r w:rsidR="00967C02" w:rsidRPr="00EA384E">
              <w:rPr>
                <w:rFonts w:asciiTheme="minorHAnsi" w:hAnsiTheme="minorHAnsi"/>
                <w:noProof/>
                <w:sz w:val="32"/>
                <w:szCs w:val="32"/>
              </w:rPr>
              <w:t>e l’</w:t>
            </w: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authentification des utilisateurs</w:t>
            </w:r>
            <w:r w:rsidR="00967C02" w:rsidRPr="00EA384E">
              <w:rPr>
                <w:rFonts w:asciiTheme="minorHAnsi" w:hAnsiTheme="minorHAnsi"/>
                <w:noProof/>
                <w:sz w:val="32"/>
                <w:szCs w:val="32"/>
              </w:rPr>
              <w:t xml:space="preserve"> d’internet</w:t>
            </w: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 xml:space="preserve"> sur un réseau. </w:t>
            </w:r>
          </w:p>
          <w:p w14:paraId="46D3F66D" w14:textId="77777777" w:rsidR="00925AB9" w:rsidRPr="00EA384E" w:rsidRDefault="00925AB9" w:rsidP="00967C02">
            <w:pPr>
              <w:pStyle w:val="Citation"/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</w:p>
          <w:p w14:paraId="4CA1881E" w14:textId="77777777" w:rsidR="00925AB9" w:rsidRPr="00EA384E" w:rsidRDefault="00925AB9" w:rsidP="00967C02">
            <w:pPr>
              <w:pStyle w:val="Citation"/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Le serveur Alcasar fournit plusieurs fonctionnalités clés, notamment :</w:t>
            </w:r>
          </w:p>
          <w:p w14:paraId="60ECF941" w14:textId="02E5AE01" w:rsidR="00925AB9" w:rsidRPr="00EA384E" w:rsidRDefault="00925AB9" w:rsidP="00EA384E">
            <w:pPr>
              <w:pStyle w:val="Citation"/>
              <w:numPr>
                <w:ilvl w:val="0"/>
                <w:numId w:val="5"/>
              </w:numPr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Le contrôle d'accès à Internet,</w:t>
            </w:r>
          </w:p>
          <w:p w14:paraId="386E0384" w14:textId="3A5FB802" w:rsidR="00925AB9" w:rsidRPr="00EA384E" w:rsidRDefault="00925AB9" w:rsidP="00EA384E">
            <w:pPr>
              <w:pStyle w:val="Citation"/>
              <w:numPr>
                <w:ilvl w:val="0"/>
                <w:numId w:val="5"/>
              </w:numPr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La gestion des utilisateurs,</w:t>
            </w:r>
          </w:p>
          <w:p w14:paraId="667B1593" w14:textId="462E9CA1" w:rsidR="00925AB9" w:rsidRPr="00EA384E" w:rsidRDefault="00925AB9" w:rsidP="00EA384E">
            <w:pPr>
              <w:pStyle w:val="Paragraphedeliste"/>
              <w:numPr>
                <w:ilvl w:val="0"/>
                <w:numId w:val="5"/>
              </w:numPr>
              <w:jc w:val="both"/>
              <w:rPr>
                <w:color w:val="123869" w:themeColor="accent1"/>
                <w:sz w:val="32"/>
                <w:szCs w:val="32"/>
              </w:rPr>
            </w:pPr>
            <w:r w:rsidRPr="00EA384E">
              <w:rPr>
                <w:color w:val="123869" w:themeColor="accent1"/>
                <w:sz w:val="32"/>
                <w:szCs w:val="32"/>
              </w:rPr>
              <w:t>Le filtrage des résultats de recherches pour bloquer l’accès à du contenu considéré comme indésirable (via un système de blacklist d’url et de nom de domaines)</w:t>
            </w:r>
          </w:p>
          <w:p w14:paraId="3D51D050" w14:textId="08073895" w:rsidR="00925AB9" w:rsidRPr="00EA384E" w:rsidRDefault="00925AB9" w:rsidP="00EA384E">
            <w:pPr>
              <w:pStyle w:val="Citation"/>
              <w:numPr>
                <w:ilvl w:val="0"/>
                <w:numId w:val="5"/>
              </w:numPr>
              <w:jc w:val="both"/>
              <w:rPr>
                <w:rFonts w:asciiTheme="minorHAnsi" w:hAnsiTheme="minorHAnsi"/>
                <w:noProof/>
                <w:sz w:val="32"/>
                <w:szCs w:val="32"/>
              </w:rPr>
            </w:pPr>
            <w:r w:rsidRPr="00EA384E">
              <w:rPr>
                <w:rFonts w:asciiTheme="minorHAnsi" w:hAnsiTheme="minorHAnsi"/>
                <w:noProof/>
                <w:sz w:val="32"/>
                <w:szCs w:val="32"/>
              </w:rPr>
              <w:t>Les rapports et statistiques.</w:t>
            </w:r>
          </w:p>
          <w:p w14:paraId="5E032516" w14:textId="4A065908" w:rsidR="00967C02" w:rsidRPr="00EA384E" w:rsidRDefault="00967C02" w:rsidP="00967C02">
            <w:pPr>
              <w:rPr>
                <w:sz w:val="32"/>
                <w:szCs w:val="32"/>
              </w:rPr>
            </w:pPr>
          </w:p>
        </w:tc>
        <w:tc>
          <w:tcPr>
            <w:tcW w:w="992" w:type="dxa"/>
            <w:gridSpan w:val="2"/>
            <w:vMerge/>
            <w:shd w:val="clear" w:color="auto" w:fill="00C1C7" w:themeFill="accent2"/>
          </w:tcPr>
          <w:p w14:paraId="39B2B806" w14:textId="77777777" w:rsidR="0031055C" w:rsidRPr="006B7126" w:rsidRDefault="0031055C" w:rsidP="00D6375E">
            <w:pPr>
              <w:rPr>
                <w:noProof/>
              </w:rPr>
            </w:pPr>
          </w:p>
        </w:tc>
      </w:tr>
      <w:tr w:rsidR="0031055C" w:rsidRPr="006B7126" w14:paraId="5131E2D4" w14:textId="77777777" w:rsidTr="006934ED">
        <w:tblPrEx>
          <w:shd w:val="clear" w:color="auto" w:fill="00C1C7" w:themeFill="accent2"/>
          <w:tblCellMar>
            <w:left w:w="108" w:type="dxa"/>
            <w:right w:w="108" w:type="dxa"/>
          </w:tblCellMar>
        </w:tblPrEx>
        <w:trPr>
          <w:gridAfter w:val="1"/>
          <w:wAfter w:w="7" w:type="dxa"/>
          <w:trHeight w:val="4309"/>
        </w:trPr>
        <w:tc>
          <w:tcPr>
            <w:tcW w:w="993" w:type="dxa"/>
            <w:gridSpan w:val="2"/>
            <w:vMerge/>
            <w:shd w:val="clear" w:color="auto" w:fill="00C1C7" w:themeFill="accent2"/>
          </w:tcPr>
          <w:p w14:paraId="022C78AE" w14:textId="77777777" w:rsidR="0031055C" w:rsidRPr="006B7126" w:rsidRDefault="0031055C" w:rsidP="00D6375E">
            <w:pPr>
              <w:rPr>
                <w:noProof/>
              </w:rPr>
            </w:pPr>
          </w:p>
        </w:tc>
        <w:tc>
          <w:tcPr>
            <w:tcW w:w="8674" w:type="dxa"/>
            <w:gridSpan w:val="2"/>
            <w:tcBorders>
              <w:top w:val="single" w:sz="36" w:space="0" w:color="123869" w:themeColor="accent1"/>
            </w:tcBorders>
            <w:shd w:val="clear" w:color="auto" w:fill="00C1C7" w:themeFill="accent2"/>
          </w:tcPr>
          <w:p w14:paraId="2E89F16A" w14:textId="7C8FDAC2" w:rsidR="0031055C" w:rsidRDefault="0031055C" w:rsidP="0031055C">
            <w:pPr>
              <w:rPr>
                <w:noProof/>
              </w:rPr>
            </w:pPr>
          </w:p>
          <w:p w14:paraId="7F1E5F95" w14:textId="378CE2F6" w:rsidR="006934ED" w:rsidRPr="006B7126" w:rsidRDefault="006934ED" w:rsidP="0031055C">
            <w:pPr>
              <w:rPr>
                <w:noProof/>
              </w:rPr>
            </w:pPr>
          </w:p>
        </w:tc>
        <w:tc>
          <w:tcPr>
            <w:tcW w:w="992" w:type="dxa"/>
            <w:gridSpan w:val="2"/>
            <w:vMerge/>
            <w:shd w:val="clear" w:color="auto" w:fill="00C1C7" w:themeFill="accent2"/>
          </w:tcPr>
          <w:p w14:paraId="4B45D60F" w14:textId="77777777" w:rsidR="0031055C" w:rsidRPr="006B7126" w:rsidRDefault="0031055C" w:rsidP="00D6375E">
            <w:pPr>
              <w:rPr>
                <w:noProof/>
              </w:rPr>
            </w:pPr>
          </w:p>
        </w:tc>
      </w:tr>
    </w:tbl>
    <w:p w14:paraId="01D7AFA5" w14:textId="310E6968" w:rsidR="00A81248" w:rsidRPr="006B7126" w:rsidRDefault="00C66528">
      <w:pPr>
        <w:rPr>
          <w:noProof/>
        </w:rPr>
      </w:pPr>
      <w:r w:rsidRPr="006B7126">
        <w:rPr>
          <w:noProof/>
          <w:lang w:bidi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2FBC2C5" wp14:editId="31582F1B">
                <wp:simplePos x="0" y="0"/>
                <wp:positionH relativeFrom="column">
                  <wp:posOffset>-430530</wp:posOffset>
                </wp:positionH>
                <wp:positionV relativeFrom="paragraph">
                  <wp:posOffset>-9795593</wp:posOffset>
                </wp:positionV>
                <wp:extent cx="7771130" cy="9572295"/>
                <wp:effectExtent l="0" t="0" r="1270" b="0"/>
                <wp:wrapNone/>
                <wp:docPr id="23" name="Form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572295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62549F8" id="Forme" o:spid="_x0000_s1026" alt="&quot;&quot;" style="position:absolute;margin-left:-33.9pt;margin-top:-771.3pt;width:611.9pt;height:753.7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786148;3885565,4786148;3885565,4786148;3885565,4786148" o:connectangles="0,90,180,270"/>
              </v:shape>
            </w:pict>
          </mc:Fallback>
        </mc:AlternateContent>
      </w:r>
    </w:p>
    <w:p w14:paraId="679BEBD6" w14:textId="58A13E24" w:rsidR="006934ED" w:rsidRDefault="006934ED">
      <w:pPr>
        <w:rPr>
          <w:noProof/>
        </w:rPr>
      </w:pPr>
    </w:p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5"/>
        <w:gridCol w:w="9820"/>
        <w:gridCol w:w="421"/>
      </w:tblGrid>
      <w:tr w:rsidR="006934ED" w:rsidRPr="006B7126" w14:paraId="77E927BD" w14:textId="77777777" w:rsidTr="009229D3">
        <w:trPr>
          <w:trHeight w:val="14430"/>
        </w:trPr>
        <w:tc>
          <w:tcPr>
            <w:tcW w:w="425" w:type="dxa"/>
            <w:shd w:val="clear" w:color="auto" w:fill="EDF0F4" w:themeFill="accent3"/>
          </w:tcPr>
          <w:p w14:paraId="41242C5D" w14:textId="18883911" w:rsidR="006934ED" w:rsidRPr="00D3525C" w:rsidRDefault="006934ED" w:rsidP="009229D3">
            <w:pPr>
              <w:rPr>
                <w:noProof/>
              </w:rPr>
            </w:pPr>
          </w:p>
        </w:tc>
        <w:tc>
          <w:tcPr>
            <w:tcW w:w="9820" w:type="dxa"/>
            <w:shd w:val="clear" w:color="auto" w:fill="EDF0F4" w:themeFill="accent3"/>
          </w:tcPr>
          <w:p w14:paraId="50B77DAD" w14:textId="7199A675" w:rsidR="00967C02" w:rsidRPr="009159AA" w:rsidRDefault="00A833DE" w:rsidP="00967C02">
            <w:pPr>
              <w:pStyle w:val="Titre3"/>
              <w:numPr>
                <w:ilvl w:val="0"/>
                <w:numId w:val="2"/>
              </w:numPr>
              <w:rPr>
                <w:noProof/>
                <w:sz w:val="66"/>
                <w:szCs w:val="66"/>
              </w:rPr>
            </w:pPr>
            <w:r w:rsidRPr="009159AA">
              <w:rPr>
                <w:noProof/>
                <w:sz w:val="66"/>
                <w:szCs w:val="66"/>
              </w:rPr>
              <w:t>Prérequis</w:t>
            </w:r>
          </w:p>
          <w:p w14:paraId="75B27154" w14:textId="77777777" w:rsidR="00A833DE" w:rsidRPr="009159AA" w:rsidRDefault="00A833DE" w:rsidP="00A833DE">
            <w:pPr>
              <w:rPr>
                <w:color w:val="123869" w:themeColor="accent1"/>
                <w:sz w:val="42"/>
                <w:szCs w:val="42"/>
              </w:rPr>
            </w:pPr>
          </w:p>
          <w:p w14:paraId="2C3E7F90" w14:textId="77777777" w:rsidR="00A833DE" w:rsidRPr="009159AA" w:rsidRDefault="00A833DE" w:rsidP="00A833DE">
            <w:pPr>
              <w:rPr>
                <w:color w:val="123869" w:themeColor="accent1"/>
                <w:sz w:val="42"/>
                <w:szCs w:val="42"/>
              </w:rPr>
            </w:pPr>
          </w:p>
          <w:p w14:paraId="323693F0" w14:textId="647616E5" w:rsidR="00A833DE" w:rsidRPr="00354029" w:rsidRDefault="00A833DE" w:rsidP="00A833DE">
            <w:p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 xml:space="preserve">Pour installer </w:t>
            </w:r>
            <w:proofErr w:type="spellStart"/>
            <w:r w:rsidRPr="00354029">
              <w:rPr>
                <w:color w:val="123869" w:themeColor="accent1"/>
                <w:sz w:val="32"/>
                <w:szCs w:val="32"/>
              </w:rPr>
              <w:t>Alcasar</w:t>
            </w:r>
            <w:proofErr w:type="spellEnd"/>
            <w:r w:rsidRPr="00354029">
              <w:rPr>
                <w:color w:val="123869" w:themeColor="accent1"/>
                <w:sz w:val="32"/>
                <w:szCs w:val="32"/>
              </w:rPr>
              <w:t xml:space="preserve"> sur un serveur, </w:t>
            </w:r>
            <w:r w:rsidR="009159AA" w:rsidRPr="00354029">
              <w:rPr>
                <w:color w:val="123869" w:themeColor="accent1"/>
                <w:sz w:val="32"/>
                <w:szCs w:val="32"/>
              </w:rPr>
              <w:t xml:space="preserve">l’image ISO </w:t>
            </w:r>
            <w:proofErr w:type="spellStart"/>
            <w:r w:rsidR="009159AA" w:rsidRPr="00354029">
              <w:rPr>
                <w:color w:val="123869" w:themeColor="accent1"/>
                <w:sz w:val="32"/>
                <w:szCs w:val="32"/>
              </w:rPr>
              <w:t>Mageia</w:t>
            </w:r>
            <w:proofErr w:type="spellEnd"/>
            <w:r w:rsidRPr="00354029">
              <w:rPr>
                <w:color w:val="123869" w:themeColor="accent1"/>
                <w:sz w:val="32"/>
                <w:szCs w:val="32"/>
              </w:rPr>
              <w:t xml:space="preserve"> doit être au préalable installé sur une clé USB bootable (montée avec Rufus).</w:t>
            </w:r>
          </w:p>
          <w:p w14:paraId="5A69F64F" w14:textId="77777777" w:rsidR="00A833DE" w:rsidRPr="00354029" w:rsidRDefault="00A833DE" w:rsidP="00A833DE">
            <w:pPr>
              <w:rPr>
                <w:color w:val="123869" w:themeColor="accent1"/>
                <w:sz w:val="32"/>
                <w:szCs w:val="32"/>
              </w:rPr>
            </w:pPr>
          </w:p>
          <w:p w14:paraId="33E09491" w14:textId="606C9D45" w:rsidR="00A833DE" w:rsidRPr="00354029" w:rsidRDefault="00A833DE" w:rsidP="00A833DE">
            <w:p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>Le serveur requière un partitionnement particulier de ses disques.</w:t>
            </w:r>
          </w:p>
          <w:p w14:paraId="221DD454" w14:textId="77777777" w:rsidR="00A833DE" w:rsidRPr="00354029" w:rsidRDefault="00A833DE" w:rsidP="00A833DE">
            <w:pPr>
              <w:rPr>
                <w:color w:val="123869" w:themeColor="accent1"/>
                <w:sz w:val="32"/>
                <w:szCs w:val="32"/>
              </w:rPr>
            </w:pPr>
          </w:p>
          <w:p w14:paraId="62B2ABA5" w14:textId="41C15083" w:rsidR="00A833DE" w:rsidRPr="00354029" w:rsidRDefault="00A833DE" w:rsidP="00A833DE">
            <w:p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 xml:space="preserve">Pour fonctionner, </w:t>
            </w:r>
            <w:proofErr w:type="spellStart"/>
            <w:r w:rsidRPr="00354029">
              <w:rPr>
                <w:color w:val="123869" w:themeColor="accent1"/>
                <w:sz w:val="32"/>
                <w:szCs w:val="32"/>
              </w:rPr>
              <w:t>Alcasar</w:t>
            </w:r>
            <w:proofErr w:type="spellEnd"/>
            <w:r w:rsidRPr="00354029">
              <w:rPr>
                <w:color w:val="123869" w:themeColor="accent1"/>
                <w:sz w:val="32"/>
                <w:szCs w:val="32"/>
              </w:rPr>
              <w:t xml:space="preserve"> requière :</w:t>
            </w:r>
          </w:p>
          <w:p w14:paraId="55C7FB6E" w14:textId="77777777" w:rsidR="006F1959" w:rsidRPr="00354029" w:rsidRDefault="00A833DE" w:rsidP="006F1959">
            <w:pPr>
              <w:pStyle w:val="Paragraphedeliste"/>
              <w:numPr>
                <w:ilvl w:val="0"/>
                <w:numId w:val="3"/>
              </w:num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 xml:space="preserve">Au minimum 10Go d’espace disque pour son </w:t>
            </w:r>
          </w:p>
          <w:p w14:paraId="1CE1C5CE" w14:textId="4DB28C94" w:rsidR="006F1959" w:rsidRPr="00354029" w:rsidRDefault="00A833DE" w:rsidP="006F1959">
            <w:pPr>
              <w:pStyle w:val="Paragraphedeliste"/>
              <w:ind w:left="1080"/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>bon fonctionnement,</w:t>
            </w:r>
          </w:p>
          <w:p w14:paraId="15EC39CF" w14:textId="77777777" w:rsidR="006F1959" w:rsidRPr="00354029" w:rsidRDefault="006F1959" w:rsidP="006F1959">
            <w:pPr>
              <w:pStyle w:val="Paragraphedeliste"/>
              <w:ind w:left="1080"/>
              <w:rPr>
                <w:color w:val="123869" w:themeColor="accent1"/>
                <w:sz w:val="32"/>
                <w:szCs w:val="32"/>
              </w:rPr>
            </w:pPr>
          </w:p>
          <w:p w14:paraId="5FF1E203" w14:textId="17D9C9E9" w:rsidR="00A833DE" w:rsidRPr="00354029" w:rsidRDefault="006F1959" w:rsidP="00A833DE">
            <w:pPr>
              <w:pStyle w:val="Paragraphedeliste"/>
              <w:numPr>
                <w:ilvl w:val="0"/>
                <w:numId w:val="3"/>
              </w:num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>8Go de mémoire vive,</w:t>
            </w:r>
          </w:p>
          <w:p w14:paraId="08F619C3" w14:textId="77777777" w:rsidR="006F1959" w:rsidRPr="00354029" w:rsidRDefault="006F1959" w:rsidP="006F1959">
            <w:pPr>
              <w:rPr>
                <w:color w:val="123869" w:themeColor="accent1"/>
                <w:sz w:val="32"/>
                <w:szCs w:val="32"/>
              </w:rPr>
            </w:pPr>
          </w:p>
          <w:p w14:paraId="3B8CDA5E" w14:textId="76BB503A" w:rsidR="00A833DE" w:rsidRPr="00354029" w:rsidRDefault="00A833DE" w:rsidP="00A833DE">
            <w:pPr>
              <w:pStyle w:val="Paragraphedeliste"/>
              <w:numPr>
                <w:ilvl w:val="0"/>
                <w:numId w:val="4"/>
              </w:numPr>
              <w:rPr>
                <w:color w:val="123869" w:themeColor="accent1"/>
                <w:sz w:val="32"/>
                <w:szCs w:val="32"/>
              </w:rPr>
            </w:pPr>
            <w:r w:rsidRPr="00354029">
              <w:rPr>
                <w:color w:val="123869" w:themeColor="accent1"/>
                <w:sz w:val="32"/>
                <w:szCs w:val="32"/>
              </w:rPr>
              <w:t>Deux cartes réseaux (une pour l’ADSL et une pour le LAN)</w:t>
            </w:r>
            <w:r w:rsidR="009159AA" w:rsidRPr="00354029">
              <w:rPr>
                <w:color w:val="123869" w:themeColor="accent1"/>
                <w:sz w:val="32"/>
                <w:szCs w:val="32"/>
              </w:rPr>
              <w:t>.</w:t>
            </w:r>
          </w:p>
          <w:p w14:paraId="31BBE425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0B78F283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1F42875F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5A1C76E0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2F725050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77A7AAA6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275A91A2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6C02D72E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304C7E67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09CD3C41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4190227D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64E2C39D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7E2835B2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20CA1251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7FEB2414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31B1913D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33618A57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4E51BC2A" w14:textId="77777777" w:rsidR="009159AA" w:rsidRDefault="009159AA" w:rsidP="00A833DE">
            <w:pPr>
              <w:rPr>
                <w:color w:val="123869" w:themeColor="accent1"/>
              </w:rPr>
            </w:pPr>
          </w:p>
          <w:p w14:paraId="0B381EAF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5F42E3A2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079E6607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7F948EDB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12F24E25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3C0BF98A" w14:textId="77777777" w:rsidR="00354029" w:rsidRDefault="00354029" w:rsidP="00A833DE">
            <w:pPr>
              <w:rPr>
                <w:color w:val="123869" w:themeColor="accent1"/>
              </w:rPr>
            </w:pPr>
          </w:p>
          <w:p w14:paraId="33246AF4" w14:textId="77777777" w:rsidR="00354029" w:rsidRPr="009159AA" w:rsidRDefault="00354029" w:rsidP="00A833DE">
            <w:pPr>
              <w:rPr>
                <w:color w:val="123869" w:themeColor="accent1"/>
              </w:rPr>
            </w:pPr>
          </w:p>
          <w:p w14:paraId="17844812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0FE52B9B" w14:textId="77777777" w:rsidR="00A833DE" w:rsidRPr="009159AA" w:rsidRDefault="00A833DE" w:rsidP="00A833DE">
            <w:pPr>
              <w:rPr>
                <w:color w:val="123869" w:themeColor="accent1"/>
              </w:rPr>
            </w:pPr>
          </w:p>
          <w:p w14:paraId="52AF102F" w14:textId="77777777" w:rsidR="006934ED" w:rsidRPr="009159AA" w:rsidRDefault="006934ED" w:rsidP="00967C02">
            <w:pPr>
              <w:pStyle w:val="Titre3"/>
              <w:numPr>
                <w:ilvl w:val="0"/>
                <w:numId w:val="2"/>
              </w:numPr>
              <w:rPr>
                <w:rFonts w:ascii="Symbol" w:hAnsi="Symbol" w:hint="eastAsia"/>
                <w:b w:val="0"/>
                <w:noProof/>
                <w:sz w:val="66"/>
                <w:szCs w:val="66"/>
              </w:rPr>
            </w:pPr>
            <w:r w:rsidRPr="009159AA">
              <w:rPr>
                <w:noProof/>
                <w:sz w:val="66"/>
                <w:szCs w:val="66"/>
              </w:rPr>
              <w:lastRenderedPageBreak/>
              <w:t>Installation</w:t>
            </w:r>
          </w:p>
          <w:p w14:paraId="01A76E1D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70451AB2" w14:textId="77777777" w:rsidR="009159AA" w:rsidRPr="009159AA" w:rsidRDefault="009159AA" w:rsidP="009159AA">
            <w:pPr>
              <w:rPr>
                <w:rFonts w:eastAsiaTheme="majorEastAsia" w:cstheme="majorBidi"/>
                <w:noProof/>
                <w:color w:val="123869" w:themeColor="accent1"/>
                <w:sz w:val="32"/>
                <w:szCs w:val="32"/>
              </w:rPr>
            </w:pPr>
          </w:p>
          <w:p w14:paraId="5CFEB092" w14:textId="529050B1" w:rsidR="009159AA" w:rsidRPr="009159AA" w:rsidRDefault="006B2AE6" w:rsidP="009159AA">
            <w:pPr>
              <w:rPr>
                <w:color w:val="123869" w:themeColor="accent1"/>
                <w:sz w:val="32"/>
                <w:szCs w:val="32"/>
              </w:rPr>
            </w:pPr>
            <w:r w:rsidRPr="009159AA">
              <w:rPr>
                <w:noProof/>
                <w:color w:val="123869" w:themeColor="accent1"/>
                <w:sz w:val="32"/>
                <w:szCs w:val="32"/>
              </w:rPr>
              <w:drawing>
                <wp:anchor distT="0" distB="0" distL="114300" distR="114300" simplePos="0" relativeHeight="251667456" behindDoc="0" locked="0" layoutInCell="1" allowOverlap="1" wp14:anchorId="563782A0" wp14:editId="44D18FBD">
                  <wp:simplePos x="0" y="0"/>
                  <wp:positionH relativeFrom="column">
                    <wp:posOffset>1078865</wp:posOffset>
                  </wp:positionH>
                  <wp:positionV relativeFrom="paragraph">
                    <wp:posOffset>210820</wp:posOffset>
                  </wp:positionV>
                  <wp:extent cx="3566160" cy="2735580"/>
                  <wp:effectExtent l="0" t="0" r="0" b="7620"/>
                  <wp:wrapNone/>
                  <wp:docPr id="52691416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91416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273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59AA" w:rsidRPr="009159AA">
              <w:rPr>
                <w:color w:val="123869" w:themeColor="accent1"/>
                <w:sz w:val="32"/>
                <w:szCs w:val="32"/>
              </w:rPr>
              <w:t>Pour commencer, il faut démarrer le serveur avec la clé bootable.</w:t>
            </w:r>
          </w:p>
          <w:p w14:paraId="7F0A74F6" w14:textId="7A0FFE00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6B07EF09" w14:textId="13C9AC74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417EC63A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60C69061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4C7B5391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21EE2428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0BD15E5D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624931D3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5776C78C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55588232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4E07A3E7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395AFEBB" w14:textId="77777777" w:rsidR="009159AA" w:rsidRP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58EB3C1B" w14:textId="77777777" w:rsid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  <w:r w:rsidRPr="009159AA">
              <w:rPr>
                <w:color w:val="123869" w:themeColor="accent1"/>
                <w:sz w:val="32"/>
                <w:szCs w:val="32"/>
              </w:rPr>
              <w:t xml:space="preserve">Après avoir choisi la langue, le clavier et accepté la licence, </w:t>
            </w:r>
            <w:r>
              <w:rPr>
                <w:color w:val="123869" w:themeColor="accent1"/>
                <w:sz w:val="32"/>
                <w:szCs w:val="32"/>
              </w:rPr>
              <w:t xml:space="preserve">il faut choisir un </w:t>
            </w:r>
            <w:r w:rsidRPr="009159AA">
              <w:rPr>
                <w:i/>
                <w:iCs/>
                <w:color w:val="123869" w:themeColor="accent1"/>
                <w:sz w:val="32"/>
                <w:szCs w:val="32"/>
                <w:u w:val="single"/>
              </w:rPr>
              <w:t>partitionnement personnalisé des disques</w:t>
            </w:r>
            <w:r>
              <w:rPr>
                <w:color w:val="123869" w:themeColor="accent1"/>
                <w:sz w:val="32"/>
                <w:szCs w:val="32"/>
              </w:rPr>
              <w:t>, et les répartir de cette façon :</w:t>
            </w:r>
          </w:p>
          <w:p w14:paraId="359AB891" w14:textId="77777777" w:rsid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  <w:r w:rsidRPr="009159AA">
              <w:rPr>
                <w:noProof/>
                <w:color w:val="123869" w:themeColor="accent1"/>
                <w:sz w:val="32"/>
                <w:szCs w:val="32"/>
              </w:rPr>
              <w:drawing>
                <wp:anchor distT="0" distB="0" distL="114300" distR="114300" simplePos="0" relativeHeight="251668480" behindDoc="0" locked="0" layoutInCell="1" allowOverlap="1" wp14:anchorId="4B671CE4" wp14:editId="539525F8">
                  <wp:simplePos x="0" y="0"/>
                  <wp:positionH relativeFrom="column">
                    <wp:posOffset>983228</wp:posOffset>
                  </wp:positionH>
                  <wp:positionV relativeFrom="paragraph">
                    <wp:posOffset>5080</wp:posOffset>
                  </wp:positionV>
                  <wp:extent cx="4153480" cy="1305107"/>
                  <wp:effectExtent l="0" t="0" r="0" b="9525"/>
                  <wp:wrapNone/>
                  <wp:docPr id="201109863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098635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1767011" w14:textId="77777777" w:rsidR="009159AA" w:rsidRDefault="009159AA" w:rsidP="009159AA">
            <w:pPr>
              <w:rPr>
                <w:color w:val="123869" w:themeColor="accent1"/>
                <w:sz w:val="32"/>
                <w:szCs w:val="32"/>
              </w:rPr>
            </w:pPr>
          </w:p>
          <w:p w14:paraId="50312F54" w14:textId="77777777" w:rsidR="009159AA" w:rsidRDefault="009159AA" w:rsidP="009159AA">
            <w:pPr>
              <w:tabs>
                <w:tab w:val="left" w:pos="8004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</w:p>
          <w:p w14:paraId="146827C8" w14:textId="77777777" w:rsidR="009159AA" w:rsidRDefault="009159AA" w:rsidP="009159AA">
            <w:pPr>
              <w:tabs>
                <w:tab w:val="left" w:pos="8004"/>
              </w:tabs>
              <w:rPr>
                <w:sz w:val="32"/>
                <w:szCs w:val="32"/>
              </w:rPr>
            </w:pPr>
          </w:p>
          <w:p w14:paraId="5363FCBF" w14:textId="77777777" w:rsidR="009159AA" w:rsidRDefault="009159AA" w:rsidP="009159AA">
            <w:pPr>
              <w:tabs>
                <w:tab w:val="left" w:pos="8004"/>
              </w:tabs>
              <w:rPr>
                <w:sz w:val="32"/>
                <w:szCs w:val="32"/>
              </w:rPr>
            </w:pPr>
          </w:p>
          <w:p w14:paraId="7055CBFB" w14:textId="77777777" w:rsidR="009159AA" w:rsidRDefault="009159AA" w:rsidP="009159AA">
            <w:pPr>
              <w:tabs>
                <w:tab w:val="left" w:pos="8004"/>
              </w:tabs>
              <w:rPr>
                <w:sz w:val="32"/>
                <w:szCs w:val="32"/>
              </w:rPr>
            </w:pPr>
          </w:p>
          <w:p w14:paraId="51DE922F" w14:textId="686E92D7" w:rsidR="00765E02" w:rsidRDefault="00745C3D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>
              <w:rPr>
                <w:color w:val="123869" w:themeColor="accent1"/>
                <w:sz w:val="32"/>
                <w:szCs w:val="32"/>
              </w:rPr>
              <w:t xml:space="preserve">Il faut ensuite </w:t>
            </w:r>
            <w:r w:rsidR="006B2AE6">
              <w:rPr>
                <w:color w:val="123869" w:themeColor="accent1"/>
                <w:sz w:val="32"/>
                <w:szCs w:val="32"/>
              </w:rPr>
              <w:t xml:space="preserve">régler l’heure, choisir son clavier, </w:t>
            </w:r>
            <w:r>
              <w:rPr>
                <w:color w:val="123869" w:themeColor="accent1"/>
                <w:sz w:val="32"/>
                <w:szCs w:val="32"/>
              </w:rPr>
              <w:t xml:space="preserve">définir </w:t>
            </w:r>
            <w:r w:rsidR="00787348">
              <w:rPr>
                <w:color w:val="123869" w:themeColor="accent1"/>
                <w:sz w:val="32"/>
                <w:szCs w:val="32"/>
              </w:rPr>
              <w:t xml:space="preserve">un mot de passe root, ainsi qu’un nom et un mot de passe utilisateur. </w:t>
            </w:r>
          </w:p>
          <w:p w14:paraId="34AF84C5" w14:textId="60F9D756" w:rsidR="00765E02" w:rsidRDefault="006B2AE6" w:rsidP="006B2AE6">
            <w:pPr>
              <w:tabs>
                <w:tab w:val="left" w:pos="8004"/>
              </w:tabs>
              <w:jc w:val="center"/>
              <w:rPr>
                <w:color w:val="123869" w:themeColor="accent1"/>
                <w:sz w:val="32"/>
                <w:szCs w:val="32"/>
              </w:rPr>
            </w:pPr>
            <w:r w:rsidRPr="00765E02">
              <w:rPr>
                <w:noProof/>
                <w:color w:val="123869" w:themeColor="accent1"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00D25B45" wp14:editId="72ABABC9">
                  <wp:simplePos x="0" y="0"/>
                  <wp:positionH relativeFrom="column">
                    <wp:posOffset>-72522</wp:posOffset>
                  </wp:positionH>
                  <wp:positionV relativeFrom="paragraph">
                    <wp:posOffset>49819</wp:posOffset>
                  </wp:positionV>
                  <wp:extent cx="2897579" cy="1824665"/>
                  <wp:effectExtent l="0" t="0" r="0" b="4445"/>
                  <wp:wrapNone/>
                  <wp:docPr id="7887770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777069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79" cy="182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173333D" w14:textId="7FF7D02A" w:rsidR="00765E02" w:rsidRDefault="00765E02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0216A22F" w14:textId="3C2ACF7D" w:rsidR="00765E02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 w:rsidRPr="00765E02">
              <w:rPr>
                <w:noProof/>
                <w:color w:val="123869" w:themeColor="accent1"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3DB9E8F9" wp14:editId="5C0AF9CC">
                  <wp:simplePos x="0" y="0"/>
                  <wp:positionH relativeFrom="column">
                    <wp:posOffset>2635885</wp:posOffset>
                  </wp:positionH>
                  <wp:positionV relativeFrom="paragraph">
                    <wp:posOffset>99109</wp:posOffset>
                  </wp:positionV>
                  <wp:extent cx="3550963" cy="1959428"/>
                  <wp:effectExtent l="0" t="0" r="0" b="3175"/>
                  <wp:wrapNone/>
                  <wp:docPr id="6328111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811193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963" cy="195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D7FFBEC" w14:textId="314EEEC5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5025B55B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0FAC6A01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>
              <w:rPr>
                <w:color w:val="123869" w:themeColor="accent1"/>
                <w:sz w:val="32"/>
                <w:szCs w:val="32"/>
              </w:rPr>
              <w:t>Il faut par la suite configurer le réseau.</w:t>
            </w:r>
          </w:p>
          <w:p w14:paraId="0C75853D" w14:textId="75041F8A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7F7202C8" w14:textId="77777777" w:rsidR="006B2AE6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1D3BB8CA" w14:textId="77777777" w:rsidR="006B2AE6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2CBFE052" w14:textId="77777777" w:rsidR="006B2AE6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170CE55B" w14:textId="77777777" w:rsidR="006B2AE6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57FD498A" w14:textId="77777777" w:rsidR="006B2AE6" w:rsidRDefault="006B2AE6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625A1C0B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>
              <w:rPr>
                <w:color w:val="123869" w:themeColor="accent1"/>
                <w:sz w:val="32"/>
                <w:szCs w:val="32"/>
              </w:rPr>
              <w:lastRenderedPageBreak/>
              <w:t>Pour une connexion par câble Ethernet, choisir la première carte réseau et lui attribuer une adresse IP en fonction de son FAI, le masque de sous -réseau, la passerelle et les DNS.</w:t>
            </w:r>
          </w:p>
          <w:p w14:paraId="3AD6757B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5EB3B4B5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 w:rsidRPr="00787348">
              <w:rPr>
                <w:noProof/>
                <w:color w:val="123869" w:themeColor="accent1"/>
                <w:sz w:val="32"/>
                <w:szCs w:val="32"/>
              </w:rPr>
              <w:drawing>
                <wp:inline distT="0" distB="0" distL="0" distR="0" wp14:anchorId="64ABF96D" wp14:editId="348CAE1A">
                  <wp:extent cx="3953427" cy="2867425"/>
                  <wp:effectExtent l="0" t="0" r="9525" b="9525"/>
                  <wp:docPr id="71644513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44513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28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A2FF9" w14:textId="77777777" w:rsidR="00787348" w:rsidRDefault="00787348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</w:p>
          <w:p w14:paraId="23C6D489" w14:textId="0422FEB5" w:rsidR="00EA384E" w:rsidRPr="009159AA" w:rsidRDefault="00EA384E" w:rsidP="009159AA">
            <w:pPr>
              <w:tabs>
                <w:tab w:val="left" w:pos="8004"/>
              </w:tabs>
              <w:rPr>
                <w:color w:val="123869" w:themeColor="accent1"/>
                <w:sz w:val="32"/>
                <w:szCs w:val="32"/>
              </w:rPr>
            </w:pPr>
            <w:r>
              <w:rPr>
                <w:color w:val="123869" w:themeColor="accent1"/>
                <w:sz w:val="32"/>
                <w:szCs w:val="32"/>
              </w:rPr>
              <w:t xml:space="preserve">Faire </w:t>
            </w:r>
            <w:r w:rsidRPr="00C671E2">
              <w:rPr>
                <w:color w:val="123869" w:themeColor="accent1"/>
                <w:sz w:val="32"/>
                <w:szCs w:val="32"/>
                <w:u w:val="single"/>
              </w:rPr>
              <w:t>Suivant</w:t>
            </w:r>
            <w:r>
              <w:rPr>
                <w:color w:val="123869" w:themeColor="accent1"/>
                <w:sz w:val="32"/>
                <w:szCs w:val="32"/>
              </w:rPr>
              <w:t xml:space="preserve"> et </w:t>
            </w:r>
            <w:r w:rsidRPr="00C671E2">
              <w:rPr>
                <w:color w:val="123869" w:themeColor="accent1"/>
                <w:sz w:val="32"/>
                <w:szCs w:val="32"/>
                <w:u w:val="single"/>
              </w:rPr>
              <w:t>Terminer</w:t>
            </w:r>
            <w:r>
              <w:rPr>
                <w:color w:val="123869" w:themeColor="accent1"/>
                <w:sz w:val="32"/>
                <w:szCs w:val="32"/>
              </w:rPr>
              <w:t>.</w:t>
            </w:r>
            <w:r w:rsidR="00C671E2">
              <w:rPr>
                <w:color w:val="123869" w:themeColor="accent1"/>
                <w:sz w:val="32"/>
                <w:szCs w:val="32"/>
              </w:rPr>
              <w:t xml:space="preserve"> L’installation se termine et </w:t>
            </w:r>
            <w:proofErr w:type="spellStart"/>
            <w:r w:rsidR="00C671E2">
              <w:rPr>
                <w:color w:val="123869" w:themeColor="accent1"/>
                <w:sz w:val="32"/>
                <w:szCs w:val="32"/>
              </w:rPr>
              <w:t>Mageia</w:t>
            </w:r>
            <w:proofErr w:type="spellEnd"/>
            <w:r w:rsidR="00C671E2">
              <w:rPr>
                <w:color w:val="123869" w:themeColor="accent1"/>
                <w:sz w:val="32"/>
                <w:szCs w:val="32"/>
              </w:rPr>
              <w:t xml:space="preserve"> redémarre.</w:t>
            </w:r>
          </w:p>
        </w:tc>
        <w:tc>
          <w:tcPr>
            <w:tcW w:w="421" w:type="dxa"/>
            <w:shd w:val="clear" w:color="auto" w:fill="EDF0F4" w:themeFill="accent3"/>
          </w:tcPr>
          <w:p w14:paraId="1DD46310" w14:textId="77777777" w:rsidR="006934ED" w:rsidRPr="006B7126" w:rsidRDefault="006934ED" w:rsidP="009229D3">
            <w:pPr>
              <w:rPr>
                <w:noProof/>
              </w:rPr>
            </w:pPr>
          </w:p>
        </w:tc>
      </w:tr>
      <w:tr w:rsidR="006934ED" w:rsidRPr="006B7126" w14:paraId="075DCC83" w14:textId="77777777" w:rsidTr="009229D3">
        <w:trPr>
          <w:trHeight w:val="14430"/>
        </w:trPr>
        <w:tc>
          <w:tcPr>
            <w:tcW w:w="425" w:type="dxa"/>
            <w:shd w:val="clear" w:color="auto" w:fill="EDF0F4" w:themeFill="accent3"/>
          </w:tcPr>
          <w:p w14:paraId="64D6D7E9" w14:textId="77777777" w:rsidR="006934ED" w:rsidRPr="009159AA" w:rsidRDefault="006934ED" w:rsidP="009229D3">
            <w:pPr>
              <w:rPr>
                <w:noProof/>
              </w:rPr>
            </w:pPr>
          </w:p>
        </w:tc>
        <w:tc>
          <w:tcPr>
            <w:tcW w:w="9820" w:type="dxa"/>
            <w:shd w:val="clear" w:color="auto" w:fill="EDF0F4" w:themeFill="accent3"/>
          </w:tcPr>
          <w:p w14:paraId="79715782" w14:textId="77777777" w:rsidR="006934ED" w:rsidRDefault="006934ED" w:rsidP="006934ED">
            <w:pPr>
              <w:pStyle w:val="Titre3"/>
              <w:numPr>
                <w:ilvl w:val="0"/>
                <w:numId w:val="2"/>
              </w:numPr>
              <w:rPr>
                <w:noProof/>
                <w:sz w:val="66"/>
                <w:szCs w:val="66"/>
              </w:rPr>
            </w:pPr>
            <w:r>
              <w:rPr>
                <w:noProof/>
                <w:sz w:val="66"/>
                <w:szCs w:val="66"/>
              </w:rPr>
              <w:t>Fonctionnement</w:t>
            </w:r>
          </w:p>
          <w:p w14:paraId="3592CC18" w14:textId="77777777" w:rsidR="00C671E2" w:rsidRDefault="00C671E2" w:rsidP="00C671E2"/>
          <w:p w14:paraId="059DF8DC" w14:textId="77777777" w:rsidR="00C671E2" w:rsidRDefault="00C671E2" w:rsidP="00C671E2"/>
          <w:p w14:paraId="11FFA305" w14:textId="1A2E55DF" w:rsidR="00C671E2" w:rsidRPr="00C671E2" w:rsidRDefault="00C671E2" w:rsidP="00C671E2">
            <w:pPr>
              <w:rPr>
                <w:color w:val="002060"/>
                <w:sz w:val="32"/>
                <w:szCs w:val="32"/>
              </w:rPr>
            </w:pPr>
            <w:r w:rsidRPr="00C671E2">
              <w:rPr>
                <w:color w:val="002060"/>
                <w:sz w:val="32"/>
                <w:szCs w:val="32"/>
              </w:rPr>
              <w:t>S’identifier avec son compte root et son mot de passe.</w:t>
            </w:r>
          </w:p>
          <w:p w14:paraId="7B984EB2" w14:textId="77777777" w:rsidR="00C671E2" w:rsidRDefault="00C671E2" w:rsidP="00C671E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83CFD3" wp14:editId="01A4A747">
                  <wp:extent cx="3796030" cy="1031240"/>
                  <wp:effectExtent l="0" t="0" r="0" b="0"/>
                  <wp:docPr id="27733774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6030" cy="10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4844C" w14:textId="77777777" w:rsidR="00C671E2" w:rsidRDefault="00C671E2" w:rsidP="00C671E2"/>
          <w:p w14:paraId="0C64E92A" w14:textId="3B8A47D5" w:rsidR="00C77A27" w:rsidRPr="00C77A27" w:rsidRDefault="00C77A27" w:rsidP="00C671E2">
            <w:pPr>
              <w:rPr>
                <w:color w:val="002060"/>
                <w:sz w:val="32"/>
                <w:szCs w:val="32"/>
              </w:rPr>
            </w:pPr>
            <w:r w:rsidRPr="00C77A27">
              <w:rPr>
                <w:color w:val="002060"/>
                <w:sz w:val="32"/>
                <w:szCs w:val="32"/>
              </w:rPr>
              <w:t xml:space="preserve">Accéder au répertoire et installer </w:t>
            </w:r>
            <w:proofErr w:type="spellStart"/>
            <w:r w:rsidRPr="00C77A27">
              <w:rPr>
                <w:color w:val="002060"/>
                <w:sz w:val="32"/>
                <w:szCs w:val="32"/>
              </w:rPr>
              <w:t>Alcasar</w:t>
            </w:r>
            <w:proofErr w:type="spellEnd"/>
            <w:r w:rsidRPr="00C77A27">
              <w:rPr>
                <w:color w:val="002060"/>
                <w:sz w:val="32"/>
                <w:szCs w:val="32"/>
              </w:rPr>
              <w:t>.</w:t>
            </w:r>
          </w:p>
          <w:p w14:paraId="3EFFDA2A" w14:textId="77777777" w:rsidR="00C77A27" w:rsidRDefault="00C77A27" w:rsidP="00C671E2">
            <w:r>
              <w:rPr>
                <w:noProof/>
              </w:rPr>
              <w:drawing>
                <wp:inline distT="0" distB="0" distL="0" distR="0" wp14:anchorId="780ADD5F" wp14:editId="480F7383">
                  <wp:extent cx="5528945" cy="627380"/>
                  <wp:effectExtent l="0" t="0" r="0" b="1270"/>
                  <wp:docPr id="78105175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8945" cy="62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6AF3D4" w14:textId="77777777" w:rsidR="00C77A27" w:rsidRDefault="00C77A27" w:rsidP="00C671E2"/>
          <w:p w14:paraId="228270AA" w14:textId="77777777" w:rsidR="00C77A27" w:rsidRDefault="00C77A27" w:rsidP="00C671E2"/>
          <w:p w14:paraId="76FEF1D4" w14:textId="77777777" w:rsidR="004976A5" w:rsidRDefault="004976A5" w:rsidP="00C671E2">
            <w:r>
              <w:t>Accepter la licence.</w:t>
            </w:r>
          </w:p>
          <w:p w14:paraId="2FF5E10B" w14:textId="77777777" w:rsidR="004976A5" w:rsidRDefault="004976A5" w:rsidP="004976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39E65" wp14:editId="1698E04D">
                  <wp:extent cx="5911850" cy="3263900"/>
                  <wp:effectExtent l="0" t="0" r="0" b="0"/>
                  <wp:docPr id="964549982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1850" cy="326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99E2EE" w14:textId="77777777" w:rsidR="004976A5" w:rsidRDefault="004976A5" w:rsidP="004976A5"/>
          <w:p w14:paraId="074FC60F" w14:textId="7BB3B461" w:rsidR="004976A5" w:rsidRDefault="004976A5" w:rsidP="004976A5">
            <w:r>
              <w:t>Patienter pendant l’installation.</w:t>
            </w:r>
          </w:p>
          <w:p w14:paraId="6613D9B3" w14:textId="77777777" w:rsidR="004976A5" w:rsidRDefault="004976A5" w:rsidP="004976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C8E6C" wp14:editId="3F48EBAB">
                  <wp:extent cx="6235700" cy="1953895"/>
                  <wp:effectExtent l="0" t="0" r="0" b="8255"/>
                  <wp:docPr id="1175044647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700" cy="195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7F4117" w14:textId="77777777" w:rsidR="004976A5" w:rsidRDefault="004976A5" w:rsidP="004976A5">
            <w:pPr>
              <w:rPr>
                <w:noProof/>
              </w:rPr>
            </w:pPr>
          </w:p>
          <w:p w14:paraId="5889CF2B" w14:textId="77777777" w:rsidR="004976A5" w:rsidRDefault="004976A5" w:rsidP="004976A5">
            <w:r>
              <w:lastRenderedPageBreak/>
              <w:t>Entrer le nom de l’organisation.</w:t>
            </w:r>
          </w:p>
          <w:p w14:paraId="4678EC07" w14:textId="77777777" w:rsidR="004976A5" w:rsidRDefault="004976A5" w:rsidP="004976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EE567B" wp14:editId="68AD6EA6">
                  <wp:extent cx="5922645" cy="786765"/>
                  <wp:effectExtent l="0" t="0" r="1905" b="0"/>
                  <wp:docPr id="1804410288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2645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0BF4AE" w14:textId="214C87EA" w:rsidR="004976A5" w:rsidRDefault="00CE4C6D" w:rsidP="004976A5">
            <w:r>
              <w:t>Taper o pour utiliser la configuration par défaut.</w:t>
            </w:r>
          </w:p>
          <w:p w14:paraId="736BF606" w14:textId="429C379A" w:rsidR="00CE4C6D" w:rsidRDefault="00CE4C6D" w:rsidP="004976A5">
            <w:r>
              <w:t>Entrer le nom du compte pour l’administration web du portail.</w:t>
            </w:r>
          </w:p>
          <w:p w14:paraId="73DC78E4" w14:textId="6340AB4D" w:rsidR="00CE4C6D" w:rsidRDefault="00CE4C6D" w:rsidP="004976A5">
            <w:r>
              <w:rPr>
                <w:noProof/>
              </w:rPr>
              <w:drawing>
                <wp:inline distT="0" distB="0" distL="0" distR="0" wp14:anchorId="0344246E" wp14:editId="097F08EF">
                  <wp:extent cx="5954395" cy="1403350"/>
                  <wp:effectExtent l="0" t="0" r="8255" b="6350"/>
                  <wp:docPr id="724341074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4395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45D479" w14:textId="77777777" w:rsidR="004976A5" w:rsidRDefault="004976A5" w:rsidP="004976A5"/>
          <w:p w14:paraId="3C4AFE21" w14:textId="77777777" w:rsidR="00CE4C6D" w:rsidRDefault="00CE4C6D" w:rsidP="004976A5">
            <w:r>
              <w:t>Installation terminée.</w:t>
            </w:r>
          </w:p>
          <w:p w14:paraId="5B665514" w14:textId="77777777" w:rsidR="00CE4C6D" w:rsidRDefault="00CE4C6D" w:rsidP="004976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2EE4B9" wp14:editId="2B4D08E2">
                  <wp:extent cx="6235700" cy="2312035"/>
                  <wp:effectExtent l="0" t="0" r="0" b="0"/>
                  <wp:docPr id="374755389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700" cy="231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FFEF4" w14:textId="77777777" w:rsidR="00CE4C6D" w:rsidRDefault="00CE4C6D" w:rsidP="00CE4C6D">
            <w:pPr>
              <w:tabs>
                <w:tab w:val="left" w:pos="7049"/>
              </w:tabs>
            </w:pPr>
          </w:p>
          <w:p w14:paraId="13D60BB3" w14:textId="77777777" w:rsidR="00CE4C6D" w:rsidRDefault="00CE4C6D" w:rsidP="00CE4C6D">
            <w:pPr>
              <w:tabs>
                <w:tab w:val="left" w:pos="7049"/>
              </w:tabs>
            </w:pPr>
          </w:p>
          <w:p w14:paraId="6F3A396A" w14:textId="77777777" w:rsidR="00CE4C6D" w:rsidRDefault="00CE4C6D" w:rsidP="00CE4C6D">
            <w:pPr>
              <w:tabs>
                <w:tab w:val="left" w:pos="7049"/>
              </w:tabs>
            </w:pPr>
          </w:p>
          <w:p w14:paraId="48D93F9C" w14:textId="77777777" w:rsidR="00CE4C6D" w:rsidRDefault="00CE4C6D" w:rsidP="00CE4C6D">
            <w:pPr>
              <w:tabs>
                <w:tab w:val="left" w:pos="7049"/>
              </w:tabs>
            </w:pPr>
          </w:p>
          <w:p w14:paraId="59EA999B" w14:textId="77777777" w:rsidR="00CE4C6D" w:rsidRDefault="00CE4C6D" w:rsidP="00CE4C6D">
            <w:pPr>
              <w:tabs>
                <w:tab w:val="left" w:pos="7049"/>
              </w:tabs>
            </w:pPr>
          </w:p>
          <w:p w14:paraId="494FACEC" w14:textId="77777777" w:rsidR="00CE4C6D" w:rsidRDefault="00CE4C6D" w:rsidP="00CE4C6D">
            <w:pPr>
              <w:tabs>
                <w:tab w:val="left" w:pos="7049"/>
              </w:tabs>
            </w:pPr>
          </w:p>
          <w:p w14:paraId="2125F48A" w14:textId="08A34722" w:rsidR="00CE4C6D" w:rsidRPr="00CE4C6D" w:rsidRDefault="00CE4C6D" w:rsidP="00CE4C6D">
            <w:pPr>
              <w:tabs>
                <w:tab w:val="left" w:pos="7049"/>
              </w:tabs>
            </w:pPr>
          </w:p>
        </w:tc>
        <w:tc>
          <w:tcPr>
            <w:tcW w:w="421" w:type="dxa"/>
            <w:shd w:val="clear" w:color="auto" w:fill="EDF0F4" w:themeFill="accent3"/>
          </w:tcPr>
          <w:p w14:paraId="48232561" w14:textId="77777777" w:rsidR="006934ED" w:rsidRPr="006B7126" w:rsidRDefault="006934ED" w:rsidP="009229D3">
            <w:pPr>
              <w:rPr>
                <w:noProof/>
              </w:rPr>
            </w:pPr>
          </w:p>
        </w:tc>
      </w:tr>
      <w:tr w:rsidR="006934ED" w:rsidRPr="006B7126" w14:paraId="11B8935A" w14:textId="77777777" w:rsidTr="009229D3">
        <w:trPr>
          <w:trHeight w:val="14430"/>
        </w:trPr>
        <w:tc>
          <w:tcPr>
            <w:tcW w:w="425" w:type="dxa"/>
            <w:shd w:val="clear" w:color="auto" w:fill="EDF0F4" w:themeFill="accent3"/>
          </w:tcPr>
          <w:p w14:paraId="76EB34A0" w14:textId="77777777" w:rsidR="006934ED" w:rsidRPr="00C671E2" w:rsidRDefault="006934ED" w:rsidP="009229D3">
            <w:pPr>
              <w:rPr>
                <w:noProof/>
              </w:rPr>
            </w:pPr>
          </w:p>
        </w:tc>
        <w:tc>
          <w:tcPr>
            <w:tcW w:w="9820" w:type="dxa"/>
            <w:shd w:val="clear" w:color="auto" w:fill="EDF0F4" w:themeFill="accent3"/>
          </w:tcPr>
          <w:p w14:paraId="235FA51E" w14:textId="77777777" w:rsidR="006934ED" w:rsidRDefault="006934ED" w:rsidP="006934ED">
            <w:pPr>
              <w:pStyle w:val="Titre3"/>
              <w:numPr>
                <w:ilvl w:val="0"/>
                <w:numId w:val="2"/>
              </w:numPr>
              <w:rPr>
                <w:noProof/>
                <w:sz w:val="66"/>
                <w:szCs w:val="66"/>
              </w:rPr>
            </w:pPr>
            <w:r>
              <w:rPr>
                <w:noProof/>
                <w:sz w:val="66"/>
                <w:szCs w:val="66"/>
              </w:rPr>
              <w:t>Fonctionnalités</w:t>
            </w:r>
          </w:p>
          <w:p w14:paraId="7D39B9D3" w14:textId="77777777" w:rsidR="00CE4C6D" w:rsidRDefault="00CE4C6D" w:rsidP="00CE4C6D"/>
          <w:p w14:paraId="124DD868" w14:textId="77777777" w:rsidR="00CE4C6D" w:rsidRDefault="00CE4C6D" w:rsidP="00CE4C6D"/>
          <w:p w14:paraId="6D8223B3" w14:textId="784ADD3B" w:rsidR="00CE4C6D" w:rsidRDefault="00CE4C6D" w:rsidP="00CE4C6D">
            <w:r>
              <w:t xml:space="preserve">Pour accéder à l’interface d’administration, aller sur l’url </w:t>
            </w:r>
            <w:hyperlink r:id="rId24" w:history="1">
              <w:r w:rsidRPr="0035112A">
                <w:rPr>
                  <w:rStyle w:val="Lienhypertexte"/>
                </w:rPr>
                <w:t>https://alcasar.localdomain</w:t>
              </w:r>
            </w:hyperlink>
            <w:r>
              <w:t>.</w:t>
            </w:r>
          </w:p>
          <w:p w14:paraId="625BD858" w14:textId="3DF64C58" w:rsidR="00CE4C6D" w:rsidRDefault="00CE4C6D" w:rsidP="00CE4C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140A1E" wp14:editId="01353F3B">
                  <wp:extent cx="5280174" cy="3391786"/>
                  <wp:effectExtent l="0" t="0" r="0" b="0"/>
                  <wp:docPr id="414759823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365" cy="339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B8060" w14:textId="77777777" w:rsidR="00CE4C6D" w:rsidRDefault="00CE4C6D" w:rsidP="00CE4C6D">
            <w:pPr>
              <w:tabs>
                <w:tab w:val="left" w:pos="2394"/>
              </w:tabs>
            </w:pPr>
            <w:r>
              <w:t>Cliquer sur la roue crantée, et se connecter en administrateur.</w:t>
            </w:r>
          </w:p>
          <w:p w14:paraId="6CE85C67" w14:textId="77777777" w:rsidR="00CE4C6D" w:rsidRDefault="00CE4C6D" w:rsidP="00CE4C6D">
            <w:pPr>
              <w:tabs>
                <w:tab w:val="left" w:pos="2394"/>
              </w:tabs>
            </w:pPr>
          </w:p>
          <w:p w14:paraId="32BBCB75" w14:textId="76786A28" w:rsidR="00CE4C6D" w:rsidRDefault="00CE4C6D" w:rsidP="00CE4C6D">
            <w:pPr>
              <w:tabs>
                <w:tab w:val="left" w:pos="2394"/>
              </w:tabs>
            </w:pPr>
            <w:r>
              <w:t>Pour configurer une black list</w:t>
            </w:r>
            <w:r w:rsidR="00DA4F99">
              <w:t xml:space="preserve">e, aller dans </w:t>
            </w:r>
            <w:r w:rsidR="00DA4F99" w:rsidRPr="00DA4F99">
              <w:rPr>
                <w:u w:val="single"/>
              </w:rPr>
              <w:t>Filtrage</w:t>
            </w:r>
            <w:r w:rsidR="00DA4F99">
              <w:t xml:space="preserve">, puis </w:t>
            </w:r>
            <w:r w:rsidR="00DA4F99" w:rsidRPr="00DA4F99">
              <w:rPr>
                <w:u w:val="single"/>
              </w:rPr>
              <w:t>Liste noire</w:t>
            </w:r>
            <w:r w:rsidR="00DA4F99">
              <w:t xml:space="preserve">, </w:t>
            </w:r>
            <w:r w:rsidR="00DA4F99" w:rsidRPr="00DA4F99">
              <w:rPr>
                <w:u w:val="single"/>
              </w:rPr>
              <w:t>Mettre à jour la liste de filtrage web</w:t>
            </w:r>
            <w:r w:rsidR="00DA4F99">
              <w:t xml:space="preserve">, puis </w:t>
            </w:r>
            <w:r w:rsidR="00DA4F99" w:rsidRPr="00DA4F99">
              <w:rPr>
                <w:u w:val="single"/>
              </w:rPr>
              <w:t>Télécharger la dernière version</w:t>
            </w:r>
            <w:r w:rsidR="00DA4F99">
              <w:t>.</w:t>
            </w:r>
          </w:p>
          <w:p w14:paraId="695F8817" w14:textId="77777777" w:rsidR="00DA4F99" w:rsidRDefault="00DA4F99" w:rsidP="00CE4C6D">
            <w:pPr>
              <w:tabs>
                <w:tab w:val="left" w:pos="2394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63DD36" wp14:editId="7537BE0D">
                  <wp:extent cx="6235700" cy="1596390"/>
                  <wp:effectExtent l="0" t="0" r="0" b="3810"/>
                  <wp:docPr id="2082118007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700" cy="1596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96014" w14:textId="77777777" w:rsidR="00DA4F99" w:rsidRDefault="00DA4F99" w:rsidP="00DA4F99">
            <w:pPr>
              <w:tabs>
                <w:tab w:val="left" w:pos="7217"/>
              </w:tabs>
            </w:pPr>
          </w:p>
          <w:p w14:paraId="58284611" w14:textId="20244743" w:rsidR="00DA4F99" w:rsidRDefault="00DA4F99" w:rsidP="00DA4F99">
            <w:pPr>
              <w:tabs>
                <w:tab w:val="left" w:pos="7217"/>
              </w:tabs>
            </w:pPr>
            <w:r>
              <w:t xml:space="preserve">Sélectionner les catégories souhaitées dans les onglets </w:t>
            </w:r>
            <w:r w:rsidRPr="00DA4F99">
              <w:rPr>
                <w:u w:val="single"/>
              </w:rPr>
              <w:t xml:space="preserve">Liste noire </w:t>
            </w:r>
            <w:r>
              <w:t xml:space="preserve">et </w:t>
            </w:r>
            <w:r w:rsidRPr="00DA4F99">
              <w:rPr>
                <w:u w:val="single"/>
              </w:rPr>
              <w:t xml:space="preserve">Liste blanche </w:t>
            </w:r>
            <w:r>
              <w:t>et enregistrer les modifications.</w:t>
            </w:r>
            <w:r w:rsidR="00ED2521">
              <w:t xml:space="preserve"> La liste blanche sert à </w:t>
            </w:r>
            <w:r w:rsidR="00A82410">
              <w:t>rendre accessible certains liens de confiance.</w:t>
            </w:r>
          </w:p>
          <w:p w14:paraId="75014221" w14:textId="77777777" w:rsidR="00DA4F99" w:rsidRDefault="00DA4F99" w:rsidP="00DA4F99">
            <w:pPr>
              <w:tabs>
                <w:tab w:val="left" w:pos="7217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9AFC96" wp14:editId="1AE3A7E3">
                  <wp:extent cx="6235700" cy="1429385"/>
                  <wp:effectExtent l="0" t="0" r="0" b="0"/>
                  <wp:docPr id="1577429064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700" cy="142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58CFB1" w14:textId="77777777" w:rsidR="00DA4F99" w:rsidRDefault="00DA4F99" w:rsidP="00DA4F99"/>
          <w:p w14:paraId="4E9A5E2A" w14:textId="77777777" w:rsidR="00DA4F99" w:rsidRDefault="00DA4F99" w:rsidP="00DA4F99"/>
          <w:p w14:paraId="377FD440" w14:textId="77777777" w:rsidR="00DA4F99" w:rsidRDefault="00DA4F99" w:rsidP="00DA4F99"/>
          <w:p w14:paraId="2A9DA680" w14:textId="725096DB" w:rsidR="00DA4F99" w:rsidRDefault="0021475D" w:rsidP="00DA4F99">
            <w:r>
              <w:lastRenderedPageBreak/>
              <w:t>Pour créer des utilisateurs qui pourront s’identifier sur le portail</w:t>
            </w:r>
            <w:r w:rsidR="0056164C">
              <w:t xml:space="preserve"> </w:t>
            </w:r>
            <w:proofErr w:type="spellStart"/>
            <w:r w:rsidR="0056164C">
              <w:t>Alcasar</w:t>
            </w:r>
            <w:proofErr w:type="spellEnd"/>
            <w:r w:rsidR="00FC2B6D">
              <w:t>, entrer un identifiant et un mot de passe, éventuellement l</w:t>
            </w:r>
            <w:r w:rsidR="00012362">
              <w:t xml:space="preserve">es </w:t>
            </w:r>
            <w:r w:rsidR="00FC2B6D">
              <w:t xml:space="preserve">intégrer dans un groupe pour </w:t>
            </w:r>
            <w:r w:rsidR="00012362">
              <w:t>attribuer des autorisations collectives.</w:t>
            </w:r>
          </w:p>
          <w:p w14:paraId="72E65FAC" w14:textId="77777777" w:rsidR="0056164C" w:rsidRDefault="0056164C" w:rsidP="00DA4F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3BCF40" wp14:editId="737A5529">
                  <wp:extent cx="6235700" cy="2133600"/>
                  <wp:effectExtent l="0" t="0" r="0" b="0"/>
                  <wp:docPr id="533919385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57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740464" w14:textId="77777777" w:rsidR="0056164C" w:rsidRDefault="0056164C" w:rsidP="0056164C">
            <w:pPr>
              <w:rPr>
                <w:noProof/>
              </w:rPr>
            </w:pPr>
          </w:p>
          <w:p w14:paraId="39022815" w14:textId="77777777" w:rsidR="0056164C" w:rsidRDefault="0056164C" w:rsidP="0056164C">
            <w:pPr>
              <w:tabs>
                <w:tab w:val="left" w:pos="2863"/>
              </w:tabs>
            </w:pPr>
          </w:p>
          <w:p w14:paraId="592AC586" w14:textId="77777777" w:rsidR="00ED2521" w:rsidRDefault="00012362" w:rsidP="0056164C">
            <w:pPr>
              <w:tabs>
                <w:tab w:val="left" w:pos="2863"/>
              </w:tabs>
            </w:pPr>
            <w:r>
              <w:t>Ces utilisateurs devront s’authentifier pour utiliser internet.</w:t>
            </w:r>
            <w:r>
              <w:t xml:space="preserve"> Voilà à quoi ressemble le portail d’identification.</w:t>
            </w:r>
          </w:p>
          <w:p w14:paraId="1EFC830F" w14:textId="7E397441" w:rsidR="00012362" w:rsidRDefault="00012362" w:rsidP="00012362">
            <w:pPr>
              <w:tabs>
                <w:tab w:val="left" w:pos="2863"/>
                <w:tab w:val="left" w:pos="830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5A2199A" wp14:editId="01951FC0">
                  <wp:extent cx="4917263" cy="3029975"/>
                  <wp:effectExtent l="0" t="0" r="0" b="0"/>
                  <wp:docPr id="1801360759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0975" cy="303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EB3F18" w14:textId="77777777" w:rsidR="00012362" w:rsidRDefault="00012362" w:rsidP="00012362">
            <w:pPr>
              <w:tabs>
                <w:tab w:val="left" w:pos="2863"/>
                <w:tab w:val="left" w:pos="8305"/>
              </w:tabs>
            </w:pPr>
          </w:p>
          <w:p w14:paraId="384ED44A" w14:textId="69538D1B" w:rsidR="00012362" w:rsidRPr="0056164C" w:rsidRDefault="00012362" w:rsidP="00012362">
            <w:pPr>
              <w:tabs>
                <w:tab w:val="left" w:pos="2863"/>
                <w:tab w:val="left" w:pos="8305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184BD2D" wp14:editId="183703BE">
                  <wp:extent cx="4287035" cy="2753832"/>
                  <wp:effectExtent l="0" t="0" r="0" b="8890"/>
                  <wp:docPr id="1780465774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491" cy="2771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4332DF98" w14:textId="77777777" w:rsidR="006934ED" w:rsidRPr="006B7126" w:rsidRDefault="006934ED" w:rsidP="009229D3">
            <w:pPr>
              <w:rPr>
                <w:noProof/>
              </w:rPr>
            </w:pPr>
          </w:p>
        </w:tc>
      </w:tr>
    </w:tbl>
    <w:p w14:paraId="3C5F44B6" w14:textId="59A4F379" w:rsidR="006934ED" w:rsidRPr="006B7126" w:rsidRDefault="006934ED">
      <w:pPr>
        <w:rPr>
          <w:noProof/>
        </w:rPr>
      </w:pPr>
    </w:p>
    <w:sectPr w:rsidR="006934ED" w:rsidRPr="006B7126" w:rsidSect="00DE79AA">
      <w:footerReference w:type="even" r:id="rId31"/>
      <w:footerReference w:type="default" r:id="rId32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2F96F" w14:textId="77777777" w:rsidR="001E14B2" w:rsidRDefault="001E14B2" w:rsidP="001205A1">
      <w:r>
        <w:separator/>
      </w:r>
    </w:p>
  </w:endnote>
  <w:endnote w:type="continuationSeparator" w:id="0">
    <w:p w14:paraId="3F5ADCAF" w14:textId="77777777" w:rsidR="001E14B2" w:rsidRDefault="001E14B2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97884697"/>
      <w:docPartObj>
        <w:docPartGallery w:val="Page Numbers (Bottom of Page)"/>
        <w:docPartUnique/>
      </w:docPartObj>
    </w:sdtPr>
    <w:sdtContent>
      <w:p w14:paraId="31EB20F9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separate"/>
        </w:r>
        <w:r w:rsidR="007B0740">
          <w:rPr>
            <w:rStyle w:val="Numrodepage"/>
            <w:noProof/>
            <w:lang w:bidi="fr-FR"/>
          </w:rPr>
          <w:t>2</w:t>
        </w:r>
        <w:r>
          <w:rPr>
            <w:rStyle w:val="Numrodepage"/>
            <w:lang w:bidi="fr-FR"/>
          </w:rPr>
          <w:fldChar w:fldCharType="end"/>
        </w:r>
      </w:p>
    </w:sdtContent>
  </w:sdt>
  <w:p w14:paraId="245CB146" w14:textId="77777777" w:rsidR="001205A1" w:rsidRDefault="001205A1" w:rsidP="001205A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041358343"/>
      <w:docPartObj>
        <w:docPartGallery w:val="Page Numbers (Bottom of Page)"/>
        <w:docPartUnique/>
      </w:docPartObj>
    </w:sdtPr>
    <w:sdtContent>
      <w:p w14:paraId="6EDF5710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 w:rsidRPr="00DE79AA">
          <w:rPr>
            <w:rStyle w:val="Numrodepage"/>
            <w:color w:val="auto"/>
            <w:sz w:val="22"/>
            <w:szCs w:val="28"/>
            <w:lang w:bidi="fr-FR"/>
          </w:rPr>
          <w:fldChar w:fldCharType="begin"/>
        </w:r>
        <w:r w:rsidRPr="00DE79AA">
          <w:rPr>
            <w:rStyle w:val="Numrodepage"/>
            <w:color w:val="auto"/>
            <w:sz w:val="22"/>
            <w:szCs w:val="28"/>
            <w:lang w:bidi="fr-FR"/>
          </w:rPr>
          <w:instrText xml:space="preserve"> PAGE </w:instrText>
        </w:r>
        <w:r w:rsidRPr="00DE79AA">
          <w:rPr>
            <w:rStyle w:val="Numrodepage"/>
            <w:color w:val="auto"/>
            <w:sz w:val="22"/>
            <w:szCs w:val="28"/>
            <w:lang w:bidi="fr-FR"/>
          </w:rPr>
          <w:fldChar w:fldCharType="separate"/>
        </w:r>
        <w:r w:rsidR="00A84125" w:rsidRPr="00DE79AA">
          <w:rPr>
            <w:rStyle w:val="Numrodepage"/>
            <w:noProof/>
            <w:color w:val="auto"/>
            <w:sz w:val="22"/>
            <w:szCs w:val="28"/>
            <w:lang w:bidi="fr-FR"/>
          </w:rPr>
          <w:t>4</w:t>
        </w:r>
        <w:r w:rsidRPr="00DE79AA">
          <w:rPr>
            <w:rStyle w:val="Numrodepage"/>
            <w:color w:val="auto"/>
            <w:sz w:val="22"/>
            <w:szCs w:val="28"/>
            <w:lang w:bidi="fr-FR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DE79AA" w:rsidRPr="00DE79AA" w14:paraId="0215825C" w14:textId="77777777" w:rsidTr="00A84125">
      <w:tc>
        <w:tcPr>
          <w:tcW w:w="5329" w:type="dxa"/>
        </w:tcPr>
        <w:p w14:paraId="091BEB5D" w14:textId="02B79E38" w:rsidR="001205A1" w:rsidRPr="0092589E" w:rsidRDefault="00A04470" w:rsidP="00C66528">
          <w:pPr>
            <w:pStyle w:val="Pieddepage"/>
            <w:rPr>
              <w:color w:val="auto"/>
              <w:sz w:val="22"/>
              <w:szCs w:val="28"/>
            </w:rPr>
          </w:pPr>
          <w:r w:rsidRPr="0092589E">
            <w:rPr>
              <w:color w:val="auto"/>
              <w:sz w:val="22"/>
              <w:szCs w:val="28"/>
            </w:rPr>
            <w:t>EL GARHI Myriam</w:t>
          </w:r>
        </w:p>
      </w:tc>
      <w:tc>
        <w:tcPr>
          <w:tcW w:w="5329" w:type="dxa"/>
        </w:tcPr>
        <w:p w14:paraId="0F210DA7" w14:textId="77777777" w:rsidR="001205A1" w:rsidRPr="00DE79AA" w:rsidRDefault="001205A1" w:rsidP="00A31A5B">
          <w:pPr>
            <w:pStyle w:val="Pieddepage"/>
            <w:rPr>
              <w:color w:val="auto"/>
              <w:sz w:val="22"/>
              <w:szCs w:val="28"/>
            </w:rPr>
          </w:pPr>
        </w:p>
      </w:tc>
    </w:tr>
  </w:tbl>
  <w:p w14:paraId="0E36A9DD" w14:textId="77777777" w:rsidR="001205A1" w:rsidRDefault="001205A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73085" w14:textId="77777777" w:rsidR="001E14B2" w:rsidRDefault="001E14B2" w:rsidP="001205A1">
      <w:r>
        <w:separator/>
      </w:r>
    </w:p>
  </w:footnote>
  <w:footnote w:type="continuationSeparator" w:id="0">
    <w:p w14:paraId="6AE4B946" w14:textId="77777777" w:rsidR="001E14B2" w:rsidRDefault="001E14B2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971662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0.9pt;height:10.9pt" o:bullet="t">
        <v:imagedata r:id="rId1" o:title="msoADB"/>
      </v:shape>
    </w:pict>
  </w:numPicBullet>
  <w:abstractNum w:abstractNumId="0" w15:restartNumberingAfterBreak="0">
    <w:nsid w:val="065805CA"/>
    <w:multiLevelType w:val="hybridMultilevel"/>
    <w:tmpl w:val="B67C6A92"/>
    <w:lvl w:ilvl="0" w:tplc="040C0007">
      <w:start w:val="1"/>
      <w:numFmt w:val="bullet"/>
      <w:lvlText w:val=""/>
      <w:lvlPicBulletId w:val="0"/>
      <w:lvlJc w:val="left"/>
      <w:pPr>
        <w:ind w:left="83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1" w15:restartNumberingAfterBreak="0">
    <w:nsid w:val="09FC44B7"/>
    <w:multiLevelType w:val="hybridMultilevel"/>
    <w:tmpl w:val="5E507DB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A18D3"/>
    <w:multiLevelType w:val="hybridMultilevel"/>
    <w:tmpl w:val="64EAE0DC"/>
    <w:lvl w:ilvl="0" w:tplc="390E2F5C">
      <w:numFmt w:val="bullet"/>
      <w:lvlText w:val=""/>
      <w:lvlJc w:val="left"/>
      <w:pPr>
        <w:ind w:left="1080" w:hanging="72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60EF2"/>
    <w:multiLevelType w:val="hybridMultilevel"/>
    <w:tmpl w:val="9758707E"/>
    <w:lvl w:ilvl="0" w:tplc="040C0007">
      <w:start w:val="1"/>
      <w:numFmt w:val="bullet"/>
      <w:lvlText w:val=""/>
      <w:lvlPicBulletId w:val="0"/>
      <w:lvlJc w:val="left"/>
      <w:pPr>
        <w:ind w:left="1080" w:hanging="72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D76F56"/>
    <w:multiLevelType w:val="hybridMultilevel"/>
    <w:tmpl w:val="4620BC58"/>
    <w:lvl w:ilvl="0" w:tplc="040C0007">
      <w:start w:val="1"/>
      <w:numFmt w:val="bullet"/>
      <w:lvlText w:val=""/>
      <w:lvlPicBulletId w:val="0"/>
      <w:lvlJc w:val="left"/>
      <w:pPr>
        <w:ind w:left="1080" w:hanging="72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7761455">
    <w:abstractNumId w:val="0"/>
  </w:num>
  <w:num w:numId="2" w16cid:durableId="2057578805">
    <w:abstractNumId w:val="1"/>
  </w:num>
  <w:num w:numId="3" w16cid:durableId="1742869847">
    <w:abstractNumId w:val="3"/>
  </w:num>
  <w:num w:numId="4" w16cid:durableId="1996255274">
    <w:abstractNumId w:val="4"/>
  </w:num>
  <w:num w:numId="5" w16cid:durableId="11075002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5EC"/>
    <w:rsid w:val="00012362"/>
    <w:rsid w:val="000C4ED1"/>
    <w:rsid w:val="000E76EB"/>
    <w:rsid w:val="001205A1"/>
    <w:rsid w:val="001230E1"/>
    <w:rsid w:val="001D61EB"/>
    <w:rsid w:val="001E14B2"/>
    <w:rsid w:val="0021475D"/>
    <w:rsid w:val="002560A5"/>
    <w:rsid w:val="002877E8"/>
    <w:rsid w:val="002B0D15"/>
    <w:rsid w:val="002D741D"/>
    <w:rsid w:val="002E7C4E"/>
    <w:rsid w:val="0031055C"/>
    <w:rsid w:val="00342A60"/>
    <w:rsid w:val="00354029"/>
    <w:rsid w:val="00371EE1"/>
    <w:rsid w:val="003A798E"/>
    <w:rsid w:val="00425A99"/>
    <w:rsid w:val="004355EC"/>
    <w:rsid w:val="00491728"/>
    <w:rsid w:val="004976A5"/>
    <w:rsid w:val="00535FFD"/>
    <w:rsid w:val="0054525F"/>
    <w:rsid w:val="0056164C"/>
    <w:rsid w:val="005A42E5"/>
    <w:rsid w:val="005E6B25"/>
    <w:rsid w:val="005F4F46"/>
    <w:rsid w:val="00633966"/>
    <w:rsid w:val="006934ED"/>
    <w:rsid w:val="0069521F"/>
    <w:rsid w:val="006B2AE6"/>
    <w:rsid w:val="006B7126"/>
    <w:rsid w:val="006C60E6"/>
    <w:rsid w:val="006F1959"/>
    <w:rsid w:val="00745C3D"/>
    <w:rsid w:val="00765E02"/>
    <w:rsid w:val="00772D01"/>
    <w:rsid w:val="00787348"/>
    <w:rsid w:val="007B0740"/>
    <w:rsid w:val="007C113E"/>
    <w:rsid w:val="007C1BAB"/>
    <w:rsid w:val="008270FC"/>
    <w:rsid w:val="009159AA"/>
    <w:rsid w:val="0092589E"/>
    <w:rsid w:val="00925AB9"/>
    <w:rsid w:val="00933294"/>
    <w:rsid w:val="00967C02"/>
    <w:rsid w:val="00A04470"/>
    <w:rsid w:val="00A15CF7"/>
    <w:rsid w:val="00A24793"/>
    <w:rsid w:val="00A31A5B"/>
    <w:rsid w:val="00A50993"/>
    <w:rsid w:val="00A81248"/>
    <w:rsid w:val="00A82410"/>
    <w:rsid w:val="00A833DE"/>
    <w:rsid w:val="00A84125"/>
    <w:rsid w:val="00B405B2"/>
    <w:rsid w:val="00BD3C80"/>
    <w:rsid w:val="00C66528"/>
    <w:rsid w:val="00C671E2"/>
    <w:rsid w:val="00C673F6"/>
    <w:rsid w:val="00C77A27"/>
    <w:rsid w:val="00C915F0"/>
    <w:rsid w:val="00CE4C6D"/>
    <w:rsid w:val="00CF301A"/>
    <w:rsid w:val="00D3525C"/>
    <w:rsid w:val="00D57CEA"/>
    <w:rsid w:val="00D819BD"/>
    <w:rsid w:val="00DA4F99"/>
    <w:rsid w:val="00DE79AA"/>
    <w:rsid w:val="00DF0143"/>
    <w:rsid w:val="00E1164B"/>
    <w:rsid w:val="00E15358"/>
    <w:rsid w:val="00E2403D"/>
    <w:rsid w:val="00EA384E"/>
    <w:rsid w:val="00EC5229"/>
    <w:rsid w:val="00ED2521"/>
    <w:rsid w:val="00FB4F6D"/>
    <w:rsid w:val="00FB65B8"/>
    <w:rsid w:val="00FC2B6D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74C4B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6934ED"/>
  </w:style>
  <w:style w:type="paragraph" w:styleId="Titre1">
    <w:name w:val="heading 1"/>
    <w:basedOn w:val="Normal"/>
    <w:next w:val="Normal"/>
    <w:link w:val="Titre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re3">
    <w:name w:val="heading 3"/>
    <w:basedOn w:val="Normal"/>
    <w:next w:val="Normal"/>
    <w:link w:val="Titre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8270F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itre5">
    <w:name w:val="heading 5"/>
    <w:basedOn w:val="Normal"/>
    <w:next w:val="Normal"/>
    <w:link w:val="Titre5Car"/>
    <w:uiPriority w:val="4"/>
    <w:qFormat/>
    <w:rsid w:val="008270FC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re1Car">
    <w:name w:val="Titre 1 Car"/>
    <w:basedOn w:val="Policepardfaut"/>
    <w:link w:val="Titre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re2Car">
    <w:name w:val="Titre 2 Car"/>
    <w:basedOn w:val="Policepardfaut"/>
    <w:link w:val="Titre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redugraphisme">
    <w:name w:val="Ancre du graphisme"/>
    <w:basedOn w:val="Normal"/>
    <w:uiPriority w:val="7"/>
    <w:qFormat/>
    <w:rsid w:val="00A81248"/>
    <w:rPr>
      <w:sz w:val="10"/>
    </w:rPr>
  </w:style>
  <w:style w:type="character" w:customStyle="1" w:styleId="Titre3Car">
    <w:name w:val="Titre 3 Car"/>
    <w:basedOn w:val="Policepardfaut"/>
    <w:link w:val="Titre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re4Car">
    <w:name w:val="Titre 4 Car"/>
    <w:basedOn w:val="Policepardfaut"/>
    <w:link w:val="Titre4"/>
    <w:uiPriority w:val="3"/>
    <w:rsid w:val="008270F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e">
    <w:name w:val="Texte"/>
    <w:basedOn w:val="Normal"/>
    <w:uiPriority w:val="5"/>
    <w:qFormat/>
    <w:rsid w:val="008270FC"/>
    <w:rPr>
      <w:i/>
      <w:color w:val="000000" w:themeColor="text1"/>
      <w:sz w:val="26"/>
    </w:rPr>
  </w:style>
  <w:style w:type="paragraph" w:styleId="En-tte">
    <w:name w:val="header"/>
    <w:basedOn w:val="Normal"/>
    <w:link w:val="En-tte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66528"/>
  </w:style>
  <w:style w:type="paragraph" w:styleId="Pieddepage">
    <w:name w:val="footer"/>
    <w:basedOn w:val="Normal"/>
    <w:link w:val="Pieddepage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rodepage">
    <w:name w:val="page number"/>
    <w:basedOn w:val="Policepardfaut"/>
    <w:uiPriority w:val="99"/>
    <w:semiHidden/>
    <w:rsid w:val="001205A1"/>
  </w:style>
  <w:style w:type="character" w:customStyle="1" w:styleId="Titre5Car">
    <w:name w:val="Titre 5 Car"/>
    <w:basedOn w:val="Policepardfaut"/>
    <w:link w:val="Titre5"/>
    <w:uiPriority w:val="4"/>
    <w:rsid w:val="008270FC"/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styleId="Textedelespacerserv">
    <w:name w:val="Placeholder Text"/>
    <w:basedOn w:val="Policepardfaut"/>
    <w:uiPriority w:val="99"/>
    <w:semiHidden/>
    <w:rsid w:val="00C66528"/>
    <w:rPr>
      <w:color w:val="808080"/>
    </w:rPr>
  </w:style>
  <w:style w:type="character" w:styleId="Accentuation">
    <w:name w:val="Emphasis"/>
    <w:basedOn w:val="Policepardfaut"/>
    <w:uiPriority w:val="20"/>
    <w:qFormat/>
    <w:rsid w:val="00FC49AE"/>
    <w:rPr>
      <w:i w:val="0"/>
      <w:iCs/>
      <w:color w:val="00C1C7" w:themeColor="accent2"/>
    </w:rPr>
  </w:style>
  <w:style w:type="paragraph" w:styleId="Citation">
    <w:name w:val="Quote"/>
    <w:basedOn w:val="Normal"/>
    <w:next w:val="Normal"/>
    <w:link w:val="CitationCar"/>
    <w:uiPriority w:val="29"/>
    <w:qFormat/>
    <w:rsid w:val="008270FC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0"/>
    </w:rPr>
  </w:style>
  <w:style w:type="character" w:customStyle="1" w:styleId="CitationCar">
    <w:name w:val="Citation Car"/>
    <w:basedOn w:val="Policepardfaut"/>
    <w:link w:val="Citation"/>
    <w:uiPriority w:val="29"/>
    <w:rsid w:val="008270FC"/>
    <w:rPr>
      <w:rFonts w:asciiTheme="majorHAnsi" w:hAnsiTheme="majorHAnsi"/>
      <w:iCs/>
      <w:color w:val="123869" w:themeColor="accent1"/>
      <w:sz w:val="70"/>
    </w:rPr>
  </w:style>
  <w:style w:type="paragraph" w:styleId="Paragraphedeliste">
    <w:name w:val="List Paragraph"/>
    <w:basedOn w:val="Normal"/>
    <w:uiPriority w:val="34"/>
    <w:qFormat/>
    <w:rsid w:val="00772D01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rsid w:val="00C671E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671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5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yperlink" Target="https://alcasar.localdomain" TargetMode="External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ria\AppData\Roaming\Microsoft\Templates\Rapport%20d&#8217;&#233;tudiant%20stylis&#233;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stylisé</Template>
  <TotalTime>0</TotalTime>
  <Pages>10</Pages>
  <Words>484</Words>
  <Characters>2664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2023-06-12T14:31:00Z</dcterms:created>
  <dcterms:modified xsi:type="dcterms:W3CDTF">2023-06-30T07:20:00Z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