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FE316" w14:textId="77777777" w:rsidR="00DB2213" w:rsidRPr="00DB2213" w:rsidRDefault="00DB2213" w:rsidP="00BE588A">
      <w:pPr>
        <w:spacing w:line="276" w:lineRule="auto"/>
        <w:jc w:val="center"/>
        <w:rPr>
          <w:b/>
          <w:bCs/>
        </w:rPr>
      </w:pPr>
      <w:r w:rsidRPr="00DB2213">
        <w:rPr>
          <w:b/>
          <w:bCs/>
        </w:rPr>
        <w:t>LATIHAN</w:t>
      </w:r>
    </w:p>
    <w:p w14:paraId="14867BCA" w14:textId="031A814E" w:rsidR="00DB2213" w:rsidRDefault="00DB2213" w:rsidP="00BE588A">
      <w:pPr>
        <w:tabs>
          <w:tab w:val="left" w:pos="1134"/>
        </w:tabs>
        <w:spacing w:line="276" w:lineRule="auto"/>
        <w:jc w:val="both"/>
      </w:pPr>
      <w:r w:rsidRPr="00DB2213">
        <w:rPr>
          <w:b/>
          <w:bCs/>
        </w:rPr>
        <w:t>Tujuan</w:t>
      </w:r>
      <w:r w:rsidRPr="00DB2213">
        <w:rPr>
          <w:b/>
          <w:bCs/>
        </w:rPr>
        <w:tab/>
        <w:t>:</w:t>
      </w:r>
      <w:r>
        <w:t xml:space="preserve"> Menyelesaikan masalah terkait peran Anda dan bagaimana AI bisa menyelesaikannya? Gunakan Proses Design Thinking</w:t>
      </w:r>
    </w:p>
    <w:p w14:paraId="4F7EB77D" w14:textId="77777777" w:rsidR="00DB2213" w:rsidRDefault="00DB2213" w:rsidP="00BE588A">
      <w:pPr>
        <w:tabs>
          <w:tab w:val="left" w:pos="1134"/>
        </w:tabs>
        <w:spacing w:line="276" w:lineRule="auto"/>
        <w:jc w:val="both"/>
      </w:pPr>
    </w:p>
    <w:p w14:paraId="0647B6D9" w14:textId="77777777" w:rsidR="00DB2213" w:rsidRPr="00DB2213" w:rsidRDefault="00DB2213" w:rsidP="00BE588A">
      <w:pPr>
        <w:spacing w:line="276" w:lineRule="auto"/>
        <w:jc w:val="center"/>
        <w:rPr>
          <w:b/>
          <w:bCs/>
        </w:rPr>
      </w:pPr>
      <w:r w:rsidRPr="00DB2213">
        <w:rPr>
          <w:b/>
          <w:bCs/>
        </w:rPr>
        <w:t>Langkah-langkah:</w:t>
      </w:r>
    </w:p>
    <w:p w14:paraId="6A70D5CF" w14:textId="77777777" w:rsidR="00DB2213" w:rsidRDefault="00DB2213" w:rsidP="00BE588A">
      <w:pPr>
        <w:tabs>
          <w:tab w:val="left" w:pos="1134"/>
        </w:tabs>
        <w:spacing w:line="276" w:lineRule="auto"/>
        <w:jc w:val="both"/>
      </w:pPr>
      <w:r w:rsidRPr="00DB2213">
        <w:rPr>
          <w:b/>
          <w:bCs/>
        </w:rPr>
        <w:t>Empathize</w:t>
      </w:r>
      <w:r w:rsidRPr="00DB2213">
        <w:rPr>
          <w:b/>
          <w:bCs/>
        </w:rPr>
        <w:tab/>
        <w:t>:</w:t>
      </w:r>
      <w:r>
        <w:t xml:space="preserve"> Menyusun pertanyaan dan melakukan interview</w:t>
      </w:r>
    </w:p>
    <w:p w14:paraId="7BA65586" w14:textId="77777777" w:rsidR="00DB2213" w:rsidRDefault="00DB2213" w:rsidP="00BE588A">
      <w:pPr>
        <w:tabs>
          <w:tab w:val="left" w:pos="1134"/>
        </w:tabs>
        <w:spacing w:line="276" w:lineRule="auto"/>
        <w:jc w:val="both"/>
      </w:pPr>
      <w:r w:rsidRPr="00DB2213">
        <w:rPr>
          <w:b/>
          <w:bCs/>
        </w:rPr>
        <w:t>Define</w:t>
      </w:r>
      <w:r w:rsidRPr="00DB2213">
        <w:rPr>
          <w:b/>
          <w:bCs/>
        </w:rPr>
        <w:tab/>
        <w:t>:</w:t>
      </w:r>
      <w:r>
        <w:t xml:space="preserve"> Mengelompokkan hasil interview</w:t>
      </w:r>
    </w:p>
    <w:p w14:paraId="70425A6C" w14:textId="103697B2" w:rsidR="00DB2213" w:rsidRDefault="00DB2213" w:rsidP="00BE588A">
      <w:pPr>
        <w:tabs>
          <w:tab w:val="left" w:pos="1134"/>
        </w:tabs>
        <w:spacing w:line="276" w:lineRule="auto"/>
        <w:jc w:val="both"/>
      </w:pPr>
      <w:r w:rsidRPr="00DB2213">
        <w:rPr>
          <w:b/>
          <w:bCs/>
        </w:rPr>
        <w:t>Ideate</w:t>
      </w:r>
      <w:r w:rsidRPr="00DB2213">
        <w:rPr>
          <w:b/>
          <w:bCs/>
        </w:rPr>
        <w:tab/>
        <w:t>:</w:t>
      </w:r>
      <w:r>
        <w:t xml:space="preserve"> Menemukan permasalahan dan Solusi</w:t>
      </w:r>
    </w:p>
    <w:p w14:paraId="2BC63B40" w14:textId="77777777" w:rsidR="00DB2213" w:rsidRDefault="00DB2213" w:rsidP="00BE588A">
      <w:pPr>
        <w:tabs>
          <w:tab w:val="left" w:pos="1134"/>
        </w:tabs>
        <w:spacing w:line="276" w:lineRule="auto"/>
        <w:jc w:val="both"/>
      </w:pPr>
      <w:r w:rsidRPr="00DB2213">
        <w:rPr>
          <w:b/>
          <w:bCs/>
        </w:rPr>
        <w:t>Prototype</w:t>
      </w:r>
      <w:r w:rsidRPr="00DB2213">
        <w:rPr>
          <w:b/>
          <w:bCs/>
        </w:rPr>
        <w:tab/>
        <w:t>:</w:t>
      </w:r>
      <w:r>
        <w:t xml:space="preserve"> Menggambar solusi dalam bentuk desain</w:t>
      </w:r>
    </w:p>
    <w:p w14:paraId="74D3C5E2" w14:textId="6EDBCEDA" w:rsidR="00511B1E" w:rsidRDefault="00DB2213" w:rsidP="00BE588A">
      <w:pPr>
        <w:tabs>
          <w:tab w:val="left" w:pos="1134"/>
        </w:tabs>
        <w:spacing w:line="276" w:lineRule="auto"/>
        <w:jc w:val="both"/>
      </w:pPr>
      <w:r w:rsidRPr="00DB2213">
        <w:rPr>
          <w:b/>
          <w:bCs/>
        </w:rPr>
        <w:t>Testing</w:t>
      </w:r>
      <w:r w:rsidRPr="00DB2213">
        <w:rPr>
          <w:b/>
          <w:bCs/>
        </w:rPr>
        <w:tab/>
        <w:t>:</w:t>
      </w:r>
      <w:r>
        <w:t xml:space="preserve"> Presentasi</w:t>
      </w:r>
    </w:p>
    <w:p w14:paraId="5F36382A" w14:textId="77777777" w:rsidR="00DB2213" w:rsidRDefault="00DB2213" w:rsidP="00BE588A">
      <w:pPr>
        <w:tabs>
          <w:tab w:val="left" w:pos="1134"/>
        </w:tabs>
        <w:spacing w:line="276" w:lineRule="auto"/>
        <w:jc w:val="both"/>
      </w:pPr>
    </w:p>
    <w:p w14:paraId="48FC675A" w14:textId="77777777" w:rsidR="00DB2213" w:rsidRPr="00DB2213" w:rsidRDefault="00DB2213" w:rsidP="00BE588A">
      <w:pPr>
        <w:tabs>
          <w:tab w:val="left" w:pos="1134"/>
        </w:tabs>
        <w:spacing w:line="276" w:lineRule="auto"/>
        <w:jc w:val="center"/>
        <w:rPr>
          <w:b/>
          <w:bCs/>
        </w:rPr>
      </w:pPr>
      <w:r w:rsidRPr="00DB2213">
        <w:rPr>
          <w:b/>
          <w:bCs/>
        </w:rPr>
        <w:t>Kategori Usaha Calon Mitra OJT :</w:t>
      </w:r>
    </w:p>
    <w:p w14:paraId="53FF57A0" w14:textId="77777777" w:rsidR="00DB2213" w:rsidRDefault="00DB2213" w:rsidP="00BE588A">
      <w:pPr>
        <w:pStyle w:val="ListParagraph"/>
        <w:numPr>
          <w:ilvl w:val="0"/>
          <w:numId w:val="1"/>
        </w:numPr>
        <w:tabs>
          <w:tab w:val="left" w:pos="1134"/>
        </w:tabs>
        <w:spacing w:line="276" w:lineRule="auto"/>
        <w:jc w:val="both"/>
      </w:pPr>
      <w:r>
        <w:t>Konsultan Teknik &amp; Infrastruktur</w:t>
      </w:r>
    </w:p>
    <w:p w14:paraId="505D87B3" w14:textId="77777777" w:rsidR="00DB2213" w:rsidRDefault="00DB2213" w:rsidP="00BE588A">
      <w:pPr>
        <w:pStyle w:val="ListParagraph"/>
        <w:numPr>
          <w:ilvl w:val="0"/>
          <w:numId w:val="1"/>
        </w:numPr>
        <w:tabs>
          <w:tab w:val="left" w:pos="1134"/>
        </w:tabs>
        <w:spacing w:line="276" w:lineRule="auto"/>
        <w:jc w:val="both"/>
      </w:pPr>
      <w:r>
        <w:t>Digital Kreatif Agency</w:t>
      </w:r>
    </w:p>
    <w:p w14:paraId="147C6DE8" w14:textId="77777777" w:rsidR="00DB2213" w:rsidRDefault="00DB2213" w:rsidP="00BE588A">
      <w:pPr>
        <w:pStyle w:val="ListParagraph"/>
        <w:numPr>
          <w:ilvl w:val="0"/>
          <w:numId w:val="1"/>
        </w:numPr>
        <w:tabs>
          <w:tab w:val="left" w:pos="1134"/>
        </w:tabs>
        <w:spacing w:line="276" w:lineRule="auto"/>
        <w:jc w:val="both"/>
      </w:pPr>
      <w:r>
        <w:t>F&amp;B</w:t>
      </w:r>
    </w:p>
    <w:p w14:paraId="3A018B09" w14:textId="77777777" w:rsidR="00DB2213" w:rsidRDefault="00DB2213" w:rsidP="00BE588A">
      <w:pPr>
        <w:pStyle w:val="ListParagraph"/>
        <w:numPr>
          <w:ilvl w:val="0"/>
          <w:numId w:val="1"/>
        </w:numPr>
        <w:tabs>
          <w:tab w:val="left" w:pos="1134"/>
        </w:tabs>
        <w:spacing w:line="276" w:lineRule="auto"/>
        <w:jc w:val="both"/>
      </w:pPr>
      <w:r>
        <w:t>Retail</w:t>
      </w:r>
    </w:p>
    <w:p w14:paraId="3D305231" w14:textId="77777777" w:rsidR="00DB2213" w:rsidRDefault="00DB2213" w:rsidP="00BE588A">
      <w:pPr>
        <w:pStyle w:val="ListParagraph"/>
        <w:numPr>
          <w:ilvl w:val="0"/>
          <w:numId w:val="1"/>
        </w:numPr>
        <w:tabs>
          <w:tab w:val="left" w:pos="1134"/>
        </w:tabs>
        <w:spacing w:line="276" w:lineRule="auto"/>
        <w:jc w:val="both"/>
      </w:pPr>
      <w:r>
        <w:t>Koperasi</w:t>
      </w:r>
    </w:p>
    <w:p w14:paraId="456B99C9" w14:textId="77777777" w:rsidR="00DB2213" w:rsidRDefault="00DB2213" w:rsidP="00BE588A">
      <w:pPr>
        <w:pStyle w:val="ListParagraph"/>
        <w:numPr>
          <w:ilvl w:val="0"/>
          <w:numId w:val="1"/>
        </w:numPr>
        <w:tabs>
          <w:tab w:val="left" w:pos="1134"/>
        </w:tabs>
        <w:spacing w:line="276" w:lineRule="auto"/>
        <w:jc w:val="both"/>
      </w:pPr>
      <w:r>
        <w:t>UMKM</w:t>
      </w:r>
    </w:p>
    <w:p w14:paraId="5CA8D482" w14:textId="1CD57EBB" w:rsidR="00DB2213" w:rsidRDefault="00DB2213" w:rsidP="00BE588A">
      <w:pPr>
        <w:pStyle w:val="ListParagraph"/>
        <w:numPr>
          <w:ilvl w:val="0"/>
          <w:numId w:val="1"/>
        </w:numPr>
        <w:tabs>
          <w:tab w:val="left" w:pos="1134"/>
        </w:tabs>
        <w:spacing w:line="276" w:lineRule="auto"/>
        <w:jc w:val="both"/>
      </w:pPr>
      <w:r>
        <w:t>Sosial, Keagamaan, Filantrop</w:t>
      </w:r>
    </w:p>
    <w:p w14:paraId="4FBB20BC" w14:textId="43777FFE" w:rsidR="003D1B2D" w:rsidRDefault="003D1B2D" w:rsidP="00BE588A">
      <w:pPr>
        <w:tabs>
          <w:tab w:val="left" w:pos="1134"/>
        </w:tabs>
        <w:spacing w:line="276" w:lineRule="auto"/>
        <w:jc w:val="both"/>
      </w:pPr>
      <w:r>
        <w:br/>
      </w:r>
      <w:r>
        <w:br/>
      </w:r>
      <w:r>
        <w:br/>
      </w:r>
    </w:p>
    <w:p w14:paraId="455E0876" w14:textId="62F14038" w:rsidR="00BD7B9F" w:rsidRDefault="00BD7B9F" w:rsidP="00BE588A">
      <w:pPr>
        <w:tabs>
          <w:tab w:val="left" w:pos="1134"/>
        </w:tabs>
        <w:spacing w:line="276" w:lineRule="auto"/>
        <w:jc w:val="both"/>
      </w:pPr>
    </w:p>
    <w:p w14:paraId="04F6D00D" w14:textId="5C39964F" w:rsidR="00BD7B9F" w:rsidRDefault="00D459B6" w:rsidP="00BE588A">
      <w:pPr>
        <w:tabs>
          <w:tab w:val="left" w:pos="1134"/>
        </w:tabs>
        <w:spacing w:line="276" w:lineRule="auto"/>
        <w:jc w:val="center"/>
        <w:rPr>
          <w:b/>
          <w:bCs/>
        </w:rPr>
      </w:pPr>
      <w:r>
        <w:rPr>
          <w:b/>
          <w:bCs/>
        </w:rPr>
        <w:br w:type="column"/>
      </w:r>
      <w:r w:rsidR="00BC2DE8" w:rsidRPr="00BC2DE8">
        <w:rPr>
          <w:b/>
          <w:bCs/>
        </w:rPr>
        <w:lastRenderedPageBreak/>
        <w:t>Roti &amp; Kopi Co</w:t>
      </w:r>
    </w:p>
    <w:tbl>
      <w:tblPr>
        <w:tblStyle w:val="TableGrid"/>
        <w:tblW w:w="11052" w:type="dxa"/>
        <w:tblLook w:val="04A0" w:firstRow="1" w:lastRow="0" w:firstColumn="1" w:lastColumn="0" w:noHBand="0" w:noVBand="1"/>
      </w:tblPr>
      <w:tblGrid>
        <w:gridCol w:w="1272"/>
        <w:gridCol w:w="426"/>
        <w:gridCol w:w="1984"/>
        <w:gridCol w:w="7370"/>
      </w:tblGrid>
      <w:tr w:rsidR="007F789C" w14:paraId="17950514" w14:textId="77777777" w:rsidTr="003773C7">
        <w:tc>
          <w:tcPr>
            <w:tcW w:w="1272" w:type="dxa"/>
            <w:vAlign w:val="center"/>
          </w:tcPr>
          <w:p w14:paraId="7FE3ADBE" w14:textId="702358DE" w:rsidR="00BD7B9F" w:rsidRPr="00BD7B9F" w:rsidRDefault="00BD7B9F" w:rsidP="00BE588A">
            <w:pPr>
              <w:tabs>
                <w:tab w:val="left" w:pos="1134"/>
              </w:tabs>
              <w:spacing w:line="276" w:lineRule="auto"/>
              <w:rPr>
                <w:b/>
                <w:bCs/>
              </w:rPr>
            </w:pPr>
            <w:r>
              <w:rPr>
                <w:b/>
                <w:bCs/>
              </w:rPr>
              <w:t>Tujuan</w:t>
            </w:r>
          </w:p>
        </w:tc>
        <w:tc>
          <w:tcPr>
            <w:tcW w:w="426" w:type="dxa"/>
            <w:vAlign w:val="center"/>
          </w:tcPr>
          <w:p w14:paraId="5C8D5C0A" w14:textId="17153762" w:rsidR="00BD7B9F" w:rsidRPr="00BD7B9F" w:rsidRDefault="00BD7B9F" w:rsidP="00BE588A">
            <w:pPr>
              <w:tabs>
                <w:tab w:val="left" w:pos="1134"/>
              </w:tabs>
              <w:spacing w:line="276" w:lineRule="auto"/>
              <w:rPr>
                <w:b/>
                <w:bCs/>
              </w:rPr>
            </w:pPr>
            <w:r>
              <w:rPr>
                <w:b/>
                <w:bCs/>
              </w:rPr>
              <w:t>:</w:t>
            </w:r>
          </w:p>
        </w:tc>
        <w:tc>
          <w:tcPr>
            <w:tcW w:w="9354" w:type="dxa"/>
            <w:gridSpan w:val="2"/>
          </w:tcPr>
          <w:p w14:paraId="3FD2DDD5" w14:textId="5D1B3CFD" w:rsidR="00BD7B9F" w:rsidRPr="00BD7B9F" w:rsidRDefault="00BC2DE8" w:rsidP="00BE588A">
            <w:pPr>
              <w:spacing w:line="276" w:lineRule="auto"/>
              <w:jc w:val="both"/>
            </w:pPr>
            <w:r w:rsidRPr="00BC2DE8">
              <w:t>Saya ingin membuka usaha "Roti &amp; Kopi Co.", tetapi saya melihat masalah</w:t>
            </w:r>
            <w:r w:rsidR="00E02DD2">
              <w:t xml:space="preserve"> di toko kopi lain</w:t>
            </w:r>
            <w:r w:rsidRPr="00BC2DE8">
              <w:t xml:space="preserve"> dimana pelanggan sering mengantri lama. Inisiatif saya adalah menambahkan fitur pesan online untuk dine-in dan takeaway yang bisa dibayar dari jarak jauh menggunakan QRIS, sehingga ketika pelanggan tiba di tempat, pesanannya sudah siap dan mereka tinggal mengambilnya.</w:t>
            </w:r>
          </w:p>
        </w:tc>
      </w:tr>
      <w:tr w:rsidR="007F789C" w14:paraId="01352668" w14:textId="77777777" w:rsidTr="003773C7">
        <w:tc>
          <w:tcPr>
            <w:tcW w:w="1272" w:type="dxa"/>
            <w:vAlign w:val="center"/>
          </w:tcPr>
          <w:p w14:paraId="2A54FB5A" w14:textId="3ECA929D" w:rsidR="00BC2DE8" w:rsidRDefault="00BC2DE8" w:rsidP="00BE588A">
            <w:pPr>
              <w:tabs>
                <w:tab w:val="left" w:pos="1134"/>
              </w:tabs>
              <w:spacing w:line="276" w:lineRule="auto"/>
              <w:rPr>
                <w:b/>
                <w:bCs/>
              </w:rPr>
            </w:pPr>
            <w:r w:rsidRPr="00BC2DE8">
              <w:rPr>
                <w:b/>
                <w:bCs/>
              </w:rPr>
              <w:t>Empathize</w:t>
            </w:r>
          </w:p>
        </w:tc>
        <w:tc>
          <w:tcPr>
            <w:tcW w:w="426" w:type="dxa"/>
            <w:vAlign w:val="center"/>
          </w:tcPr>
          <w:p w14:paraId="193B7A99" w14:textId="7C6779EE" w:rsidR="00BC2DE8" w:rsidRDefault="00BC2DE8" w:rsidP="00BE588A">
            <w:pPr>
              <w:tabs>
                <w:tab w:val="left" w:pos="1134"/>
              </w:tabs>
              <w:spacing w:line="276" w:lineRule="auto"/>
              <w:rPr>
                <w:b/>
                <w:bCs/>
              </w:rPr>
            </w:pPr>
            <w:r>
              <w:rPr>
                <w:b/>
                <w:bCs/>
              </w:rPr>
              <w:t>:</w:t>
            </w:r>
          </w:p>
        </w:tc>
        <w:tc>
          <w:tcPr>
            <w:tcW w:w="9354" w:type="dxa"/>
            <w:gridSpan w:val="2"/>
          </w:tcPr>
          <w:p w14:paraId="0D4EE2A7" w14:textId="44711A55" w:rsidR="00BC2DE8" w:rsidRDefault="00BC2DE8" w:rsidP="00BC2DE8">
            <w:pPr>
              <w:pStyle w:val="ListParagraph"/>
              <w:numPr>
                <w:ilvl w:val="0"/>
                <w:numId w:val="18"/>
              </w:numPr>
              <w:spacing w:line="276" w:lineRule="auto"/>
              <w:ind w:left="460"/>
              <w:jc w:val="both"/>
            </w:pPr>
            <w:r>
              <w:t>Seberapa sering Anda membeli kopi dan roti untuk dibawa pulang (takeaway)?</w:t>
            </w:r>
          </w:p>
          <w:p w14:paraId="04902C6F" w14:textId="4D4A1655" w:rsidR="00480EA1" w:rsidRDefault="00480EA1" w:rsidP="00480EA1">
            <w:pPr>
              <w:pStyle w:val="ListParagraph"/>
              <w:spacing w:line="276" w:lineRule="auto"/>
              <w:ind w:left="460"/>
              <w:jc w:val="both"/>
            </w:pPr>
            <w:r w:rsidRPr="00480EA1">
              <w:t>Jawaban: "Hampir setiap hari, terutama di hari kerja. Biasanya saya beli sarapan sebelum ke kantor atau coffee break jam 10 pagi. Di akhir pekan, lebih sering untuk dine-in."</w:t>
            </w:r>
          </w:p>
          <w:p w14:paraId="61FDE0A7" w14:textId="527DB3A2" w:rsidR="00BC2DE8" w:rsidRDefault="00BC2DE8" w:rsidP="00BC2DE8">
            <w:pPr>
              <w:pStyle w:val="ListParagraph"/>
              <w:numPr>
                <w:ilvl w:val="0"/>
                <w:numId w:val="18"/>
              </w:numPr>
              <w:spacing w:line="276" w:lineRule="auto"/>
              <w:ind w:left="460"/>
              <w:jc w:val="both"/>
            </w:pPr>
            <w:r>
              <w:t>Apa yang paling membuat Anda frustrasi ketika mengantri di kedai kopi?</w:t>
            </w:r>
          </w:p>
          <w:p w14:paraId="09B9D8AF" w14:textId="64206C3B" w:rsidR="00480EA1" w:rsidRDefault="00480EA1" w:rsidP="00480EA1">
            <w:pPr>
              <w:pStyle w:val="ListParagraph"/>
              <w:spacing w:line="276" w:lineRule="auto"/>
              <w:ind w:left="460"/>
              <w:jc w:val="both"/>
            </w:pPr>
            <w:r w:rsidRPr="00480EA1">
              <w:t>Jawaban: "Waktu terbuang percuma, apalagi jika sedang buru-buru. Yang paling menjengkelkan adalah ketika sudah lama mengantri, ternyata varian roti yang diinginkan sudah habis. Juga, rasa tidak enak jika harus buru-buru memilih menu karena tekanan antrian di belakang."</w:t>
            </w:r>
          </w:p>
          <w:p w14:paraId="15FCEB38" w14:textId="2C61EA6E" w:rsidR="00BC2DE8" w:rsidRDefault="00BC2DE8" w:rsidP="00BC2DE8">
            <w:pPr>
              <w:pStyle w:val="ListParagraph"/>
              <w:numPr>
                <w:ilvl w:val="0"/>
                <w:numId w:val="18"/>
              </w:numPr>
              <w:spacing w:line="276" w:lineRule="auto"/>
              <w:ind w:left="460"/>
              <w:jc w:val="both"/>
            </w:pPr>
            <w:r>
              <w:t>Apakah Anda pernah menggunakan aplikasi untuk memesan kopi secara online? Jika iya, apa yang Anda suka dan tidak sukai?</w:t>
            </w:r>
          </w:p>
          <w:p w14:paraId="4BDF830F" w14:textId="6F904013" w:rsidR="00480EA1" w:rsidRDefault="00480EA1" w:rsidP="00480EA1">
            <w:pPr>
              <w:pStyle w:val="ListParagraph"/>
              <w:spacing w:line="276" w:lineRule="auto"/>
              <w:ind w:left="460"/>
              <w:jc w:val="both"/>
            </w:pPr>
            <w:r w:rsidRPr="00480EA1">
              <w:t>Jawaban: "Pernah, seperti Starbucks atau Fore. Yang disuka: Bisa pesan dengan tenang, tidak perlu mengantri, dan pesanan biasanya sudah siap. Yang tidak disuka: Terkadang aplikasinya berat dan berbelit-belit. Juga, kadang notifikasi 'pesanan siap' tidak akurat; sudah sampai di tempat ternyata masih dibuatkan."</w:t>
            </w:r>
          </w:p>
          <w:p w14:paraId="68BA20C6" w14:textId="2C9135F7" w:rsidR="00BC2DE8" w:rsidRDefault="00BC2DE8" w:rsidP="00BC2DE8">
            <w:pPr>
              <w:pStyle w:val="ListParagraph"/>
              <w:numPr>
                <w:ilvl w:val="0"/>
                <w:numId w:val="18"/>
              </w:numPr>
              <w:spacing w:line="276" w:lineRule="auto"/>
              <w:ind w:left="460"/>
              <w:jc w:val="both"/>
            </w:pPr>
            <w:r>
              <w:t>Seberapa penting bagi Anda untuk bisa memesan dan membayar sebelum sampai di tempat, sehingga tidak perlu mengantri?</w:t>
            </w:r>
          </w:p>
          <w:p w14:paraId="1D46A3B4" w14:textId="36766F13" w:rsidR="00480EA1" w:rsidRDefault="00480EA1" w:rsidP="00480EA1">
            <w:pPr>
              <w:pStyle w:val="ListParagraph"/>
              <w:spacing w:line="276" w:lineRule="auto"/>
              <w:ind w:left="460"/>
              <w:jc w:val="both"/>
            </w:pPr>
            <w:r w:rsidRPr="00480EA1">
              <w:t>Jawaban: "Sangat penting! Itu adalah pengubah permainan (game-changer). Bisa menghemat 10-15 menit waktu berharga di pagi hari. Saya bisa pesan dari meja kerja, turun, ambil, dan langsung kembali tanpa harus terlibat dalam kerumunan dan antrian."</w:t>
            </w:r>
          </w:p>
          <w:p w14:paraId="4FA48B24" w14:textId="6A701EE9" w:rsidR="00BC2DE8" w:rsidRDefault="00BC2DE8" w:rsidP="00BC2DE8">
            <w:pPr>
              <w:pStyle w:val="ListParagraph"/>
              <w:numPr>
                <w:ilvl w:val="0"/>
                <w:numId w:val="18"/>
              </w:numPr>
              <w:spacing w:line="276" w:lineRule="auto"/>
              <w:ind w:left="460"/>
              <w:jc w:val="both"/>
            </w:pPr>
            <w:r>
              <w:t>Seberapa nyaman Anda dengan pembayaran digital seperti QRIS?</w:t>
            </w:r>
          </w:p>
          <w:p w14:paraId="498F2C4E" w14:textId="310DBB04" w:rsidR="00480EA1" w:rsidRDefault="00480EA1" w:rsidP="00480EA1">
            <w:pPr>
              <w:pStyle w:val="ListParagraph"/>
              <w:spacing w:line="276" w:lineRule="auto"/>
              <w:ind w:left="460"/>
              <w:jc w:val="both"/>
            </w:pPr>
            <w:r w:rsidRPr="00480EA1">
              <w:t>Jawaban: "Sangat nyaman dan sudah menjadi kebiasaan. Hampir semua transaksi sehari-hari saya lakukan dengan QRIS atau dompet digital. Lebih praktis, tidak perlu membawa uang cash, dan transaksi tercatat rapi."</w:t>
            </w:r>
          </w:p>
          <w:p w14:paraId="1873B979" w14:textId="77777777" w:rsidR="00BC2DE8" w:rsidRDefault="00BC2DE8" w:rsidP="00BC2DE8">
            <w:pPr>
              <w:pStyle w:val="ListParagraph"/>
              <w:numPr>
                <w:ilvl w:val="0"/>
                <w:numId w:val="18"/>
              </w:numPr>
              <w:spacing w:line="276" w:lineRule="auto"/>
              <w:ind w:left="460"/>
              <w:jc w:val="both"/>
            </w:pPr>
            <w:r>
              <w:t>Jika Anda memesan untuk dine-in, apakah Anda lebih suka memilih meja sendiri atau dipilihkan sistem?</w:t>
            </w:r>
          </w:p>
          <w:p w14:paraId="19DAFD53" w14:textId="2C271DF0" w:rsidR="00480EA1" w:rsidRPr="00BC2DE8" w:rsidRDefault="00480EA1" w:rsidP="00480EA1">
            <w:pPr>
              <w:pStyle w:val="ListParagraph"/>
              <w:spacing w:line="276" w:lineRule="auto"/>
              <w:ind w:left="460"/>
              <w:jc w:val="both"/>
            </w:pPr>
            <w:r w:rsidRPr="00480EA1">
              <w:t>Jawaban: "Lebih suka memilih sendiri. Terkadang saya ingin mencari tempat yang sepi di sudut atau dekat colokan listrik. Tapi, jika tempat sangat ramai, saya tidak masalah jika sistem yang menunjuk meja yang kosong asalkan prosesnya jelas."</w:t>
            </w:r>
          </w:p>
        </w:tc>
      </w:tr>
      <w:tr w:rsidR="007F789C" w14:paraId="3AA6D798" w14:textId="77777777" w:rsidTr="003773C7">
        <w:tc>
          <w:tcPr>
            <w:tcW w:w="1272" w:type="dxa"/>
            <w:vMerge w:val="restart"/>
            <w:vAlign w:val="center"/>
          </w:tcPr>
          <w:p w14:paraId="2403162A" w14:textId="4DAC04F4" w:rsidR="00BC2DE8" w:rsidRPr="00BC2DE8" w:rsidRDefault="00BC2DE8" w:rsidP="00BE588A">
            <w:pPr>
              <w:tabs>
                <w:tab w:val="left" w:pos="1134"/>
              </w:tabs>
              <w:spacing w:line="276" w:lineRule="auto"/>
              <w:rPr>
                <w:b/>
                <w:bCs/>
              </w:rPr>
            </w:pPr>
            <w:r w:rsidRPr="00BC2DE8">
              <w:rPr>
                <w:b/>
                <w:bCs/>
              </w:rPr>
              <w:t>Define</w:t>
            </w:r>
          </w:p>
        </w:tc>
        <w:tc>
          <w:tcPr>
            <w:tcW w:w="426" w:type="dxa"/>
            <w:vMerge w:val="restart"/>
            <w:vAlign w:val="center"/>
          </w:tcPr>
          <w:p w14:paraId="25760175" w14:textId="5B46F362" w:rsidR="00BC2DE8" w:rsidRDefault="00BC2DE8" w:rsidP="00BE588A">
            <w:pPr>
              <w:tabs>
                <w:tab w:val="left" w:pos="1134"/>
              </w:tabs>
              <w:spacing w:line="276" w:lineRule="auto"/>
              <w:rPr>
                <w:b/>
                <w:bCs/>
              </w:rPr>
            </w:pPr>
            <w:r>
              <w:rPr>
                <w:b/>
                <w:bCs/>
              </w:rPr>
              <w:t>:</w:t>
            </w:r>
          </w:p>
        </w:tc>
        <w:tc>
          <w:tcPr>
            <w:tcW w:w="9354" w:type="dxa"/>
            <w:gridSpan w:val="2"/>
          </w:tcPr>
          <w:p w14:paraId="238DE7AD" w14:textId="65185FCB" w:rsidR="00BC2DE8" w:rsidRDefault="00BC2DE8" w:rsidP="00BC2DE8">
            <w:pPr>
              <w:pStyle w:val="ListParagraph"/>
              <w:numPr>
                <w:ilvl w:val="0"/>
                <w:numId w:val="19"/>
              </w:numPr>
              <w:ind w:left="460"/>
              <w:jc w:val="both"/>
            </w:pPr>
            <w:r w:rsidRPr="00BC2DE8">
              <w:t>Frustrasi akan Waktu</w:t>
            </w:r>
          </w:p>
          <w:p w14:paraId="5C502115" w14:textId="09571759" w:rsidR="00BC2DE8" w:rsidRDefault="00BC2DE8" w:rsidP="00BC2DE8">
            <w:pPr>
              <w:pStyle w:val="ListParagraph"/>
              <w:numPr>
                <w:ilvl w:val="0"/>
                <w:numId w:val="20"/>
              </w:numPr>
              <w:ind w:left="885"/>
              <w:jc w:val="both"/>
            </w:pPr>
            <w:r>
              <w:t>"Antrian lama menyita waktu istirahat kerja yang singkat."</w:t>
            </w:r>
          </w:p>
          <w:p w14:paraId="284492CD" w14:textId="0911FFFE" w:rsidR="00BC2DE8" w:rsidRDefault="00BC2DE8" w:rsidP="00BC2DE8">
            <w:pPr>
              <w:pStyle w:val="ListParagraph"/>
              <w:numPr>
                <w:ilvl w:val="0"/>
                <w:numId w:val="20"/>
              </w:numPr>
              <w:ind w:left="885"/>
              <w:jc w:val="both"/>
            </w:pPr>
            <w:r>
              <w:t>"Tidak bisa memprediksi berapa lama waktu yang dibutuhkan."</w:t>
            </w:r>
          </w:p>
          <w:p w14:paraId="53D7C59B" w14:textId="09297523" w:rsidR="00BC2DE8" w:rsidRDefault="00BC2DE8" w:rsidP="00BC2DE8">
            <w:pPr>
              <w:pStyle w:val="ListParagraph"/>
              <w:numPr>
                <w:ilvl w:val="0"/>
                <w:numId w:val="19"/>
              </w:numPr>
              <w:ind w:left="460"/>
              <w:jc w:val="both"/>
            </w:pPr>
            <w:r w:rsidRPr="00BC2DE8">
              <w:t>Keinginan akan Kenyamanan &amp; Kepastian</w:t>
            </w:r>
          </w:p>
          <w:p w14:paraId="6D4BFC4E" w14:textId="62228638" w:rsidR="00BC2DE8" w:rsidRDefault="00BC2DE8" w:rsidP="00BC2DE8">
            <w:pPr>
              <w:pStyle w:val="ListParagraph"/>
              <w:numPr>
                <w:ilvl w:val="0"/>
                <w:numId w:val="21"/>
              </w:numPr>
              <w:ind w:left="885"/>
              <w:jc w:val="both"/>
            </w:pPr>
            <w:r>
              <w:t>"Ingin pesanan sudah siap ketika sampai."</w:t>
            </w:r>
          </w:p>
          <w:p w14:paraId="0750B587" w14:textId="5775FA89" w:rsidR="00BC2DE8" w:rsidRDefault="00BC2DE8" w:rsidP="00BC2DE8">
            <w:pPr>
              <w:pStyle w:val="ListParagraph"/>
              <w:numPr>
                <w:ilvl w:val="0"/>
                <w:numId w:val="21"/>
              </w:numPr>
              <w:ind w:left="885"/>
              <w:jc w:val="both"/>
            </w:pPr>
            <w:r>
              <w:t>"Tidak ingin mengantri dua kali (untuk pesan dan bayar)."</w:t>
            </w:r>
          </w:p>
          <w:p w14:paraId="21AFE866" w14:textId="77777777" w:rsidR="00BC2DE8" w:rsidRDefault="00BC2DE8" w:rsidP="00BC2DE8">
            <w:pPr>
              <w:pStyle w:val="ListParagraph"/>
              <w:numPr>
                <w:ilvl w:val="0"/>
                <w:numId w:val="21"/>
              </w:numPr>
              <w:ind w:left="885"/>
              <w:jc w:val="both"/>
            </w:pPr>
            <w:r>
              <w:t>"Khawatir kehabisan varian roti favorit jika datang terlambat."</w:t>
            </w:r>
          </w:p>
          <w:p w14:paraId="2EC1BA7A" w14:textId="77777777" w:rsidR="00BC2DE8" w:rsidRDefault="00BC2DE8" w:rsidP="00BC2DE8">
            <w:pPr>
              <w:pStyle w:val="ListParagraph"/>
              <w:numPr>
                <w:ilvl w:val="0"/>
                <w:numId w:val="19"/>
              </w:numPr>
              <w:ind w:left="460"/>
              <w:jc w:val="both"/>
            </w:pPr>
            <w:r w:rsidRPr="00BC2DE8">
              <w:t>Kemandirian dan Kontrol</w:t>
            </w:r>
          </w:p>
          <w:p w14:paraId="0854C59A" w14:textId="270F0D56" w:rsidR="00BC2DE8" w:rsidRDefault="00BC2DE8" w:rsidP="00BC2DE8">
            <w:pPr>
              <w:pStyle w:val="ListParagraph"/>
              <w:numPr>
                <w:ilvl w:val="0"/>
                <w:numId w:val="22"/>
              </w:numPr>
              <w:ind w:left="885"/>
              <w:jc w:val="both"/>
            </w:pPr>
            <w:r>
              <w:t>"Ingin bisa memesan dengan leluasa tanpa merasa buru-buru karena ada antrian di belakang."</w:t>
            </w:r>
          </w:p>
          <w:p w14:paraId="3B22A1D2" w14:textId="372D4A2F" w:rsidR="00BC2DE8" w:rsidRDefault="00BC2DE8" w:rsidP="00BC2DE8">
            <w:pPr>
              <w:pStyle w:val="ListParagraph"/>
              <w:numPr>
                <w:ilvl w:val="0"/>
                <w:numId w:val="22"/>
              </w:numPr>
              <w:ind w:left="885"/>
              <w:jc w:val="both"/>
            </w:pPr>
            <w:r>
              <w:t>"Suka dengan pembayaran non-tunai yang cepat."</w:t>
            </w:r>
          </w:p>
        </w:tc>
      </w:tr>
      <w:tr w:rsidR="007F789C" w14:paraId="47E9CB82" w14:textId="77777777" w:rsidTr="003773C7">
        <w:trPr>
          <w:trHeight w:val="70"/>
        </w:trPr>
        <w:tc>
          <w:tcPr>
            <w:tcW w:w="1272" w:type="dxa"/>
            <w:vMerge/>
            <w:vAlign w:val="center"/>
          </w:tcPr>
          <w:p w14:paraId="564CF0B4" w14:textId="77777777" w:rsidR="00BC2DE8" w:rsidRPr="00BC2DE8" w:rsidRDefault="00BC2DE8" w:rsidP="00BE588A">
            <w:pPr>
              <w:tabs>
                <w:tab w:val="left" w:pos="1134"/>
              </w:tabs>
              <w:spacing w:line="276" w:lineRule="auto"/>
              <w:rPr>
                <w:b/>
                <w:bCs/>
              </w:rPr>
            </w:pPr>
          </w:p>
        </w:tc>
        <w:tc>
          <w:tcPr>
            <w:tcW w:w="426" w:type="dxa"/>
            <w:vMerge/>
            <w:vAlign w:val="center"/>
          </w:tcPr>
          <w:p w14:paraId="60BB1E6D" w14:textId="77777777" w:rsidR="00BC2DE8" w:rsidRDefault="00BC2DE8" w:rsidP="00BE588A">
            <w:pPr>
              <w:tabs>
                <w:tab w:val="left" w:pos="1134"/>
              </w:tabs>
              <w:spacing w:line="276" w:lineRule="auto"/>
              <w:rPr>
                <w:b/>
                <w:bCs/>
              </w:rPr>
            </w:pPr>
          </w:p>
        </w:tc>
        <w:tc>
          <w:tcPr>
            <w:tcW w:w="9354" w:type="dxa"/>
            <w:gridSpan w:val="2"/>
          </w:tcPr>
          <w:p w14:paraId="058B312A" w14:textId="6A050B23" w:rsidR="00BC2DE8" w:rsidRPr="00BC2DE8" w:rsidRDefault="00BC2DE8" w:rsidP="00BC2DE8">
            <w:pPr>
              <w:jc w:val="both"/>
            </w:pPr>
            <w:r w:rsidRPr="00BC2DE8">
              <w:t>Pelanggan yang sibuk membutuhkan cara yang lebih cepat dan efisien untuk mendapatkan kopi dan roti favorit mereka tanpa harus menghabiskan waktu untuk mengantri secara fisik, karena waktu mereka terbatas dan antrian yang panjang menurunkan pengalaman mereka.</w:t>
            </w:r>
          </w:p>
        </w:tc>
      </w:tr>
      <w:tr w:rsidR="007F789C" w14:paraId="1D60D059" w14:textId="77777777" w:rsidTr="003773C7">
        <w:trPr>
          <w:trHeight w:val="70"/>
        </w:trPr>
        <w:tc>
          <w:tcPr>
            <w:tcW w:w="1272" w:type="dxa"/>
            <w:vMerge w:val="restart"/>
            <w:vAlign w:val="center"/>
          </w:tcPr>
          <w:p w14:paraId="2C432A50" w14:textId="467AEB1F" w:rsidR="00BC2DE8" w:rsidRPr="00BC2DE8" w:rsidRDefault="00BC2DE8" w:rsidP="00BE588A">
            <w:pPr>
              <w:tabs>
                <w:tab w:val="left" w:pos="1134"/>
              </w:tabs>
              <w:spacing w:line="276" w:lineRule="auto"/>
              <w:rPr>
                <w:b/>
                <w:bCs/>
              </w:rPr>
            </w:pPr>
            <w:r w:rsidRPr="00BC2DE8">
              <w:rPr>
                <w:b/>
                <w:bCs/>
              </w:rPr>
              <w:t>Ideate</w:t>
            </w:r>
          </w:p>
        </w:tc>
        <w:tc>
          <w:tcPr>
            <w:tcW w:w="426" w:type="dxa"/>
            <w:vMerge w:val="restart"/>
            <w:vAlign w:val="center"/>
          </w:tcPr>
          <w:p w14:paraId="27BB0A71" w14:textId="749AD555" w:rsidR="00BC2DE8" w:rsidRDefault="00BC2DE8" w:rsidP="00BE588A">
            <w:pPr>
              <w:tabs>
                <w:tab w:val="left" w:pos="1134"/>
              </w:tabs>
              <w:spacing w:line="276" w:lineRule="auto"/>
              <w:rPr>
                <w:b/>
                <w:bCs/>
              </w:rPr>
            </w:pPr>
            <w:r>
              <w:rPr>
                <w:b/>
                <w:bCs/>
              </w:rPr>
              <w:t>:</w:t>
            </w:r>
          </w:p>
        </w:tc>
        <w:tc>
          <w:tcPr>
            <w:tcW w:w="9354" w:type="dxa"/>
            <w:gridSpan w:val="2"/>
          </w:tcPr>
          <w:p w14:paraId="241F0773" w14:textId="77777777" w:rsidR="00BC2DE8" w:rsidRDefault="00BC2DE8" w:rsidP="00BC2DE8">
            <w:pPr>
              <w:pStyle w:val="ListParagraph"/>
              <w:numPr>
                <w:ilvl w:val="0"/>
                <w:numId w:val="23"/>
              </w:numPr>
              <w:ind w:left="460"/>
              <w:jc w:val="both"/>
            </w:pPr>
            <w:r w:rsidRPr="00BC2DE8">
              <w:t>Antrian panjang di kasir</w:t>
            </w:r>
          </w:p>
          <w:p w14:paraId="097B0FFA" w14:textId="77777777" w:rsidR="00BC2DE8" w:rsidRDefault="00BC2DE8" w:rsidP="00BC2DE8">
            <w:pPr>
              <w:pStyle w:val="ListParagraph"/>
              <w:ind w:left="460"/>
              <w:jc w:val="both"/>
            </w:pPr>
            <w:r w:rsidRPr="00BC2DE8">
              <w:t>Website untuk pemesanan jarak jauh.</w:t>
            </w:r>
          </w:p>
          <w:p w14:paraId="48875969" w14:textId="77777777" w:rsidR="00BC2DE8" w:rsidRDefault="00BC2DE8" w:rsidP="00BC2DE8">
            <w:pPr>
              <w:pStyle w:val="ListParagraph"/>
              <w:numPr>
                <w:ilvl w:val="0"/>
                <w:numId w:val="23"/>
              </w:numPr>
              <w:ind w:left="460"/>
              <w:jc w:val="both"/>
            </w:pPr>
            <w:r w:rsidRPr="00BC2DE8">
              <w:t>Pembayaran yang memakan waktu</w:t>
            </w:r>
          </w:p>
          <w:p w14:paraId="3A723022" w14:textId="77777777" w:rsidR="00BC2DE8" w:rsidRDefault="00BC2DE8" w:rsidP="00BC2DE8">
            <w:pPr>
              <w:pStyle w:val="ListParagraph"/>
              <w:ind w:left="460"/>
              <w:jc w:val="both"/>
            </w:pPr>
            <w:r w:rsidRPr="00BC2DE8">
              <w:t>Integrasi QRIS dalam aplikasi untuk pembayaran yang smooth dan tanpa kontak.</w:t>
            </w:r>
          </w:p>
          <w:p w14:paraId="394B40A5" w14:textId="77777777" w:rsidR="00BC2DE8" w:rsidRDefault="00BC2DE8" w:rsidP="00BC2DE8">
            <w:pPr>
              <w:pStyle w:val="ListParagraph"/>
              <w:numPr>
                <w:ilvl w:val="0"/>
                <w:numId w:val="23"/>
              </w:numPr>
              <w:ind w:left="460"/>
              <w:jc w:val="both"/>
            </w:pPr>
            <w:r w:rsidRPr="00BC2DE8">
              <w:t>Ketidakpastian ketersediaan menu</w:t>
            </w:r>
          </w:p>
          <w:p w14:paraId="1DF94945" w14:textId="77777777" w:rsidR="00BC2DE8" w:rsidRDefault="00BC2DE8" w:rsidP="00BC2DE8">
            <w:pPr>
              <w:pStyle w:val="ListParagraph"/>
              <w:ind w:left="460"/>
              <w:jc w:val="both"/>
            </w:pPr>
            <w:r w:rsidRPr="00BC2DE8">
              <w:lastRenderedPageBreak/>
              <w:t>Fitur pada aplikasi yang menampilkan menu dan status "Habis" atau "Tersedia" secara real-time.</w:t>
            </w:r>
          </w:p>
          <w:p w14:paraId="05192FA5" w14:textId="77777777" w:rsidR="00BC2DE8" w:rsidRDefault="00BC2DE8" w:rsidP="00BC2DE8">
            <w:pPr>
              <w:pStyle w:val="ListParagraph"/>
              <w:numPr>
                <w:ilvl w:val="0"/>
                <w:numId w:val="23"/>
              </w:numPr>
              <w:ind w:left="460"/>
              <w:jc w:val="both"/>
            </w:pPr>
            <w:r w:rsidRPr="00BC2DE8">
              <w:t>Pelanggan bingung cara ambil pesanan</w:t>
            </w:r>
          </w:p>
          <w:p w14:paraId="4D8C608D" w14:textId="76828683" w:rsidR="00BC2DE8" w:rsidRPr="00BC2DE8" w:rsidRDefault="00BC2DE8" w:rsidP="00BC2DE8">
            <w:pPr>
              <w:pStyle w:val="ListParagraph"/>
              <w:ind w:left="460"/>
              <w:jc w:val="both"/>
            </w:pPr>
            <w:r w:rsidRPr="00BC2DE8">
              <w:t>Sistem Notifikasi Otomatis. Kirim notif "Pesanan Siap" beserta kode pickup</w:t>
            </w:r>
          </w:p>
        </w:tc>
      </w:tr>
      <w:tr w:rsidR="007F789C" w14:paraId="187B676D" w14:textId="77777777" w:rsidTr="003773C7">
        <w:trPr>
          <w:trHeight w:val="70"/>
        </w:trPr>
        <w:tc>
          <w:tcPr>
            <w:tcW w:w="1272" w:type="dxa"/>
            <w:vMerge/>
            <w:vAlign w:val="center"/>
          </w:tcPr>
          <w:p w14:paraId="70A54E44" w14:textId="77777777" w:rsidR="00BC2DE8" w:rsidRPr="00BC2DE8" w:rsidRDefault="00BC2DE8" w:rsidP="00BE588A">
            <w:pPr>
              <w:tabs>
                <w:tab w:val="left" w:pos="1134"/>
              </w:tabs>
              <w:spacing w:line="276" w:lineRule="auto"/>
              <w:rPr>
                <w:b/>
                <w:bCs/>
              </w:rPr>
            </w:pPr>
          </w:p>
        </w:tc>
        <w:tc>
          <w:tcPr>
            <w:tcW w:w="426" w:type="dxa"/>
            <w:vMerge/>
            <w:vAlign w:val="center"/>
          </w:tcPr>
          <w:p w14:paraId="10B88962" w14:textId="77777777" w:rsidR="00BC2DE8" w:rsidRDefault="00BC2DE8" w:rsidP="00BE588A">
            <w:pPr>
              <w:tabs>
                <w:tab w:val="left" w:pos="1134"/>
              </w:tabs>
              <w:spacing w:line="276" w:lineRule="auto"/>
              <w:rPr>
                <w:b/>
                <w:bCs/>
              </w:rPr>
            </w:pPr>
          </w:p>
        </w:tc>
        <w:tc>
          <w:tcPr>
            <w:tcW w:w="9354" w:type="dxa"/>
            <w:gridSpan w:val="2"/>
          </w:tcPr>
          <w:p w14:paraId="62DDD57C" w14:textId="628EA279" w:rsidR="00BC2DE8" w:rsidRDefault="00BC2DE8" w:rsidP="00BC2DE8">
            <w:pPr>
              <w:pStyle w:val="ListParagraph"/>
              <w:numPr>
                <w:ilvl w:val="0"/>
                <w:numId w:val="24"/>
              </w:numPr>
              <w:ind w:left="460"/>
              <w:jc w:val="both"/>
            </w:pPr>
            <w:r>
              <w:t>Melihat menu dan ketersediaan.</w:t>
            </w:r>
          </w:p>
          <w:p w14:paraId="7603F377" w14:textId="2CBAD312" w:rsidR="00BC2DE8" w:rsidRDefault="00BC2DE8" w:rsidP="00BC2DE8">
            <w:pPr>
              <w:pStyle w:val="ListParagraph"/>
              <w:numPr>
                <w:ilvl w:val="0"/>
                <w:numId w:val="24"/>
              </w:numPr>
              <w:ind w:left="460"/>
              <w:jc w:val="both"/>
            </w:pPr>
            <w:r>
              <w:t>Memesan dan membayar secara digital via QRIS.</w:t>
            </w:r>
          </w:p>
          <w:p w14:paraId="660B8720" w14:textId="11BB4361" w:rsidR="00BC2DE8" w:rsidRDefault="00BC2DE8" w:rsidP="00BC2DE8">
            <w:pPr>
              <w:pStyle w:val="ListParagraph"/>
              <w:numPr>
                <w:ilvl w:val="0"/>
                <w:numId w:val="24"/>
              </w:numPr>
              <w:ind w:left="460"/>
              <w:jc w:val="both"/>
            </w:pPr>
            <w:r>
              <w:t>Memilih opsi dine-in (dengan pilihan mengambil sendiri di meja) atau takeaway.</w:t>
            </w:r>
          </w:p>
          <w:p w14:paraId="127B1FB0" w14:textId="634BC7EA" w:rsidR="00BC2DE8" w:rsidRPr="00BC2DE8" w:rsidRDefault="00BC2DE8" w:rsidP="00BC2DE8">
            <w:pPr>
              <w:pStyle w:val="ListParagraph"/>
              <w:numPr>
                <w:ilvl w:val="0"/>
                <w:numId w:val="24"/>
              </w:numPr>
              <w:ind w:left="460"/>
              <w:jc w:val="both"/>
            </w:pPr>
            <w:r>
              <w:t>Menerima notifikasi ketika pesanan ready untuk diambil.</w:t>
            </w:r>
          </w:p>
        </w:tc>
      </w:tr>
      <w:tr w:rsidR="007F789C" w14:paraId="2E79A8A2" w14:textId="77777777" w:rsidTr="003773C7">
        <w:trPr>
          <w:trHeight w:val="70"/>
        </w:trPr>
        <w:tc>
          <w:tcPr>
            <w:tcW w:w="1272" w:type="dxa"/>
            <w:vAlign w:val="center"/>
          </w:tcPr>
          <w:p w14:paraId="61F5B192" w14:textId="29532E61" w:rsidR="00B37F16" w:rsidRPr="00BC2DE8" w:rsidRDefault="00B37F16" w:rsidP="00BE588A">
            <w:pPr>
              <w:tabs>
                <w:tab w:val="left" w:pos="1134"/>
              </w:tabs>
              <w:spacing w:line="276" w:lineRule="auto"/>
              <w:rPr>
                <w:b/>
                <w:bCs/>
              </w:rPr>
            </w:pPr>
            <w:r w:rsidRPr="00FA096D">
              <w:rPr>
                <w:b/>
                <w:bCs/>
              </w:rPr>
              <w:t>Prototype</w:t>
            </w:r>
          </w:p>
        </w:tc>
        <w:tc>
          <w:tcPr>
            <w:tcW w:w="426" w:type="dxa"/>
            <w:vAlign w:val="center"/>
          </w:tcPr>
          <w:p w14:paraId="29AA10B9" w14:textId="3988E198" w:rsidR="00B37F16" w:rsidRDefault="00B37F16" w:rsidP="00BE588A">
            <w:pPr>
              <w:tabs>
                <w:tab w:val="left" w:pos="1134"/>
              </w:tabs>
              <w:spacing w:line="276" w:lineRule="auto"/>
              <w:rPr>
                <w:b/>
                <w:bCs/>
              </w:rPr>
            </w:pPr>
            <w:r>
              <w:rPr>
                <w:b/>
                <w:bCs/>
              </w:rPr>
              <w:t>:</w:t>
            </w:r>
          </w:p>
        </w:tc>
        <w:tc>
          <w:tcPr>
            <w:tcW w:w="1984" w:type="dxa"/>
          </w:tcPr>
          <w:p w14:paraId="0451F7B9" w14:textId="6C6FFE3B" w:rsidR="00B37F16" w:rsidRDefault="00D459B6" w:rsidP="00D459B6">
            <w:pPr>
              <w:pStyle w:val="ListParagraph"/>
              <w:numPr>
                <w:ilvl w:val="0"/>
                <w:numId w:val="27"/>
              </w:numPr>
              <w:ind w:left="420"/>
              <w:jc w:val="both"/>
            </w:pPr>
            <w:r>
              <w:t>Landing Page</w:t>
            </w:r>
          </w:p>
        </w:tc>
        <w:tc>
          <w:tcPr>
            <w:tcW w:w="7370" w:type="dxa"/>
            <w:vAlign w:val="center"/>
          </w:tcPr>
          <w:p w14:paraId="7C504525" w14:textId="0DD988B2" w:rsidR="00B37F16" w:rsidRDefault="00D459B6" w:rsidP="00D459B6">
            <w:pPr>
              <w:jc w:val="center"/>
            </w:pPr>
            <w:r>
              <w:rPr>
                <w:noProof/>
              </w:rPr>
              <w:drawing>
                <wp:inline distT="0" distB="0" distL="0" distR="0" wp14:anchorId="63C83D1F" wp14:editId="7B424A23">
                  <wp:extent cx="2169042" cy="2964982"/>
                  <wp:effectExtent l="0" t="0" r="3175" b="6985"/>
                  <wp:docPr id="1225695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5458" cy="2973752"/>
                          </a:xfrm>
                          <a:prstGeom prst="rect">
                            <a:avLst/>
                          </a:prstGeom>
                          <a:noFill/>
                          <a:ln>
                            <a:noFill/>
                          </a:ln>
                        </pic:spPr>
                      </pic:pic>
                    </a:graphicData>
                  </a:graphic>
                </wp:inline>
              </w:drawing>
            </w:r>
          </w:p>
        </w:tc>
      </w:tr>
      <w:tr w:rsidR="007F789C" w14:paraId="423D1B21" w14:textId="77777777" w:rsidTr="003773C7">
        <w:trPr>
          <w:trHeight w:val="70"/>
        </w:trPr>
        <w:tc>
          <w:tcPr>
            <w:tcW w:w="1272" w:type="dxa"/>
            <w:vAlign w:val="center"/>
          </w:tcPr>
          <w:p w14:paraId="4278BD4C" w14:textId="77777777" w:rsidR="00D459B6" w:rsidRPr="00FA096D" w:rsidRDefault="00D459B6" w:rsidP="00BE588A">
            <w:pPr>
              <w:tabs>
                <w:tab w:val="left" w:pos="1134"/>
              </w:tabs>
              <w:spacing w:line="276" w:lineRule="auto"/>
              <w:rPr>
                <w:b/>
                <w:bCs/>
              </w:rPr>
            </w:pPr>
          </w:p>
        </w:tc>
        <w:tc>
          <w:tcPr>
            <w:tcW w:w="426" w:type="dxa"/>
            <w:vAlign w:val="center"/>
          </w:tcPr>
          <w:p w14:paraId="2D02E33A" w14:textId="77777777" w:rsidR="00D459B6" w:rsidRDefault="00D459B6" w:rsidP="00BE588A">
            <w:pPr>
              <w:tabs>
                <w:tab w:val="left" w:pos="1134"/>
              </w:tabs>
              <w:spacing w:line="276" w:lineRule="auto"/>
              <w:rPr>
                <w:b/>
                <w:bCs/>
              </w:rPr>
            </w:pPr>
          </w:p>
        </w:tc>
        <w:tc>
          <w:tcPr>
            <w:tcW w:w="1984" w:type="dxa"/>
          </w:tcPr>
          <w:p w14:paraId="62D40102" w14:textId="03D0739B" w:rsidR="00D459B6" w:rsidRDefault="00D459B6" w:rsidP="00D459B6">
            <w:pPr>
              <w:pStyle w:val="ListParagraph"/>
              <w:numPr>
                <w:ilvl w:val="0"/>
                <w:numId w:val="27"/>
              </w:numPr>
              <w:ind w:left="420"/>
              <w:jc w:val="both"/>
            </w:pPr>
            <w:r>
              <w:t>Our menu</w:t>
            </w:r>
          </w:p>
        </w:tc>
        <w:tc>
          <w:tcPr>
            <w:tcW w:w="7370" w:type="dxa"/>
            <w:vAlign w:val="center"/>
          </w:tcPr>
          <w:p w14:paraId="7A379ADD" w14:textId="07F27975" w:rsidR="00D459B6" w:rsidRDefault="00D459B6" w:rsidP="00D459B6">
            <w:pPr>
              <w:jc w:val="center"/>
            </w:pPr>
            <w:r>
              <w:rPr>
                <w:noProof/>
              </w:rPr>
              <w:drawing>
                <wp:inline distT="0" distB="0" distL="0" distR="0" wp14:anchorId="10E29661" wp14:editId="2A57897D">
                  <wp:extent cx="2160307" cy="2966484"/>
                  <wp:effectExtent l="0" t="0" r="0" b="5715"/>
                  <wp:docPr id="10555350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6697" cy="2988990"/>
                          </a:xfrm>
                          <a:prstGeom prst="rect">
                            <a:avLst/>
                          </a:prstGeom>
                          <a:noFill/>
                          <a:ln>
                            <a:noFill/>
                          </a:ln>
                        </pic:spPr>
                      </pic:pic>
                    </a:graphicData>
                  </a:graphic>
                </wp:inline>
              </w:drawing>
            </w:r>
          </w:p>
        </w:tc>
      </w:tr>
      <w:tr w:rsidR="007F789C" w14:paraId="2F6D3B39" w14:textId="77777777" w:rsidTr="003773C7">
        <w:trPr>
          <w:trHeight w:val="70"/>
        </w:trPr>
        <w:tc>
          <w:tcPr>
            <w:tcW w:w="1272" w:type="dxa"/>
            <w:vAlign w:val="center"/>
          </w:tcPr>
          <w:p w14:paraId="294FF8D0" w14:textId="77777777" w:rsidR="00D459B6" w:rsidRPr="00FA096D" w:rsidRDefault="00D459B6" w:rsidP="00BE588A">
            <w:pPr>
              <w:tabs>
                <w:tab w:val="left" w:pos="1134"/>
              </w:tabs>
              <w:spacing w:line="276" w:lineRule="auto"/>
              <w:rPr>
                <w:b/>
                <w:bCs/>
              </w:rPr>
            </w:pPr>
          </w:p>
        </w:tc>
        <w:tc>
          <w:tcPr>
            <w:tcW w:w="426" w:type="dxa"/>
            <w:vAlign w:val="center"/>
          </w:tcPr>
          <w:p w14:paraId="7C090D5D" w14:textId="77777777" w:rsidR="00D459B6" w:rsidRDefault="00D459B6" w:rsidP="00BE588A">
            <w:pPr>
              <w:tabs>
                <w:tab w:val="left" w:pos="1134"/>
              </w:tabs>
              <w:spacing w:line="276" w:lineRule="auto"/>
              <w:rPr>
                <w:b/>
                <w:bCs/>
              </w:rPr>
            </w:pPr>
          </w:p>
        </w:tc>
        <w:tc>
          <w:tcPr>
            <w:tcW w:w="1984" w:type="dxa"/>
          </w:tcPr>
          <w:p w14:paraId="0252A5C5" w14:textId="7C7B19D9" w:rsidR="00D459B6" w:rsidRDefault="00D459B6" w:rsidP="00D459B6">
            <w:pPr>
              <w:pStyle w:val="ListParagraph"/>
              <w:numPr>
                <w:ilvl w:val="0"/>
                <w:numId w:val="27"/>
              </w:numPr>
              <w:ind w:left="420"/>
              <w:jc w:val="both"/>
            </w:pPr>
            <w:r>
              <w:t>Detail Our Menu</w:t>
            </w:r>
          </w:p>
        </w:tc>
        <w:tc>
          <w:tcPr>
            <w:tcW w:w="7370" w:type="dxa"/>
            <w:vAlign w:val="center"/>
          </w:tcPr>
          <w:p w14:paraId="37AE2925" w14:textId="6C03FD7C" w:rsidR="00D459B6" w:rsidRDefault="00D459B6" w:rsidP="00D459B6">
            <w:pPr>
              <w:jc w:val="center"/>
            </w:pPr>
            <w:r>
              <w:rPr>
                <w:noProof/>
              </w:rPr>
              <w:drawing>
                <wp:inline distT="0" distB="0" distL="0" distR="0" wp14:anchorId="321C819F" wp14:editId="3FA4A4EA">
                  <wp:extent cx="2167534" cy="2976407"/>
                  <wp:effectExtent l="0" t="0" r="4445" b="0"/>
                  <wp:docPr id="15399053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81527" cy="2995622"/>
                          </a:xfrm>
                          <a:prstGeom prst="rect">
                            <a:avLst/>
                          </a:prstGeom>
                          <a:noFill/>
                          <a:ln>
                            <a:noFill/>
                          </a:ln>
                        </pic:spPr>
                      </pic:pic>
                    </a:graphicData>
                  </a:graphic>
                </wp:inline>
              </w:drawing>
            </w:r>
          </w:p>
        </w:tc>
      </w:tr>
      <w:tr w:rsidR="007F789C" w14:paraId="01C52431" w14:textId="77777777" w:rsidTr="003773C7">
        <w:trPr>
          <w:trHeight w:val="70"/>
        </w:trPr>
        <w:tc>
          <w:tcPr>
            <w:tcW w:w="1272" w:type="dxa"/>
            <w:vAlign w:val="center"/>
          </w:tcPr>
          <w:p w14:paraId="7E167391" w14:textId="77777777" w:rsidR="00D459B6" w:rsidRPr="00FA096D" w:rsidRDefault="00D459B6" w:rsidP="00BE588A">
            <w:pPr>
              <w:tabs>
                <w:tab w:val="left" w:pos="1134"/>
              </w:tabs>
              <w:spacing w:line="276" w:lineRule="auto"/>
              <w:rPr>
                <w:b/>
                <w:bCs/>
              </w:rPr>
            </w:pPr>
          </w:p>
        </w:tc>
        <w:tc>
          <w:tcPr>
            <w:tcW w:w="426" w:type="dxa"/>
            <w:vAlign w:val="center"/>
          </w:tcPr>
          <w:p w14:paraId="3E5C88FF" w14:textId="77777777" w:rsidR="00D459B6" w:rsidRDefault="00D459B6" w:rsidP="00BE588A">
            <w:pPr>
              <w:tabs>
                <w:tab w:val="left" w:pos="1134"/>
              </w:tabs>
              <w:spacing w:line="276" w:lineRule="auto"/>
              <w:rPr>
                <w:b/>
                <w:bCs/>
              </w:rPr>
            </w:pPr>
          </w:p>
        </w:tc>
        <w:tc>
          <w:tcPr>
            <w:tcW w:w="1984" w:type="dxa"/>
          </w:tcPr>
          <w:p w14:paraId="7F007A45" w14:textId="6CE9B944" w:rsidR="00D459B6" w:rsidRDefault="00D459B6" w:rsidP="00D459B6">
            <w:pPr>
              <w:pStyle w:val="ListParagraph"/>
              <w:numPr>
                <w:ilvl w:val="0"/>
                <w:numId w:val="27"/>
              </w:numPr>
              <w:ind w:left="420"/>
              <w:jc w:val="both"/>
            </w:pPr>
            <w:r>
              <w:t>Promo</w:t>
            </w:r>
          </w:p>
        </w:tc>
        <w:tc>
          <w:tcPr>
            <w:tcW w:w="7370" w:type="dxa"/>
            <w:vAlign w:val="center"/>
          </w:tcPr>
          <w:p w14:paraId="505FAEE3" w14:textId="725C9340" w:rsidR="00D459B6" w:rsidRDefault="003773C7" w:rsidP="00D459B6">
            <w:pPr>
              <w:jc w:val="center"/>
            </w:pPr>
            <w:r>
              <w:rPr>
                <w:noProof/>
              </w:rPr>
              <w:drawing>
                <wp:inline distT="0" distB="0" distL="0" distR="0" wp14:anchorId="532A4972" wp14:editId="23F523C5">
                  <wp:extent cx="2186231" cy="2998629"/>
                  <wp:effectExtent l="0" t="0" r="5080" b="0"/>
                  <wp:docPr id="5570830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7349" cy="3041310"/>
                          </a:xfrm>
                          <a:prstGeom prst="rect">
                            <a:avLst/>
                          </a:prstGeom>
                          <a:noFill/>
                          <a:ln>
                            <a:noFill/>
                          </a:ln>
                        </pic:spPr>
                      </pic:pic>
                    </a:graphicData>
                  </a:graphic>
                </wp:inline>
              </w:drawing>
            </w:r>
          </w:p>
        </w:tc>
      </w:tr>
      <w:tr w:rsidR="007F789C" w14:paraId="60D76BBC" w14:textId="77777777" w:rsidTr="003773C7">
        <w:trPr>
          <w:trHeight w:val="70"/>
        </w:trPr>
        <w:tc>
          <w:tcPr>
            <w:tcW w:w="1272" w:type="dxa"/>
            <w:vAlign w:val="center"/>
          </w:tcPr>
          <w:p w14:paraId="45F48C35" w14:textId="77777777" w:rsidR="00D459B6" w:rsidRPr="00FA096D" w:rsidRDefault="00D459B6" w:rsidP="00BE588A">
            <w:pPr>
              <w:tabs>
                <w:tab w:val="left" w:pos="1134"/>
              </w:tabs>
              <w:spacing w:line="276" w:lineRule="auto"/>
              <w:rPr>
                <w:b/>
                <w:bCs/>
              </w:rPr>
            </w:pPr>
          </w:p>
        </w:tc>
        <w:tc>
          <w:tcPr>
            <w:tcW w:w="426" w:type="dxa"/>
            <w:vAlign w:val="center"/>
          </w:tcPr>
          <w:p w14:paraId="51B399FB" w14:textId="77777777" w:rsidR="00D459B6" w:rsidRDefault="00D459B6" w:rsidP="00BE588A">
            <w:pPr>
              <w:tabs>
                <w:tab w:val="left" w:pos="1134"/>
              </w:tabs>
              <w:spacing w:line="276" w:lineRule="auto"/>
              <w:rPr>
                <w:b/>
                <w:bCs/>
              </w:rPr>
            </w:pPr>
          </w:p>
        </w:tc>
        <w:tc>
          <w:tcPr>
            <w:tcW w:w="1984" w:type="dxa"/>
          </w:tcPr>
          <w:p w14:paraId="72270C05" w14:textId="199C0F43" w:rsidR="00D459B6" w:rsidRDefault="00D459B6" w:rsidP="00D459B6">
            <w:pPr>
              <w:pStyle w:val="ListParagraph"/>
              <w:numPr>
                <w:ilvl w:val="0"/>
                <w:numId w:val="27"/>
              </w:numPr>
              <w:ind w:left="420"/>
              <w:jc w:val="both"/>
            </w:pPr>
            <w:r>
              <w:t>Detail Promo</w:t>
            </w:r>
          </w:p>
        </w:tc>
        <w:tc>
          <w:tcPr>
            <w:tcW w:w="7370" w:type="dxa"/>
            <w:vAlign w:val="center"/>
          </w:tcPr>
          <w:p w14:paraId="5F0513DA" w14:textId="3155A6E2" w:rsidR="00D459B6" w:rsidRDefault="003773C7" w:rsidP="00D459B6">
            <w:pPr>
              <w:jc w:val="center"/>
            </w:pPr>
            <w:r>
              <w:rPr>
                <w:noProof/>
              </w:rPr>
              <w:drawing>
                <wp:inline distT="0" distB="0" distL="0" distR="0" wp14:anchorId="19FC9C08" wp14:editId="67D2FB07">
                  <wp:extent cx="2167184" cy="2975927"/>
                  <wp:effectExtent l="0" t="0" r="5080" b="0"/>
                  <wp:docPr id="16998005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3049" cy="3011444"/>
                          </a:xfrm>
                          <a:prstGeom prst="rect">
                            <a:avLst/>
                          </a:prstGeom>
                          <a:noFill/>
                          <a:ln>
                            <a:noFill/>
                          </a:ln>
                        </pic:spPr>
                      </pic:pic>
                    </a:graphicData>
                  </a:graphic>
                </wp:inline>
              </w:drawing>
            </w:r>
          </w:p>
        </w:tc>
      </w:tr>
      <w:tr w:rsidR="007F789C" w14:paraId="013CA0C2" w14:textId="77777777" w:rsidTr="003773C7">
        <w:trPr>
          <w:trHeight w:val="70"/>
        </w:trPr>
        <w:tc>
          <w:tcPr>
            <w:tcW w:w="1272" w:type="dxa"/>
            <w:vAlign w:val="center"/>
          </w:tcPr>
          <w:p w14:paraId="21E8C00D" w14:textId="77777777" w:rsidR="00D459B6" w:rsidRPr="00FA096D" w:rsidRDefault="00D459B6" w:rsidP="00BE588A">
            <w:pPr>
              <w:tabs>
                <w:tab w:val="left" w:pos="1134"/>
              </w:tabs>
              <w:spacing w:line="276" w:lineRule="auto"/>
              <w:rPr>
                <w:b/>
                <w:bCs/>
              </w:rPr>
            </w:pPr>
          </w:p>
        </w:tc>
        <w:tc>
          <w:tcPr>
            <w:tcW w:w="426" w:type="dxa"/>
            <w:vAlign w:val="center"/>
          </w:tcPr>
          <w:p w14:paraId="791C8909" w14:textId="77777777" w:rsidR="00D459B6" w:rsidRDefault="00D459B6" w:rsidP="00BE588A">
            <w:pPr>
              <w:tabs>
                <w:tab w:val="left" w:pos="1134"/>
              </w:tabs>
              <w:spacing w:line="276" w:lineRule="auto"/>
              <w:rPr>
                <w:b/>
                <w:bCs/>
              </w:rPr>
            </w:pPr>
          </w:p>
        </w:tc>
        <w:tc>
          <w:tcPr>
            <w:tcW w:w="1984" w:type="dxa"/>
          </w:tcPr>
          <w:p w14:paraId="56C22810" w14:textId="21FC61FB" w:rsidR="00D459B6" w:rsidRDefault="00D459B6" w:rsidP="00D459B6">
            <w:pPr>
              <w:pStyle w:val="ListParagraph"/>
              <w:numPr>
                <w:ilvl w:val="0"/>
                <w:numId w:val="27"/>
              </w:numPr>
              <w:ind w:left="420"/>
              <w:jc w:val="both"/>
            </w:pPr>
            <w:r>
              <w:t>Special Event</w:t>
            </w:r>
          </w:p>
        </w:tc>
        <w:tc>
          <w:tcPr>
            <w:tcW w:w="7370" w:type="dxa"/>
            <w:vAlign w:val="center"/>
          </w:tcPr>
          <w:p w14:paraId="7187C926" w14:textId="75F4AD00" w:rsidR="00D459B6" w:rsidRDefault="003773C7" w:rsidP="00D459B6">
            <w:pPr>
              <w:jc w:val="center"/>
            </w:pPr>
            <w:r>
              <w:rPr>
                <w:noProof/>
              </w:rPr>
              <w:drawing>
                <wp:inline distT="0" distB="0" distL="0" distR="0" wp14:anchorId="78CF8487" wp14:editId="17C47BED">
                  <wp:extent cx="2192801" cy="3082792"/>
                  <wp:effectExtent l="0" t="0" r="0" b="3810"/>
                  <wp:docPr id="1767405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14718" cy="3113604"/>
                          </a:xfrm>
                          <a:prstGeom prst="rect">
                            <a:avLst/>
                          </a:prstGeom>
                          <a:noFill/>
                          <a:ln>
                            <a:noFill/>
                          </a:ln>
                        </pic:spPr>
                      </pic:pic>
                    </a:graphicData>
                  </a:graphic>
                </wp:inline>
              </w:drawing>
            </w:r>
          </w:p>
        </w:tc>
      </w:tr>
      <w:tr w:rsidR="007F789C" w14:paraId="10D2DD19" w14:textId="77777777" w:rsidTr="003773C7">
        <w:trPr>
          <w:trHeight w:val="70"/>
        </w:trPr>
        <w:tc>
          <w:tcPr>
            <w:tcW w:w="1272" w:type="dxa"/>
            <w:vAlign w:val="center"/>
          </w:tcPr>
          <w:p w14:paraId="1A92B6D6" w14:textId="77777777" w:rsidR="00D459B6" w:rsidRPr="00FA096D" w:rsidRDefault="00D459B6" w:rsidP="00BE588A">
            <w:pPr>
              <w:tabs>
                <w:tab w:val="left" w:pos="1134"/>
              </w:tabs>
              <w:spacing w:line="276" w:lineRule="auto"/>
              <w:rPr>
                <w:b/>
                <w:bCs/>
              </w:rPr>
            </w:pPr>
          </w:p>
        </w:tc>
        <w:tc>
          <w:tcPr>
            <w:tcW w:w="426" w:type="dxa"/>
            <w:vAlign w:val="center"/>
          </w:tcPr>
          <w:p w14:paraId="097CDDD4" w14:textId="77777777" w:rsidR="00D459B6" w:rsidRDefault="00D459B6" w:rsidP="00BE588A">
            <w:pPr>
              <w:tabs>
                <w:tab w:val="left" w:pos="1134"/>
              </w:tabs>
              <w:spacing w:line="276" w:lineRule="auto"/>
              <w:rPr>
                <w:b/>
                <w:bCs/>
              </w:rPr>
            </w:pPr>
          </w:p>
        </w:tc>
        <w:tc>
          <w:tcPr>
            <w:tcW w:w="1984" w:type="dxa"/>
          </w:tcPr>
          <w:p w14:paraId="1656B654" w14:textId="284570E5" w:rsidR="00D459B6" w:rsidRDefault="00D459B6" w:rsidP="00D459B6">
            <w:pPr>
              <w:pStyle w:val="ListParagraph"/>
              <w:numPr>
                <w:ilvl w:val="0"/>
                <w:numId w:val="27"/>
              </w:numPr>
              <w:ind w:left="420"/>
              <w:jc w:val="both"/>
            </w:pPr>
            <w:r>
              <w:t>Discover</w:t>
            </w:r>
          </w:p>
        </w:tc>
        <w:tc>
          <w:tcPr>
            <w:tcW w:w="7370" w:type="dxa"/>
            <w:vAlign w:val="center"/>
          </w:tcPr>
          <w:p w14:paraId="179D83B8" w14:textId="3DEFED4A" w:rsidR="00D459B6" w:rsidRDefault="003773C7" w:rsidP="00D459B6">
            <w:pPr>
              <w:jc w:val="center"/>
            </w:pPr>
            <w:r>
              <w:rPr>
                <w:noProof/>
              </w:rPr>
              <w:drawing>
                <wp:inline distT="0" distB="0" distL="0" distR="0" wp14:anchorId="386F0AC6" wp14:editId="1EB4C3B3">
                  <wp:extent cx="1790281" cy="6730409"/>
                  <wp:effectExtent l="0" t="0" r="635" b="0"/>
                  <wp:docPr id="9350117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6262" cy="6752893"/>
                          </a:xfrm>
                          <a:prstGeom prst="rect">
                            <a:avLst/>
                          </a:prstGeom>
                          <a:noFill/>
                          <a:ln>
                            <a:noFill/>
                          </a:ln>
                        </pic:spPr>
                      </pic:pic>
                    </a:graphicData>
                  </a:graphic>
                </wp:inline>
              </w:drawing>
            </w:r>
          </w:p>
        </w:tc>
      </w:tr>
      <w:tr w:rsidR="007F789C" w14:paraId="43C7D35A" w14:textId="77777777" w:rsidTr="003773C7">
        <w:trPr>
          <w:trHeight w:val="70"/>
        </w:trPr>
        <w:tc>
          <w:tcPr>
            <w:tcW w:w="1272" w:type="dxa"/>
            <w:vAlign w:val="center"/>
          </w:tcPr>
          <w:p w14:paraId="59F0E809" w14:textId="77777777" w:rsidR="00D459B6" w:rsidRPr="00FA096D" w:rsidRDefault="00D459B6" w:rsidP="00BE588A">
            <w:pPr>
              <w:tabs>
                <w:tab w:val="left" w:pos="1134"/>
              </w:tabs>
              <w:spacing w:line="276" w:lineRule="auto"/>
              <w:rPr>
                <w:b/>
                <w:bCs/>
              </w:rPr>
            </w:pPr>
          </w:p>
        </w:tc>
        <w:tc>
          <w:tcPr>
            <w:tcW w:w="426" w:type="dxa"/>
            <w:vAlign w:val="center"/>
          </w:tcPr>
          <w:p w14:paraId="0A027B30" w14:textId="77777777" w:rsidR="00D459B6" w:rsidRDefault="00D459B6" w:rsidP="00BE588A">
            <w:pPr>
              <w:tabs>
                <w:tab w:val="left" w:pos="1134"/>
              </w:tabs>
              <w:spacing w:line="276" w:lineRule="auto"/>
              <w:rPr>
                <w:b/>
                <w:bCs/>
              </w:rPr>
            </w:pPr>
          </w:p>
        </w:tc>
        <w:tc>
          <w:tcPr>
            <w:tcW w:w="1984" w:type="dxa"/>
          </w:tcPr>
          <w:p w14:paraId="1C3C92B8" w14:textId="07A9F4FE" w:rsidR="00D459B6" w:rsidRDefault="00D459B6" w:rsidP="00D459B6">
            <w:pPr>
              <w:pStyle w:val="ListParagraph"/>
              <w:numPr>
                <w:ilvl w:val="0"/>
                <w:numId w:val="27"/>
              </w:numPr>
              <w:ind w:left="420"/>
              <w:jc w:val="both"/>
            </w:pPr>
            <w:r>
              <w:t>Login</w:t>
            </w:r>
          </w:p>
        </w:tc>
        <w:tc>
          <w:tcPr>
            <w:tcW w:w="7370" w:type="dxa"/>
            <w:vAlign w:val="center"/>
          </w:tcPr>
          <w:p w14:paraId="5AD54BBF" w14:textId="2B652DDB" w:rsidR="00D459B6" w:rsidRDefault="003773C7" w:rsidP="00D459B6">
            <w:pPr>
              <w:jc w:val="center"/>
            </w:pPr>
            <w:r>
              <w:rPr>
                <w:noProof/>
              </w:rPr>
              <w:drawing>
                <wp:inline distT="0" distB="0" distL="0" distR="0" wp14:anchorId="427485B5" wp14:editId="3C6F8E59">
                  <wp:extent cx="2229172" cy="1584251"/>
                  <wp:effectExtent l="0" t="0" r="0" b="0"/>
                  <wp:docPr id="4180580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42800" cy="1593936"/>
                          </a:xfrm>
                          <a:prstGeom prst="rect">
                            <a:avLst/>
                          </a:prstGeom>
                          <a:noFill/>
                          <a:ln>
                            <a:noFill/>
                          </a:ln>
                        </pic:spPr>
                      </pic:pic>
                    </a:graphicData>
                  </a:graphic>
                </wp:inline>
              </w:drawing>
            </w:r>
          </w:p>
        </w:tc>
      </w:tr>
      <w:tr w:rsidR="007F789C" w14:paraId="6C3373D5" w14:textId="77777777" w:rsidTr="003773C7">
        <w:trPr>
          <w:trHeight w:val="70"/>
        </w:trPr>
        <w:tc>
          <w:tcPr>
            <w:tcW w:w="1272" w:type="dxa"/>
            <w:vAlign w:val="center"/>
          </w:tcPr>
          <w:p w14:paraId="5FD40A35" w14:textId="77777777" w:rsidR="00D459B6" w:rsidRPr="00FA096D" w:rsidRDefault="00D459B6" w:rsidP="00BE588A">
            <w:pPr>
              <w:tabs>
                <w:tab w:val="left" w:pos="1134"/>
              </w:tabs>
              <w:spacing w:line="276" w:lineRule="auto"/>
              <w:rPr>
                <w:b/>
                <w:bCs/>
              </w:rPr>
            </w:pPr>
          </w:p>
        </w:tc>
        <w:tc>
          <w:tcPr>
            <w:tcW w:w="426" w:type="dxa"/>
            <w:vAlign w:val="center"/>
          </w:tcPr>
          <w:p w14:paraId="6498873E" w14:textId="77777777" w:rsidR="00D459B6" w:rsidRDefault="00D459B6" w:rsidP="00BE588A">
            <w:pPr>
              <w:tabs>
                <w:tab w:val="left" w:pos="1134"/>
              </w:tabs>
              <w:spacing w:line="276" w:lineRule="auto"/>
              <w:rPr>
                <w:b/>
                <w:bCs/>
              </w:rPr>
            </w:pPr>
          </w:p>
        </w:tc>
        <w:tc>
          <w:tcPr>
            <w:tcW w:w="1984" w:type="dxa"/>
          </w:tcPr>
          <w:p w14:paraId="4A893641" w14:textId="49A05E50" w:rsidR="00D459B6" w:rsidRDefault="00D459B6" w:rsidP="00D459B6">
            <w:pPr>
              <w:pStyle w:val="ListParagraph"/>
              <w:numPr>
                <w:ilvl w:val="0"/>
                <w:numId w:val="27"/>
              </w:numPr>
              <w:ind w:left="420"/>
              <w:jc w:val="both"/>
            </w:pPr>
            <w:r>
              <w:t>Verifikasi Kode</w:t>
            </w:r>
          </w:p>
        </w:tc>
        <w:tc>
          <w:tcPr>
            <w:tcW w:w="7370" w:type="dxa"/>
            <w:vAlign w:val="center"/>
          </w:tcPr>
          <w:p w14:paraId="0CF34890" w14:textId="3DEA51B1" w:rsidR="00D459B6" w:rsidRDefault="003773C7" w:rsidP="00D459B6">
            <w:pPr>
              <w:jc w:val="center"/>
            </w:pPr>
            <w:r>
              <w:rPr>
                <w:noProof/>
              </w:rPr>
              <w:drawing>
                <wp:inline distT="0" distB="0" distL="0" distR="0" wp14:anchorId="1668D524" wp14:editId="6600815C">
                  <wp:extent cx="2296633" cy="1632194"/>
                  <wp:effectExtent l="0" t="0" r="8890" b="6350"/>
                  <wp:docPr id="16284697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6468" cy="1646291"/>
                          </a:xfrm>
                          <a:prstGeom prst="rect">
                            <a:avLst/>
                          </a:prstGeom>
                          <a:noFill/>
                          <a:ln>
                            <a:noFill/>
                          </a:ln>
                        </pic:spPr>
                      </pic:pic>
                    </a:graphicData>
                  </a:graphic>
                </wp:inline>
              </w:drawing>
            </w:r>
          </w:p>
        </w:tc>
      </w:tr>
      <w:tr w:rsidR="007F789C" w14:paraId="7758180A" w14:textId="77777777" w:rsidTr="003773C7">
        <w:trPr>
          <w:trHeight w:val="70"/>
        </w:trPr>
        <w:tc>
          <w:tcPr>
            <w:tcW w:w="1272" w:type="dxa"/>
            <w:vAlign w:val="center"/>
          </w:tcPr>
          <w:p w14:paraId="6332E0C7" w14:textId="77777777" w:rsidR="00D459B6" w:rsidRPr="00FA096D" w:rsidRDefault="00D459B6" w:rsidP="00BE588A">
            <w:pPr>
              <w:tabs>
                <w:tab w:val="left" w:pos="1134"/>
              </w:tabs>
              <w:spacing w:line="276" w:lineRule="auto"/>
              <w:rPr>
                <w:b/>
                <w:bCs/>
              </w:rPr>
            </w:pPr>
          </w:p>
        </w:tc>
        <w:tc>
          <w:tcPr>
            <w:tcW w:w="426" w:type="dxa"/>
            <w:vAlign w:val="center"/>
          </w:tcPr>
          <w:p w14:paraId="31E61474" w14:textId="77777777" w:rsidR="00D459B6" w:rsidRDefault="00D459B6" w:rsidP="00BE588A">
            <w:pPr>
              <w:tabs>
                <w:tab w:val="left" w:pos="1134"/>
              </w:tabs>
              <w:spacing w:line="276" w:lineRule="auto"/>
              <w:rPr>
                <w:b/>
                <w:bCs/>
              </w:rPr>
            </w:pPr>
          </w:p>
        </w:tc>
        <w:tc>
          <w:tcPr>
            <w:tcW w:w="1984" w:type="dxa"/>
          </w:tcPr>
          <w:p w14:paraId="62AB6321" w14:textId="5E1CE78F" w:rsidR="00D459B6" w:rsidRDefault="00D459B6" w:rsidP="00D459B6">
            <w:pPr>
              <w:pStyle w:val="ListParagraph"/>
              <w:numPr>
                <w:ilvl w:val="0"/>
                <w:numId w:val="27"/>
              </w:numPr>
              <w:ind w:left="420"/>
              <w:jc w:val="both"/>
            </w:pPr>
            <w:r>
              <w:t>Home</w:t>
            </w:r>
          </w:p>
        </w:tc>
        <w:tc>
          <w:tcPr>
            <w:tcW w:w="7370" w:type="dxa"/>
            <w:vAlign w:val="center"/>
          </w:tcPr>
          <w:p w14:paraId="6406E3A5" w14:textId="1D741D2E" w:rsidR="00D459B6" w:rsidRDefault="003773C7" w:rsidP="00D459B6">
            <w:pPr>
              <w:jc w:val="center"/>
            </w:pPr>
            <w:r>
              <w:rPr>
                <w:noProof/>
              </w:rPr>
              <w:drawing>
                <wp:inline distT="0" distB="0" distL="0" distR="0" wp14:anchorId="706C53E9" wp14:editId="7306C6AB">
                  <wp:extent cx="2025836" cy="2041451"/>
                  <wp:effectExtent l="0" t="0" r="0" b="0"/>
                  <wp:docPr id="1055088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38538" cy="2054251"/>
                          </a:xfrm>
                          <a:prstGeom prst="rect">
                            <a:avLst/>
                          </a:prstGeom>
                          <a:noFill/>
                          <a:ln>
                            <a:noFill/>
                          </a:ln>
                        </pic:spPr>
                      </pic:pic>
                    </a:graphicData>
                  </a:graphic>
                </wp:inline>
              </w:drawing>
            </w:r>
          </w:p>
        </w:tc>
      </w:tr>
      <w:tr w:rsidR="007F789C" w14:paraId="28D438FD" w14:textId="77777777" w:rsidTr="003773C7">
        <w:trPr>
          <w:trHeight w:val="70"/>
        </w:trPr>
        <w:tc>
          <w:tcPr>
            <w:tcW w:w="1272" w:type="dxa"/>
            <w:vAlign w:val="center"/>
          </w:tcPr>
          <w:p w14:paraId="5C11097B" w14:textId="77777777" w:rsidR="00D459B6" w:rsidRPr="00FA096D" w:rsidRDefault="00D459B6" w:rsidP="00BE588A">
            <w:pPr>
              <w:tabs>
                <w:tab w:val="left" w:pos="1134"/>
              </w:tabs>
              <w:spacing w:line="276" w:lineRule="auto"/>
              <w:rPr>
                <w:b/>
                <w:bCs/>
              </w:rPr>
            </w:pPr>
          </w:p>
        </w:tc>
        <w:tc>
          <w:tcPr>
            <w:tcW w:w="426" w:type="dxa"/>
            <w:vAlign w:val="center"/>
          </w:tcPr>
          <w:p w14:paraId="14A59CF6" w14:textId="77777777" w:rsidR="00D459B6" w:rsidRDefault="00D459B6" w:rsidP="00BE588A">
            <w:pPr>
              <w:tabs>
                <w:tab w:val="left" w:pos="1134"/>
              </w:tabs>
              <w:spacing w:line="276" w:lineRule="auto"/>
              <w:rPr>
                <w:b/>
                <w:bCs/>
              </w:rPr>
            </w:pPr>
          </w:p>
        </w:tc>
        <w:tc>
          <w:tcPr>
            <w:tcW w:w="1984" w:type="dxa"/>
          </w:tcPr>
          <w:p w14:paraId="308344B6" w14:textId="71467D85" w:rsidR="00D459B6" w:rsidRDefault="00D459B6" w:rsidP="00D459B6">
            <w:pPr>
              <w:pStyle w:val="ListParagraph"/>
              <w:numPr>
                <w:ilvl w:val="0"/>
                <w:numId w:val="27"/>
              </w:numPr>
              <w:ind w:left="420"/>
              <w:jc w:val="both"/>
            </w:pPr>
            <w:r w:rsidRPr="00D459B6">
              <w:t>Detail Menu Dine In Combo</w:t>
            </w:r>
          </w:p>
        </w:tc>
        <w:tc>
          <w:tcPr>
            <w:tcW w:w="7370" w:type="dxa"/>
            <w:vAlign w:val="center"/>
          </w:tcPr>
          <w:p w14:paraId="36EFCE90" w14:textId="0250CCA1" w:rsidR="00D459B6" w:rsidRDefault="003773C7" w:rsidP="00D459B6">
            <w:pPr>
              <w:jc w:val="center"/>
            </w:pPr>
            <w:r>
              <w:rPr>
                <w:noProof/>
              </w:rPr>
              <w:drawing>
                <wp:inline distT="0" distB="0" distL="0" distR="0" wp14:anchorId="57DFCE64" wp14:editId="5F5C4D1A">
                  <wp:extent cx="2030659" cy="2317897"/>
                  <wp:effectExtent l="0" t="0" r="8255" b="6350"/>
                  <wp:docPr id="5922615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49827" cy="2339777"/>
                          </a:xfrm>
                          <a:prstGeom prst="rect">
                            <a:avLst/>
                          </a:prstGeom>
                          <a:noFill/>
                          <a:ln>
                            <a:noFill/>
                          </a:ln>
                        </pic:spPr>
                      </pic:pic>
                    </a:graphicData>
                  </a:graphic>
                </wp:inline>
              </w:drawing>
            </w:r>
          </w:p>
        </w:tc>
      </w:tr>
      <w:tr w:rsidR="007F789C" w14:paraId="02C8128B" w14:textId="77777777" w:rsidTr="003773C7">
        <w:trPr>
          <w:trHeight w:val="70"/>
        </w:trPr>
        <w:tc>
          <w:tcPr>
            <w:tcW w:w="1272" w:type="dxa"/>
            <w:vAlign w:val="center"/>
          </w:tcPr>
          <w:p w14:paraId="4DA689C9" w14:textId="77777777" w:rsidR="00D459B6" w:rsidRPr="00FA096D" w:rsidRDefault="00D459B6" w:rsidP="00BE588A">
            <w:pPr>
              <w:tabs>
                <w:tab w:val="left" w:pos="1134"/>
              </w:tabs>
              <w:spacing w:line="276" w:lineRule="auto"/>
              <w:rPr>
                <w:b/>
                <w:bCs/>
              </w:rPr>
            </w:pPr>
          </w:p>
        </w:tc>
        <w:tc>
          <w:tcPr>
            <w:tcW w:w="426" w:type="dxa"/>
            <w:vAlign w:val="center"/>
          </w:tcPr>
          <w:p w14:paraId="0900C462" w14:textId="77777777" w:rsidR="00D459B6" w:rsidRDefault="00D459B6" w:rsidP="00BE588A">
            <w:pPr>
              <w:tabs>
                <w:tab w:val="left" w:pos="1134"/>
              </w:tabs>
              <w:spacing w:line="276" w:lineRule="auto"/>
              <w:rPr>
                <w:b/>
                <w:bCs/>
              </w:rPr>
            </w:pPr>
          </w:p>
        </w:tc>
        <w:tc>
          <w:tcPr>
            <w:tcW w:w="1984" w:type="dxa"/>
          </w:tcPr>
          <w:p w14:paraId="7D7A8757" w14:textId="4834BD14" w:rsidR="00D459B6" w:rsidRDefault="00D459B6" w:rsidP="00D459B6">
            <w:pPr>
              <w:pStyle w:val="ListParagraph"/>
              <w:numPr>
                <w:ilvl w:val="0"/>
                <w:numId w:val="27"/>
              </w:numPr>
              <w:ind w:left="420"/>
              <w:jc w:val="both"/>
            </w:pPr>
            <w:r w:rsidRPr="00D459B6">
              <w:t>Detail Menu Dine In Coffee</w:t>
            </w:r>
          </w:p>
        </w:tc>
        <w:tc>
          <w:tcPr>
            <w:tcW w:w="7370" w:type="dxa"/>
            <w:vAlign w:val="center"/>
          </w:tcPr>
          <w:p w14:paraId="60A70718" w14:textId="30439474" w:rsidR="00D459B6" w:rsidRDefault="003773C7" w:rsidP="00D459B6">
            <w:pPr>
              <w:jc w:val="center"/>
            </w:pPr>
            <w:r>
              <w:rPr>
                <w:noProof/>
              </w:rPr>
              <w:drawing>
                <wp:inline distT="0" distB="0" distL="0" distR="0" wp14:anchorId="2BA2E6BB" wp14:editId="55BD6F1B">
                  <wp:extent cx="1954486" cy="2103337"/>
                  <wp:effectExtent l="0" t="0" r="8255" b="0"/>
                  <wp:docPr id="14589397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68314" cy="2118218"/>
                          </a:xfrm>
                          <a:prstGeom prst="rect">
                            <a:avLst/>
                          </a:prstGeom>
                          <a:noFill/>
                          <a:ln>
                            <a:noFill/>
                          </a:ln>
                        </pic:spPr>
                      </pic:pic>
                    </a:graphicData>
                  </a:graphic>
                </wp:inline>
              </w:drawing>
            </w:r>
          </w:p>
        </w:tc>
      </w:tr>
      <w:tr w:rsidR="007F789C" w14:paraId="68EFE953" w14:textId="77777777" w:rsidTr="003773C7">
        <w:trPr>
          <w:trHeight w:val="70"/>
        </w:trPr>
        <w:tc>
          <w:tcPr>
            <w:tcW w:w="1272" w:type="dxa"/>
            <w:vAlign w:val="center"/>
          </w:tcPr>
          <w:p w14:paraId="79AF271F" w14:textId="77777777" w:rsidR="00D459B6" w:rsidRPr="00FA096D" w:rsidRDefault="00D459B6" w:rsidP="00BE588A">
            <w:pPr>
              <w:tabs>
                <w:tab w:val="left" w:pos="1134"/>
              </w:tabs>
              <w:spacing w:line="276" w:lineRule="auto"/>
              <w:rPr>
                <w:b/>
                <w:bCs/>
              </w:rPr>
            </w:pPr>
          </w:p>
        </w:tc>
        <w:tc>
          <w:tcPr>
            <w:tcW w:w="426" w:type="dxa"/>
            <w:vAlign w:val="center"/>
          </w:tcPr>
          <w:p w14:paraId="4F7CBB56" w14:textId="77777777" w:rsidR="00D459B6" w:rsidRDefault="00D459B6" w:rsidP="00BE588A">
            <w:pPr>
              <w:tabs>
                <w:tab w:val="left" w:pos="1134"/>
              </w:tabs>
              <w:spacing w:line="276" w:lineRule="auto"/>
              <w:rPr>
                <w:b/>
                <w:bCs/>
              </w:rPr>
            </w:pPr>
          </w:p>
        </w:tc>
        <w:tc>
          <w:tcPr>
            <w:tcW w:w="1984" w:type="dxa"/>
          </w:tcPr>
          <w:p w14:paraId="7F2BB25F" w14:textId="7E33D2D1" w:rsidR="00D459B6" w:rsidRDefault="00D459B6" w:rsidP="00D459B6">
            <w:pPr>
              <w:pStyle w:val="ListParagraph"/>
              <w:numPr>
                <w:ilvl w:val="0"/>
                <w:numId w:val="27"/>
              </w:numPr>
              <w:ind w:left="420"/>
              <w:jc w:val="both"/>
            </w:pPr>
            <w:r w:rsidRPr="00D459B6">
              <w:t>Detail Menu Takeaway Combo</w:t>
            </w:r>
          </w:p>
        </w:tc>
        <w:tc>
          <w:tcPr>
            <w:tcW w:w="7370" w:type="dxa"/>
            <w:vAlign w:val="center"/>
          </w:tcPr>
          <w:p w14:paraId="4A66E870" w14:textId="0370113E" w:rsidR="00D459B6" w:rsidRDefault="003773C7" w:rsidP="00D459B6">
            <w:pPr>
              <w:jc w:val="center"/>
            </w:pPr>
            <w:r>
              <w:rPr>
                <w:noProof/>
              </w:rPr>
              <w:drawing>
                <wp:inline distT="0" distB="0" distL="0" distR="0" wp14:anchorId="1C12FB58" wp14:editId="513412AE">
                  <wp:extent cx="1967023" cy="2245261"/>
                  <wp:effectExtent l="0" t="0" r="0" b="3175"/>
                  <wp:docPr id="101477855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86980" cy="2268040"/>
                          </a:xfrm>
                          <a:prstGeom prst="rect">
                            <a:avLst/>
                          </a:prstGeom>
                          <a:noFill/>
                          <a:ln>
                            <a:noFill/>
                          </a:ln>
                        </pic:spPr>
                      </pic:pic>
                    </a:graphicData>
                  </a:graphic>
                </wp:inline>
              </w:drawing>
            </w:r>
          </w:p>
        </w:tc>
      </w:tr>
      <w:tr w:rsidR="007F789C" w14:paraId="5DDA4830" w14:textId="77777777" w:rsidTr="003773C7">
        <w:trPr>
          <w:trHeight w:val="70"/>
        </w:trPr>
        <w:tc>
          <w:tcPr>
            <w:tcW w:w="1272" w:type="dxa"/>
            <w:vAlign w:val="center"/>
          </w:tcPr>
          <w:p w14:paraId="1C21B735" w14:textId="77777777" w:rsidR="00D459B6" w:rsidRPr="00FA096D" w:rsidRDefault="00D459B6" w:rsidP="00BE588A">
            <w:pPr>
              <w:tabs>
                <w:tab w:val="left" w:pos="1134"/>
              </w:tabs>
              <w:spacing w:line="276" w:lineRule="auto"/>
              <w:rPr>
                <w:b/>
                <w:bCs/>
              </w:rPr>
            </w:pPr>
          </w:p>
        </w:tc>
        <w:tc>
          <w:tcPr>
            <w:tcW w:w="426" w:type="dxa"/>
            <w:vAlign w:val="center"/>
          </w:tcPr>
          <w:p w14:paraId="547E33A9" w14:textId="77777777" w:rsidR="00D459B6" w:rsidRDefault="00D459B6" w:rsidP="00BE588A">
            <w:pPr>
              <w:tabs>
                <w:tab w:val="left" w:pos="1134"/>
              </w:tabs>
              <w:spacing w:line="276" w:lineRule="auto"/>
              <w:rPr>
                <w:b/>
                <w:bCs/>
              </w:rPr>
            </w:pPr>
          </w:p>
        </w:tc>
        <w:tc>
          <w:tcPr>
            <w:tcW w:w="1984" w:type="dxa"/>
          </w:tcPr>
          <w:p w14:paraId="0890B835" w14:textId="4647D50A" w:rsidR="00D459B6" w:rsidRDefault="00D459B6" w:rsidP="00D459B6">
            <w:pPr>
              <w:pStyle w:val="ListParagraph"/>
              <w:numPr>
                <w:ilvl w:val="0"/>
                <w:numId w:val="27"/>
              </w:numPr>
              <w:ind w:left="420"/>
              <w:jc w:val="both"/>
            </w:pPr>
            <w:r w:rsidRPr="00D459B6">
              <w:t>Detail Menu Takeaway Coffee</w:t>
            </w:r>
          </w:p>
        </w:tc>
        <w:tc>
          <w:tcPr>
            <w:tcW w:w="7370" w:type="dxa"/>
            <w:vAlign w:val="center"/>
          </w:tcPr>
          <w:p w14:paraId="32F78C9E" w14:textId="54D99AAC" w:rsidR="00D459B6" w:rsidRDefault="003773C7" w:rsidP="00D459B6">
            <w:pPr>
              <w:jc w:val="center"/>
            </w:pPr>
            <w:r>
              <w:rPr>
                <w:noProof/>
              </w:rPr>
              <w:drawing>
                <wp:inline distT="0" distB="0" distL="0" distR="0" wp14:anchorId="537C59DA" wp14:editId="430FD390">
                  <wp:extent cx="1946381" cy="2094614"/>
                  <wp:effectExtent l="0" t="0" r="0" b="1270"/>
                  <wp:docPr id="108560208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1967322" cy="2117150"/>
                          </a:xfrm>
                          <a:prstGeom prst="rect">
                            <a:avLst/>
                          </a:prstGeom>
                          <a:noFill/>
                          <a:ln>
                            <a:noFill/>
                          </a:ln>
                        </pic:spPr>
                      </pic:pic>
                    </a:graphicData>
                  </a:graphic>
                </wp:inline>
              </w:drawing>
            </w:r>
          </w:p>
        </w:tc>
      </w:tr>
      <w:tr w:rsidR="007F789C" w14:paraId="7BA41337" w14:textId="77777777" w:rsidTr="003773C7">
        <w:trPr>
          <w:trHeight w:val="70"/>
        </w:trPr>
        <w:tc>
          <w:tcPr>
            <w:tcW w:w="1272" w:type="dxa"/>
            <w:vAlign w:val="center"/>
          </w:tcPr>
          <w:p w14:paraId="5E3DC0B7" w14:textId="77777777" w:rsidR="00D459B6" w:rsidRPr="00FA096D" w:rsidRDefault="00D459B6" w:rsidP="00BE588A">
            <w:pPr>
              <w:tabs>
                <w:tab w:val="left" w:pos="1134"/>
              </w:tabs>
              <w:spacing w:line="276" w:lineRule="auto"/>
              <w:rPr>
                <w:b/>
                <w:bCs/>
              </w:rPr>
            </w:pPr>
          </w:p>
        </w:tc>
        <w:tc>
          <w:tcPr>
            <w:tcW w:w="426" w:type="dxa"/>
            <w:vAlign w:val="center"/>
          </w:tcPr>
          <w:p w14:paraId="021706B3" w14:textId="77777777" w:rsidR="00D459B6" w:rsidRDefault="00D459B6" w:rsidP="00BE588A">
            <w:pPr>
              <w:tabs>
                <w:tab w:val="left" w:pos="1134"/>
              </w:tabs>
              <w:spacing w:line="276" w:lineRule="auto"/>
              <w:rPr>
                <w:b/>
                <w:bCs/>
              </w:rPr>
            </w:pPr>
          </w:p>
        </w:tc>
        <w:tc>
          <w:tcPr>
            <w:tcW w:w="1984" w:type="dxa"/>
          </w:tcPr>
          <w:p w14:paraId="4868A8D0" w14:textId="230B4955" w:rsidR="00D459B6" w:rsidRDefault="00D459B6" w:rsidP="00D459B6">
            <w:pPr>
              <w:pStyle w:val="ListParagraph"/>
              <w:numPr>
                <w:ilvl w:val="0"/>
                <w:numId w:val="27"/>
              </w:numPr>
              <w:ind w:left="420"/>
              <w:jc w:val="both"/>
            </w:pPr>
            <w:r w:rsidRPr="00D459B6">
              <w:t>Detail Combo Order</w:t>
            </w:r>
          </w:p>
        </w:tc>
        <w:tc>
          <w:tcPr>
            <w:tcW w:w="7370" w:type="dxa"/>
            <w:vAlign w:val="center"/>
          </w:tcPr>
          <w:p w14:paraId="72211EB6" w14:textId="6AA4C715" w:rsidR="00D459B6" w:rsidRDefault="003773C7" w:rsidP="00D459B6">
            <w:pPr>
              <w:jc w:val="center"/>
            </w:pPr>
            <w:r>
              <w:rPr>
                <w:noProof/>
              </w:rPr>
              <w:drawing>
                <wp:inline distT="0" distB="0" distL="0" distR="0" wp14:anchorId="2D1A45CA" wp14:editId="437A39FF">
                  <wp:extent cx="1956391" cy="2613428"/>
                  <wp:effectExtent l="0" t="0" r="6350" b="0"/>
                  <wp:docPr id="98402993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80354" cy="2645439"/>
                          </a:xfrm>
                          <a:prstGeom prst="rect">
                            <a:avLst/>
                          </a:prstGeom>
                          <a:noFill/>
                          <a:ln>
                            <a:noFill/>
                          </a:ln>
                        </pic:spPr>
                      </pic:pic>
                    </a:graphicData>
                  </a:graphic>
                </wp:inline>
              </w:drawing>
            </w:r>
          </w:p>
        </w:tc>
      </w:tr>
      <w:tr w:rsidR="007F789C" w14:paraId="1D607327" w14:textId="77777777" w:rsidTr="003773C7">
        <w:trPr>
          <w:trHeight w:val="70"/>
        </w:trPr>
        <w:tc>
          <w:tcPr>
            <w:tcW w:w="1272" w:type="dxa"/>
            <w:vAlign w:val="center"/>
          </w:tcPr>
          <w:p w14:paraId="2245E457" w14:textId="77777777" w:rsidR="00D459B6" w:rsidRPr="00FA096D" w:rsidRDefault="00D459B6" w:rsidP="00BE588A">
            <w:pPr>
              <w:tabs>
                <w:tab w:val="left" w:pos="1134"/>
              </w:tabs>
              <w:spacing w:line="276" w:lineRule="auto"/>
              <w:rPr>
                <w:b/>
                <w:bCs/>
              </w:rPr>
            </w:pPr>
          </w:p>
        </w:tc>
        <w:tc>
          <w:tcPr>
            <w:tcW w:w="426" w:type="dxa"/>
            <w:vAlign w:val="center"/>
          </w:tcPr>
          <w:p w14:paraId="6E55A6A8" w14:textId="77777777" w:rsidR="00D459B6" w:rsidRDefault="00D459B6" w:rsidP="00BE588A">
            <w:pPr>
              <w:tabs>
                <w:tab w:val="left" w:pos="1134"/>
              </w:tabs>
              <w:spacing w:line="276" w:lineRule="auto"/>
              <w:rPr>
                <w:b/>
                <w:bCs/>
              </w:rPr>
            </w:pPr>
          </w:p>
        </w:tc>
        <w:tc>
          <w:tcPr>
            <w:tcW w:w="1984" w:type="dxa"/>
          </w:tcPr>
          <w:p w14:paraId="66E77F0E" w14:textId="665391D3" w:rsidR="00D459B6" w:rsidRDefault="00D459B6" w:rsidP="00D459B6">
            <w:pPr>
              <w:pStyle w:val="ListParagraph"/>
              <w:numPr>
                <w:ilvl w:val="0"/>
                <w:numId w:val="27"/>
              </w:numPr>
              <w:ind w:left="420"/>
              <w:jc w:val="both"/>
            </w:pPr>
            <w:r w:rsidRPr="00D459B6">
              <w:t>Detail Coffee Order</w:t>
            </w:r>
          </w:p>
        </w:tc>
        <w:tc>
          <w:tcPr>
            <w:tcW w:w="7370" w:type="dxa"/>
            <w:vAlign w:val="center"/>
          </w:tcPr>
          <w:p w14:paraId="5A021806" w14:textId="0D8E0385" w:rsidR="00D459B6" w:rsidRDefault="003773C7" w:rsidP="00D459B6">
            <w:pPr>
              <w:jc w:val="center"/>
            </w:pPr>
            <w:r>
              <w:rPr>
                <w:noProof/>
              </w:rPr>
              <w:drawing>
                <wp:inline distT="0" distB="0" distL="0" distR="0" wp14:anchorId="2BE865B2" wp14:editId="63801388">
                  <wp:extent cx="2062185" cy="3519377"/>
                  <wp:effectExtent l="0" t="0" r="0" b="5080"/>
                  <wp:docPr id="47552620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66463" cy="3526677"/>
                          </a:xfrm>
                          <a:prstGeom prst="rect">
                            <a:avLst/>
                          </a:prstGeom>
                          <a:noFill/>
                          <a:ln>
                            <a:noFill/>
                          </a:ln>
                        </pic:spPr>
                      </pic:pic>
                    </a:graphicData>
                  </a:graphic>
                </wp:inline>
              </w:drawing>
            </w:r>
          </w:p>
        </w:tc>
      </w:tr>
      <w:tr w:rsidR="007F789C" w14:paraId="40A621DF" w14:textId="77777777" w:rsidTr="003773C7">
        <w:trPr>
          <w:trHeight w:val="70"/>
        </w:trPr>
        <w:tc>
          <w:tcPr>
            <w:tcW w:w="1272" w:type="dxa"/>
            <w:vAlign w:val="center"/>
          </w:tcPr>
          <w:p w14:paraId="5DF86723" w14:textId="77777777" w:rsidR="00D459B6" w:rsidRPr="00FA096D" w:rsidRDefault="00D459B6" w:rsidP="00BE588A">
            <w:pPr>
              <w:tabs>
                <w:tab w:val="left" w:pos="1134"/>
              </w:tabs>
              <w:spacing w:line="276" w:lineRule="auto"/>
              <w:rPr>
                <w:b/>
                <w:bCs/>
              </w:rPr>
            </w:pPr>
          </w:p>
        </w:tc>
        <w:tc>
          <w:tcPr>
            <w:tcW w:w="426" w:type="dxa"/>
            <w:vAlign w:val="center"/>
          </w:tcPr>
          <w:p w14:paraId="1D99910B" w14:textId="77777777" w:rsidR="00D459B6" w:rsidRDefault="00D459B6" w:rsidP="00BE588A">
            <w:pPr>
              <w:tabs>
                <w:tab w:val="left" w:pos="1134"/>
              </w:tabs>
              <w:spacing w:line="276" w:lineRule="auto"/>
              <w:rPr>
                <w:b/>
                <w:bCs/>
              </w:rPr>
            </w:pPr>
          </w:p>
        </w:tc>
        <w:tc>
          <w:tcPr>
            <w:tcW w:w="1984" w:type="dxa"/>
          </w:tcPr>
          <w:p w14:paraId="275E18FB" w14:textId="5DE3AA05" w:rsidR="00D459B6" w:rsidRDefault="00D459B6" w:rsidP="00D459B6">
            <w:pPr>
              <w:pStyle w:val="ListParagraph"/>
              <w:numPr>
                <w:ilvl w:val="0"/>
                <w:numId w:val="27"/>
              </w:numPr>
              <w:ind w:left="420"/>
              <w:jc w:val="both"/>
            </w:pPr>
            <w:r w:rsidRPr="00D459B6">
              <w:t>Shopping Chart Dine In</w:t>
            </w:r>
          </w:p>
        </w:tc>
        <w:tc>
          <w:tcPr>
            <w:tcW w:w="7370" w:type="dxa"/>
            <w:vAlign w:val="center"/>
          </w:tcPr>
          <w:p w14:paraId="5FF121AF" w14:textId="7DB97B4E" w:rsidR="00D459B6" w:rsidRDefault="003773C7" w:rsidP="00D459B6">
            <w:pPr>
              <w:jc w:val="center"/>
            </w:pPr>
            <w:r>
              <w:rPr>
                <w:noProof/>
              </w:rPr>
              <w:drawing>
                <wp:inline distT="0" distB="0" distL="0" distR="0" wp14:anchorId="08F3664A" wp14:editId="6A6FF111">
                  <wp:extent cx="2070081" cy="3412689"/>
                  <wp:effectExtent l="0" t="0" r="6985" b="0"/>
                  <wp:docPr id="113772803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78606" cy="3426742"/>
                          </a:xfrm>
                          <a:prstGeom prst="rect">
                            <a:avLst/>
                          </a:prstGeom>
                          <a:noFill/>
                          <a:ln>
                            <a:noFill/>
                          </a:ln>
                        </pic:spPr>
                      </pic:pic>
                    </a:graphicData>
                  </a:graphic>
                </wp:inline>
              </w:drawing>
            </w:r>
          </w:p>
        </w:tc>
      </w:tr>
      <w:tr w:rsidR="007F789C" w14:paraId="57A65F90" w14:textId="77777777" w:rsidTr="003773C7">
        <w:trPr>
          <w:trHeight w:val="70"/>
        </w:trPr>
        <w:tc>
          <w:tcPr>
            <w:tcW w:w="1272" w:type="dxa"/>
            <w:vAlign w:val="center"/>
          </w:tcPr>
          <w:p w14:paraId="35530F36" w14:textId="77777777" w:rsidR="00D459B6" w:rsidRPr="00FA096D" w:rsidRDefault="00D459B6" w:rsidP="00BE588A">
            <w:pPr>
              <w:tabs>
                <w:tab w:val="left" w:pos="1134"/>
              </w:tabs>
              <w:spacing w:line="276" w:lineRule="auto"/>
              <w:rPr>
                <w:b/>
                <w:bCs/>
              </w:rPr>
            </w:pPr>
          </w:p>
        </w:tc>
        <w:tc>
          <w:tcPr>
            <w:tcW w:w="426" w:type="dxa"/>
            <w:vAlign w:val="center"/>
          </w:tcPr>
          <w:p w14:paraId="4E7B4EE0" w14:textId="77777777" w:rsidR="00D459B6" w:rsidRDefault="00D459B6" w:rsidP="00BE588A">
            <w:pPr>
              <w:tabs>
                <w:tab w:val="left" w:pos="1134"/>
              </w:tabs>
              <w:spacing w:line="276" w:lineRule="auto"/>
              <w:rPr>
                <w:b/>
                <w:bCs/>
              </w:rPr>
            </w:pPr>
          </w:p>
        </w:tc>
        <w:tc>
          <w:tcPr>
            <w:tcW w:w="1984" w:type="dxa"/>
          </w:tcPr>
          <w:p w14:paraId="6B8DD36B" w14:textId="36708663" w:rsidR="00D459B6" w:rsidRDefault="00D459B6" w:rsidP="00D459B6">
            <w:pPr>
              <w:pStyle w:val="ListParagraph"/>
              <w:numPr>
                <w:ilvl w:val="0"/>
                <w:numId w:val="27"/>
              </w:numPr>
              <w:ind w:left="420"/>
              <w:jc w:val="both"/>
            </w:pPr>
            <w:r w:rsidRPr="00D459B6">
              <w:t>Shopping Chart Takeaway</w:t>
            </w:r>
          </w:p>
        </w:tc>
        <w:tc>
          <w:tcPr>
            <w:tcW w:w="7370" w:type="dxa"/>
            <w:vAlign w:val="center"/>
          </w:tcPr>
          <w:p w14:paraId="3AF4AD3A" w14:textId="3C3923B0" w:rsidR="00D459B6" w:rsidRDefault="003773C7" w:rsidP="00D459B6">
            <w:pPr>
              <w:jc w:val="center"/>
            </w:pPr>
            <w:r>
              <w:rPr>
                <w:noProof/>
              </w:rPr>
              <w:drawing>
                <wp:inline distT="0" distB="0" distL="0" distR="0" wp14:anchorId="0A28519C" wp14:editId="52D25767">
                  <wp:extent cx="2093681" cy="4082902"/>
                  <wp:effectExtent l="0" t="0" r="1905" b="0"/>
                  <wp:docPr id="134785225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19201" cy="4132668"/>
                          </a:xfrm>
                          <a:prstGeom prst="rect">
                            <a:avLst/>
                          </a:prstGeom>
                          <a:noFill/>
                          <a:ln>
                            <a:noFill/>
                          </a:ln>
                        </pic:spPr>
                      </pic:pic>
                    </a:graphicData>
                  </a:graphic>
                </wp:inline>
              </w:drawing>
            </w:r>
          </w:p>
        </w:tc>
      </w:tr>
      <w:tr w:rsidR="007F789C" w14:paraId="697805BD" w14:textId="77777777" w:rsidTr="003773C7">
        <w:trPr>
          <w:trHeight w:val="70"/>
        </w:trPr>
        <w:tc>
          <w:tcPr>
            <w:tcW w:w="1272" w:type="dxa"/>
            <w:vAlign w:val="center"/>
          </w:tcPr>
          <w:p w14:paraId="6D038BF5" w14:textId="77777777" w:rsidR="00D459B6" w:rsidRPr="00FA096D" w:rsidRDefault="00D459B6" w:rsidP="00BE588A">
            <w:pPr>
              <w:tabs>
                <w:tab w:val="left" w:pos="1134"/>
              </w:tabs>
              <w:spacing w:line="276" w:lineRule="auto"/>
              <w:rPr>
                <w:b/>
                <w:bCs/>
              </w:rPr>
            </w:pPr>
          </w:p>
        </w:tc>
        <w:tc>
          <w:tcPr>
            <w:tcW w:w="426" w:type="dxa"/>
            <w:vAlign w:val="center"/>
          </w:tcPr>
          <w:p w14:paraId="3C1D1623" w14:textId="77777777" w:rsidR="00D459B6" w:rsidRDefault="00D459B6" w:rsidP="00BE588A">
            <w:pPr>
              <w:tabs>
                <w:tab w:val="left" w:pos="1134"/>
              </w:tabs>
              <w:spacing w:line="276" w:lineRule="auto"/>
              <w:rPr>
                <w:b/>
                <w:bCs/>
              </w:rPr>
            </w:pPr>
          </w:p>
        </w:tc>
        <w:tc>
          <w:tcPr>
            <w:tcW w:w="1984" w:type="dxa"/>
          </w:tcPr>
          <w:p w14:paraId="42E7185A" w14:textId="5D08F5F1" w:rsidR="00D459B6" w:rsidRDefault="00D459B6" w:rsidP="00D459B6">
            <w:pPr>
              <w:pStyle w:val="ListParagraph"/>
              <w:numPr>
                <w:ilvl w:val="0"/>
                <w:numId w:val="27"/>
              </w:numPr>
              <w:ind w:left="420"/>
              <w:jc w:val="both"/>
            </w:pPr>
            <w:r w:rsidRPr="00D459B6">
              <w:t>Shopping Chart</w:t>
            </w:r>
          </w:p>
        </w:tc>
        <w:tc>
          <w:tcPr>
            <w:tcW w:w="7370" w:type="dxa"/>
            <w:vAlign w:val="center"/>
          </w:tcPr>
          <w:p w14:paraId="369E1428" w14:textId="07B7D68B" w:rsidR="00D459B6" w:rsidRDefault="003773C7" w:rsidP="00D459B6">
            <w:pPr>
              <w:jc w:val="center"/>
            </w:pPr>
            <w:r>
              <w:rPr>
                <w:noProof/>
              </w:rPr>
              <w:drawing>
                <wp:inline distT="0" distB="0" distL="0" distR="0" wp14:anchorId="5D019194" wp14:editId="5ED60032">
                  <wp:extent cx="1999024" cy="3295546"/>
                  <wp:effectExtent l="0" t="0" r="1270" b="635"/>
                  <wp:docPr id="38645875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08520" cy="3311202"/>
                          </a:xfrm>
                          <a:prstGeom prst="rect">
                            <a:avLst/>
                          </a:prstGeom>
                          <a:noFill/>
                          <a:ln>
                            <a:noFill/>
                          </a:ln>
                        </pic:spPr>
                      </pic:pic>
                    </a:graphicData>
                  </a:graphic>
                </wp:inline>
              </w:drawing>
            </w:r>
          </w:p>
        </w:tc>
      </w:tr>
      <w:tr w:rsidR="007F789C" w14:paraId="3A885F3F" w14:textId="77777777" w:rsidTr="003773C7">
        <w:trPr>
          <w:trHeight w:val="70"/>
        </w:trPr>
        <w:tc>
          <w:tcPr>
            <w:tcW w:w="1272" w:type="dxa"/>
            <w:vAlign w:val="center"/>
          </w:tcPr>
          <w:p w14:paraId="6086B4A9" w14:textId="77777777" w:rsidR="00D459B6" w:rsidRPr="00FA096D" w:rsidRDefault="00D459B6" w:rsidP="00BE588A">
            <w:pPr>
              <w:tabs>
                <w:tab w:val="left" w:pos="1134"/>
              </w:tabs>
              <w:spacing w:line="276" w:lineRule="auto"/>
              <w:rPr>
                <w:b/>
                <w:bCs/>
              </w:rPr>
            </w:pPr>
          </w:p>
        </w:tc>
        <w:tc>
          <w:tcPr>
            <w:tcW w:w="426" w:type="dxa"/>
            <w:vAlign w:val="center"/>
          </w:tcPr>
          <w:p w14:paraId="2ACDB3C7" w14:textId="77777777" w:rsidR="00D459B6" w:rsidRDefault="00D459B6" w:rsidP="00BE588A">
            <w:pPr>
              <w:tabs>
                <w:tab w:val="left" w:pos="1134"/>
              </w:tabs>
              <w:spacing w:line="276" w:lineRule="auto"/>
              <w:rPr>
                <w:b/>
                <w:bCs/>
              </w:rPr>
            </w:pPr>
          </w:p>
        </w:tc>
        <w:tc>
          <w:tcPr>
            <w:tcW w:w="1984" w:type="dxa"/>
          </w:tcPr>
          <w:p w14:paraId="3076A0DA" w14:textId="4CEB8E17" w:rsidR="00D459B6" w:rsidRDefault="00D459B6" w:rsidP="00D459B6">
            <w:pPr>
              <w:pStyle w:val="ListParagraph"/>
              <w:numPr>
                <w:ilvl w:val="0"/>
                <w:numId w:val="27"/>
              </w:numPr>
              <w:ind w:left="420"/>
              <w:jc w:val="both"/>
            </w:pPr>
            <w:r w:rsidRPr="00D459B6">
              <w:t>Payment</w:t>
            </w:r>
          </w:p>
        </w:tc>
        <w:tc>
          <w:tcPr>
            <w:tcW w:w="7370" w:type="dxa"/>
            <w:vAlign w:val="center"/>
          </w:tcPr>
          <w:p w14:paraId="52059094" w14:textId="5F415AF3" w:rsidR="00D459B6" w:rsidRDefault="003773C7" w:rsidP="00D459B6">
            <w:pPr>
              <w:jc w:val="center"/>
            </w:pPr>
            <w:r>
              <w:rPr>
                <w:noProof/>
              </w:rPr>
              <w:drawing>
                <wp:inline distT="0" distB="0" distL="0" distR="0" wp14:anchorId="61C23E82" wp14:editId="1C255260">
                  <wp:extent cx="1946201" cy="2218420"/>
                  <wp:effectExtent l="0" t="0" r="0" b="0"/>
                  <wp:docPr id="105346669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59778" cy="2233896"/>
                          </a:xfrm>
                          <a:prstGeom prst="rect">
                            <a:avLst/>
                          </a:prstGeom>
                          <a:noFill/>
                          <a:ln>
                            <a:noFill/>
                          </a:ln>
                        </pic:spPr>
                      </pic:pic>
                    </a:graphicData>
                  </a:graphic>
                </wp:inline>
              </w:drawing>
            </w:r>
          </w:p>
        </w:tc>
      </w:tr>
      <w:tr w:rsidR="007F789C" w14:paraId="46185F6C" w14:textId="77777777" w:rsidTr="003773C7">
        <w:trPr>
          <w:trHeight w:val="70"/>
        </w:trPr>
        <w:tc>
          <w:tcPr>
            <w:tcW w:w="1272" w:type="dxa"/>
            <w:vAlign w:val="center"/>
          </w:tcPr>
          <w:p w14:paraId="2EC936DB" w14:textId="77777777" w:rsidR="00D459B6" w:rsidRPr="00FA096D" w:rsidRDefault="00D459B6" w:rsidP="00BE588A">
            <w:pPr>
              <w:tabs>
                <w:tab w:val="left" w:pos="1134"/>
              </w:tabs>
              <w:spacing w:line="276" w:lineRule="auto"/>
              <w:rPr>
                <w:b/>
                <w:bCs/>
              </w:rPr>
            </w:pPr>
          </w:p>
        </w:tc>
        <w:tc>
          <w:tcPr>
            <w:tcW w:w="426" w:type="dxa"/>
            <w:vAlign w:val="center"/>
          </w:tcPr>
          <w:p w14:paraId="784A3F5B" w14:textId="77777777" w:rsidR="00D459B6" w:rsidRDefault="00D459B6" w:rsidP="00BE588A">
            <w:pPr>
              <w:tabs>
                <w:tab w:val="left" w:pos="1134"/>
              </w:tabs>
              <w:spacing w:line="276" w:lineRule="auto"/>
              <w:rPr>
                <w:b/>
                <w:bCs/>
              </w:rPr>
            </w:pPr>
          </w:p>
        </w:tc>
        <w:tc>
          <w:tcPr>
            <w:tcW w:w="1984" w:type="dxa"/>
          </w:tcPr>
          <w:p w14:paraId="536D710E" w14:textId="7E73CE75" w:rsidR="00D459B6" w:rsidRDefault="00D459B6" w:rsidP="00D459B6">
            <w:pPr>
              <w:pStyle w:val="ListParagraph"/>
              <w:numPr>
                <w:ilvl w:val="0"/>
                <w:numId w:val="27"/>
              </w:numPr>
              <w:ind w:left="420"/>
              <w:jc w:val="both"/>
            </w:pPr>
            <w:r w:rsidRPr="00D459B6">
              <w:t>Order History</w:t>
            </w:r>
          </w:p>
        </w:tc>
        <w:tc>
          <w:tcPr>
            <w:tcW w:w="7370" w:type="dxa"/>
            <w:vAlign w:val="center"/>
          </w:tcPr>
          <w:p w14:paraId="28970E9D" w14:textId="6E373FA9" w:rsidR="00D459B6" w:rsidRDefault="007F789C" w:rsidP="00D459B6">
            <w:pPr>
              <w:jc w:val="center"/>
            </w:pPr>
            <w:r>
              <w:rPr>
                <w:noProof/>
              </w:rPr>
              <w:drawing>
                <wp:inline distT="0" distB="0" distL="0" distR="0" wp14:anchorId="7F6E44EC" wp14:editId="3F103968">
                  <wp:extent cx="2053088" cy="2094466"/>
                  <wp:effectExtent l="0" t="0" r="4445" b="1270"/>
                  <wp:docPr id="182121483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62728" cy="2104300"/>
                          </a:xfrm>
                          <a:prstGeom prst="rect">
                            <a:avLst/>
                          </a:prstGeom>
                          <a:noFill/>
                          <a:ln>
                            <a:noFill/>
                          </a:ln>
                        </pic:spPr>
                      </pic:pic>
                    </a:graphicData>
                  </a:graphic>
                </wp:inline>
              </w:drawing>
            </w:r>
          </w:p>
        </w:tc>
      </w:tr>
      <w:tr w:rsidR="007F789C" w14:paraId="4885E31B" w14:textId="77777777" w:rsidTr="003773C7">
        <w:trPr>
          <w:trHeight w:val="70"/>
        </w:trPr>
        <w:tc>
          <w:tcPr>
            <w:tcW w:w="1272" w:type="dxa"/>
            <w:vAlign w:val="center"/>
          </w:tcPr>
          <w:p w14:paraId="44E6373D" w14:textId="77777777" w:rsidR="00D459B6" w:rsidRPr="00FA096D" w:rsidRDefault="00D459B6" w:rsidP="00BE588A">
            <w:pPr>
              <w:tabs>
                <w:tab w:val="left" w:pos="1134"/>
              </w:tabs>
              <w:spacing w:line="276" w:lineRule="auto"/>
              <w:rPr>
                <w:b/>
                <w:bCs/>
              </w:rPr>
            </w:pPr>
          </w:p>
        </w:tc>
        <w:tc>
          <w:tcPr>
            <w:tcW w:w="426" w:type="dxa"/>
            <w:vAlign w:val="center"/>
          </w:tcPr>
          <w:p w14:paraId="4EE1F10E" w14:textId="77777777" w:rsidR="00D459B6" w:rsidRDefault="00D459B6" w:rsidP="00BE588A">
            <w:pPr>
              <w:tabs>
                <w:tab w:val="left" w:pos="1134"/>
              </w:tabs>
              <w:spacing w:line="276" w:lineRule="auto"/>
              <w:rPr>
                <w:b/>
                <w:bCs/>
              </w:rPr>
            </w:pPr>
          </w:p>
        </w:tc>
        <w:tc>
          <w:tcPr>
            <w:tcW w:w="1984" w:type="dxa"/>
          </w:tcPr>
          <w:p w14:paraId="4CE99461" w14:textId="4A05C796" w:rsidR="00D459B6" w:rsidRDefault="00D459B6" w:rsidP="00D459B6">
            <w:pPr>
              <w:pStyle w:val="ListParagraph"/>
              <w:numPr>
                <w:ilvl w:val="0"/>
                <w:numId w:val="27"/>
              </w:numPr>
              <w:ind w:left="420"/>
              <w:jc w:val="both"/>
            </w:pPr>
            <w:r w:rsidRPr="00D459B6">
              <w:t>Empty Order History</w:t>
            </w:r>
          </w:p>
        </w:tc>
        <w:tc>
          <w:tcPr>
            <w:tcW w:w="7370" w:type="dxa"/>
            <w:vAlign w:val="center"/>
          </w:tcPr>
          <w:p w14:paraId="37EE3577" w14:textId="4600015E" w:rsidR="00D459B6" w:rsidRDefault="007F789C" w:rsidP="00D459B6">
            <w:pPr>
              <w:jc w:val="center"/>
            </w:pPr>
            <w:r>
              <w:rPr>
                <w:noProof/>
              </w:rPr>
              <w:drawing>
                <wp:inline distT="0" distB="0" distL="0" distR="0" wp14:anchorId="78B06681" wp14:editId="6D49B0CA">
                  <wp:extent cx="2000897" cy="1583881"/>
                  <wp:effectExtent l="0" t="0" r="0" b="0"/>
                  <wp:docPr id="157625347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12106" cy="1592754"/>
                          </a:xfrm>
                          <a:prstGeom prst="rect">
                            <a:avLst/>
                          </a:prstGeom>
                          <a:noFill/>
                          <a:ln>
                            <a:noFill/>
                          </a:ln>
                        </pic:spPr>
                      </pic:pic>
                    </a:graphicData>
                  </a:graphic>
                </wp:inline>
              </w:drawing>
            </w:r>
          </w:p>
        </w:tc>
      </w:tr>
      <w:tr w:rsidR="007F789C" w14:paraId="7D7E1A62" w14:textId="77777777" w:rsidTr="003773C7">
        <w:trPr>
          <w:trHeight w:val="70"/>
        </w:trPr>
        <w:tc>
          <w:tcPr>
            <w:tcW w:w="1272" w:type="dxa"/>
            <w:vAlign w:val="center"/>
          </w:tcPr>
          <w:p w14:paraId="2DBC8D63" w14:textId="77777777" w:rsidR="00D459B6" w:rsidRPr="00FA096D" w:rsidRDefault="00D459B6" w:rsidP="00BE588A">
            <w:pPr>
              <w:tabs>
                <w:tab w:val="left" w:pos="1134"/>
              </w:tabs>
              <w:spacing w:line="276" w:lineRule="auto"/>
              <w:rPr>
                <w:b/>
                <w:bCs/>
              </w:rPr>
            </w:pPr>
          </w:p>
        </w:tc>
        <w:tc>
          <w:tcPr>
            <w:tcW w:w="426" w:type="dxa"/>
            <w:vAlign w:val="center"/>
          </w:tcPr>
          <w:p w14:paraId="3588D22D" w14:textId="77777777" w:rsidR="00D459B6" w:rsidRDefault="00D459B6" w:rsidP="00BE588A">
            <w:pPr>
              <w:tabs>
                <w:tab w:val="left" w:pos="1134"/>
              </w:tabs>
              <w:spacing w:line="276" w:lineRule="auto"/>
              <w:rPr>
                <w:b/>
                <w:bCs/>
              </w:rPr>
            </w:pPr>
          </w:p>
        </w:tc>
        <w:tc>
          <w:tcPr>
            <w:tcW w:w="1984" w:type="dxa"/>
          </w:tcPr>
          <w:p w14:paraId="5CF3DF90" w14:textId="680F4792" w:rsidR="00D459B6" w:rsidRDefault="00D459B6" w:rsidP="00D459B6">
            <w:pPr>
              <w:pStyle w:val="ListParagraph"/>
              <w:numPr>
                <w:ilvl w:val="0"/>
                <w:numId w:val="27"/>
              </w:numPr>
              <w:ind w:left="420"/>
              <w:jc w:val="both"/>
            </w:pPr>
            <w:r>
              <w:t>Profile</w:t>
            </w:r>
          </w:p>
        </w:tc>
        <w:tc>
          <w:tcPr>
            <w:tcW w:w="7370" w:type="dxa"/>
            <w:vAlign w:val="center"/>
          </w:tcPr>
          <w:p w14:paraId="12D481A4" w14:textId="33D3B2B0" w:rsidR="00D459B6" w:rsidRDefault="007F789C" w:rsidP="00D459B6">
            <w:pPr>
              <w:jc w:val="center"/>
            </w:pPr>
            <w:r>
              <w:rPr>
                <w:noProof/>
              </w:rPr>
              <w:drawing>
                <wp:inline distT="0" distB="0" distL="0" distR="0" wp14:anchorId="2B8EFC6D" wp14:editId="3C74F0E1">
                  <wp:extent cx="1998684" cy="1759221"/>
                  <wp:effectExtent l="0" t="0" r="1905" b="0"/>
                  <wp:docPr id="204147707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010863" cy="1769941"/>
                          </a:xfrm>
                          <a:prstGeom prst="rect">
                            <a:avLst/>
                          </a:prstGeom>
                          <a:noFill/>
                          <a:ln>
                            <a:noFill/>
                          </a:ln>
                        </pic:spPr>
                      </pic:pic>
                    </a:graphicData>
                  </a:graphic>
                </wp:inline>
              </w:drawing>
            </w:r>
          </w:p>
        </w:tc>
      </w:tr>
      <w:tr w:rsidR="007F789C" w14:paraId="39826235" w14:textId="77777777" w:rsidTr="003773C7">
        <w:trPr>
          <w:trHeight w:val="70"/>
        </w:trPr>
        <w:tc>
          <w:tcPr>
            <w:tcW w:w="1272" w:type="dxa"/>
            <w:vAlign w:val="center"/>
          </w:tcPr>
          <w:p w14:paraId="679E57BF" w14:textId="77777777" w:rsidR="00D459B6" w:rsidRPr="00FA096D" w:rsidRDefault="00D459B6" w:rsidP="00BE588A">
            <w:pPr>
              <w:tabs>
                <w:tab w:val="left" w:pos="1134"/>
              </w:tabs>
              <w:spacing w:line="276" w:lineRule="auto"/>
              <w:rPr>
                <w:b/>
                <w:bCs/>
              </w:rPr>
            </w:pPr>
          </w:p>
        </w:tc>
        <w:tc>
          <w:tcPr>
            <w:tcW w:w="426" w:type="dxa"/>
            <w:vAlign w:val="center"/>
          </w:tcPr>
          <w:p w14:paraId="40992682" w14:textId="77777777" w:rsidR="00D459B6" w:rsidRDefault="00D459B6" w:rsidP="00BE588A">
            <w:pPr>
              <w:tabs>
                <w:tab w:val="left" w:pos="1134"/>
              </w:tabs>
              <w:spacing w:line="276" w:lineRule="auto"/>
              <w:rPr>
                <w:b/>
                <w:bCs/>
              </w:rPr>
            </w:pPr>
          </w:p>
        </w:tc>
        <w:tc>
          <w:tcPr>
            <w:tcW w:w="1984" w:type="dxa"/>
          </w:tcPr>
          <w:p w14:paraId="4E672730" w14:textId="57758113" w:rsidR="00D459B6" w:rsidRDefault="00D459B6" w:rsidP="00D459B6">
            <w:pPr>
              <w:pStyle w:val="ListParagraph"/>
              <w:numPr>
                <w:ilvl w:val="0"/>
                <w:numId w:val="27"/>
              </w:numPr>
              <w:ind w:left="420"/>
              <w:jc w:val="both"/>
            </w:pPr>
            <w:r>
              <w:t>Edit Profile</w:t>
            </w:r>
          </w:p>
        </w:tc>
        <w:tc>
          <w:tcPr>
            <w:tcW w:w="7370" w:type="dxa"/>
            <w:vAlign w:val="center"/>
          </w:tcPr>
          <w:p w14:paraId="66572DBC" w14:textId="5B7AE96F" w:rsidR="00D459B6" w:rsidRDefault="007F789C" w:rsidP="00D459B6">
            <w:pPr>
              <w:jc w:val="center"/>
            </w:pPr>
            <w:r>
              <w:rPr>
                <w:noProof/>
              </w:rPr>
              <w:drawing>
                <wp:inline distT="0" distB="0" distL="0" distR="0" wp14:anchorId="155A2134" wp14:editId="06747338">
                  <wp:extent cx="1960022" cy="2094003"/>
                  <wp:effectExtent l="0" t="0" r="2540" b="1905"/>
                  <wp:docPr id="155829590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75148" cy="2110163"/>
                          </a:xfrm>
                          <a:prstGeom prst="rect">
                            <a:avLst/>
                          </a:prstGeom>
                          <a:noFill/>
                          <a:ln>
                            <a:noFill/>
                          </a:ln>
                        </pic:spPr>
                      </pic:pic>
                    </a:graphicData>
                  </a:graphic>
                </wp:inline>
              </w:drawing>
            </w:r>
          </w:p>
        </w:tc>
      </w:tr>
      <w:tr w:rsidR="007F789C" w14:paraId="7810E4EC" w14:textId="77777777" w:rsidTr="003773C7">
        <w:trPr>
          <w:trHeight w:val="70"/>
        </w:trPr>
        <w:tc>
          <w:tcPr>
            <w:tcW w:w="1272" w:type="dxa"/>
            <w:vAlign w:val="center"/>
          </w:tcPr>
          <w:p w14:paraId="17FB8750" w14:textId="467470A7" w:rsidR="00F37825" w:rsidRPr="00FA096D" w:rsidRDefault="00B8460D" w:rsidP="00BE588A">
            <w:pPr>
              <w:tabs>
                <w:tab w:val="left" w:pos="1134"/>
              </w:tabs>
              <w:spacing w:line="276" w:lineRule="auto"/>
              <w:rPr>
                <w:b/>
                <w:bCs/>
              </w:rPr>
            </w:pPr>
            <w:r>
              <w:rPr>
                <w:b/>
                <w:bCs/>
              </w:rPr>
              <w:t>Testing</w:t>
            </w:r>
          </w:p>
        </w:tc>
        <w:tc>
          <w:tcPr>
            <w:tcW w:w="426" w:type="dxa"/>
            <w:vAlign w:val="center"/>
          </w:tcPr>
          <w:p w14:paraId="2782B851" w14:textId="7C1286EA" w:rsidR="00F37825" w:rsidRDefault="00B8460D" w:rsidP="00BE588A">
            <w:pPr>
              <w:tabs>
                <w:tab w:val="left" w:pos="1134"/>
              </w:tabs>
              <w:spacing w:line="276" w:lineRule="auto"/>
              <w:rPr>
                <w:b/>
                <w:bCs/>
              </w:rPr>
            </w:pPr>
            <w:r>
              <w:rPr>
                <w:b/>
                <w:bCs/>
              </w:rPr>
              <w:t>:</w:t>
            </w:r>
          </w:p>
        </w:tc>
        <w:tc>
          <w:tcPr>
            <w:tcW w:w="9354" w:type="dxa"/>
            <w:gridSpan w:val="2"/>
          </w:tcPr>
          <w:p w14:paraId="5CE5D45D" w14:textId="1B28D757" w:rsidR="00F37825" w:rsidRDefault="00480EA1" w:rsidP="00480EA1">
            <w:pPr>
              <w:jc w:val="both"/>
            </w:pPr>
            <w:r w:rsidRPr="00480EA1">
              <w:t>Secara keseluruhan, respons terhadap konsep aplikasi </w:t>
            </w:r>
            <w:r w:rsidRPr="00480EA1">
              <w:rPr>
                <w:b/>
                <w:bCs/>
              </w:rPr>
              <w:t>Roti &amp; Kopi Co.</w:t>
            </w:r>
            <w:r w:rsidRPr="00480EA1">
              <w:t> sangat positif. Semua partisipan menyatakan bahwa fitur pesan dan bayar jarak jauh adalah solusi yang sangat dibutuhkan dan akan menghemat waktu mereka secara signifikan. Alur pemesanan inti dinilai mudah diikuti, namun testing berhasil mengidentifikasi beberapa titik kebingungan kritis, terutama pada </w:t>
            </w:r>
            <w:r w:rsidRPr="00480EA1">
              <w:rPr>
                <w:b/>
                <w:bCs/>
              </w:rPr>
              <w:t>halaman checkout</w:t>
            </w:r>
            <w:r w:rsidRPr="00480EA1">
              <w:t> dan </w:t>
            </w:r>
            <w:r w:rsidRPr="00480EA1">
              <w:rPr>
                <w:b/>
                <w:bCs/>
              </w:rPr>
              <w:t>pembayaran</w:t>
            </w:r>
            <w:r w:rsidRPr="00480EA1">
              <w:t>, yang membutuhkan iterasi desain sebelum diluncurkan.</w:t>
            </w:r>
          </w:p>
        </w:tc>
      </w:tr>
    </w:tbl>
    <w:p w14:paraId="158A013D" w14:textId="1753B275" w:rsidR="00857DD9" w:rsidRPr="00BD7B9F" w:rsidRDefault="00857DD9" w:rsidP="00BC2DE8">
      <w:pPr>
        <w:tabs>
          <w:tab w:val="left" w:pos="1134"/>
        </w:tabs>
        <w:spacing w:line="276" w:lineRule="auto"/>
        <w:jc w:val="center"/>
        <w:rPr>
          <w:b/>
          <w:bCs/>
        </w:rPr>
      </w:pPr>
    </w:p>
    <w:sectPr w:rsidR="00857DD9" w:rsidRPr="00BD7B9F" w:rsidSect="00BD7B9F">
      <w:pgSz w:w="11906" w:h="16838" w:code="9"/>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A3AF1"/>
    <w:multiLevelType w:val="hybridMultilevel"/>
    <w:tmpl w:val="D1625DA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791074B"/>
    <w:multiLevelType w:val="hybridMultilevel"/>
    <w:tmpl w:val="FA38F5B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067747D"/>
    <w:multiLevelType w:val="hybridMultilevel"/>
    <w:tmpl w:val="6CE61E2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5A7683D"/>
    <w:multiLevelType w:val="hybridMultilevel"/>
    <w:tmpl w:val="42D07D34"/>
    <w:lvl w:ilvl="0" w:tplc="38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CB44B67"/>
    <w:multiLevelType w:val="hybridMultilevel"/>
    <w:tmpl w:val="42D07D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A831A5E"/>
    <w:multiLevelType w:val="hybridMultilevel"/>
    <w:tmpl w:val="7EDC2248"/>
    <w:lvl w:ilvl="0" w:tplc="04210001">
      <w:start w:val="1"/>
      <w:numFmt w:val="bullet"/>
      <w:lvlText w:val=""/>
      <w:lvlJc w:val="left"/>
      <w:pPr>
        <w:ind w:left="1180" w:hanging="360"/>
      </w:pPr>
      <w:rPr>
        <w:rFonts w:ascii="Symbol" w:hAnsi="Symbol" w:hint="default"/>
      </w:rPr>
    </w:lvl>
    <w:lvl w:ilvl="1" w:tplc="04210003" w:tentative="1">
      <w:start w:val="1"/>
      <w:numFmt w:val="bullet"/>
      <w:lvlText w:val="o"/>
      <w:lvlJc w:val="left"/>
      <w:pPr>
        <w:ind w:left="1900" w:hanging="360"/>
      </w:pPr>
      <w:rPr>
        <w:rFonts w:ascii="Courier New" w:hAnsi="Courier New" w:cs="Courier New" w:hint="default"/>
      </w:rPr>
    </w:lvl>
    <w:lvl w:ilvl="2" w:tplc="04210005" w:tentative="1">
      <w:start w:val="1"/>
      <w:numFmt w:val="bullet"/>
      <w:lvlText w:val=""/>
      <w:lvlJc w:val="left"/>
      <w:pPr>
        <w:ind w:left="2620" w:hanging="360"/>
      </w:pPr>
      <w:rPr>
        <w:rFonts w:ascii="Wingdings" w:hAnsi="Wingdings" w:hint="default"/>
      </w:rPr>
    </w:lvl>
    <w:lvl w:ilvl="3" w:tplc="04210001" w:tentative="1">
      <w:start w:val="1"/>
      <w:numFmt w:val="bullet"/>
      <w:lvlText w:val=""/>
      <w:lvlJc w:val="left"/>
      <w:pPr>
        <w:ind w:left="3340" w:hanging="360"/>
      </w:pPr>
      <w:rPr>
        <w:rFonts w:ascii="Symbol" w:hAnsi="Symbol" w:hint="default"/>
      </w:rPr>
    </w:lvl>
    <w:lvl w:ilvl="4" w:tplc="04210003" w:tentative="1">
      <w:start w:val="1"/>
      <w:numFmt w:val="bullet"/>
      <w:lvlText w:val="o"/>
      <w:lvlJc w:val="left"/>
      <w:pPr>
        <w:ind w:left="4060" w:hanging="360"/>
      </w:pPr>
      <w:rPr>
        <w:rFonts w:ascii="Courier New" w:hAnsi="Courier New" w:cs="Courier New" w:hint="default"/>
      </w:rPr>
    </w:lvl>
    <w:lvl w:ilvl="5" w:tplc="04210005" w:tentative="1">
      <w:start w:val="1"/>
      <w:numFmt w:val="bullet"/>
      <w:lvlText w:val=""/>
      <w:lvlJc w:val="left"/>
      <w:pPr>
        <w:ind w:left="4780" w:hanging="360"/>
      </w:pPr>
      <w:rPr>
        <w:rFonts w:ascii="Wingdings" w:hAnsi="Wingdings" w:hint="default"/>
      </w:rPr>
    </w:lvl>
    <w:lvl w:ilvl="6" w:tplc="04210001" w:tentative="1">
      <w:start w:val="1"/>
      <w:numFmt w:val="bullet"/>
      <w:lvlText w:val=""/>
      <w:lvlJc w:val="left"/>
      <w:pPr>
        <w:ind w:left="5500" w:hanging="360"/>
      </w:pPr>
      <w:rPr>
        <w:rFonts w:ascii="Symbol" w:hAnsi="Symbol" w:hint="default"/>
      </w:rPr>
    </w:lvl>
    <w:lvl w:ilvl="7" w:tplc="04210003" w:tentative="1">
      <w:start w:val="1"/>
      <w:numFmt w:val="bullet"/>
      <w:lvlText w:val="o"/>
      <w:lvlJc w:val="left"/>
      <w:pPr>
        <w:ind w:left="6220" w:hanging="360"/>
      </w:pPr>
      <w:rPr>
        <w:rFonts w:ascii="Courier New" w:hAnsi="Courier New" w:cs="Courier New" w:hint="default"/>
      </w:rPr>
    </w:lvl>
    <w:lvl w:ilvl="8" w:tplc="04210005" w:tentative="1">
      <w:start w:val="1"/>
      <w:numFmt w:val="bullet"/>
      <w:lvlText w:val=""/>
      <w:lvlJc w:val="left"/>
      <w:pPr>
        <w:ind w:left="6940" w:hanging="360"/>
      </w:pPr>
      <w:rPr>
        <w:rFonts w:ascii="Wingdings" w:hAnsi="Wingdings" w:hint="default"/>
      </w:rPr>
    </w:lvl>
  </w:abstractNum>
  <w:abstractNum w:abstractNumId="6" w15:restartNumberingAfterBreak="0">
    <w:nsid w:val="2BD243A8"/>
    <w:multiLevelType w:val="hybridMultilevel"/>
    <w:tmpl w:val="A96AEFC0"/>
    <w:lvl w:ilvl="0" w:tplc="3809000F">
      <w:start w:val="1"/>
      <w:numFmt w:val="decimal"/>
      <w:lvlText w:val="%1."/>
      <w:lvlJc w:val="left"/>
      <w:pPr>
        <w:ind w:left="765" w:hanging="360"/>
      </w:pPr>
    </w:lvl>
    <w:lvl w:ilvl="1" w:tplc="38090019" w:tentative="1">
      <w:start w:val="1"/>
      <w:numFmt w:val="lowerLetter"/>
      <w:lvlText w:val="%2."/>
      <w:lvlJc w:val="left"/>
      <w:pPr>
        <w:ind w:left="1485" w:hanging="360"/>
      </w:pPr>
    </w:lvl>
    <w:lvl w:ilvl="2" w:tplc="3809001B" w:tentative="1">
      <w:start w:val="1"/>
      <w:numFmt w:val="lowerRoman"/>
      <w:lvlText w:val="%3."/>
      <w:lvlJc w:val="right"/>
      <w:pPr>
        <w:ind w:left="2205" w:hanging="180"/>
      </w:pPr>
    </w:lvl>
    <w:lvl w:ilvl="3" w:tplc="3809000F" w:tentative="1">
      <w:start w:val="1"/>
      <w:numFmt w:val="decimal"/>
      <w:lvlText w:val="%4."/>
      <w:lvlJc w:val="left"/>
      <w:pPr>
        <w:ind w:left="2925" w:hanging="360"/>
      </w:pPr>
    </w:lvl>
    <w:lvl w:ilvl="4" w:tplc="38090019" w:tentative="1">
      <w:start w:val="1"/>
      <w:numFmt w:val="lowerLetter"/>
      <w:lvlText w:val="%5."/>
      <w:lvlJc w:val="left"/>
      <w:pPr>
        <w:ind w:left="3645" w:hanging="360"/>
      </w:pPr>
    </w:lvl>
    <w:lvl w:ilvl="5" w:tplc="3809001B" w:tentative="1">
      <w:start w:val="1"/>
      <w:numFmt w:val="lowerRoman"/>
      <w:lvlText w:val="%6."/>
      <w:lvlJc w:val="right"/>
      <w:pPr>
        <w:ind w:left="4365" w:hanging="180"/>
      </w:pPr>
    </w:lvl>
    <w:lvl w:ilvl="6" w:tplc="3809000F" w:tentative="1">
      <w:start w:val="1"/>
      <w:numFmt w:val="decimal"/>
      <w:lvlText w:val="%7."/>
      <w:lvlJc w:val="left"/>
      <w:pPr>
        <w:ind w:left="5085" w:hanging="360"/>
      </w:pPr>
    </w:lvl>
    <w:lvl w:ilvl="7" w:tplc="38090019" w:tentative="1">
      <w:start w:val="1"/>
      <w:numFmt w:val="lowerLetter"/>
      <w:lvlText w:val="%8."/>
      <w:lvlJc w:val="left"/>
      <w:pPr>
        <w:ind w:left="5805" w:hanging="360"/>
      </w:pPr>
    </w:lvl>
    <w:lvl w:ilvl="8" w:tplc="3809001B" w:tentative="1">
      <w:start w:val="1"/>
      <w:numFmt w:val="lowerRoman"/>
      <w:lvlText w:val="%9."/>
      <w:lvlJc w:val="right"/>
      <w:pPr>
        <w:ind w:left="6525" w:hanging="180"/>
      </w:pPr>
    </w:lvl>
  </w:abstractNum>
  <w:abstractNum w:abstractNumId="7" w15:restartNumberingAfterBreak="0">
    <w:nsid w:val="345B47FC"/>
    <w:multiLevelType w:val="hybridMultilevel"/>
    <w:tmpl w:val="A748FF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9313DB3"/>
    <w:multiLevelType w:val="hybridMultilevel"/>
    <w:tmpl w:val="5C7A2A04"/>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B5B64F4"/>
    <w:multiLevelType w:val="hybridMultilevel"/>
    <w:tmpl w:val="4A4CA9A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3C610EC1"/>
    <w:multiLevelType w:val="hybridMultilevel"/>
    <w:tmpl w:val="87B24A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3C90285E"/>
    <w:multiLevelType w:val="hybridMultilevel"/>
    <w:tmpl w:val="2322120A"/>
    <w:lvl w:ilvl="0" w:tplc="38090001">
      <w:start w:val="1"/>
      <w:numFmt w:val="bullet"/>
      <w:lvlText w:val=""/>
      <w:lvlJc w:val="left"/>
      <w:pPr>
        <w:ind w:left="720" w:hanging="360"/>
      </w:pPr>
      <w:rPr>
        <w:rFonts w:ascii="Symbol" w:hAnsi="Symbol" w:hint="default"/>
      </w:rPr>
    </w:lvl>
    <w:lvl w:ilvl="1" w:tplc="80AE386C">
      <w:numFmt w:val="bullet"/>
      <w:lvlText w:val="•"/>
      <w:lvlJc w:val="left"/>
      <w:pPr>
        <w:ind w:left="1440" w:hanging="360"/>
      </w:pPr>
      <w:rPr>
        <w:rFonts w:ascii="Aptos" w:eastAsiaTheme="minorHAnsi" w:hAnsi="Aptos" w:cstheme="minorBidi"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3F9C070A"/>
    <w:multiLevelType w:val="hybridMultilevel"/>
    <w:tmpl w:val="6DB05C8A"/>
    <w:lvl w:ilvl="0" w:tplc="04210001">
      <w:start w:val="1"/>
      <w:numFmt w:val="bullet"/>
      <w:lvlText w:val=""/>
      <w:lvlJc w:val="left"/>
      <w:pPr>
        <w:ind w:left="1180" w:hanging="360"/>
      </w:pPr>
      <w:rPr>
        <w:rFonts w:ascii="Symbol" w:hAnsi="Symbol" w:hint="default"/>
      </w:rPr>
    </w:lvl>
    <w:lvl w:ilvl="1" w:tplc="04210003" w:tentative="1">
      <w:start w:val="1"/>
      <w:numFmt w:val="bullet"/>
      <w:lvlText w:val="o"/>
      <w:lvlJc w:val="left"/>
      <w:pPr>
        <w:ind w:left="1900" w:hanging="360"/>
      </w:pPr>
      <w:rPr>
        <w:rFonts w:ascii="Courier New" w:hAnsi="Courier New" w:cs="Courier New" w:hint="default"/>
      </w:rPr>
    </w:lvl>
    <w:lvl w:ilvl="2" w:tplc="04210005" w:tentative="1">
      <w:start w:val="1"/>
      <w:numFmt w:val="bullet"/>
      <w:lvlText w:val=""/>
      <w:lvlJc w:val="left"/>
      <w:pPr>
        <w:ind w:left="2620" w:hanging="360"/>
      </w:pPr>
      <w:rPr>
        <w:rFonts w:ascii="Wingdings" w:hAnsi="Wingdings" w:hint="default"/>
      </w:rPr>
    </w:lvl>
    <w:lvl w:ilvl="3" w:tplc="04210001" w:tentative="1">
      <w:start w:val="1"/>
      <w:numFmt w:val="bullet"/>
      <w:lvlText w:val=""/>
      <w:lvlJc w:val="left"/>
      <w:pPr>
        <w:ind w:left="3340" w:hanging="360"/>
      </w:pPr>
      <w:rPr>
        <w:rFonts w:ascii="Symbol" w:hAnsi="Symbol" w:hint="default"/>
      </w:rPr>
    </w:lvl>
    <w:lvl w:ilvl="4" w:tplc="04210003" w:tentative="1">
      <w:start w:val="1"/>
      <w:numFmt w:val="bullet"/>
      <w:lvlText w:val="o"/>
      <w:lvlJc w:val="left"/>
      <w:pPr>
        <w:ind w:left="4060" w:hanging="360"/>
      </w:pPr>
      <w:rPr>
        <w:rFonts w:ascii="Courier New" w:hAnsi="Courier New" w:cs="Courier New" w:hint="default"/>
      </w:rPr>
    </w:lvl>
    <w:lvl w:ilvl="5" w:tplc="04210005" w:tentative="1">
      <w:start w:val="1"/>
      <w:numFmt w:val="bullet"/>
      <w:lvlText w:val=""/>
      <w:lvlJc w:val="left"/>
      <w:pPr>
        <w:ind w:left="4780" w:hanging="360"/>
      </w:pPr>
      <w:rPr>
        <w:rFonts w:ascii="Wingdings" w:hAnsi="Wingdings" w:hint="default"/>
      </w:rPr>
    </w:lvl>
    <w:lvl w:ilvl="6" w:tplc="04210001" w:tentative="1">
      <w:start w:val="1"/>
      <w:numFmt w:val="bullet"/>
      <w:lvlText w:val=""/>
      <w:lvlJc w:val="left"/>
      <w:pPr>
        <w:ind w:left="5500" w:hanging="360"/>
      </w:pPr>
      <w:rPr>
        <w:rFonts w:ascii="Symbol" w:hAnsi="Symbol" w:hint="default"/>
      </w:rPr>
    </w:lvl>
    <w:lvl w:ilvl="7" w:tplc="04210003" w:tentative="1">
      <w:start w:val="1"/>
      <w:numFmt w:val="bullet"/>
      <w:lvlText w:val="o"/>
      <w:lvlJc w:val="left"/>
      <w:pPr>
        <w:ind w:left="6220" w:hanging="360"/>
      </w:pPr>
      <w:rPr>
        <w:rFonts w:ascii="Courier New" w:hAnsi="Courier New" w:cs="Courier New" w:hint="default"/>
      </w:rPr>
    </w:lvl>
    <w:lvl w:ilvl="8" w:tplc="04210005" w:tentative="1">
      <w:start w:val="1"/>
      <w:numFmt w:val="bullet"/>
      <w:lvlText w:val=""/>
      <w:lvlJc w:val="left"/>
      <w:pPr>
        <w:ind w:left="6940" w:hanging="360"/>
      </w:pPr>
      <w:rPr>
        <w:rFonts w:ascii="Wingdings" w:hAnsi="Wingdings" w:hint="default"/>
      </w:rPr>
    </w:lvl>
  </w:abstractNum>
  <w:abstractNum w:abstractNumId="13" w15:restartNumberingAfterBreak="0">
    <w:nsid w:val="415F09EE"/>
    <w:multiLevelType w:val="hybridMultilevel"/>
    <w:tmpl w:val="271CEA7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42614766"/>
    <w:multiLevelType w:val="hybridMultilevel"/>
    <w:tmpl w:val="8B50E9A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61941A2"/>
    <w:multiLevelType w:val="hybridMultilevel"/>
    <w:tmpl w:val="50D6896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5A8A2405"/>
    <w:multiLevelType w:val="hybridMultilevel"/>
    <w:tmpl w:val="1F7407B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5A9F3D6A"/>
    <w:multiLevelType w:val="hybridMultilevel"/>
    <w:tmpl w:val="B8A666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AC57CC4"/>
    <w:multiLevelType w:val="hybridMultilevel"/>
    <w:tmpl w:val="A2A4200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5F9C34E8"/>
    <w:multiLevelType w:val="hybridMultilevel"/>
    <w:tmpl w:val="D32CCA4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66534A9F"/>
    <w:multiLevelType w:val="hybridMultilevel"/>
    <w:tmpl w:val="AF2E006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69D9781D"/>
    <w:multiLevelType w:val="hybridMultilevel"/>
    <w:tmpl w:val="44D29504"/>
    <w:lvl w:ilvl="0" w:tplc="38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E186218"/>
    <w:multiLevelType w:val="hybridMultilevel"/>
    <w:tmpl w:val="0B8EB3A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6F556904"/>
    <w:multiLevelType w:val="hybridMultilevel"/>
    <w:tmpl w:val="64E2A2E4"/>
    <w:lvl w:ilvl="0" w:tplc="38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2DD57AE"/>
    <w:multiLevelType w:val="hybridMultilevel"/>
    <w:tmpl w:val="D88891FE"/>
    <w:lvl w:ilvl="0" w:tplc="04210001">
      <w:start w:val="1"/>
      <w:numFmt w:val="bullet"/>
      <w:lvlText w:val=""/>
      <w:lvlJc w:val="left"/>
      <w:pPr>
        <w:ind w:left="1180" w:hanging="360"/>
      </w:pPr>
      <w:rPr>
        <w:rFonts w:ascii="Symbol" w:hAnsi="Symbol" w:hint="default"/>
      </w:rPr>
    </w:lvl>
    <w:lvl w:ilvl="1" w:tplc="04210003" w:tentative="1">
      <w:start w:val="1"/>
      <w:numFmt w:val="bullet"/>
      <w:lvlText w:val="o"/>
      <w:lvlJc w:val="left"/>
      <w:pPr>
        <w:ind w:left="1900" w:hanging="360"/>
      </w:pPr>
      <w:rPr>
        <w:rFonts w:ascii="Courier New" w:hAnsi="Courier New" w:cs="Courier New" w:hint="default"/>
      </w:rPr>
    </w:lvl>
    <w:lvl w:ilvl="2" w:tplc="04210005" w:tentative="1">
      <w:start w:val="1"/>
      <w:numFmt w:val="bullet"/>
      <w:lvlText w:val=""/>
      <w:lvlJc w:val="left"/>
      <w:pPr>
        <w:ind w:left="2620" w:hanging="360"/>
      </w:pPr>
      <w:rPr>
        <w:rFonts w:ascii="Wingdings" w:hAnsi="Wingdings" w:hint="default"/>
      </w:rPr>
    </w:lvl>
    <w:lvl w:ilvl="3" w:tplc="04210001" w:tentative="1">
      <w:start w:val="1"/>
      <w:numFmt w:val="bullet"/>
      <w:lvlText w:val=""/>
      <w:lvlJc w:val="left"/>
      <w:pPr>
        <w:ind w:left="3340" w:hanging="360"/>
      </w:pPr>
      <w:rPr>
        <w:rFonts w:ascii="Symbol" w:hAnsi="Symbol" w:hint="default"/>
      </w:rPr>
    </w:lvl>
    <w:lvl w:ilvl="4" w:tplc="04210003" w:tentative="1">
      <w:start w:val="1"/>
      <w:numFmt w:val="bullet"/>
      <w:lvlText w:val="o"/>
      <w:lvlJc w:val="left"/>
      <w:pPr>
        <w:ind w:left="4060" w:hanging="360"/>
      </w:pPr>
      <w:rPr>
        <w:rFonts w:ascii="Courier New" w:hAnsi="Courier New" w:cs="Courier New" w:hint="default"/>
      </w:rPr>
    </w:lvl>
    <w:lvl w:ilvl="5" w:tplc="04210005" w:tentative="1">
      <w:start w:val="1"/>
      <w:numFmt w:val="bullet"/>
      <w:lvlText w:val=""/>
      <w:lvlJc w:val="left"/>
      <w:pPr>
        <w:ind w:left="4780" w:hanging="360"/>
      </w:pPr>
      <w:rPr>
        <w:rFonts w:ascii="Wingdings" w:hAnsi="Wingdings" w:hint="default"/>
      </w:rPr>
    </w:lvl>
    <w:lvl w:ilvl="6" w:tplc="04210001" w:tentative="1">
      <w:start w:val="1"/>
      <w:numFmt w:val="bullet"/>
      <w:lvlText w:val=""/>
      <w:lvlJc w:val="left"/>
      <w:pPr>
        <w:ind w:left="5500" w:hanging="360"/>
      </w:pPr>
      <w:rPr>
        <w:rFonts w:ascii="Symbol" w:hAnsi="Symbol" w:hint="default"/>
      </w:rPr>
    </w:lvl>
    <w:lvl w:ilvl="7" w:tplc="04210003" w:tentative="1">
      <w:start w:val="1"/>
      <w:numFmt w:val="bullet"/>
      <w:lvlText w:val="o"/>
      <w:lvlJc w:val="left"/>
      <w:pPr>
        <w:ind w:left="6220" w:hanging="360"/>
      </w:pPr>
      <w:rPr>
        <w:rFonts w:ascii="Courier New" w:hAnsi="Courier New" w:cs="Courier New" w:hint="default"/>
      </w:rPr>
    </w:lvl>
    <w:lvl w:ilvl="8" w:tplc="04210005" w:tentative="1">
      <w:start w:val="1"/>
      <w:numFmt w:val="bullet"/>
      <w:lvlText w:val=""/>
      <w:lvlJc w:val="left"/>
      <w:pPr>
        <w:ind w:left="6940" w:hanging="360"/>
      </w:pPr>
      <w:rPr>
        <w:rFonts w:ascii="Wingdings" w:hAnsi="Wingdings" w:hint="default"/>
      </w:rPr>
    </w:lvl>
  </w:abstractNum>
  <w:abstractNum w:abstractNumId="25" w15:restartNumberingAfterBreak="0">
    <w:nsid w:val="72F86580"/>
    <w:multiLevelType w:val="hybridMultilevel"/>
    <w:tmpl w:val="76669EB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7CEB22F9"/>
    <w:multiLevelType w:val="hybridMultilevel"/>
    <w:tmpl w:val="957C3A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61419155">
    <w:abstractNumId w:val="6"/>
  </w:num>
  <w:num w:numId="2" w16cid:durableId="145630486">
    <w:abstractNumId w:val="22"/>
  </w:num>
  <w:num w:numId="3" w16cid:durableId="1971010363">
    <w:abstractNumId w:val="0"/>
  </w:num>
  <w:num w:numId="4" w16cid:durableId="1042749991">
    <w:abstractNumId w:val="2"/>
  </w:num>
  <w:num w:numId="5" w16cid:durableId="2097558455">
    <w:abstractNumId w:val="7"/>
  </w:num>
  <w:num w:numId="6" w16cid:durableId="1840464529">
    <w:abstractNumId w:val="20"/>
  </w:num>
  <w:num w:numId="7" w16cid:durableId="1041710482">
    <w:abstractNumId w:val="16"/>
  </w:num>
  <w:num w:numId="8" w16cid:durableId="1207334924">
    <w:abstractNumId w:val="9"/>
  </w:num>
  <w:num w:numId="9" w16cid:durableId="1671955062">
    <w:abstractNumId w:val="1"/>
  </w:num>
  <w:num w:numId="10" w16cid:durableId="2133591068">
    <w:abstractNumId w:val="18"/>
  </w:num>
  <w:num w:numId="11" w16cid:durableId="920337743">
    <w:abstractNumId w:val="13"/>
  </w:num>
  <w:num w:numId="12" w16cid:durableId="1224560467">
    <w:abstractNumId w:val="15"/>
  </w:num>
  <w:num w:numId="13" w16cid:durableId="1873574478">
    <w:abstractNumId w:val="14"/>
  </w:num>
  <w:num w:numId="14" w16cid:durableId="447969733">
    <w:abstractNumId w:val="19"/>
  </w:num>
  <w:num w:numId="15" w16cid:durableId="136528966">
    <w:abstractNumId w:val="25"/>
  </w:num>
  <w:num w:numId="16" w16cid:durableId="65349041">
    <w:abstractNumId w:val="10"/>
  </w:num>
  <w:num w:numId="17" w16cid:durableId="1675376444">
    <w:abstractNumId w:val="11"/>
  </w:num>
  <w:num w:numId="18" w16cid:durableId="1082213264">
    <w:abstractNumId w:val="8"/>
  </w:num>
  <w:num w:numId="19" w16cid:durableId="1673607009">
    <w:abstractNumId w:val="23"/>
  </w:num>
  <w:num w:numId="20" w16cid:durableId="68768876">
    <w:abstractNumId w:val="24"/>
  </w:num>
  <w:num w:numId="21" w16cid:durableId="1318875328">
    <w:abstractNumId w:val="12"/>
  </w:num>
  <w:num w:numId="22" w16cid:durableId="1349405838">
    <w:abstractNumId w:val="5"/>
  </w:num>
  <w:num w:numId="23" w16cid:durableId="978533233">
    <w:abstractNumId w:val="3"/>
  </w:num>
  <w:num w:numId="24" w16cid:durableId="1752116910">
    <w:abstractNumId w:val="4"/>
  </w:num>
  <w:num w:numId="25" w16cid:durableId="1672567027">
    <w:abstractNumId w:val="21"/>
  </w:num>
  <w:num w:numId="26" w16cid:durableId="1662466474">
    <w:abstractNumId w:val="17"/>
  </w:num>
  <w:num w:numId="27" w16cid:durableId="140833470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65E"/>
    <w:rsid w:val="000B045F"/>
    <w:rsid w:val="000D2229"/>
    <w:rsid w:val="001D706C"/>
    <w:rsid w:val="0037204B"/>
    <w:rsid w:val="003773C7"/>
    <w:rsid w:val="00384F2E"/>
    <w:rsid w:val="003D1B2D"/>
    <w:rsid w:val="00480EA1"/>
    <w:rsid w:val="00511B1E"/>
    <w:rsid w:val="005139BA"/>
    <w:rsid w:val="006711F0"/>
    <w:rsid w:val="0069117D"/>
    <w:rsid w:val="006B7102"/>
    <w:rsid w:val="00730587"/>
    <w:rsid w:val="007329FF"/>
    <w:rsid w:val="007D7793"/>
    <w:rsid w:val="007F789C"/>
    <w:rsid w:val="00857DD9"/>
    <w:rsid w:val="008A258D"/>
    <w:rsid w:val="008A365E"/>
    <w:rsid w:val="00B37F16"/>
    <w:rsid w:val="00B8460D"/>
    <w:rsid w:val="00BC2DE8"/>
    <w:rsid w:val="00BD7B9F"/>
    <w:rsid w:val="00BE588A"/>
    <w:rsid w:val="00CD160D"/>
    <w:rsid w:val="00D459B6"/>
    <w:rsid w:val="00DB2213"/>
    <w:rsid w:val="00DF1F89"/>
    <w:rsid w:val="00E02DD2"/>
    <w:rsid w:val="00E850FE"/>
    <w:rsid w:val="00F37825"/>
    <w:rsid w:val="00FA096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62A44"/>
  <w15:chartTrackingRefBased/>
  <w15:docId w15:val="{5F6C8723-4429-4F73-A03E-20279FF9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6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36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6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6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6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6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6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6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6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6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36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36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6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6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6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6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6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65E"/>
    <w:rPr>
      <w:rFonts w:eastAsiaTheme="majorEastAsia" w:cstheme="majorBidi"/>
      <w:color w:val="272727" w:themeColor="text1" w:themeTint="D8"/>
    </w:rPr>
  </w:style>
  <w:style w:type="paragraph" w:styleId="Title">
    <w:name w:val="Title"/>
    <w:basedOn w:val="Normal"/>
    <w:next w:val="Normal"/>
    <w:link w:val="TitleChar"/>
    <w:uiPriority w:val="10"/>
    <w:qFormat/>
    <w:rsid w:val="008A3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6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65E"/>
    <w:pPr>
      <w:spacing w:before="160"/>
      <w:jc w:val="center"/>
    </w:pPr>
    <w:rPr>
      <w:i/>
      <w:iCs/>
      <w:color w:val="404040" w:themeColor="text1" w:themeTint="BF"/>
    </w:rPr>
  </w:style>
  <w:style w:type="character" w:customStyle="1" w:styleId="QuoteChar">
    <w:name w:val="Quote Char"/>
    <w:basedOn w:val="DefaultParagraphFont"/>
    <w:link w:val="Quote"/>
    <w:uiPriority w:val="29"/>
    <w:rsid w:val="008A365E"/>
    <w:rPr>
      <w:i/>
      <w:iCs/>
      <w:color w:val="404040" w:themeColor="text1" w:themeTint="BF"/>
    </w:rPr>
  </w:style>
  <w:style w:type="paragraph" w:styleId="ListParagraph">
    <w:name w:val="List Paragraph"/>
    <w:basedOn w:val="Normal"/>
    <w:uiPriority w:val="34"/>
    <w:qFormat/>
    <w:rsid w:val="008A365E"/>
    <w:pPr>
      <w:ind w:left="720"/>
      <w:contextualSpacing/>
    </w:pPr>
  </w:style>
  <w:style w:type="character" w:styleId="IntenseEmphasis">
    <w:name w:val="Intense Emphasis"/>
    <w:basedOn w:val="DefaultParagraphFont"/>
    <w:uiPriority w:val="21"/>
    <w:qFormat/>
    <w:rsid w:val="008A365E"/>
    <w:rPr>
      <w:i/>
      <w:iCs/>
      <w:color w:val="0F4761" w:themeColor="accent1" w:themeShade="BF"/>
    </w:rPr>
  </w:style>
  <w:style w:type="paragraph" w:styleId="IntenseQuote">
    <w:name w:val="Intense Quote"/>
    <w:basedOn w:val="Normal"/>
    <w:next w:val="Normal"/>
    <w:link w:val="IntenseQuoteChar"/>
    <w:uiPriority w:val="30"/>
    <w:qFormat/>
    <w:rsid w:val="008A3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65E"/>
    <w:rPr>
      <w:i/>
      <w:iCs/>
      <w:color w:val="0F4761" w:themeColor="accent1" w:themeShade="BF"/>
    </w:rPr>
  </w:style>
  <w:style w:type="character" w:styleId="IntenseReference">
    <w:name w:val="Intense Reference"/>
    <w:basedOn w:val="DefaultParagraphFont"/>
    <w:uiPriority w:val="32"/>
    <w:qFormat/>
    <w:rsid w:val="008A365E"/>
    <w:rPr>
      <w:b/>
      <w:bCs/>
      <w:smallCaps/>
      <w:color w:val="0F4761" w:themeColor="accent1" w:themeShade="BF"/>
      <w:spacing w:val="5"/>
    </w:rPr>
  </w:style>
  <w:style w:type="table" w:styleId="TableGrid">
    <w:name w:val="Table Grid"/>
    <w:basedOn w:val="TableNormal"/>
    <w:uiPriority w:val="39"/>
    <w:rsid w:val="00BD7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10</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PC_1 TIK</dc:creator>
  <cp:keywords/>
  <dc:description/>
  <cp:lastModifiedBy>PC_1 TIK</cp:lastModifiedBy>
  <cp:revision>5</cp:revision>
  <cp:lastPrinted>2025-09-10T02:37:00Z</cp:lastPrinted>
  <dcterms:created xsi:type="dcterms:W3CDTF">2025-09-10T02:37:00Z</dcterms:created>
  <dcterms:modified xsi:type="dcterms:W3CDTF">2025-09-11T01:47:00Z</dcterms:modified>
</cp:coreProperties>
</file>