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324" w:rsidRDefault="00826324" w:rsidP="00826324">
      <w:pPr>
        <w:pStyle w:val="a3"/>
      </w:pPr>
      <w:r>
        <w:t>ВВЕДЕНИЕ</w:t>
      </w:r>
    </w:p>
    <w:p w:rsidR="00826324" w:rsidRDefault="00826324" w:rsidP="00826324">
      <w:pPr>
        <w:tabs>
          <w:tab w:val="left" w:pos="252"/>
        </w:tabs>
        <w:ind w:firstLine="567"/>
      </w:pPr>
      <w:r>
        <w:t>Преимущества информационной системы: повышение эффективности и качества, снижение издержек, упрощение управления персоналом, централизованное хранение информации, улучшение планирования и взаимодействия между отделами. Информационная система хранит информацию о сотрудниках, отделах, этапах производства и технике.</w:t>
      </w:r>
    </w:p>
    <w:p w:rsidR="00826324" w:rsidRDefault="00826324" w:rsidP="00826324">
      <w:pPr>
        <w:tabs>
          <w:tab w:val="left" w:pos="252"/>
        </w:tabs>
        <w:ind w:firstLine="567"/>
      </w:pPr>
      <w:r>
        <w:t>Актуальность информационной системы заключается в том, что позволяет эффективно управлять всеми аспектами производства.</w:t>
      </w:r>
    </w:p>
    <w:p w:rsidR="00826324" w:rsidRDefault="00826324" w:rsidP="00826324">
      <w:pPr>
        <w:tabs>
          <w:tab w:val="left" w:pos="252"/>
        </w:tabs>
        <w:ind w:firstLine="567"/>
      </w:pPr>
      <w:r>
        <w:t>Целью работы является упрощение производства и улучшении эффективности производства.</w:t>
      </w:r>
    </w:p>
    <w:p w:rsidR="00826324" w:rsidRDefault="00826324" w:rsidP="00826324">
      <w:pPr>
        <w:tabs>
          <w:tab w:val="left" w:pos="252"/>
        </w:tabs>
        <w:ind w:firstLine="567"/>
      </w:pPr>
      <w:r>
        <w:t>Для достижения поставленной цели необходимо решить следующие задачи:</w:t>
      </w:r>
    </w:p>
    <w:p w:rsidR="00826324" w:rsidRDefault="00826324" w:rsidP="00826324">
      <w:pPr>
        <w:pStyle w:val="a7"/>
        <w:numPr>
          <w:ilvl w:val="0"/>
          <w:numId w:val="1"/>
        </w:numPr>
        <w:ind w:left="567" w:hanging="567"/>
        <w:rPr>
          <w:sz w:val="28"/>
        </w:rPr>
      </w:pPr>
      <w:r>
        <w:rPr>
          <w:sz w:val="28"/>
        </w:rPr>
        <w:t>изучить предметную область;</w:t>
      </w:r>
    </w:p>
    <w:p w:rsidR="00826324" w:rsidRDefault="00826324" w:rsidP="00826324">
      <w:pPr>
        <w:pStyle w:val="a7"/>
        <w:numPr>
          <w:ilvl w:val="0"/>
          <w:numId w:val="1"/>
        </w:numPr>
        <w:ind w:left="567" w:hanging="567"/>
        <w:rPr>
          <w:sz w:val="28"/>
        </w:rPr>
      </w:pPr>
      <w:r>
        <w:rPr>
          <w:sz w:val="28"/>
        </w:rPr>
        <w:t>спроектировать базу данных;</w:t>
      </w:r>
    </w:p>
    <w:p w:rsidR="00826324" w:rsidRDefault="00826324" w:rsidP="00826324">
      <w:pPr>
        <w:pStyle w:val="a7"/>
        <w:numPr>
          <w:ilvl w:val="0"/>
          <w:numId w:val="1"/>
        </w:numPr>
        <w:ind w:left="567" w:hanging="567"/>
        <w:rPr>
          <w:sz w:val="28"/>
        </w:rPr>
      </w:pPr>
      <w:r>
        <w:rPr>
          <w:sz w:val="28"/>
        </w:rPr>
        <w:t>разработать дизайн приложения;</w:t>
      </w:r>
    </w:p>
    <w:p w:rsidR="00826324" w:rsidRDefault="00826324" w:rsidP="00826324">
      <w:pPr>
        <w:pStyle w:val="a7"/>
        <w:numPr>
          <w:ilvl w:val="0"/>
          <w:numId w:val="1"/>
        </w:numPr>
        <w:ind w:left="567" w:hanging="567"/>
        <w:rPr>
          <w:sz w:val="28"/>
        </w:rPr>
      </w:pPr>
      <w:r>
        <w:rPr>
          <w:sz w:val="28"/>
        </w:rPr>
        <w:t>реализовать функцию авторизации сотрудников;</w:t>
      </w:r>
    </w:p>
    <w:p w:rsidR="00826324" w:rsidRDefault="00826324" w:rsidP="00826324">
      <w:pPr>
        <w:pStyle w:val="a7"/>
        <w:numPr>
          <w:ilvl w:val="0"/>
          <w:numId w:val="1"/>
        </w:numPr>
        <w:ind w:left="567" w:hanging="567"/>
        <w:rPr>
          <w:sz w:val="28"/>
        </w:rPr>
      </w:pPr>
      <w:r>
        <w:rPr>
          <w:sz w:val="28"/>
        </w:rPr>
        <w:t>реализовать функции для клиентов: просмотр данных производства, редактирование данных сотрудников;</w:t>
      </w:r>
    </w:p>
    <w:p w:rsidR="00826324" w:rsidRDefault="00826324" w:rsidP="00826324">
      <w:pPr>
        <w:pStyle w:val="a7"/>
        <w:numPr>
          <w:ilvl w:val="0"/>
          <w:numId w:val="1"/>
        </w:numPr>
        <w:ind w:left="567" w:hanging="567"/>
        <w:rPr>
          <w:sz w:val="28"/>
        </w:rPr>
      </w:pPr>
      <w:r>
        <w:rPr>
          <w:sz w:val="28"/>
        </w:rPr>
        <w:t>реализовать функции для начальника цеха: просмотр данных производства, добавление этапа производства, редактирование этапа производства, создание отчёта;</w:t>
      </w:r>
    </w:p>
    <w:p w:rsidR="00826324" w:rsidRDefault="00826324" w:rsidP="00826324">
      <w:pPr>
        <w:pStyle w:val="a7"/>
        <w:numPr>
          <w:ilvl w:val="0"/>
          <w:numId w:val="1"/>
        </w:numPr>
        <w:ind w:left="567" w:hanging="567"/>
        <w:rPr>
          <w:sz w:val="28"/>
        </w:rPr>
      </w:pPr>
      <w:r>
        <w:rPr>
          <w:sz w:val="28"/>
        </w:rPr>
        <w:t>разработать и протестировать веб-приложение.</w:t>
      </w:r>
    </w:p>
    <w:p w:rsidR="00826324" w:rsidRDefault="00826324" w:rsidP="00826324">
      <w:pPr>
        <w:pStyle w:val="a3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 xml:space="preserve">1 </w:t>
      </w:r>
      <w:r>
        <w:rPr>
          <w:rFonts w:eastAsia="Times New Roman"/>
          <w:lang w:eastAsia="ru-RU"/>
        </w:rPr>
        <w:t>Техническое задание</w:t>
      </w:r>
    </w:p>
    <w:p w:rsidR="00826324" w:rsidRDefault="00826324" w:rsidP="00357514">
      <w:pPr>
        <w:pStyle w:val="a3"/>
        <w:rPr>
          <w:lang w:eastAsia="ru-RU"/>
        </w:rPr>
      </w:pPr>
      <w:r>
        <w:rPr>
          <w:lang w:val="en-US" w:eastAsia="ru-RU"/>
        </w:rPr>
        <w:t xml:space="preserve">1 1 </w:t>
      </w:r>
      <w:r>
        <w:rPr>
          <w:lang w:eastAsia="ru-RU"/>
        </w:rPr>
        <w:t>Назначение разработки</w:t>
      </w:r>
    </w:p>
    <w:p w:rsidR="00826324" w:rsidRDefault="00826324" w:rsidP="00826324">
      <w:pPr>
        <w:rPr>
          <w:lang w:eastAsia="ru-RU"/>
        </w:rPr>
      </w:pPr>
      <w:r>
        <w:rPr>
          <w:lang w:eastAsia="ru-RU"/>
        </w:rPr>
        <w:t xml:space="preserve">Система предназначена для упрощения работы сотрудников ГИБДД, посредством автоматизации процесса регистрации транспортных средств клиентов. Система должна </w:t>
      </w:r>
      <w:r w:rsidR="00357514">
        <w:rPr>
          <w:lang w:eastAsia="ru-RU"/>
        </w:rPr>
        <w:t xml:space="preserve">быть обеспечена легким и интуитивно понятным интерфейсом, возможностями безопасной работы с заявлениями для сотрудников, управлениями пользователями системы для администраторов, простым отслеживанием текущих поданных заявлений и историй, </w:t>
      </w:r>
      <w:r w:rsidR="00357514">
        <w:rPr>
          <w:lang w:eastAsia="ru-RU"/>
        </w:rPr>
        <w:t>легким процессом подачи регистрации транспортных</w:t>
      </w:r>
      <w:r w:rsidR="00357514">
        <w:rPr>
          <w:lang w:eastAsia="ru-RU"/>
        </w:rPr>
        <w:t xml:space="preserve"> </w:t>
      </w:r>
      <w:r w:rsidR="00357514">
        <w:rPr>
          <w:lang w:eastAsia="ru-RU"/>
        </w:rPr>
        <w:t>средств</w:t>
      </w:r>
      <w:r w:rsidR="00357514">
        <w:rPr>
          <w:lang w:eastAsia="ru-RU"/>
        </w:rPr>
        <w:t xml:space="preserve"> для клиентов.</w:t>
      </w:r>
    </w:p>
    <w:p w:rsidR="00357514" w:rsidRDefault="00357514" w:rsidP="00826324">
      <w:pPr>
        <w:rPr>
          <w:lang w:eastAsia="ru-RU"/>
        </w:rPr>
      </w:pPr>
      <w:r>
        <w:rPr>
          <w:lang w:eastAsia="ru-RU"/>
        </w:rPr>
        <w:t>1 2 Требования к программе</w:t>
      </w:r>
    </w:p>
    <w:p w:rsidR="00357514" w:rsidRDefault="00357514" w:rsidP="00826324">
      <w:pPr>
        <w:rPr>
          <w:lang w:eastAsia="ru-RU"/>
        </w:rPr>
      </w:pPr>
      <w:r>
        <w:rPr>
          <w:lang w:eastAsia="ru-RU"/>
        </w:rPr>
        <w:t>Аппаратное обеспечение Сервера:</w:t>
      </w:r>
    </w:p>
    <w:p w:rsidR="00357514" w:rsidRDefault="00357514" w:rsidP="00357514">
      <w:pPr>
        <w:rPr>
          <w:lang w:eastAsia="ru-RU"/>
        </w:rPr>
      </w:pPr>
      <w:r>
        <w:rPr>
          <w:lang w:eastAsia="ru-RU"/>
        </w:rPr>
        <w:t>Сервер:</w:t>
      </w:r>
    </w:p>
    <w:p w:rsidR="00357514" w:rsidRPr="00E61104" w:rsidRDefault="00357514" w:rsidP="00E61104">
      <w:pPr>
        <w:pStyle w:val="a7"/>
        <w:numPr>
          <w:ilvl w:val="0"/>
          <w:numId w:val="3"/>
        </w:numPr>
        <w:rPr>
          <w:sz w:val="28"/>
          <w:szCs w:val="28"/>
          <w:lang w:eastAsia="ru-RU"/>
        </w:rPr>
      </w:pPr>
      <w:proofErr w:type="gramStart"/>
      <w:r w:rsidRPr="00E61104">
        <w:rPr>
          <w:sz w:val="28"/>
          <w:szCs w:val="28"/>
          <w:lang w:eastAsia="ru-RU"/>
        </w:rPr>
        <w:lastRenderedPageBreak/>
        <w:t xml:space="preserve">Процессор:  </w:t>
      </w:r>
      <w:proofErr w:type="spellStart"/>
      <w:r w:rsidRPr="00E61104">
        <w:rPr>
          <w:sz w:val="28"/>
          <w:szCs w:val="28"/>
          <w:lang w:eastAsia="ru-RU"/>
        </w:rPr>
        <w:t>Intel</w:t>
      </w:r>
      <w:proofErr w:type="spellEnd"/>
      <w:proofErr w:type="gramEnd"/>
      <w:r w:rsidRPr="00E61104">
        <w:rPr>
          <w:sz w:val="28"/>
          <w:szCs w:val="28"/>
          <w:lang w:eastAsia="ru-RU"/>
        </w:rPr>
        <w:t xml:space="preserve"> </w:t>
      </w:r>
      <w:proofErr w:type="spellStart"/>
      <w:r w:rsidRPr="00E61104">
        <w:rPr>
          <w:sz w:val="28"/>
          <w:szCs w:val="28"/>
          <w:lang w:eastAsia="ru-RU"/>
        </w:rPr>
        <w:t>Xeon</w:t>
      </w:r>
      <w:proofErr w:type="spellEnd"/>
      <w:r w:rsidRPr="00E61104">
        <w:rPr>
          <w:sz w:val="28"/>
          <w:szCs w:val="28"/>
          <w:lang w:eastAsia="ru-RU"/>
        </w:rPr>
        <w:t xml:space="preserve"> E-2334 (или аналогичный AMD EPYC)</w:t>
      </w:r>
      <w:r w:rsidR="00E61104" w:rsidRPr="00E61104">
        <w:rPr>
          <w:sz w:val="28"/>
          <w:szCs w:val="28"/>
          <w:lang w:eastAsia="ru-RU"/>
        </w:rPr>
        <w:t>;</w:t>
      </w:r>
    </w:p>
    <w:p w:rsidR="00357514" w:rsidRPr="00E61104" w:rsidRDefault="00357514" w:rsidP="00E61104">
      <w:pPr>
        <w:pStyle w:val="a7"/>
        <w:numPr>
          <w:ilvl w:val="0"/>
          <w:numId w:val="3"/>
        </w:numPr>
        <w:rPr>
          <w:sz w:val="28"/>
          <w:szCs w:val="28"/>
          <w:lang w:eastAsia="ru-RU"/>
        </w:rPr>
      </w:pPr>
      <w:r w:rsidRPr="00E61104">
        <w:rPr>
          <w:sz w:val="28"/>
          <w:szCs w:val="28"/>
          <w:lang w:eastAsia="ru-RU"/>
        </w:rPr>
        <w:t>Оперативная память: 32 GB DDR4 ECC REG</w:t>
      </w:r>
      <w:r w:rsidR="00E61104" w:rsidRPr="00E61104">
        <w:rPr>
          <w:sz w:val="28"/>
          <w:szCs w:val="28"/>
          <w:lang w:eastAsia="ru-RU"/>
        </w:rPr>
        <w:t>;</w:t>
      </w:r>
    </w:p>
    <w:p w:rsidR="00357514" w:rsidRPr="00E61104" w:rsidRDefault="00357514" w:rsidP="00E61104">
      <w:pPr>
        <w:pStyle w:val="a7"/>
        <w:numPr>
          <w:ilvl w:val="0"/>
          <w:numId w:val="3"/>
        </w:numPr>
        <w:rPr>
          <w:sz w:val="28"/>
          <w:szCs w:val="28"/>
          <w:lang w:eastAsia="ru-RU"/>
        </w:rPr>
      </w:pPr>
      <w:r w:rsidRPr="00E61104">
        <w:rPr>
          <w:sz w:val="28"/>
          <w:szCs w:val="28"/>
          <w:lang w:eastAsia="ru-RU"/>
        </w:rPr>
        <w:t xml:space="preserve">Накопитель: </w:t>
      </w:r>
      <w:proofErr w:type="spellStart"/>
      <w:r w:rsidRPr="00E61104">
        <w:rPr>
          <w:sz w:val="28"/>
          <w:szCs w:val="28"/>
          <w:lang w:eastAsia="ru-RU"/>
        </w:rPr>
        <w:t>NVMe</w:t>
      </w:r>
      <w:proofErr w:type="spellEnd"/>
      <w:r w:rsidRPr="00E61104">
        <w:rPr>
          <w:sz w:val="28"/>
          <w:szCs w:val="28"/>
          <w:lang w:eastAsia="ru-RU"/>
        </w:rPr>
        <w:t xml:space="preserve"> SSD 1 TB</w:t>
      </w:r>
      <w:r w:rsidR="00E61104" w:rsidRPr="00E61104">
        <w:rPr>
          <w:sz w:val="28"/>
          <w:szCs w:val="28"/>
          <w:lang w:eastAsia="ru-RU"/>
        </w:rPr>
        <w:t>;</w:t>
      </w:r>
    </w:p>
    <w:p w:rsidR="00357514" w:rsidRDefault="00357514" w:rsidP="00E61104">
      <w:pPr>
        <w:pStyle w:val="a7"/>
        <w:numPr>
          <w:ilvl w:val="0"/>
          <w:numId w:val="3"/>
        </w:numPr>
        <w:rPr>
          <w:sz w:val="28"/>
          <w:szCs w:val="28"/>
          <w:lang w:eastAsia="ru-RU"/>
        </w:rPr>
      </w:pPr>
      <w:r w:rsidRPr="00E61104">
        <w:rPr>
          <w:sz w:val="28"/>
          <w:szCs w:val="28"/>
          <w:lang w:eastAsia="ru-RU"/>
        </w:rPr>
        <w:t xml:space="preserve">Сетевая карта: 1 </w:t>
      </w:r>
      <w:proofErr w:type="spellStart"/>
      <w:r w:rsidRPr="00E61104">
        <w:rPr>
          <w:sz w:val="28"/>
          <w:szCs w:val="28"/>
          <w:lang w:eastAsia="ru-RU"/>
        </w:rPr>
        <w:t>Gigabit</w:t>
      </w:r>
      <w:proofErr w:type="spellEnd"/>
      <w:r w:rsidRPr="00E61104">
        <w:rPr>
          <w:sz w:val="28"/>
          <w:szCs w:val="28"/>
          <w:lang w:eastAsia="ru-RU"/>
        </w:rPr>
        <w:t xml:space="preserve"> </w:t>
      </w:r>
      <w:proofErr w:type="spellStart"/>
      <w:r w:rsidRPr="00E61104">
        <w:rPr>
          <w:sz w:val="28"/>
          <w:szCs w:val="28"/>
          <w:lang w:eastAsia="ru-RU"/>
        </w:rPr>
        <w:t>Ethernet</w:t>
      </w:r>
      <w:proofErr w:type="spellEnd"/>
      <w:r w:rsidR="00E61104" w:rsidRPr="00E61104">
        <w:rPr>
          <w:sz w:val="28"/>
          <w:szCs w:val="28"/>
          <w:lang w:eastAsia="ru-RU"/>
        </w:rPr>
        <w:t>.</w:t>
      </w:r>
    </w:p>
    <w:p w:rsidR="00E61104" w:rsidRDefault="00E61104" w:rsidP="00E61104">
      <w:pPr>
        <w:rPr>
          <w:szCs w:val="28"/>
          <w:lang w:eastAsia="ru-RU"/>
        </w:rPr>
      </w:pPr>
      <w:r>
        <w:rPr>
          <w:szCs w:val="28"/>
          <w:lang w:eastAsia="ru-RU"/>
        </w:rPr>
        <w:t>Рабочие станции:</w:t>
      </w:r>
    </w:p>
    <w:p w:rsidR="00E61104" w:rsidRPr="00E61104" w:rsidRDefault="00E61104" w:rsidP="00E61104">
      <w:pPr>
        <w:pStyle w:val="a7"/>
        <w:numPr>
          <w:ilvl w:val="0"/>
          <w:numId w:val="4"/>
        </w:numPr>
        <w:rPr>
          <w:sz w:val="28"/>
          <w:szCs w:val="28"/>
          <w:lang w:val="en-US" w:eastAsia="ru-RU"/>
        </w:rPr>
      </w:pPr>
      <w:r w:rsidRPr="00E61104">
        <w:rPr>
          <w:sz w:val="28"/>
          <w:szCs w:val="28"/>
          <w:lang w:eastAsia="ru-RU"/>
        </w:rPr>
        <w:t>Процессор</w:t>
      </w:r>
      <w:r w:rsidRPr="00E61104">
        <w:rPr>
          <w:sz w:val="28"/>
          <w:szCs w:val="28"/>
          <w:lang w:val="en-US" w:eastAsia="ru-RU"/>
        </w:rPr>
        <w:t>: Intel Core i5/i7</w:t>
      </w:r>
      <w:r w:rsidR="003055A4">
        <w:rPr>
          <w:sz w:val="28"/>
          <w:szCs w:val="28"/>
          <w:lang w:val="en-US" w:eastAsia="ru-RU"/>
        </w:rPr>
        <w:t>/i9</w:t>
      </w:r>
      <w:r w:rsidRPr="00E61104">
        <w:rPr>
          <w:sz w:val="28"/>
          <w:szCs w:val="28"/>
          <w:lang w:val="en-US" w:eastAsia="ru-RU"/>
        </w:rPr>
        <w:t xml:space="preserve"> (</w:t>
      </w:r>
      <w:r w:rsidRPr="00E61104">
        <w:rPr>
          <w:sz w:val="28"/>
          <w:szCs w:val="28"/>
          <w:lang w:eastAsia="ru-RU"/>
        </w:rPr>
        <w:t>аналоги</w:t>
      </w:r>
      <w:r w:rsidRPr="00E61104">
        <w:rPr>
          <w:sz w:val="28"/>
          <w:szCs w:val="28"/>
          <w:lang w:val="en-US" w:eastAsia="ru-RU"/>
        </w:rPr>
        <w:t xml:space="preserve"> AMD Ryzen 5/7</w:t>
      </w:r>
      <w:r w:rsidR="003055A4">
        <w:rPr>
          <w:sz w:val="28"/>
          <w:szCs w:val="28"/>
          <w:lang w:val="en-US" w:eastAsia="ru-RU"/>
        </w:rPr>
        <w:t>/9</w:t>
      </w:r>
      <w:r w:rsidRPr="00E61104">
        <w:rPr>
          <w:sz w:val="28"/>
          <w:szCs w:val="28"/>
          <w:lang w:val="en-US" w:eastAsia="ru-RU"/>
        </w:rPr>
        <w:t xml:space="preserve">); </w:t>
      </w:r>
    </w:p>
    <w:p w:rsidR="00E61104" w:rsidRPr="00E61104" w:rsidRDefault="00E61104" w:rsidP="00E61104">
      <w:pPr>
        <w:pStyle w:val="a7"/>
        <w:numPr>
          <w:ilvl w:val="0"/>
          <w:numId w:val="4"/>
        </w:numPr>
        <w:rPr>
          <w:sz w:val="28"/>
          <w:szCs w:val="28"/>
          <w:lang w:eastAsia="ru-RU"/>
        </w:rPr>
      </w:pPr>
      <w:r w:rsidRPr="00E61104">
        <w:rPr>
          <w:sz w:val="28"/>
          <w:szCs w:val="28"/>
          <w:lang w:eastAsia="ru-RU"/>
        </w:rPr>
        <w:t xml:space="preserve">Оперативная память: </w:t>
      </w:r>
      <w:r w:rsidR="003055A4">
        <w:rPr>
          <w:sz w:val="28"/>
          <w:szCs w:val="28"/>
          <w:lang w:eastAsia="ru-RU"/>
        </w:rPr>
        <w:t>8</w:t>
      </w:r>
      <w:r w:rsidRPr="00E61104">
        <w:rPr>
          <w:sz w:val="28"/>
          <w:szCs w:val="28"/>
          <w:lang w:eastAsia="ru-RU"/>
        </w:rPr>
        <w:t xml:space="preserve"> </w:t>
      </w:r>
      <w:r w:rsidRPr="00E61104">
        <w:rPr>
          <w:sz w:val="28"/>
          <w:szCs w:val="28"/>
          <w:lang w:val="en-US" w:eastAsia="ru-RU"/>
        </w:rPr>
        <w:t>GB</w:t>
      </w:r>
      <w:r w:rsidRPr="00E61104">
        <w:rPr>
          <w:sz w:val="28"/>
          <w:szCs w:val="28"/>
          <w:lang w:eastAsia="ru-RU"/>
        </w:rPr>
        <w:t xml:space="preserve"> </w:t>
      </w:r>
      <w:r w:rsidRPr="00E61104">
        <w:rPr>
          <w:sz w:val="28"/>
          <w:szCs w:val="28"/>
          <w:lang w:val="en-US" w:eastAsia="ru-RU"/>
        </w:rPr>
        <w:t>DDR</w:t>
      </w:r>
      <w:r w:rsidRPr="00E61104">
        <w:rPr>
          <w:sz w:val="28"/>
          <w:szCs w:val="28"/>
          <w:lang w:eastAsia="ru-RU"/>
        </w:rPr>
        <w:t>4;</w:t>
      </w:r>
    </w:p>
    <w:p w:rsidR="00E61104" w:rsidRPr="00E61104" w:rsidRDefault="00E61104" w:rsidP="00E61104">
      <w:pPr>
        <w:pStyle w:val="a7"/>
        <w:numPr>
          <w:ilvl w:val="0"/>
          <w:numId w:val="4"/>
        </w:numPr>
        <w:rPr>
          <w:sz w:val="28"/>
          <w:szCs w:val="28"/>
          <w:lang w:val="en-US" w:eastAsia="ru-RU"/>
        </w:rPr>
      </w:pPr>
      <w:r w:rsidRPr="00E61104">
        <w:rPr>
          <w:sz w:val="28"/>
          <w:szCs w:val="28"/>
          <w:lang w:eastAsia="ru-RU"/>
        </w:rPr>
        <w:t xml:space="preserve">Накопитель: </w:t>
      </w:r>
      <w:r w:rsidRPr="00E61104">
        <w:rPr>
          <w:sz w:val="28"/>
          <w:szCs w:val="28"/>
          <w:lang w:val="en-US" w:eastAsia="ru-RU"/>
        </w:rPr>
        <w:t>SSD</w:t>
      </w:r>
      <w:r w:rsidRPr="00E61104">
        <w:rPr>
          <w:sz w:val="28"/>
          <w:szCs w:val="28"/>
          <w:lang w:eastAsia="ru-RU"/>
        </w:rPr>
        <w:t xml:space="preserve"> </w:t>
      </w:r>
      <w:r w:rsidR="003055A4">
        <w:rPr>
          <w:sz w:val="28"/>
          <w:szCs w:val="28"/>
          <w:lang w:eastAsia="ru-RU"/>
        </w:rPr>
        <w:t>256</w:t>
      </w:r>
      <w:r w:rsidRPr="00E61104">
        <w:rPr>
          <w:sz w:val="28"/>
          <w:szCs w:val="28"/>
          <w:lang w:eastAsia="ru-RU"/>
        </w:rPr>
        <w:t xml:space="preserve"> </w:t>
      </w:r>
      <w:r w:rsidRPr="00E61104">
        <w:rPr>
          <w:sz w:val="28"/>
          <w:szCs w:val="28"/>
          <w:lang w:val="en-US" w:eastAsia="ru-RU"/>
        </w:rPr>
        <w:t>GB;</w:t>
      </w:r>
    </w:p>
    <w:p w:rsidR="00E61104" w:rsidRPr="00E61104" w:rsidRDefault="00E61104" w:rsidP="00E61104">
      <w:pPr>
        <w:pStyle w:val="a7"/>
        <w:numPr>
          <w:ilvl w:val="0"/>
          <w:numId w:val="4"/>
        </w:numPr>
        <w:rPr>
          <w:sz w:val="28"/>
          <w:szCs w:val="28"/>
          <w:lang w:eastAsia="ru-RU"/>
        </w:rPr>
      </w:pPr>
      <w:r w:rsidRPr="00E61104">
        <w:rPr>
          <w:sz w:val="28"/>
          <w:szCs w:val="28"/>
          <w:lang w:eastAsia="ru-RU"/>
        </w:rPr>
        <w:t xml:space="preserve">Сетевая карта: </w:t>
      </w:r>
      <w:r w:rsidRPr="00E61104">
        <w:rPr>
          <w:sz w:val="28"/>
          <w:szCs w:val="28"/>
          <w:lang w:val="en-US" w:eastAsia="ru-RU"/>
        </w:rPr>
        <w:t>Gigabit</w:t>
      </w:r>
      <w:r w:rsidRPr="00E61104">
        <w:rPr>
          <w:sz w:val="28"/>
          <w:szCs w:val="28"/>
          <w:lang w:eastAsia="ru-RU"/>
        </w:rPr>
        <w:t xml:space="preserve"> </w:t>
      </w:r>
      <w:r w:rsidRPr="00E61104">
        <w:rPr>
          <w:sz w:val="28"/>
          <w:szCs w:val="28"/>
          <w:lang w:val="en-US" w:eastAsia="ru-RU"/>
        </w:rPr>
        <w:t>Ethernet</w:t>
      </w:r>
      <w:r w:rsidRPr="00E61104">
        <w:rPr>
          <w:sz w:val="28"/>
          <w:szCs w:val="28"/>
          <w:lang w:eastAsia="ru-RU"/>
        </w:rPr>
        <w:t>.</w:t>
      </w:r>
    </w:p>
    <w:p w:rsidR="00E61104" w:rsidRDefault="00357514" w:rsidP="00357514">
      <w:pPr>
        <w:rPr>
          <w:lang w:eastAsia="ru-RU"/>
        </w:rPr>
      </w:pPr>
      <w:r>
        <w:rPr>
          <w:lang w:eastAsia="ru-RU"/>
        </w:rPr>
        <w:t>Программное обеспечение:</w:t>
      </w:r>
    </w:p>
    <w:p w:rsidR="00E61104" w:rsidRDefault="00357514" w:rsidP="00357514">
      <w:pPr>
        <w:rPr>
          <w:lang w:eastAsia="ru-RU"/>
        </w:rPr>
      </w:pPr>
      <w:r>
        <w:rPr>
          <w:lang w:eastAsia="ru-RU"/>
        </w:rPr>
        <w:t xml:space="preserve">Операционная система:  </w:t>
      </w:r>
    </w:p>
    <w:p w:rsidR="00357514" w:rsidRPr="003055A4" w:rsidRDefault="00E61104" w:rsidP="003055A4">
      <w:pPr>
        <w:pStyle w:val="a7"/>
        <w:numPr>
          <w:ilvl w:val="0"/>
          <w:numId w:val="5"/>
        </w:numPr>
        <w:rPr>
          <w:sz w:val="28"/>
          <w:lang w:eastAsia="ru-RU"/>
        </w:rPr>
      </w:pPr>
      <w:r w:rsidRPr="003055A4">
        <w:rPr>
          <w:sz w:val="28"/>
          <w:lang w:eastAsia="ru-RU"/>
        </w:rPr>
        <w:t xml:space="preserve">Для сервера: </w:t>
      </w:r>
      <w:proofErr w:type="spellStart"/>
      <w:r w:rsidR="00357514" w:rsidRPr="003055A4">
        <w:rPr>
          <w:sz w:val="28"/>
          <w:lang w:eastAsia="ru-RU"/>
        </w:rPr>
        <w:t>Linux</w:t>
      </w:r>
      <w:proofErr w:type="spellEnd"/>
      <w:r w:rsidR="00357514" w:rsidRPr="003055A4">
        <w:rPr>
          <w:sz w:val="28"/>
          <w:lang w:eastAsia="ru-RU"/>
        </w:rPr>
        <w:t xml:space="preserve"> (например, </w:t>
      </w:r>
      <w:proofErr w:type="spellStart"/>
      <w:r w:rsidR="00357514" w:rsidRPr="003055A4">
        <w:rPr>
          <w:sz w:val="28"/>
          <w:lang w:eastAsia="ru-RU"/>
        </w:rPr>
        <w:t>Ubuntu</w:t>
      </w:r>
      <w:proofErr w:type="spellEnd"/>
      <w:r w:rsidR="00357514" w:rsidRPr="003055A4">
        <w:rPr>
          <w:sz w:val="28"/>
          <w:lang w:eastAsia="ru-RU"/>
        </w:rPr>
        <w:t xml:space="preserve"> </w:t>
      </w:r>
      <w:proofErr w:type="spellStart"/>
      <w:r w:rsidR="00357514" w:rsidRPr="003055A4">
        <w:rPr>
          <w:sz w:val="28"/>
          <w:lang w:eastAsia="ru-RU"/>
        </w:rPr>
        <w:t>Server</w:t>
      </w:r>
      <w:proofErr w:type="spellEnd"/>
      <w:r w:rsidR="00357514" w:rsidRPr="003055A4">
        <w:rPr>
          <w:sz w:val="28"/>
          <w:lang w:eastAsia="ru-RU"/>
        </w:rPr>
        <w:t>)</w:t>
      </w:r>
      <w:r w:rsidRPr="003055A4">
        <w:rPr>
          <w:sz w:val="28"/>
          <w:lang w:eastAsia="ru-RU"/>
        </w:rPr>
        <w:t>;</w:t>
      </w:r>
    </w:p>
    <w:p w:rsidR="00357514" w:rsidRDefault="00E61104" w:rsidP="003055A4">
      <w:pPr>
        <w:pStyle w:val="a7"/>
        <w:numPr>
          <w:ilvl w:val="0"/>
          <w:numId w:val="5"/>
        </w:numPr>
        <w:rPr>
          <w:sz w:val="28"/>
          <w:lang w:eastAsia="ru-RU"/>
        </w:rPr>
      </w:pPr>
      <w:r w:rsidRPr="003055A4">
        <w:rPr>
          <w:sz w:val="28"/>
          <w:lang w:eastAsia="ru-RU"/>
        </w:rPr>
        <w:t xml:space="preserve">Рабочие станции: </w:t>
      </w:r>
      <w:r w:rsidRPr="003055A4">
        <w:rPr>
          <w:sz w:val="28"/>
          <w:lang w:val="en-US" w:eastAsia="ru-RU"/>
        </w:rPr>
        <w:t>Windows</w:t>
      </w:r>
      <w:r w:rsidRPr="003055A4">
        <w:rPr>
          <w:sz w:val="28"/>
          <w:lang w:eastAsia="ru-RU"/>
        </w:rPr>
        <w:t xml:space="preserve"> 1</w:t>
      </w:r>
      <w:r w:rsidR="003055A4" w:rsidRPr="003055A4">
        <w:rPr>
          <w:sz w:val="28"/>
          <w:lang w:eastAsia="ru-RU"/>
        </w:rPr>
        <w:t>1</w:t>
      </w:r>
      <w:r w:rsidRPr="003055A4">
        <w:rPr>
          <w:sz w:val="28"/>
          <w:lang w:eastAsia="ru-RU"/>
        </w:rPr>
        <w:t xml:space="preserve"> редакции </w:t>
      </w:r>
      <w:r w:rsidR="003055A4">
        <w:rPr>
          <w:sz w:val="28"/>
          <w:lang w:val="en-US" w:eastAsia="ru-RU"/>
        </w:rPr>
        <w:t>Professional</w:t>
      </w:r>
      <w:r w:rsidRPr="003055A4">
        <w:rPr>
          <w:sz w:val="28"/>
          <w:lang w:eastAsia="ru-RU"/>
        </w:rPr>
        <w:t>;</w:t>
      </w:r>
    </w:p>
    <w:p w:rsidR="003055A4" w:rsidRDefault="003055A4" w:rsidP="003055A4">
      <w:pPr>
        <w:rPr>
          <w:lang w:eastAsia="ru-RU"/>
        </w:rPr>
      </w:pPr>
      <w:r>
        <w:rPr>
          <w:lang w:eastAsia="ru-RU"/>
        </w:rPr>
        <w:t>Прикладное программное обеспечение</w:t>
      </w:r>
      <w:r w:rsidRPr="003055A4">
        <w:rPr>
          <w:lang w:eastAsia="ru-RU"/>
        </w:rPr>
        <w:t xml:space="preserve"> </w:t>
      </w:r>
      <w:r>
        <w:rPr>
          <w:lang w:eastAsia="ru-RU"/>
        </w:rPr>
        <w:t>для рабочих станций:</w:t>
      </w:r>
    </w:p>
    <w:p w:rsidR="003055A4" w:rsidRPr="00945913" w:rsidRDefault="003055A4" w:rsidP="00945913">
      <w:pPr>
        <w:pStyle w:val="a7"/>
        <w:numPr>
          <w:ilvl w:val="0"/>
          <w:numId w:val="6"/>
        </w:numPr>
        <w:rPr>
          <w:sz w:val="28"/>
          <w:lang w:val="en-US" w:eastAsia="ru-RU"/>
        </w:rPr>
      </w:pPr>
      <w:r w:rsidRPr="00945913">
        <w:rPr>
          <w:sz w:val="28"/>
          <w:lang w:eastAsia="ru-RU"/>
        </w:rPr>
        <w:t xml:space="preserve">Офисный пакет: </w:t>
      </w:r>
      <w:r w:rsidRPr="00945913">
        <w:rPr>
          <w:sz w:val="28"/>
          <w:lang w:val="en-US" w:eastAsia="ru-RU"/>
        </w:rPr>
        <w:t>Microsoft Office;</w:t>
      </w:r>
    </w:p>
    <w:p w:rsidR="003055A4" w:rsidRPr="00945913" w:rsidRDefault="003055A4" w:rsidP="00945913">
      <w:pPr>
        <w:pStyle w:val="a7"/>
        <w:numPr>
          <w:ilvl w:val="0"/>
          <w:numId w:val="6"/>
        </w:numPr>
        <w:rPr>
          <w:sz w:val="28"/>
          <w:lang w:val="en-US" w:eastAsia="ru-RU"/>
        </w:rPr>
      </w:pPr>
      <w:r w:rsidRPr="00945913">
        <w:rPr>
          <w:sz w:val="28"/>
          <w:lang w:eastAsia="ru-RU"/>
        </w:rPr>
        <w:t>Браузер</w:t>
      </w:r>
      <w:r w:rsidRPr="00945913">
        <w:rPr>
          <w:sz w:val="28"/>
          <w:lang w:val="en-US" w:eastAsia="ru-RU"/>
        </w:rPr>
        <w:t>: Edge, Google Chrome;</w:t>
      </w:r>
    </w:p>
    <w:p w:rsidR="00945913" w:rsidRDefault="003055A4" w:rsidP="00945913">
      <w:pPr>
        <w:pStyle w:val="a7"/>
        <w:numPr>
          <w:ilvl w:val="0"/>
          <w:numId w:val="6"/>
        </w:numPr>
        <w:rPr>
          <w:sz w:val="28"/>
          <w:lang w:val="en-US" w:eastAsia="ru-RU"/>
        </w:rPr>
      </w:pPr>
      <w:r w:rsidRPr="00945913">
        <w:rPr>
          <w:sz w:val="28"/>
          <w:lang w:eastAsia="ru-RU"/>
        </w:rPr>
        <w:t>Антивирус</w:t>
      </w:r>
      <w:r w:rsidR="00C43C14" w:rsidRPr="00945913">
        <w:rPr>
          <w:sz w:val="28"/>
          <w:lang w:eastAsia="ru-RU"/>
        </w:rPr>
        <w:t>ное</w:t>
      </w:r>
      <w:r w:rsidR="00C43C14" w:rsidRPr="00945913">
        <w:rPr>
          <w:sz w:val="28"/>
          <w:lang w:val="en-US" w:eastAsia="ru-RU"/>
        </w:rPr>
        <w:t xml:space="preserve"> </w:t>
      </w:r>
      <w:r w:rsidR="00C43C14" w:rsidRPr="00945913">
        <w:rPr>
          <w:sz w:val="28"/>
          <w:lang w:eastAsia="ru-RU"/>
        </w:rPr>
        <w:t>ПО</w:t>
      </w:r>
      <w:r w:rsidR="00C43C14" w:rsidRPr="00945913">
        <w:rPr>
          <w:sz w:val="28"/>
          <w:lang w:val="en-US" w:eastAsia="ru-RU"/>
        </w:rPr>
        <w:t xml:space="preserve">: </w:t>
      </w:r>
      <w:r w:rsidR="00945913" w:rsidRPr="00945913">
        <w:rPr>
          <w:sz w:val="28"/>
          <w:lang w:val="en-US" w:eastAsia="ru-RU"/>
        </w:rPr>
        <w:t>Kaspersky Anti-Virus</w:t>
      </w:r>
      <w:r w:rsidR="00945913" w:rsidRPr="00945913">
        <w:rPr>
          <w:sz w:val="28"/>
          <w:lang w:val="en-US" w:eastAsia="ru-RU"/>
        </w:rPr>
        <w:t>.</w:t>
      </w:r>
    </w:p>
    <w:p w:rsidR="00945913" w:rsidRDefault="00AE1447" w:rsidP="00945913">
      <w:pPr>
        <w:rPr>
          <w:lang w:eastAsia="ru-RU"/>
        </w:rPr>
      </w:pPr>
      <w:r>
        <w:rPr>
          <w:lang w:val="en-US" w:eastAsia="ru-RU"/>
        </w:rPr>
        <w:t xml:space="preserve">1 3 </w:t>
      </w:r>
      <w:r>
        <w:rPr>
          <w:lang w:eastAsia="ru-RU"/>
        </w:rPr>
        <w:t>Требования к функциональным характеристикам</w:t>
      </w:r>
    </w:p>
    <w:p w:rsidR="00AE1447" w:rsidRDefault="00AE1447" w:rsidP="00945913">
      <w:pPr>
        <w:rPr>
          <w:lang w:eastAsia="ru-RU"/>
        </w:rPr>
      </w:pPr>
      <w:r>
        <w:rPr>
          <w:lang w:eastAsia="ru-RU"/>
        </w:rPr>
        <w:t>Система «</w:t>
      </w:r>
      <w:proofErr w:type="spellStart"/>
      <w:r>
        <w:rPr>
          <w:lang w:val="en-US" w:eastAsia="ru-RU"/>
        </w:rPr>
        <w:t>AutoReg</w:t>
      </w:r>
      <w:proofErr w:type="spellEnd"/>
      <w:r>
        <w:rPr>
          <w:lang w:eastAsia="ru-RU"/>
        </w:rPr>
        <w:t>» должна обеспечить выполнение функций:</w:t>
      </w:r>
    </w:p>
    <w:p w:rsidR="00AE1447" w:rsidRDefault="00AE1447" w:rsidP="00945913">
      <w:pPr>
        <w:rPr>
          <w:lang w:eastAsia="ru-RU"/>
        </w:rPr>
      </w:pPr>
      <w:r>
        <w:rPr>
          <w:lang w:eastAsia="ru-RU"/>
        </w:rPr>
        <w:t>Администратор:</w:t>
      </w:r>
    </w:p>
    <w:p w:rsidR="00AE1447" w:rsidRPr="00AE1447" w:rsidRDefault="00AE1447" w:rsidP="00AE1447">
      <w:pPr>
        <w:pStyle w:val="a7"/>
        <w:numPr>
          <w:ilvl w:val="0"/>
          <w:numId w:val="7"/>
        </w:numPr>
        <w:rPr>
          <w:sz w:val="28"/>
          <w:szCs w:val="28"/>
          <w:lang w:eastAsia="ru-RU"/>
        </w:rPr>
      </w:pPr>
      <w:r w:rsidRPr="00AE1447">
        <w:rPr>
          <w:sz w:val="28"/>
          <w:szCs w:val="28"/>
          <w:lang w:eastAsia="ru-RU"/>
        </w:rPr>
        <w:t>Просмотр данных о своем аккаунте;</w:t>
      </w:r>
    </w:p>
    <w:p w:rsidR="00AE1447" w:rsidRPr="00AE1447" w:rsidRDefault="00AE1447" w:rsidP="00AE1447">
      <w:pPr>
        <w:pStyle w:val="a7"/>
        <w:numPr>
          <w:ilvl w:val="0"/>
          <w:numId w:val="7"/>
        </w:numPr>
        <w:rPr>
          <w:sz w:val="28"/>
          <w:szCs w:val="28"/>
          <w:lang w:eastAsia="ru-RU"/>
        </w:rPr>
      </w:pPr>
      <w:r w:rsidRPr="00AE1447">
        <w:rPr>
          <w:sz w:val="28"/>
          <w:szCs w:val="28"/>
          <w:lang w:eastAsia="ru-RU"/>
        </w:rPr>
        <w:t>Поиск пользователей по определенным критериям;</w:t>
      </w:r>
    </w:p>
    <w:p w:rsidR="00AE1447" w:rsidRPr="00AE1447" w:rsidRDefault="00AE1447" w:rsidP="00AE1447">
      <w:pPr>
        <w:pStyle w:val="a7"/>
        <w:numPr>
          <w:ilvl w:val="0"/>
          <w:numId w:val="7"/>
        </w:numPr>
        <w:rPr>
          <w:sz w:val="28"/>
          <w:szCs w:val="28"/>
          <w:lang w:eastAsia="ru-RU"/>
        </w:rPr>
      </w:pPr>
      <w:r w:rsidRPr="00AE1447">
        <w:rPr>
          <w:sz w:val="28"/>
          <w:szCs w:val="28"/>
          <w:lang w:eastAsia="ru-RU"/>
        </w:rPr>
        <w:t>Добавление и удаление пользователей.</w:t>
      </w:r>
    </w:p>
    <w:p w:rsidR="00AE1447" w:rsidRDefault="00AE1447" w:rsidP="00945913">
      <w:pPr>
        <w:rPr>
          <w:lang w:eastAsia="ru-RU"/>
        </w:rPr>
      </w:pPr>
      <w:r>
        <w:rPr>
          <w:lang w:eastAsia="ru-RU"/>
        </w:rPr>
        <w:t>Сотрудник:</w:t>
      </w:r>
    </w:p>
    <w:p w:rsidR="00AE1447" w:rsidRPr="00AE1447" w:rsidRDefault="00AE1447" w:rsidP="00AE1447">
      <w:pPr>
        <w:pStyle w:val="a7"/>
        <w:numPr>
          <w:ilvl w:val="0"/>
          <w:numId w:val="8"/>
        </w:numPr>
        <w:rPr>
          <w:sz w:val="28"/>
          <w:lang w:eastAsia="ru-RU"/>
        </w:rPr>
      </w:pPr>
      <w:r w:rsidRPr="00AE1447">
        <w:rPr>
          <w:sz w:val="28"/>
          <w:lang w:eastAsia="ru-RU"/>
        </w:rPr>
        <w:t>Просмотр данных о своем аккаунте;</w:t>
      </w:r>
    </w:p>
    <w:p w:rsidR="00AE1447" w:rsidRPr="00AE1447" w:rsidRDefault="00AE1447" w:rsidP="00AE1447">
      <w:pPr>
        <w:pStyle w:val="a7"/>
        <w:numPr>
          <w:ilvl w:val="0"/>
          <w:numId w:val="8"/>
        </w:numPr>
        <w:rPr>
          <w:sz w:val="28"/>
          <w:lang w:eastAsia="ru-RU"/>
        </w:rPr>
      </w:pPr>
      <w:r w:rsidRPr="00AE1447">
        <w:rPr>
          <w:sz w:val="28"/>
          <w:lang w:eastAsia="ru-RU"/>
        </w:rPr>
        <w:t>Поиск заявлений по определенным критериям;</w:t>
      </w:r>
    </w:p>
    <w:p w:rsidR="00AE1447" w:rsidRPr="00AE1447" w:rsidRDefault="00AE1447" w:rsidP="00AE1447">
      <w:pPr>
        <w:pStyle w:val="a7"/>
        <w:numPr>
          <w:ilvl w:val="0"/>
          <w:numId w:val="8"/>
        </w:numPr>
        <w:rPr>
          <w:sz w:val="28"/>
          <w:lang w:eastAsia="ru-RU"/>
        </w:rPr>
      </w:pPr>
      <w:r w:rsidRPr="00AE1447">
        <w:rPr>
          <w:sz w:val="28"/>
          <w:lang w:eastAsia="ru-RU"/>
        </w:rPr>
        <w:t>Изменения статуса заявлений, в зависимости от степени успешности данной заявки.</w:t>
      </w:r>
    </w:p>
    <w:p w:rsidR="00AE1447" w:rsidRDefault="00AE1447" w:rsidP="00945913">
      <w:pPr>
        <w:rPr>
          <w:lang w:eastAsia="ru-RU"/>
        </w:rPr>
      </w:pPr>
      <w:r>
        <w:rPr>
          <w:lang w:eastAsia="ru-RU"/>
        </w:rPr>
        <w:t>Клиент:</w:t>
      </w:r>
    </w:p>
    <w:p w:rsidR="00AE1447" w:rsidRPr="00AE1447" w:rsidRDefault="00AE1447" w:rsidP="00AE1447">
      <w:pPr>
        <w:pStyle w:val="a7"/>
        <w:numPr>
          <w:ilvl w:val="0"/>
          <w:numId w:val="9"/>
        </w:numPr>
        <w:rPr>
          <w:sz w:val="28"/>
          <w:lang w:eastAsia="ru-RU"/>
        </w:rPr>
      </w:pPr>
      <w:r w:rsidRPr="00AE1447">
        <w:rPr>
          <w:sz w:val="28"/>
          <w:lang w:eastAsia="ru-RU"/>
        </w:rPr>
        <w:t>Просмотр данных о своем аккаунте;</w:t>
      </w:r>
    </w:p>
    <w:p w:rsidR="00AE1447" w:rsidRPr="00AE1447" w:rsidRDefault="00AE1447" w:rsidP="00AE1447">
      <w:pPr>
        <w:pStyle w:val="a7"/>
        <w:numPr>
          <w:ilvl w:val="0"/>
          <w:numId w:val="9"/>
        </w:numPr>
        <w:rPr>
          <w:sz w:val="28"/>
          <w:lang w:eastAsia="ru-RU"/>
        </w:rPr>
      </w:pPr>
      <w:r w:rsidRPr="00AE1447">
        <w:rPr>
          <w:sz w:val="28"/>
          <w:lang w:eastAsia="ru-RU"/>
        </w:rPr>
        <w:t>Просмотр текущих и архивных заявлений;</w:t>
      </w:r>
    </w:p>
    <w:p w:rsidR="00AE1447" w:rsidRPr="00AE1447" w:rsidRDefault="00AE1447" w:rsidP="00AE1447">
      <w:pPr>
        <w:pStyle w:val="a7"/>
        <w:numPr>
          <w:ilvl w:val="0"/>
          <w:numId w:val="9"/>
        </w:numPr>
        <w:rPr>
          <w:sz w:val="28"/>
          <w:lang w:eastAsia="ru-RU"/>
        </w:rPr>
      </w:pPr>
      <w:r w:rsidRPr="00AE1447">
        <w:rPr>
          <w:sz w:val="28"/>
          <w:lang w:eastAsia="ru-RU"/>
        </w:rPr>
        <w:lastRenderedPageBreak/>
        <w:t>Поиск заявлений текущих и архивных заявлений по определенным критериям;</w:t>
      </w:r>
    </w:p>
    <w:p w:rsidR="00AE1447" w:rsidRPr="00AE1447" w:rsidRDefault="00AE1447" w:rsidP="00AE1447">
      <w:pPr>
        <w:pStyle w:val="a7"/>
        <w:numPr>
          <w:ilvl w:val="0"/>
          <w:numId w:val="9"/>
        </w:numPr>
        <w:rPr>
          <w:sz w:val="28"/>
          <w:lang w:eastAsia="ru-RU"/>
        </w:rPr>
      </w:pPr>
      <w:r w:rsidRPr="00AE1447">
        <w:rPr>
          <w:sz w:val="28"/>
          <w:lang w:eastAsia="ru-RU"/>
        </w:rPr>
        <w:t>Управление своими текущими заявлениями;</w:t>
      </w:r>
    </w:p>
    <w:p w:rsidR="00AE1447" w:rsidRPr="00AE1447" w:rsidRDefault="00AE1447" w:rsidP="00AE1447">
      <w:pPr>
        <w:pStyle w:val="a7"/>
        <w:numPr>
          <w:ilvl w:val="0"/>
          <w:numId w:val="9"/>
        </w:numPr>
        <w:rPr>
          <w:sz w:val="28"/>
          <w:lang w:eastAsia="ru-RU"/>
        </w:rPr>
      </w:pPr>
      <w:r w:rsidRPr="00AE1447">
        <w:rPr>
          <w:sz w:val="28"/>
          <w:lang w:eastAsia="ru-RU"/>
        </w:rPr>
        <w:t>Возможность подачи новой заявки.</w:t>
      </w:r>
    </w:p>
    <w:p w:rsidR="00AE1447" w:rsidRDefault="00AE1447" w:rsidP="00945913">
      <w:pPr>
        <w:rPr>
          <w:lang w:eastAsia="ru-RU"/>
        </w:rPr>
      </w:pPr>
      <w:r>
        <w:rPr>
          <w:lang w:eastAsia="ru-RU"/>
        </w:rPr>
        <w:t>Стадии и этапы разработки</w:t>
      </w:r>
    </w:p>
    <w:p w:rsidR="00AE1447" w:rsidRDefault="00AE1447" w:rsidP="00945913">
      <w:pPr>
        <w:rPr>
          <w:lang w:eastAsia="ru-RU"/>
        </w:rPr>
      </w:pPr>
      <w:r>
        <w:rPr>
          <w:lang w:eastAsia="ru-RU"/>
        </w:rPr>
        <w:t xml:space="preserve">После утверждения технического задания организация-разработчик непосредственно приступает к </w:t>
      </w:r>
      <w:r w:rsidR="002B2BD2">
        <w:rPr>
          <w:lang w:eastAsia="ru-RU"/>
        </w:rPr>
        <w:t>разработке программного обеспечения.</w:t>
      </w:r>
    </w:p>
    <w:p w:rsidR="002B2BD2" w:rsidRPr="00AE1447" w:rsidRDefault="002B2BD2" w:rsidP="00945913">
      <w:pPr>
        <w:rPr>
          <w:lang w:eastAsia="ru-RU"/>
        </w:rPr>
      </w:pPr>
      <w:r>
        <w:rPr>
          <w:lang w:eastAsia="ru-RU"/>
        </w:rPr>
        <w:t>Таблица 1.1 – Стадии и этапы разработки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71"/>
        <w:gridCol w:w="2812"/>
        <w:gridCol w:w="1884"/>
        <w:gridCol w:w="2778"/>
      </w:tblGrid>
      <w:tr w:rsidR="002B2BD2" w:rsidTr="002B2BD2">
        <w:trPr>
          <w:jc w:val="center"/>
        </w:trPr>
        <w:tc>
          <w:tcPr>
            <w:tcW w:w="1871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№ этапа</w:t>
            </w:r>
          </w:p>
        </w:tc>
        <w:tc>
          <w:tcPr>
            <w:tcW w:w="2812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этапа</w:t>
            </w:r>
          </w:p>
        </w:tc>
        <w:tc>
          <w:tcPr>
            <w:tcW w:w="1884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Срок сдачи</w:t>
            </w:r>
          </w:p>
        </w:tc>
        <w:tc>
          <w:tcPr>
            <w:tcW w:w="2778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Отчетность</w:t>
            </w:r>
          </w:p>
        </w:tc>
      </w:tr>
      <w:tr w:rsidR="002B2BD2" w:rsidTr="002B2BD2">
        <w:trPr>
          <w:jc w:val="center"/>
        </w:trPr>
        <w:tc>
          <w:tcPr>
            <w:tcW w:w="1871" w:type="dxa"/>
            <w:tcBorders>
              <w:bottom w:val="single" w:sz="4" w:space="0" w:color="auto"/>
            </w:tcBorders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2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1884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2778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</w:tr>
      <w:tr w:rsidR="002B2BD2" w:rsidTr="002B2BD2">
        <w:trPr>
          <w:jc w:val="center"/>
        </w:trPr>
        <w:tc>
          <w:tcPr>
            <w:tcW w:w="1871" w:type="dxa"/>
            <w:tcBorders>
              <w:bottom w:val="nil"/>
            </w:tcBorders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2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Анализ требований</w:t>
            </w:r>
          </w:p>
        </w:tc>
        <w:tc>
          <w:tcPr>
            <w:tcW w:w="1884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Анализ требований</w:t>
            </w:r>
          </w:p>
        </w:tc>
      </w:tr>
      <w:tr w:rsidR="002B2BD2" w:rsidTr="002B2BD2">
        <w:trPr>
          <w:jc w:val="center"/>
        </w:trPr>
        <w:tc>
          <w:tcPr>
            <w:tcW w:w="1871" w:type="dxa"/>
            <w:tcBorders>
              <w:top w:val="nil"/>
              <w:bottom w:val="nil"/>
            </w:tcBorders>
          </w:tcPr>
          <w:p w:rsidR="002B2BD2" w:rsidRDefault="002B2BD2" w:rsidP="00204905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:rsidR="002B2BD2" w:rsidRDefault="002B2BD2" w:rsidP="00204905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Написание технического задания</w:t>
            </w:r>
          </w:p>
        </w:tc>
        <w:tc>
          <w:tcPr>
            <w:tcW w:w="1884" w:type="dxa"/>
          </w:tcPr>
          <w:p w:rsidR="002B2BD2" w:rsidRDefault="002B2BD2" w:rsidP="00204905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:rsidR="002B2BD2" w:rsidRDefault="002B2BD2" w:rsidP="00204905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Техническое задание</w:t>
            </w:r>
          </w:p>
        </w:tc>
      </w:tr>
      <w:tr w:rsidR="002B2BD2" w:rsidTr="002B2BD2">
        <w:trPr>
          <w:jc w:val="center"/>
        </w:trPr>
        <w:tc>
          <w:tcPr>
            <w:tcW w:w="1871" w:type="dxa"/>
            <w:tcBorders>
              <w:top w:val="nil"/>
              <w:bottom w:val="nil"/>
            </w:tcBorders>
          </w:tcPr>
          <w:p w:rsidR="002B2BD2" w:rsidRDefault="002B2BD2" w:rsidP="00204905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:rsidR="002B2BD2" w:rsidRDefault="002B2BD2" w:rsidP="00204905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Написание описания предметной области</w:t>
            </w:r>
          </w:p>
        </w:tc>
        <w:tc>
          <w:tcPr>
            <w:tcW w:w="1884" w:type="dxa"/>
          </w:tcPr>
          <w:p w:rsidR="002B2BD2" w:rsidRDefault="002B2BD2" w:rsidP="00204905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:rsidR="002B2BD2" w:rsidRDefault="002B2BD2" w:rsidP="00204905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Описание предметной области</w:t>
            </w:r>
          </w:p>
        </w:tc>
      </w:tr>
      <w:tr w:rsidR="002B2BD2" w:rsidTr="002B2BD2">
        <w:trPr>
          <w:jc w:val="center"/>
        </w:trPr>
        <w:tc>
          <w:tcPr>
            <w:tcW w:w="1871" w:type="dxa"/>
            <w:tcBorders>
              <w:top w:val="nil"/>
              <w:bottom w:val="nil"/>
            </w:tcBorders>
          </w:tcPr>
          <w:p w:rsidR="002B2BD2" w:rsidRDefault="002B2BD2" w:rsidP="00204905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:rsidR="002B2BD2" w:rsidRDefault="002B2BD2" w:rsidP="00204905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Написание входной/выходной информации</w:t>
            </w:r>
          </w:p>
        </w:tc>
        <w:tc>
          <w:tcPr>
            <w:tcW w:w="1884" w:type="dxa"/>
          </w:tcPr>
          <w:p w:rsidR="002B2BD2" w:rsidRDefault="002B2BD2" w:rsidP="00204905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:rsidR="002B2BD2" w:rsidRDefault="002B2BD2" w:rsidP="00204905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Входная/Выходная информации</w:t>
            </w:r>
          </w:p>
        </w:tc>
      </w:tr>
      <w:tr w:rsidR="002B2BD2" w:rsidTr="002B2BD2">
        <w:trPr>
          <w:jc w:val="center"/>
        </w:trPr>
        <w:tc>
          <w:tcPr>
            <w:tcW w:w="1871" w:type="dxa"/>
            <w:tcBorders>
              <w:top w:val="nil"/>
              <w:bottom w:val="single" w:sz="4" w:space="0" w:color="auto"/>
            </w:tcBorders>
          </w:tcPr>
          <w:p w:rsidR="002B2BD2" w:rsidRDefault="002B2BD2" w:rsidP="00204905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:rsidR="002B2BD2" w:rsidRDefault="002B2BD2" w:rsidP="00204905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Написание контрольного примера</w:t>
            </w:r>
          </w:p>
        </w:tc>
        <w:tc>
          <w:tcPr>
            <w:tcW w:w="1884" w:type="dxa"/>
          </w:tcPr>
          <w:p w:rsidR="002B2BD2" w:rsidRDefault="002B2BD2" w:rsidP="00204905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:rsidR="002B2BD2" w:rsidRDefault="002B2BD2" w:rsidP="00204905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Контрольный пример</w:t>
            </w:r>
          </w:p>
        </w:tc>
      </w:tr>
      <w:tr w:rsidR="002B2BD2" w:rsidTr="002B2BD2">
        <w:trPr>
          <w:jc w:val="center"/>
        </w:trPr>
        <w:tc>
          <w:tcPr>
            <w:tcW w:w="1871" w:type="dxa"/>
            <w:tcBorders>
              <w:bottom w:val="nil"/>
            </w:tcBorders>
          </w:tcPr>
          <w:p w:rsidR="002B2BD2" w:rsidRDefault="002B2BD2" w:rsidP="00204905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2812" w:type="dxa"/>
          </w:tcPr>
          <w:p w:rsidR="002B2BD2" w:rsidRDefault="002B2BD2" w:rsidP="00204905">
            <w:pPr>
              <w:jc w:val="center"/>
              <w:rPr>
                <w:lang w:eastAsia="ru-RU"/>
              </w:rPr>
            </w:pPr>
            <w:r w:rsidRPr="001A086C">
              <w:rPr>
                <w:rFonts w:eastAsia="Times New Roman" w:cs="Times New Roman"/>
                <w:color w:val="000000" w:themeColor="text1"/>
                <w:szCs w:val="28"/>
              </w:rPr>
              <w:t>Проектирование ПО</w:t>
            </w:r>
          </w:p>
        </w:tc>
        <w:tc>
          <w:tcPr>
            <w:tcW w:w="1884" w:type="dxa"/>
          </w:tcPr>
          <w:p w:rsidR="002B2BD2" w:rsidRDefault="002B2BD2" w:rsidP="00204905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:rsidR="002B2BD2" w:rsidRDefault="002B2BD2" w:rsidP="00204905">
            <w:pPr>
              <w:jc w:val="center"/>
              <w:rPr>
                <w:lang w:eastAsia="ru-RU"/>
              </w:rPr>
            </w:pPr>
          </w:p>
        </w:tc>
      </w:tr>
      <w:tr w:rsidR="002B2BD2" w:rsidTr="002B2BD2">
        <w:trPr>
          <w:jc w:val="center"/>
        </w:trPr>
        <w:tc>
          <w:tcPr>
            <w:tcW w:w="1871" w:type="dxa"/>
            <w:tcBorders>
              <w:top w:val="nil"/>
              <w:bottom w:val="nil"/>
            </w:tcBorders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  <w:r w:rsidRPr="001A086C">
              <w:rPr>
                <w:rFonts w:eastAsia="Times New Roman" w:cs="Times New Roman"/>
                <w:color w:val="000000" w:themeColor="text1"/>
                <w:szCs w:val="28"/>
              </w:rPr>
              <w:t>Разработка прототипа ПО</w:t>
            </w:r>
          </w:p>
        </w:tc>
        <w:tc>
          <w:tcPr>
            <w:tcW w:w="1884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Прототип ПО</w:t>
            </w:r>
          </w:p>
        </w:tc>
      </w:tr>
      <w:tr w:rsidR="002B2BD2" w:rsidTr="002B2BD2">
        <w:trPr>
          <w:jc w:val="center"/>
        </w:trPr>
        <w:tc>
          <w:tcPr>
            <w:tcW w:w="1871" w:type="dxa"/>
            <w:tcBorders>
              <w:top w:val="nil"/>
              <w:bottom w:val="nil"/>
            </w:tcBorders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 xml:space="preserve">Разработка 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  <w:lang w:val="en-US"/>
              </w:rPr>
              <w:t>UML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-диаграммы</w:t>
            </w:r>
          </w:p>
        </w:tc>
        <w:tc>
          <w:tcPr>
            <w:tcW w:w="1884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  <w:lang w:val="en-US"/>
              </w:rPr>
              <w:t>UML-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диаграмма</w:t>
            </w:r>
          </w:p>
        </w:tc>
      </w:tr>
      <w:tr w:rsidR="002B2BD2" w:rsidTr="002B2BD2">
        <w:trPr>
          <w:jc w:val="center"/>
        </w:trPr>
        <w:tc>
          <w:tcPr>
            <w:tcW w:w="1871" w:type="dxa"/>
            <w:tcBorders>
              <w:top w:val="nil"/>
              <w:bottom w:val="nil"/>
            </w:tcBorders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Создание алгоритма разрабатываемого ПО</w:t>
            </w:r>
          </w:p>
        </w:tc>
        <w:tc>
          <w:tcPr>
            <w:tcW w:w="1884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Алгоритм разработки ПО</w:t>
            </w:r>
          </w:p>
        </w:tc>
      </w:tr>
      <w:tr w:rsidR="002B2BD2" w:rsidTr="002B2BD2">
        <w:trPr>
          <w:jc w:val="center"/>
        </w:trPr>
        <w:tc>
          <w:tcPr>
            <w:tcW w:w="1871" w:type="dxa"/>
            <w:tcBorders>
              <w:top w:val="nil"/>
              <w:bottom w:val="nil"/>
            </w:tcBorders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Создание структуры базы данных</w:t>
            </w:r>
          </w:p>
        </w:tc>
        <w:tc>
          <w:tcPr>
            <w:tcW w:w="1884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Структура базы данных</w:t>
            </w:r>
          </w:p>
        </w:tc>
      </w:tr>
      <w:tr w:rsidR="002B2BD2" w:rsidTr="002B2BD2">
        <w:trPr>
          <w:jc w:val="center"/>
        </w:trPr>
        <w:tc>
          <w:tcPr>
            <w:tcW w:w="1871" w:type="dxa"/>
            <w:tcBorders>
              <w:top w:val="nil"/>
              <w:bottom w:val="single" w:sz="4" w:space="0" w:color="auto"/>
            </w:tcBorders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Написание контроллеров+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  <w:lang w:val="en-US"/>
              </w:rPr>
              <w:t>HTTP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-запросов</w:t>
            </w:r>
          </w:p>
        </w:tc>
        <w:tc>
          <w:tcPr>
            <w:tcW w:w="1884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Контроллеры+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  <w:lang w:val="en-US"/>
              </w:rPr>
              <w:t>HTTP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-запросы</w:t>
            </w:r>
          </w:p>
        </w:tc>
      </w:tr>
      <w:tr w:rsidR="002B2BD2" w:rsidTr="002B2BD2">
        <w:trPr>
          <w:jc w:val="center"/>
        </w:trPr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1</w:t>
            </w:r>
          </w:p>
        </w:tc>
        <w:tc>
          <w:tcPr>
            <w:tcW w:w="2812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84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2778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2B2BD2" w:rsidTr="002B2BD2">
        <w:trPr>
          <w:jc w:val="center"/>
        </w:trPr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 xml:space="preserve">Разработка 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  <w:lang w:val="en-US"/>
              </w:rPr>
              <w:t>UML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-диаграммы</w:t>
            </w:r>
          </w:p>
        </w:tc>
        <w:tc>
          <w:tcPr>
            <w:tcW w:w="1884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Прототип ПО</w:t>
            </w:r>
          </w:p>
        </w:tc>
      </w:tr>
      <w:tr w:rsidR="002B2BD2" w:rsidTr="002B2BD2">
        <w:trPr>
          <w:jc w:val="center"/>
        </w:trPr>
        <w:tc>
          <w:tcPr>
            <w:tcW w:w="1871" w:type="dxa"/>
            <w:tcBorders>
              <w:top w:val="single" w:sz="4" w:space="0" w:color="auto"/>
              <w:bottom w:val="nil"/>
            </w:tcBorders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2812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Разработка ПО</w:t>
            </w:r>
          </w:p>
        </w:tc>
        <w:tc>
          <w:tcPr>
            <w:tcW w:w="1884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78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B2BD2" w:rsidRPr="001A086C" w:rsidTr="002B2BD2">
        <w:tblPrEx>
          <w:jc w:val="left"/>
        </w:tblPrEx>
        <w:tc>
          <w:tcPr>
            <w:tcW w:w="1871" w:type="dxa"/>
            <w:tcBorders>
              <w:top w:val="nil"/>
              <w:bottom w:val="nil"/>
            </w:tcBorders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Создание базы данных</w:t>
            </w:r>
          </w:p>
        </w:tc>
        <w:tc>
          <w:tcPr>
            <w:tcW w:w="1884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78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База данных</w:t>
            </w:r>
          </w:p>
        </w:tc>
      </w:tr>
      <w:tr w:rsidR="002B2BD2" w:rsidRPr="001A086C" w:rsidTr="002B2BD2">
        <w:tblPrEx>
          <w:jc w:val="left"/>
        </w:tblPrEx>
        <w:tc>
          <w:tcPr>
            <w:tcW w:w="1871" w:type="dxa"/>
            <w:tcBorders>
              <w:top w:val="nil"/>
              <w:bottom w:val="single" w:sz="4" w:space="0" w:color="auto"/>
            </w:tcBorders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 xml:space="preserve">Создание 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  <w:lang w:val="en-US"/>
              </w:rPr>
              <w:t>API</w:t>
            </w:r>
          </w:p>
        </w:tc>
        <w:tc>
          <w:tcPr>
            <w:tcW w:w="1884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78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  <w:lang w:val="en-US"/>
              </w:rPr>
              <w:t>API</w:t>
            </w:r>
          </w:p>
        </w:tc>
      </w:tr>
      <w:tr w:rsidR="002B2BD2" w:rsidRPr="001A086C" w:rsidTr="002B2BD2">
        <w:tblPrEx>
          <w:jc w:val="left"/>
        </w:tblPrEx>
        <w:tc>
          <w:tcPr>
            <w:tcW w:w="1871" w:type="dxa"/>
            <w:tcBorders>
              <w:bottom w:val="nil"/>
            </w:tcBorders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812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 xml:space="preserve">Тестирование ПО, 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  <w:lang w:val="en-US"/>
              </w:rPr>
              <w:t>API</w:t>
            </w:r>
          </w:p>
        </w:tc>
        <w:tc>
          <w:tcPr>
            <w:tcW w:w="1884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78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B2BD2" w:rsidRPr="001A086C" w:rsidTr="002B2BD2">
        <w:tblPrEx>
          <w:jc w:val="left"/>
        </w:tblPrEx>
        <w:tc>
          <w:tcPr>
            <w:tcW w:w="1871" w:type="dxa"/>
            <w:tcBorders>
              <w:top w:val="nil"/>
              <w:bottom w:val="nil"/>
            </w:tcBorders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12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Написание модульного тестирования</w:t>
            </w:r>
          </w:p>
        </w:tc>
        <w:tc>
          <w:tcPr>
            <w:tcW w:w="1884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78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Протокол модульного тестирования для веб-сервиса</w:t>
            </w:r>
          </w:p>
        </w:tc>
      </w:tr>
      <w:tr w:rsidR="002B2BD2" w:rsidRPr="001A086C" w:rsidTr="002B2BD2">
        <w:tblPrEx>
          <w:jc w:val="left"/>
        </w:tblPrEx>
        <w:tc>
          <w:tcPr>
            <w:tcW w:w="1871" w:type="dxa"/>
            <w:tcBorders>
              <w:top w:val="nil"/>
              <w:bottom w:val="nil"/>
            </w:tcBorders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12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Написание функционального тестирования</w:t>
            </w:r>
          </w:p>
        </w:tc>
        <w:tc>
          <w:tcPr>
            <w:tcW w:w="1884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78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Чек-лист тестирования веб-сервиса</w:t>
            </w:r>
          </w:p>
        </w:tc>
      </w:tr>
      <w:tr w:rsidR="002B2BD2" w:rsidRPr="001A086C" w:rsidTr="002B2BD2">
        <w:tblPrEx>
          <w:jc w:val="left"/>
        </w:tblPrEx>
        <w:tc>
          <w:tcPr>
            <w:tcW w:w="1871" w:type="dxa"/>
            <w:tcBorders>
              <w:top w:val="nil"/>
              <w:bottom w:val="single" w:sz="4" w:space="0" w:color="auto"/>
            </w:tcBorders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12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Юзабилити</w:t>
            </w:r>
          </w:p>
        </w:tc>
        <w:tc>
          <w:tcPr>
            <w:tcW w:w="1884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78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Юзабилити</w:t>
            </w:r>
          </w:p>
        </w:tc>
      </w:tr>
      <w:tr w:rsidR="002B2BD2" w:rsidTr="002B2BD2">
        <w:tblPrEx>
          <w:jc w:val="left"/>
        </w:tblPrEx>
        <w:tc>
          <w:tcPr>
            <w:tcW w:w="1871" w:type="dxa"/>
            <w:tcBorders>
              <w:bottom w:val="nil"/>
            </w:tcBorders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812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Сопровождение ПО</w:t>
            </w:r>
          </w:p>
        </w:tc>
        <w:tc>
          <w:tcPr>
            <w:tcW w:w="1884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78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B2BD2" w:rsidTr="002B2BD2">
        <w:tblPrEx>
          <w:jc w:val="left"/>
        </w:tblPrEx>
        <w:tc>
          <w:tcPr>
            <w:tcW w:w="1871" w:type="dxa"/>
            <w:tcBorders>
              <w:top w:val="nil"/>
              <w:bottom w:val="single" w:sz="4" w:space="0" w:color="auto"/>
            </w:tcBorders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12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Сопровождение руководства пользователя</w:t>
            </w:r>
          </w:p>
        </w:tc>
        <w:tc>
          <w:tcPr>
            <w:tcW w:w="1884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78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Руководство пользователя</w:t>
            </w:r>
          </w:p>
        </w:tc>
      </w:tr>
    </w:tbl>
    <w:p w:rsidR="002B2BD2" w:rsidRDefault="002B2BD2" w:rsidP="00945913">
      <w:pPr>
        <w:rPr>
          <w:lang w:eastAsia="ru-RU"/>
        </w:rPr>
      </w:pPr>
      <w:r>
        <w:rPr>
          <w:lang w:eastAsia="ru-RU"/>
        </w:rPr>
        <w:t>Описание входной информации</w:t>
      </w:r>
    </w:p>
    <w:p w:rsidR="002B2BD2" w:rsidRPr="00F91C56" w:rsidRDefault="002B2BD2" w:rsidP="00945913">
      <w:pPr>
        <w:rPr>
          <w:lang w:val="en-US" w:eastAsia="ru-RU"/>
        </w:rPr>
      </w:pPr>
      <w:r>
        <w:rPr>
          <w:lang w:eastAsia="ru-RU"/>
        </w:rPr>
        <w:t>Входной информацией для системы будут явл</w:t>
      </w:r>
      <w:bookmarkStart w:id="0" w:name="_GoBack"/>
      <w:bookmarkEnd w:id="0"/>
      <w:r>
        <w:rPr>
          <w:lang w:eastAsia="ru-RU"/>
        </w:rPr>
        <w:t xml:space="preserve">яться </w:t>
      </w:r>
    </w:p>
    <w:sectPr w:rsidR="002B2BD2" w:rsidRPr="00F91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F4022"/>
    <w:multiLevelType w:val="hybridMultilevel"/>
    <w:tmpl w:val="1954F8F8"/>
    <w:lvl w:ilvl="0" w:tplc="6F4EA3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1E4E"/>
    <w:multiLevelType w:val="hybridMultilevel"/>
    <w:tmpl w:val="AA2874CC"/>
    <w:lvl w:ilvl="0" w:tplc="27741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C123B"/>
    <w:multiLevelType w:val="hybridMultilevel"/>
    <w:tmpl w:val="4C40AAEA"/>
    <w:lvl w:ilvl="0" w:tplc="27741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46C37"/>
    <w:multiLevelType w:val="hybridMultilevel"/>
    <w:tmpl w:val="9A122BA0"/>
    <w:lvl w:ilvl="0" w:tplc="27741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12752"/>
    <w:multiLevelType w:val="hybridMultilevel"/>
    <w:tmpl w:val="599E8304"/>
    <w:lvl w:ilvl="0" w:tplc="27741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3059A"/>
    <w:multiLevelType w:val="hybridMultilevel"/>
    <w:tmpl w:val="14C65522"/>
    <w:lvl w:ilvl="0" w:tplc="27741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66507"/>
    <w:multiLevelType w:val="hybridMultilevel"/>
    <w:tmpl w:val="F188955A"/>
    <w:lvl w:ilvl="0" w:tplc="27741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D56B3"/>
    <w:multiLevelType w:val="hybridMultilevel"/>
    <w:tmpl w:val="A4BE98E4"/>
    <w:lvl w:ilvl="0" w:tplc="27741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24"/>
    <w:rsid w:val="002B2BD2"/>
    <w:rsid w:val="003055A4"/>
    <w:rsid w:val="00357514"/>
    <w:rsid w:val="00826324"/>
    <w:rsid w:val="00945913"/>
    <w:rsid w:val="009D1C00"/>
    <w:rsid w:val="00A55638"/>
    <w:rsid w:val="00AE1447"/>
    <w:rsid w:val="00C43C14"/>
    <w:rsid w:val="00CA65D1"/>
    <w:rsid w:val="00D66830"/>
    <w:rsid w:val="00E61104"/>
    <w:rsid w:val="00E64D2F"/>
    <w:rsid w:val="00F2267B"/>
    <w:rsid w:val="00F9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9E57A"/>
  <w15:chartTrackingRefBased/>
  <w15:docId w15:val="{7077EA9D-3D66-439D-BDE9-A3A460A0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1447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26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1"/>
    <w:link w:val="a4"/>
    <w:autoRedefine/>
    <w:qFormat/>
    <w:rsid w:val="00826324"/>
    <w:pPr>
      <w:tabs>
        <w:tab w:val="left" w:pos="3585"/>
      </w:tabs>
      <w:spacing w:before="0" w:line="480" w:lineRule="auto"/>
      <w:jc w:val="left"/>
    </w:pPr>
    <w:rPr>
      <w:rFonts w:ascii="Times New Roman" w:hAnsi="Times New Roman"/>
      <w:color w:val="auto"/>
      <w:sz w:val="28"/>
    </w:rPr>
  </w:style>
  <w:style w:type="paragraph" w:styleId="a5">
    <w:name w:val="TOC Heading"/>
    <w:basedOn w:val="1"/>
    <w:next w:val="a"/>
    <w:uiPriority w:val="39"/>
    <w:unhideWhenUsed/>
    <w:qFormat/>
    <w:rsid w:val="00826324"/>
    <w:pPr>
      <w:outlineLvl w:val="9"/>
    </w:pPr>
    <w:rPr>
      <w:lang w:eastAsia="ru-RU"/>
    </w:rPr>
  </w:style>
  <w:style w:type="character" w:customStyle="1" w:styleId="a4">
    <w:name w:val="база Знак"/>
    <w:basedOn w:val="a0"/>
    <w:link w:val="a3"/>
    <w:rsid w:val="00826324"/>
    <w:rPr>
      <w:rFonts w:ascii="Times New Roman" w:eastAsiaTheme="majorEastAsia" w:hAnsi="Times New Roman" w:cstheme="majorBidi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826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26324"/>
    <w:pPr>
      <w:spacing w:after="100"/>
    </w:pPr>
  </w:style>
  <w:style w:type="character" w:styleId="a6">
    <w:name w:val="Hyperlink"/>
    <w:basedOn w:val="a0"/>
    <w:uiPriority w:val="99"/>
    <w:unhideWhenUsed/>
    <w:rsid w:val="0082632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26324"/>
    <w:pPr>
      <w:spacing w:line="276" w:lineRule="auto"/>
      <w:ind w:left="720"/>
      <w:contextualSpacing/>
    </w:pPr>
    <w:rPr>
      <w:sz w:val="24"/>
      <w:szCs w:val="24"/>
    </w:rPr>
  </w:style>
  <w:style w:type="table" w:styleId="a8">
    <w:name w:val="Table Grid"/>
    <w:basedOn w:val="a1"/>
    <w:uiPriority w:val="39"/>
    <w:rsid w:val="002B2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FB47AAF-C46A-4316-9B3C-9D4B1C144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10a</cp:lastModifiedBy>
  <cp:revision>1</cp:revision>
  <dcterms:created xsi:type="dcterms:W3CDTF">2024-11-21T08:21:00Z</dcterms:created>
  <dcterms:modified xsi:type="dcterms:W3CDTF">2024-11-21T11:00:00Z</dcterms:modified>
</cp:coreProperties>
</file>