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E10B" w14:textId="37596516" w:rsidR="001C3B18" w:rsidRDefault="00C81496" w:rsidP="00F4593A">
      <w:pPr>
        <w:pStyle w:val="Title"/>
      </w:pPr>
      <w:r>
        <w:t>Cải thiện</w:t>
      </w:r>
      <w:r w:rsidR="00F4593A">
        <w:t xml:space="preserve"> </w:t>
      </w:r>
      <w:r w:rsidR="001C3B18">
        <w:t xml:space="preserve">biểu đồ trình tự và </w:t>
      </w:r>
      <w:r w:rsidR="00F4593A">
        <w:t>lớp</w:t>
      </w:r>
      <w:r w:rsidR="001C3B18">
        <w:t xml:space="preserve"> </w:t>
      </w:r>
    </w:p>
    <w:p w14:paraId="2C01BC3B" w14:textId="0BC41C35" w:rsidR="00F4593A" w:rsidRDefault="001C3B18" w:rsidP="00F4593A">
      <w:pPr>
        <w:pStyle w:val="Title"/>
      </w:pPr>
      <w:r>
        <w:t xml:space="preserve">mức </w:t>
      </w:r>
      <w:r w:rsidR="00861FCA">
        <w:t>thiết kế</w:t>
      </w:r>
    </w:p>
    <w:p w14:paraId="599EFBFF" w14:textId="77777777" w:rsidR="00F4593A" w:rsidRDefault="00F4593A" w:rsidP="00F4593A">
      <w:r>
        <w:t xml:space="preserve">Nhóm </w:t>
      </w:r>
      <w:r w:rsidRPr="008C3951">
        <w:t>2023.1-143801-06</w:t>
      </w:r>
    </w:p>
    <w:p w14:paraId="43365A4D" w14:textId="77777777" w:rsidR="00F4593A" w:rsidRDefault="00F4593A" w:rsidP="00F4593A">
      <w:pPr>
        <w:pStyle w:val="ListParagraph"/>
        <w:numPr>
          <w:ilvl w:val="0"/>
          <w:numId w:val="2"/>
        </w:numPr>
      </w:pPr>
      <w:r>
        <w:t>Trần Phúc Mạnh Linh 20200352 (Đặc tả UC001)</w:t>
      </w:r>
    </w:p>
    <w:p w14:paraId="17330EB2" w14:textId="77777777" w:rsidR="00F4593A" w:rsidRDefault="00F4593A" w:rsidP="00F4593A">
      <w:pPr>
        <w:pStyle w:val="ListParagraph"/>
        <w:numPr>
          <w:ilvl w:val="0"/>
          <w:numId w:val="2"/>
        </w:numPr>
      </w:pPr>
      <w:r>
        <w:t>Nguyễn Thanh Lâm 20200336 (Đặc tả UC002)</w:t>
      </w:r>
    </w:p>
    <w:p w14:paraId="1CC78A86" w14:textId="77777777" w:rsidR="00F4593A" w:rsidRDefault="00F4593A" w:rsidP="00F4593A">
      <w:pPr>
        <w:pStyle w:val="ListParagraph"/>
        <w:numPr>
          <w:ilvl w:val="0"/>
          <w:numId w:val="2"/>
        </w:numPr>
      </w:pPr>
      <w:r>
        <w:t>Bùi Trọng Đức 20200157 (Đặc tả UC003)</w:t>
      </w:r>
    </w:p>
    <w:p w14:paraId="2E19F193" w14:textId="77777777" w:rsidR="00F4593A" w:rsidRDefault="00F4593A" w:rsidP="00F4593A">
      <w:pPr>
        <w:pStyle w:val="ListParagraph"/>
        <w:numPr>
          <w:ilvl w:val="0"/>
          <w:numId w:val="2"/>
        </w:numPr>
      </w:pPr>
      <w:r>
        <w:t>Lê Đức Minh 2020395 (Đặc tả UC004)</w:t>
      </w:r>
    </w:p>
    <w:p w14:paraId="34556567" w14:textId="77777777" w:rsidR="00F4593A" w:rsidRDefault="00F4593A" w:rsidP="00F4593A">
      <w:pPr>
        <w:spacing w:after="160" w:line="259" w:lineRule="auto"/>
      </w:pPr>
      <w:r>
        <w:br w:type="page"/>
      </w:r>
    </w:p>
    <w:p w14:paraId="1417DE95" w14:textId="5FEBB8A8" w:rsidR="00A476CD" w:rsidRDefault="00A476CD" w:rsidP="00F4593A">
      <w:pPr>
        <w:pStyle w:val="Heading1"/>
      </w:pPr>
      <w:r>
        <w:lastRenderedPageBreak/>
        <w:t>Cách chỉnh sửa và ý nghĩa mang lại</w:t>
      </w:r>
    </w:p>
    <w:p w14:paraId="3D8B6EA3" w14:textId="04293D66" w:rsidR="00A476CD" w:rsidRDefault="00A476CD" w:rsidP="00A476CD">
      <w:pPr>
        <w:pStyle w:val="Heading2"/>
      </w:pPr>
      <w:r>
        <w:t>Áp dụng mẫu thiết kế Singleton</w:t>
      </w:r>
    </w:p>
    <w:p w14:paraId="20086100" w14:textId="77777777" w:rsidR="00A476CD" w:rsidRDefault="00A476CD" w:rsidP="00A476CD">
      <w:r>
        <w:t xml:space="preserve">Mẫu thiết kế Singleton là một trong những mẫu thiết kế phổ biến trong lập trình, được sử dụng trong những lớp </w:t>
      </w:r>
      <w:proofErr w:type="spellStart"/>
      <w:r w:rsidRPr="00A476CD">
        <w:rPr>
          <w:b/>
          <w:bCs/>
        </w:rPr>
        <w:t>UserService</w:t>
      </w:r>
      <w:proofErr w:type="spellEnd"/>
      <w:r w:rsidRPr="00A476CD">
        <w:rPr>
          <w:b/>
          <w:bCs/>
        </w:rPr>
        <w:t xml:space="preserve">, </w:t>
      </w:r>
      <w:proofErr w:type="spellStart"/>
      <w:r w:rsidRPr="00A476CD">
        <w:rPr>
          <w:b/>
          <w:bCs/>
        </w:rPr>
        <w:t>UserFactory</w:t>
      </w:r>
      <w:proofErr w:type="spellEnd"/>
      <w:r w:rsidRPr="00A476CD">
        <w:rPr>
          <w:b/>
          <w:bCs/>
        </w:rPr>
        <w:t xml:space="preserve">, </w:t>
      </w:r>
      <w:proofErr w:type="spellStart"/>
      <w:r w:rsidRPr="00A476CD">
        <w:rPr>
          <w:b/>
          <w:bCs/>
        </w:rPr>
        <w:t>AttendanceFactory</w:t>
      </w:r>
      <w:proofErr w:type="spellEnd"/>
      <w:r w:rsidRPr="00A476CD">
        <w:rPr>
          <w:b/>
          <w:bCs/>
        </w:rPr>
        <w:t xml:space="preserve">, </w:t>
      </w:r>
      <w:proofErr w:type="spellStart"/>
      <w:r w:rsidRPr="00A476CD">
        <w:rPr>
          <w:b/>
          <w:bCs/>
        </w:rPr>
        <w:t>HRSubsystemFactory</w:t>
      </w:r>
      <w:proofErr w:type="spellEnd"/>
    </w:p>
    <w:p w14:paraId="39BA904B" w14:textId="77777777" w:rsidR="00A476CD" w:rsidRDefault="00A476CD" w:rsidP="00A476CD">
      <w:r>
        <w:t>để đảm bảo rằng:</w:t>
      </w:r>
    </w:p>
    <w:p w14:paraId="7AA64680" w14:textId="51DF98EE" w:rsidR="00A476CD" w:rsidRDefault="00A476CD" w:rsidP="00A476CD">
      <w:pPr>
        <w:pStyle w:val="ListParagraph"/>
        <w:numPr>
          <w:ilvl w:val="0"/>
          <w:numId w:val="2"/>
        </w:numPr>
      </w:pPr>
      <w:r>
        <w:t>Một lớp chỉ có duy nhất một thể hiện.</w:t>
      </w:r>
    </w:p>
    <w:p w14:paraId="3F01CC2C" w14:textId="52EFBAD7" w:rsidR="00A476CD" w:rsidRDefault="00A476CD" w:rsidP="00A476CD">
      <w:pPr>
        <w:pStyle w:val="ListParagraph"/>
        <w:numPr>
          <w:ilvl w:val="0"/>
          <w:numId w:val="2"/>
        </w:numPr>
      </w:pPr>
      <w:r>
        <w:t>Có thể dễ dàng truy cập toàn cục đối tượng.</w:t>
      </w:r>
    </w:p>
    <w:p w14:paraId="739521F4" w14:textId="33994F39" w:rsidR="00A476CD" w:rsidRDefault="00A476CD" w:rsidP="00A476CD">
      <w:pPr>
        <w:pStyle w:val="ListParagraph"/>
        <w:numPr>
          <w:ilvl w:val="0"/>
          <w:numId w:val="2"/>
        </w:numPr>
      </w:pPr>
      <w:r>
        <w:t>Không cần phải quan tâm cách khởi tạo đối tượng.</w:t>
      </w:r>
    </w:p>
    <w:p w14:paraId="6A0EF586" w14:textId="6DDBB5F9" w:rsidR="00A476CD" w:rsidRPr="00A476CD" w:rsidRDefault="00A476CD" w:rsidP="00A476CD">
      <w:pPr>
        <w:pStyle w:val="Heading2"/>
      </w:pPr>
      <w:r>
        <w:t>Áp dụng mẫu thiết kế Factory</w:t>
      </w:r>
    </w:p>
    <w:p w14:paraId="54E9E668" w14:textId="0345013F" w:rsidR="00A476CD" w:rsidRDefault="00A476CD" w:rsidP="00A476CD">
      <w:r>
        <w:t>Mẫu thiết kế Singleton là một trong những mẫu thiết kế phổ biến trong lập trình, được sử dụng trong những lớp</w:t>
      </w:r>
      <w:r w:rsidRPr="00A476CD">
        <w:t xml:space="preserve"> </w:t>
      </w:r>
      <w:proofErr w:type="spellStart"/>
      <w:r w:rsidRPr="00A476CD">
        <w:rPr>
          <w:b/>
          <w:bCs/>
        </w:rPr>
        <w:t>IEmployeeRepository</w:t>
      </w:r>
      <w:proofErr w:type="spellEnd"/>
      <w:r w:rsidRPr="00A476CD">
        <w:rPr>
          <w:b/>
          <w:bCs/>
        </w:rPr>
        <w:t xml:space="preserve">, </w:t>
      </w:r>
      <w:proofErr w:type="spellStart"/>
      <w:r w:rsidRPr="00A476CD">
        <w:rPr>
          <w:b/>
          <w:bCs/>
        </w:rPr>
        <w:t>IDepartmentRepository</w:t>
      </w:r>
      <w:proofErr w:type="spellEnd"/>
      <w:r w:rsidRPr="00A476CD">
        <w:rPr>
          <w:b/>
          <w:bCs/>
        </w:rPr>
        <w:t xml:space="preserve">, </w:t>
      </w:r>
      <w:proofErr w:type="spellStart"/>
      <w:r w:rsidRPr="00A476CD">
        <w:rPr>
          <w:b/>
          <w:bCs/>
        </w:rPr>
        <w:t>IOfficerAttendanceReposito</w:t>
      </w:r>
      <w:r>
        <w:rPr>
          <w:b/>
          <w:bCs/>
        </w:rPr>
        <w:t>-</w:t>
      </w:r>
      <w:r w:rsidRPr="00A476CD">
        <w:rPr>
          <w:b/>
          <w:bCs/>
        </w:rPr>
        <w:t>ry</w:t>
      </w:r>
      <w:proofErr w:type="spellEnd"/>
      <w:r w:rsidRPr="00A476CD">
        <w:rPr>
          <w:b/>
          <w:bCs/>
        </w:rPr>
        <w:t xml:space="preserve">, </w:t>
      </w:r>
      <w:proofErr w:type="spellStart"/>
      <w:r w:rsidRPr="00A476CD">
        <w:rPr>
          <w:b/>
          <w:bCs/>
        </w:rPr>
        <w:t>IUserRepository</w:t>
      </w:r>
      <w:proofErr w:type="spellEnd"/>
      <w:r>
        <w:t xml:space="preserve"> </w:t>
      </w:r>
      <w:r w:rsidR="002E6C59">
        <w:t xml:space="preserve">với các lớp Factory gồm </w:t>
      </w:r>
      <w:proofErr w:type="spellStart"/>
      <w:r w:rsidR="002E6C59" w:rsidRPr="00A476CD">
        <w:rPr>
          <w:b/>
          <w:bCs/>
        </w:rPr>
        <w:t>UserFactory</w:t>
      </w:r>
      <w:proofErr w:type="spellEnd"/>
      <w:r w:rsidR="002E6C59" w:rsidRPr="00A476CD">
        <w:rPr>
          <w:b/>
          <w:bCs/>
        </w:rPr>
        <w:t xml:space="preserve">, </w:t>
      </w:r>
      <w:proofErr w:type="spellStart"/>
      <w:r w:rsidR="002E6C59" w:rsidRPr="00A476CD">
        <w:rPr>
          <w:b/>
          <w:bCs/>
        </w:rPr>
        <w:t>AttendanceFactory</w:t>
      </w:r>
      <w:proofErr w:type="spellEnd"/>
      <w:r w:rsidR="002E6C59" w:rsidRPr="00A476CD">
        <w:rPr>
          <w:b/>
          <w:bCs/>
        </w:rPr>
        <w:t xml:space="preserve">, </w:t>
      </w:r>
      <w:proofErr w:type="spellStart"/>
      <w:r w:rsidR="002E6C59" w:rsidRPr="00A476CD">
        <w:rPr>
          <w:b/>
          <w:bCs/>
        </w:rPr>
        <w:t>HRSubsystem</w:t>
      </w:r>
      <w:proofErr w:type="spellEnd"/>
      <w:r w:rsidR="002E6C59">
        <w:rPr>
          <w:b/>
          <w:bCs/>
        </w:rPr>
        <w:t>-</w:t>
      </w:r>
      <w:r w:rsidR="002E6C59" w:rsidRPr="00A476CD">
        <w:rPr>
          <w:b/>
          <w:bCs/>
        </w:rPr>
        <w:t>Factory</w:t>
      </w:r>
      <w:r w:rsidR="002E6C59">
        <w:t xml:space="preserve"> </w:t>
      </w:r>
      <w:r>
        <w:t>được nhằm mục đích:</w:t>
      </w:r>
    </w:p>
    <w:p w14:paraId="43C96D12" w14:textId="464D11C7" w:rsidR="00A476CD" w:rsidRDefault="00A476CD" w:rsidP="00A476CD">
      <w:pPr>
        <w:pStyle w:val="ListParagraph"/>
        <w:numPr>
          <w:ilvl w:val="0"/>
          <w:numId w:val="2"/>
        </w:numPr>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0128B768" w14:textId="5307284D" w:rsidR="00A476CD" w:rsidRDefault="00A476CD" w:rsidP="00A476CD">
      <w:pPr>
        <w:pStyle w:val="ListParagraph"/>
        <w:numPr>
          <w:ilvl w:val="0"/>
          <w:numId w:val="2"/>
        </w:numPr>
      </w:pPr>
      <w:r w:rsidRPr="00A476CD">
        <w:rPr>
          <w:b/>
          <w:bCs/>
        </w:rPr>
        <w:t>Đảm bảo tuân thủ nguyên tắc "Open/Closed"</w:t>
      </w:r>
      <w:r>
        <w:t xml:space="preserve">: Mẫu Factory giúp đảm bảo rằng khi thêm một </w:t>
      </w:r>
      <w:r w:rsidR="00210D35">
        <w:t>triển khai</w:t>
      </w:r>
      <w:r>
        <w:t xml:space="preserve"> mới của </w:t>
      </w:r>
      <w:r w:rsidR="00210D35">
        <w:t>interface mà</w:t>
      </w:r>
      <w:r>
        <w:t xml:space="preserve"> không cần phải sửa đổi mã nguồn hiện tại. Thay vào đó, chỉ cần thêm một lớp mới vào Factory.</w:t>
      </w:r>
    </w:p>
    <w:p w14:paraId="295F9CFA" w14:textId="1D697578" w:rsidR="00A476CD" w:rsidRDefault="00A476CD" w:rsidP="00A476CD">
      <w:pPr>
        <w:pStyle w:val="ListParagraph"/>
        <w:numPr>
          <w:ilvl w:val="0"/>
          <w:numId w:val="2"/>
        </w:numPr>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2D25C7A4" w14:textId="6B047735" w:rsidR="00C76AD0" w:rsidRDefault="00A476CD" w:rsidP="00802B7A">
      <w:pPr>
        <w:pStyle w:val="ListParagraph"/>
        <w:numPr>
          <w:ilvl w:val="0"/>
          <w:numId w:val="2"/>
        </w:numPr>
      </w:pPr>
      <w:r w:rsidRPr="00A476CD">
        <w:rPr>
          <w:b/>
          <w:bCs/>
        </w:rPr>
        <w:t xml:space="preserve">Giảm sự phụ thuộc </w:t>
      </w:r>
      <w:r w:rsidR="00210D35">
        <w:rPr>
          <w:b/>
          <w:bCs/>
        </w:rPr>
        <w:t>với</w:t>
      </w:r>
      <w:r w:rsidRPr="00A476CD">
        <w:rPr>
          <w:b/>
          <w:bCs/>
        </w:rPr>
        <w:t xml:space="preserve"> đối tượng cụ thể</w:t>
      </w:r>
      <w:r>
        <w:t>: Khi sử dụng một Factory để tạo đối tượng</w:t>
      </w:r>
      <w:r w:rsidR="00210D35">
        <w:t xml:space="preserve"> thì</w:t>
      </w:r>
      <w:r>
        <w:t xml:space="preserve"> không cần phải biết chi tiết cụ thể </w:t>
      </w:r>
      <w:r w:rsidR="00210D35">
        <w:t xml:space="preserve">cách khởi tạo </w:t>
      </w:r>
      <w:r>
        <w:t>của đối tượng đó. Điều này giảm sự phụ thuộc và giúp giữ cho mã nguồn linh hoạt hơn.</w:t>
      </w:r>
    </w:p>
    <w:p w14:paraId="4648E3CC" w14:textId="0C687CDD" w:rsidR="00C76AD0" w:rsidRDefault="008B0A2E" w:rsidP="00C76AD0">
      <w:pPr>
        <w:pStyle w:val="Heading2"/>
      </w:pPr>
      <w:r>
        <w:t>Áp dụng n</w:t>
      </w:r>
      <w:r w:rsidRPr="008B0A2E">
        <w:t>guyên tắc Cohesion and Coupling</w:t>
      </w:r>
    </w:p>
    <w:p w14:paraId="570C42B8" w14:textId="40AD26E0" w:rsidR="008B0A2E" w:rsidRDefault="008B0A2E" w:rsidP="008B0A2E">
      <w:r>
        <w:t xml:space="preserve">Các lớp được phân lại thành các gói </w:t>
      </w:r>
      <w:r w:rsidRPr="008B0A2E">
        <w:rPr>
          <w:b/>
          <w:bCs/>
        </w:rPr>
        <w:t xml:space="preserve">pages, user, report, attendance, </w:t>
      </w:r>
      <w:proofErr w:type="spellStart"/>
      <w:r w:rsidRPr="008B0A2E">
        <w:rPr>
          <w:b/>
          <w:bCs/>
        </w:rPr>
        <w:t>hrsubsystem</w:t>
      </w:r>
      <w:proofErr w:type="spellEnd"/>
      <w:r w:rsidRPr="008B0A2E">
        <w:rPr>
          <w:b/>
          <w:bCs/>
        </w:rPr>
        <w:t xml:space="preserve">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5519ED0F" w14:textId="45C84EC8" w:rsidR="008B0A2E" w:rsidRDefault="008B0A2E" w:rsidP="008B0A2E">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53F95CD8" w14:textId="78747DEA" w:rsidR="008B0A2E" w:rsidRDefault="008B0A2E" w:rsidP="008B0A2E">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01E9B418" w14:textId="77777777" w:rsidR="008B0A2E" w:rsidRDefault="008B0A2E" w:rsidP="008B0A2E"/>
    <w:p w14:paraId="6CB43AE5" w14:textId="12F75592" w:rsidR="00802B7A" w:rsidRDefault="00802B7A" w:rsidP="00802B7A">
      <w:pPr>
        <w:pStyle w:val="Heading2"/>
      </w:pPr>
      <w:r>
        <w:t>Áp dụng nguyên lý SOLID</w:t>
      </w:r>
    </w:p>
    <w:p w14:paraId="00F18242" w14:textId="69FDED3C" w:rsidR="00802B7A" w:rsidRPr="00802B7A" w:rsidRDefault="00802B7A" w:rsidP="00802B7A">
      <w:pPr>
        <w:pStyle w:val="ListParagraph"/>
        <w:numPr>
          <w:ilvl w:val="0"/>
          <w:numId w:val="2"/>
        </w:numPr>
        <w:rPr>
          <w:i/>
          <w:iCs/>
        </w:rPr>
      </w:pPr>
      <w:r w:rsidRPr="00802B7A">
        <w:rPr>
          <w:i/>
          <w:iCs/>
        </w:rPr>
        <w:t>S - Một class chỉ nên giữ một trách nhiệm duy nhất</w:t>
      </w:r>
    </w:p>
    <w:p w14:paraId="43C57400" w14:textId="3B5CC3A0" w:rsidR="00802B7A" w:rsidRDefault="00802B7A" w:rsidP="00802B7A">
      <w:r>
        <w:lastRenderedPageBreak/>
        <w:t xml:space="preserve">Tất cả các lớp đều chỉ thực hiện một trách nhiệm duy nhất, như các lớp Model </w:t>
      </w:r>
      <w:proofErr w:type="spellStart"/>
      <w:r w:rsidRPr="00802B7A">
        <w:rPr>
          <w:b/>
          <w:bCs/>
        </w:rPr>
        <w:t>OfficerAtten</w:t>
      </w:r>
      <w:proofErr w:type="spellEnd"/>
      <w:r>
        <w:rPr>
          <w:b/>
          <w:bCs/>
        </w:rPr>
        <w:t>-</w:t>
      </w:r>
      <w:r w:rsidRPr="00802B7A">
        <w:rPr>
          <w:b/>
          <w:bCs/>
        </w:rPr>
        <w:t xml:space="preserve">dance, </w:t>
      </w:r>
      <w:proofErr w:type="spellStart"/>
      <w:r w:rsidRPr="00802B7A">
        <w:rPr>
          <w:b/>
          <w:bCs/>
        </w:rPr>
        <w:t>OfficerAndAttendance</w:t>
      </w:r>
      <w:proofErr w:type="spellEnd"/>
      <w:r w:rsidRPr="00802B7A">
        <w:rPr>
          <w:b/>
          <w:bCs/>
        </w:rPr>
        <w:t>, User, Employee, Department</w:t>
      </w:r>
      <w:r>
        <w:t xml:space="preserve"> chỉ chứa dữ liệu về đối tượng, trong khi các lớp </w:t>
      </w:r>
      <w:proofErr w:type="spellStart"/>
      <w:r w:rsidRPr="00C76AD0">
        <w:rPr>
          <w:b/>
          <w:bCs/>
        </w:rPr>
        <w:t>EmployeeAdapter</w:t>
      </w:r>
      <w:proofErr w:type="spellEnd"/>
      <w:r w:rsidRPr="00C76AD0">
        <w:rPr>
          <w:b/>
          <w:bCs/>
        </w:rPr>
        <w:t xml:space="preserve">, </w:t>
      </w:r>
      <w:proofErr w:type="spellStart"/>
      <w:r w:rsidRPr="00C76AD0">
        <w:rPr>
          <w:b/>
          <w:bCs/>
        </w:rPr>
        <w:t>DepartmentAdapter</w:t>
      </w:r>
      <w:proofErr w:type="spellEnd"/>
      <w:r w:rsidRPr="00C76AD0">
        <w:rPr>
          <w:b/>
          <w:bCs/>
        </w:rPr>
        <w:t xml:space="preserve">, </w:t>
      </w:r>
      <w:proofErr w:type="spellStart"/>
      <w:r w:rsidRPr="00C76AD0">
        <w:rPr>
          <w:b/>
          <w:bCs/>
        </w:rPr>
        <w:t>SqliteOfficerAtte</w:t>
      </w:r>
      <w:r>
        <w:rPr>
          <w:b/>
          <w:bCs/>
        </w:rPr>
        <w:t>-</w:t>
      </w:r>
      <w:r w:rsidRPr="00C76AD0">
        <w:rPr>
          <w:b/>
          <w:bCs/>
        </w:rPr>
        <w:t>ndanceRepository</w:t>
      </w:r>
      <w:proofErr w:type="spellEnd"/>
      <w:r w:rsidRPr="00C76AD0">
        <w:rPr>
          <w:b/>
          <w:bCs/>
        </w:rPr>
        <w:t xml:space="preserve">, </w:t>
      </w:r>
      <w:proofErr w:type="spellStart"/>
      <w:r w:rsidRPr="00C76AD0">
        <w:rPr>
          <w:b/>
          <w:bCs/>
        </w:rPr>
        <w:t>SqliteUserRepository</w:t>
      </w:r>
      <w:proofErr w:type="spellEnd"/>
      <w:r>
        <w:t xml:space="preserve"> phụ trách việc thao tác lưu trữ đối tượng trong database hoặc tương tác với hệ thống bên ngoài để lấy đối tượng, …</w:t>
      </w:r>
    </w:p>
    <w:p w14:paraId="21971C19" w14:textId="77777777" w:rsidR="00802B7A" w:rsidRPr="00802B7A" w:rsidRDefault="00802B7A" w:rsidP="00802B7A"/>
    <w:p w14:paraId="59E0FD67" w14:textId="0E474C5B" w:rsidR="00802B7A" w:rsidRPr="00802B7A" w:rsidRDefault="00802B7A" w:rsidP="00802B7A">
      <w:pPr>
        <w:pStyle w:val="ListParagraph"/>
        <w:numPr>
          <w:ilvl w:val="0"/>
          <w:numId w:val="2"/>
        </w:numPr>
        <w:rPr>
          <w:i/>
          <w:iCs/>
        </w:rPr>
      </w:pPr>
      <w:r w:rsidRPr="00802B7A">
        <w:rPr>
          <w:i/>
          <w:iCs/>
        </w:rPr>
        <w:t>O - Có thể thoải mái mở rộng 1 module, nhưng hạn chế sửa đổi bên trong module đó</w:t>
      </w:r>
    </w:p>
    <w:p w14:paraId="3461453C" w14:textId="2824AD18" w:rsidR="00802B7A" w:rsidRDefault="00802B7A" w:rsidP="00802B7A">
      <w:pPr>
        <w:rPr>
          <w:b/>
          <w:bCs/>
        </w:rPr>
      </w:pPr>
      <w:r>
        <w:t xml:space="preserve">Phần lớn các hàm đều được thiết kế theo dạng </w:t>
      </w:r>
      <w:proofErr w:type="spellStart"/>
      <w:r>
        <w:t>subcribe</w:t>
      </w:r>
      <w:proofErr w:type="spellEnd"/>
      <w:r>
        <w:t xml:space="preserve">, unsubscribe để tránh việc thay đổi logic hàm, như các hàm </w:t>
      </w:r>
      <w:proofErr w:type="spellStart"/>
      <w:r w:rsidRPr="00802B7A">
        <w:rPr>
          <w:b/>
          <w:bCs/>
        </w:rPr>
        <w:t>createRepository</w:t>
      </w:r>
      <w:proofErr w:type="spellEnd"/>
      <w:r>
        <w:t xml:space="preserve"> và </w:t>
      </w:r>
      <w:proofErr w:type="spellStart"/>
      <w:r w:rsidRPr="00802B7A">
        <w:rPr>
          <w:b/>
          <w:bCs/>
        </w:rPr>
        <w:t>registerRepository</w:t>
      </w:r>
      <w:proofErr w:type="spellEnd"/>
      <w:r>
        <w:t xml:space="preserve"> trong lớp </w:t>
      </w:r>
      <w:proofErr w:type="spellStart"/>
      <w:r w:rsidRPr="00A476CD">
        <w:rPr>
          <w:b/>
          <w:bCs/>
        </w:rPr>
        <w:t>UserFactory</w:t>
      </w:r>
      <w:proofErr w:type="spellEnd"/>
      <w:r w:rsidRPr="00A476CD">
        <w:rPr>
          <w:b/>
          <w:bCs/>
        </w:rPr>
        <w:t xml:space="preserve">, </w:t>
      </w:r>
      <w:proofErr w:type="spellStart"/>
      <w:r w:rsidRPr="00A476CD">
        <w:rPr>
          <w:b/>
          <w:bCs/>
        </w:rPr>
        <w:t>AttendanceFactory</w:t>
      </w:r>
      <w:proofErr w:type="spellEnd"/>
    </w:p>
    <w:p w14:paraId="7B2432FD" w14:textId="77777777" w:rsidR="00802B7A" w:rsidRPr="00802B7A" w:rsidRDefault="00802B7A" w:rsidP="00802B7A"/>
    <w:p w14:paraId="4150224B" w14:textId="74AA654A" w:rsidR="00802B7A" w:rsidRPr="00802B7A" w:rsidRDefault="00802B7A" w:rsidP="00802B7A">
      <w:pPr>
        <w:pStyle w:val="ListParagraph"/>
        <w:numPr>
          <w:ilvl w:val="0"/>
          <w:numId w:val="2"/>
        </w:numPr>
        <w:rPr>
          <w:i/>
          <w:iCs/>
        </w:rPr>
      </w:pPr>
      <w:r w:rsidRPr="00802B7A">
        <w:rPr>
          <w:i/>
          <w:iCs/>
        </w:rPr>
        <w:t>L - Trong một chương trình, các object của class con có thể thay thế class cha mà không làm thay đổi tính đúng đắn của chương trình</w:t>
      </w:r>
    </w:p>
    <w:p w14:paraId="60AE47C8" w14:textId="01891DDD" w:rsidR="00802B7A" w:rsidRDefault="00802B7A" w:rsidP="00802B7A">
      <w:r>
        <w:t>Không có lớp nào sử dụng kế thừa nên xem như hợp nguyên tắc.</w:t>
      </w:r>
    </w:p>
    <w:p w14:paraId="748CAA24" w14:textId="77777777" w:rsidR="00802B7A" w:rsidRDefault="00802B7A" w:rsidP="00802B7A"/>
    <w:p w14:paraId="7BE1E4A9" w14:textId="387EE971" w:rsidR="00802B7A" w:rsidRPr="00802B7A" w:rsidRDefault="00802B7A" w:rsidP="00802B7A">
      <w:pPr>
        <w:pStyle w:val="ListParagraph"/>
        <w:numPr>
          <w:ilvl w:val="0"/>
          <w:numId w:val="2"/>
        </w:numPr>
        <w:rPr>
          <w:i/>
          <w:iCs/>
        </w:rPr>
      </w:pPr>
      <w:r w:rsidRPr="00802B7A">
        <w:rPr>
          <w:i/>
          <w:iCs/>
        </w:rPr>
        <w:t>I - Thay vì dùng 1 interface lớn, ta nên tách thành nhiều interface nhỏ, với nhiều mục đích cụ thể</w:t>
      </w:r>
    </w:p>
    <w:p w14:paraId="6608CA08" w14:textId="77FF1E94" w:rsidR="00802B7A" w:rsidRPr="00802B7A" w:rsidRDefault="00802B7A" w:rsidP="00802B7A">
      <w:r>
        <w:t xml:space="preserve">Subsystem được tách thành </w:t>
      </w:r>
      <w:proofErr w:type="spellStart"/>
      <w:r w:rsidRPr="00A476CD">
        <w:rPr>
          <w:b/>
          <w:bCs/>
        </w:rPr>
        <w:t>IEmployeeRepository</w:t>
      </w:r>
      <w:proofErr w:type="spellEnd"/>
      <w:r w:rsidRPr="00A476CD">
        <w:rPr>
          <w:b/>
          <w:bCs/>
        </w:rPr>
        <w:t xml:space="preserve">, </w:t>
      </w:r>
      <w:proofErr w:type="spellStart"/>
      <w:r w:rsidRPr="00A476CD">
        <w:rPr>
          <w:b/>
          <w:bCs/>
        </w:rPr>
        <w:t>IDepartmentRepository</w:t>
      </w:r>
      <w:proofErr w:type="spellEnd"/>
      <w:r>
        <w:rPr>
          <w:b/>
          <w:bCs/>
        </w:rPr>
        <w:t xml:space="preserve"> </w:t>
      </w:r>
      <w:r>
        <w:t xml:space="preserve">nhằm để thực hiện truy vấn với từng kiểu dữ liệu lần lượt là </w:t>
      </w:r>
      <w:r w:rsidRPr="00A476CD">
        <w:rPr>
          <w:b/>
          <w:bCs/>
        </w:rPr>
        <w:t xml:space="preserve">Employee, </w:t>
      </w:r>
      <w:proofErr w:type="spellStart"/>
      <w:r w:rsidRPr="00A476CD">
        <w:rPr>
          <w:b/>
          <w:bCs/>
        </w:rPr>
        <w:t>IDepartment</w:t>
      </w:r>
      <w:proofErr w:type="spellEnd"/>
      <w:r>
        <w:t xml:space="preserve"> thay vì dồn vào 1 lớp duy nhất.</w:t>
      </w:r>
    </w:p>
    <w:p w14:paraId="1023F1A4" w14:textId="4A4AF07B" w:rsidR="00802B7A" w:rsidRDefault="00802B7A" w:rsidP="00802B7A">
      <w:pPr>
        <w:pStyle w:val="ListParagraph"/>
        <w:numPr>
          <w:ilvl w:val="0"/>
          <w:numId w:val="2"/>
        </w:numPr>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255E1142" w14:textId="77777777" w:rsidR="00802B7A" w:rsidRDefault="00802B7A" w:rsidP="00802B7A">
      <w:r>
        <w:t xml:space="preserve">Thay vì phải để mã phụ thuộc vào </w:t>
      </w:r>
      <w:proofErr w:type="spellStart"/>
      <w:r w:rsidRPr="00C76AD0">
        <w:rPr>
          <w:b/>
          <w:bCs/>
        </w:rPr>
        <w:t>EmployeeAdapter</w:t>
      </w:r>
      <w:proofErr w:type="spellEnd"/>
      <w:r w:rsidRPr="00C76AD0">
        <w:rPr>
          <w:b/>
          <w:bCs/>
        </w:rPr>
        <w:t xml:space="preserve">, </w:t>
      </w:r>
      <w:proofErr w:type="spellStart"/>
      <w:r w:rsidRPr="00C76AD0">
        <w:rPr>
          <w:b/>
          <w:bCs/>
        </w:rPr>
        <w:t>DepartmentAdapter</w:t>
      </w:r>
      <w:proofErr w:type="spellEnd"/>
      <w:r w:rsidRPr="00C76AD0">
        <w:rPr>
          <w:b/>
          <w:bCs/>
        </w:rPr>
        <w:t xml:space="preserve">, </w:t>
      </w:r>
      <w:proofErr w:type="spellStart"/>
      <w:r w:rsidRPr="00C76AD0">
        <w:rPr>
          <w:b/>
          <w:bCs/>
        </w:rPr>
        <w:t>SqliteOfficerAtte</w:t>
      </w:r>
      <w:r>
        <w:rPr>
          <w:b/>
          <w:bCs/>
        </w:rPr>
        <w:t>-</w:t>
      </w:r>
      <w:r w:rsidRPr="00C76AD0">
        <w:rPr>
          <w:b/>
          <w:bCs/>
        </w:rPr>
        <w:t>ndanceRepository</w:t>
      </w:r>
      <w:proofErr w:type="spellEnd"/>
      <w:r w:rsidRPr="00C76AD0">
        <w:rPr>
          <w:b/>
          <w:bCs/>
        </w:rPr>
        <w:t xml:space="preserve">, </w:t>
      </w:r>
      <w:proofErr w:type="spellStart"/>
      <w:r w:rsidRPr="00C76AD0">
        <w:rPr>
          <w:b/>
          <w:bCs/>
        </w:rPr>
        <w:t>SqliteUserRepository</w:t>
      </w:r>
      <w:proofErr w:type="spellEnd"/>
      <w:r>
        <w:t xml:space="preserve"> thì cho những đoạn mã phụ thuộc thay thế lần lượt vào </w:t>
      </w:r>
      <w:proofErr w:type="spellStart"/>
      <w:r w:rsidRPr="00A476CD">
        <w:rPr>
          <w:b/>
          <w:bCs/>
        </w:rPr>
        <w:t>IEmployeeRe</w:t>
      </w:r>
      <w:r>
        <w:rPr>
          <w:b/>
          <w:bCs/>
        </w:rPr>
        <w:t>-</w:t>
      </w:r>
      <w:r w:rsidRPr="00A476CD">
        <w:rPr>
          <w:b/>
          <w:bCs/>
        </w:rPr>
        <w:t>pository</w:t>
      </w:r>
      <w:proofErr w:type="spellEnd"/>
      <w:r w:rsidRPr="00A476CD">
        <w:rPr>
          <w:b/>
          <w:bCs/>
        </w:rPr>
        <w:t xml:space="preserve">, </w:t>
      </w:r>
      <w:proofErr w:type="spellStart"/>
      <w:r w:rsidRPr="00A476CD">
        <w:rPr>
          <w:b/>
          <w:bCs/>
        </w:rPr>
        <w:t>IDepartmentRepository</w:t>
      </w:r>
      <w:proofErr w:type="spellEnd"/>
      <w:r w:rsidRPr="00A476CD">
        <w:rPr>
          <w:b/>
          <w:bCs/>
        </w:rPr>
        <w:t xml:space="preserve">, </w:t>
      </w:r>
      <w:proofErr w:type="spellStart"/>
      <w:r w:rsidRPr="00A476CD">
        <w:rPr>
          <w:b/>
          <w:bCs/>
        </w:rPr>
        <w:t>IOfficerAttendanceRepository</w:t>
      </w:r>
      <w:proofErr w:type="spellEnd"/>
      <w:r w:rsidRPr="00A476CD">
        <w:rPr>
          <w:b/>
          <w:bCs/>
        </w:rPr>
        <w:t xml:space="preserve">, </w:t>
      </w:r>
      <w:proofErr w:type="spellStart"/>
      <w:r w:rsidRPr="00A476CD">
        <w:rPr>
          <w:b/>
          <w:bCs/>
        </w:rPr>
        <w:t>IUserRepository</w:t>
      </w:r>
      <w:proofErr w:type="spellEnd"/>
      <w:r>
        <w:rPr>
          <w:b/>
          <w:bCs/>
        </w:rPr>
        <w:t xml:space="preserve"> </w:t>
      </w:r>
      <w:r>
        <w:t>sẽ mang lại những điều sau:</w:t>
      </w:r>
    </w:p>
    <w:p w14:paraId="24C8E51F" w14:textId="77777777" w:rsidR="00802B7A" w:rsidRDefault="00802B7A" w:rsidP="00802B7A">
      <w:pPr>
        <w:pStyle w:val="ListParagraph"/>
        <w:numPr>
          <w:ilvl w:val="0"/>
          <w:numId w:val="3"/>
        </w:numPr>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A0AAF6D" w14:textId="77777777" w:rsidR="00802B7A" w:rsidRDefault="00802B7A" w:rsidP="00802B7A">
      <w:pPr>
        <w:pStyle w:val="ListParagraph"/>
        <w:numPr>
          <w:ilvl w:val="0"/>
          <w:numId w:val="3"/>
        </w:numPr>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16F8C849" w14:textId="77777777" w:rsidR="00802B7A" w:rsidRDefault="00802B7A" w:rsidP="00802B7A">
      <w:pPr>
        <w:pStyle w:val="ListParagraph"/>
        <w:numPr>
          <w:ilvl w:val="0"/>
          <w:numId w:val="3"/>
        </w:numPr>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61284A45" w14:textId="77777777" w:rsidR="00802B7A" w:rsidRDefault="00802B7A" w:rsidP="00802B7A">
      <w:pPr>
        <w:pStyle w:val="ListParagraph"/>
        <w:numPr>
          <w:ilvl w:val="0"/>
          <w:numId w:val="3"/>
        </w:numPr>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61B62A48" w14:textId="77777777" w:rsidR="00802B7A" w:rsidRDefault="00802B7A" w:rsidP="00802B7A">
      <w:pPr>
        <w:pStyle w:val="ListParagraph"/>
        <w:numPr>
          <w:ilvl w:val="0"/>
          <w:numId w:val="3"/>
        </w:numPr>
      </w:pPr>
      <w:r w:rsidRPr="00C76AD0">
        <w:rPr>
          <w:b/>
          <w:bCs/>
        </w:rPr>
        <w:lastRenderedPageBreak/>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22D3DA91" w14:textId="01A71F18" w:rsidR="00802B7A" w:rsidRPr="00802B7A" w:rsidRDefault="00802B7A" w:rsidP="00802B7A"/>
    <w:p w14:paraId="4B1FE175" w14:textId="242755EB" w:rsidR="00F4593A" w:rsidRDefault="00F4593A" w:rsidP="00F4593A">
      <w:pPr>
        <w:pStyle w:val="Heading1"/>
      </w:pPr>
      <w:r>
        <w:lastRenderedPageBreak/>
        <w:t>Thiết kế biểu đồ trình tự mức thiết kế</w:t>
      </w:r>
    </w:p>
    <w:p w14:paraId="59E5DAE2" w14:textId="24ACA9AE" w:rsidR="00F4593A" w:rsidRPr="00FA543A" w:rsidRDefault="00F4593A" w:rsidP="00F4593A">
      <w:pPr>
        <w:pStyle w:val="Heading2"/>
      </w:pPr>
      <w:r>
        <w:t>Use case “</w:t>
      </w:r>
      <w:r w:rsidRPr="006639FE">
        <w:t>Xem báo cáo chấm công</w:t>
      </w:r>
      <w:r w:rsidRPr="00D86AEA">
        <w:t xml:space="preserve"> của đơn vị nhân viên văn phòng</w:t>
      </w:r>
      <w:r>
        <w:t>”</w:t>
      </w:r>
    </w:p>
    <w:p w14:paraId="2ABF3529" w14:textId="76E6A644" w:rsidR="00484166" w:rsidRDefault="00484166" w:rsidP="00F4593A">
      <w:pPr>
        <w:rPr>
          <w:color w:val="000000"/>
        </w:rPr>
      </w:pPr>
      <w:r>
        <w:rPr>
          <w:color w:val="000000"/>
        </w:rPr>
        <w:t xml:space="preserve">* Tạo ra các đối tượng </w:t>
      </w:r>
      <w:proofErr w:type="spellStart"/>
      <w:r>
        <w:rPr>
          <w:color w:val="000000"/>
        </w:rPr>
        <w:t>I</w:t>
      </w:r>
      <w:r w:rsidRPr="00484166">
        <w:rPr>
          <w:color w:val="000000"/>
        </w:rPr>
        <w:t>UserRepository</w:t>
      </w:r>
      <w:proofErr w:type="spellEnd"/>
      <w:r>
        <w:rPr>
          <w:color w:val="000000"/>
        </w:rPr>
        <w:t xml:space="preserve">, </w:t>
      </w:r>
      <w:proofErr w:type="spellStart"/>
      <w:r w:rsidRPr="00484166">
        <w:rPr>
          <w:color w:val="000000"/>
        </w:rPr>
        <w:t>IOfficerAttendanceRepository</w:t>
      </w:r>
      <w:proofErr w:type="spellEnd"/>
      <w:r>
        <w:rPr>
          <w:noProof/>
          <w:color w:val="000000"/>
        </w:rPr>
        <w:drawing>
          <wp:inline distT="0" distB="0" distL="0" distR="0" wp14:anchorId="650212E5" wp14:editId="018180CA">
            <wp:extent cx="5943600" cy="3432810"/>
            <wp:effectExtent l="0" t="0" r="0" b="0"/>
            <wp:docPr id="2989885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8573" name="Picture 1" descr="A diagram of a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noProof/>
          <w:color w:val="000000"/>
        </w:rPr>
        <w:drawing>
          <wp:inline distT="0" distB="0" distL="0" distR="0" wp14:anchorId="2DD4CB3D" wp14:editId="57F6EC74">
            <wp:extent cx="5943600" cy="3752215"/>
            <wp:effectExtent l="0" t="0" r="0" b="635"/>
            <wp:docPr id="41857519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5193" name="Picture 2" descr="A diagram of a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F224243" w14:textId="77777777" w:rsidR="00484166" w:rsidRDefault="00484166" w:rsidP="00F4593A">
      <w:pPr>
        <w:rPr>
          <w:color w:val="000000"/>
        </w:rPr>
      </w:pPr>
    </w:p>
    <w:p w14:paraId="620AFBC6" w14:textId="121307E3" w:rsidR="00F4593A" w:rsidRDefault="00F4593A" w:rsidP="00F4593A">
      <w:pPr>
        <w:rPr>
          <w:color w:val="000000"/>
        </w:rPr>
      </w:pPr>
      <w:r>
        <w:rPr>
          <w:noProof/>
        </w:rPr>
        <w:lastRenderedPageBreak/>
        <w:drawing>
          <wp:anchor distT="0" distB="0" distL="114300" distR="114300" simplePos="0" relativeHeight="251660288" behindDoc="1" locked="0" layoutInCell="1" allowOverlap="1" wp14:anchorId="4B556C49" wp14:editId="5DA634AB">
            <wp:simplePos x="0" y="0"/>
            <wp:positionH relativeFrom="column">
              <wp:posOffset>-701040</wp:posOffset>
            </wp:positionH>
            <wp:positionV relativeFrom="paragraph">
              <wp:posOffset>274320</wp:posOffset>
            </wp:positionV>
            <wp:extent cx="7453630" cy="5516880"/>
            <wp:effectExtent l="0" t="0" r="0" b="7620"/>
            <wp:wrapTight wrapText="bothSides">
              <wp:wrapPolygon edited="0">
                <wp:start x="0" y="0"/>
                <wp:lineTo x="0" y="21555"/>
                <wp:lineTo x="21530" y="21555"/>
                <wp:lineTo x="21530" y="0"/>
                <wp:lineTo x="0" y="0"/>
              </wp:wrapPolygon>
            </wp:wrapTight>
            <wp:docPr id="123408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89445"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453630" cy="5516880"/>
                    </a:xfrm>
                    <a:prstGeom prst="rect">
                      <a:avLst/>
                    </a:prstGeom>
                  </pic:spPr>
                </pic:pic>
              </a:graphicData>
            </a:graphic>
            <wp14:sizeRelH relativeFrom="page">
              <wp14:pctWidth>0</wp14:pctWidth>
            </wp14:sizeRelH>
            <wp14:sizeRelV relativeFrom="page">
              <wp14:pctHeight>0</wp14:pctHeight>
            </wp14:sizeRelV>
          </wp:anchor>
        </w:drawing>
      </w:r>
      <w:r>
        <w:rPr>
          <w:color w:val="000000"/>
        </w:rPr>
        <w:t>* Main Scenario: Trưởng đơn vị</w:t>
      </w:r>
      <w:r w:rsidRPr="007C61E5">
        <w:rPr>
          <w:color w:val="000000"/>
        </w:rPr>
        <w:t xml:space="preserve"> xem báo cáo chấm công của đơn vị </w:t>
      </w:r>
    </w:p>
    <w:p w14:paraId="5A69B571" w14:textId="77777777" w:rsidR="00F4593A" w:rsidRDefault="00F4593A" w:rsidP="00F4593A">
      <w:pPr>
        <w:rPr>
          <w:color w:val="000000"/>
        </w:rPr>
      </w:pPr>
    </w:p>
    <w:p w14:paraId="24629A14" w14:textId="77777777" w:rsidR="00F4593A" w:rsidRDefault="00F4593A" w:rsidP="00F4593A">
      <w:pPr>
        <w:spacing w:after="160" w:line="259" w:lineRule="auto"/>
        <w:rPr>
          <w:color w:val="000000"/>
        </w:rPr>
      </w:pPr>
      <w:r>
        <w:rPr>
          <w:color w:val="000000"/>
        </w:rPr>
        <w:br w:type="page"/>
      </w:r>
    </w:p>
    <w:p w14:paraId="75BDA590" w14:textId="77777777" w:rsidR="00F4593A" w:rsidRDefault="00F4593A" w:rsidP="00F4593A">
      <w:pPr>
        <w:rPr>
          <w:color w:val="000000"/>
        </w:rPr>
      </w:pPr>
      <w:r>
        <w:rPr>
          <w:noProof/>
        </w:rPr>
        <w:lastRenderedPageBreak/>
        <w:drawing>
          <wp:anchor distT="0" distB="0" distL="114300" distR="114300" simplePos="0" relativeHeight="251661312" behindDoc="1" locked="0" layoutInCell="1" allowOverlap="1" wp14:anchorId="48BC043C" wp14:editId="70553F4A">
            <wp:simplePos x="0" y="0"/>
            <wp:positionH relativeFrom="column">
              <wp:posOffset>-350520</wp:posOffset>
            </wp:positionH>
            <wp:positionV relativeFrom="paragraph">
              <wp:posOffset>365760</wp:posOffset>
            </wp:positionV>
            <wp:extent cx="6834505" cy="7117080"/>
            <wp:effectExtent l="0" t="0" r="4445" b="7620"/>
            <wp:wrapTight wrapText="bothSides">
              <wp:wrapPolygon edited="0">
                <wp:start x="0" y="0"/>
                <wp:lineTo x="0" y="21565"/>
                <wp:lineTo x="21554" y="21565"/>
                <wp:lineTo x="21554" y="0"/>
                <wp:lineTo x="0" y="0"/>
              </wp:wrapPolygon>
            </wp:wrapTight>
            <wp:docPr id="21617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6907"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34505" cy="7117080"/>
                    </a:xfrm>
                    <a:prstGeom prst="rect">
                      <a:avLst/>
                    </a:prstGeom>
                  </pic:spPr>
                </pic:pic>
              </a:graphicData>
            </a:graphic>
            <wp14:sizeRelH relativeFrom="page">
              <wp14:pctWidth>0</wp14:pctWidth>
            </wp14:sizeRelH>
            <wp14:sizeRelV relativeFrom="page">
              <wp14:pctHeight>0</wp14:pctHeight>
            </wp14:sizeRelV>
          </wp:anchor>
        </w:drawing>
      </w:r>
      <w:r>
        <w:rPr>
          <w:color w:val="000000"/>
        </w:rPr>
        <w:t>* Scenario 2: Trưởng đơn vị</w:t>
      </w:r>
      <w:r w:rsidRPr="007C61E5">
        <w:rPr>
          <w:color w:val="000000"/>
        </w:rPr>
        <w:t xml:space="preserve"> </w:t>
      </w:r>
      <w:r>
        <w:rPr>
          <w:color w:val="000000"/>
        </w:rPr>
        <w:t>xuất</w:t>
      </w:r>
      <w:r w:rsidRPr="007C61E5">
        <w:rPr>
          <w:color w:val="000000"/>
        </w:rPr>
        <w:t xml:space="preserve"> báo cáo chấm công của đơn vị </w:t>
      </w:r>
      <w:r>
        <w:rPr>
          <w:color w:val="000000"/>
        </w:rPr>
        <w:t>thành file báo cáo</w:t>
      </w:r>
    </w:p>
    <w:p w14:paraId="07857D47" w14:textId="77777777" w:rsidR="00F4593A" w:rsidRDefault="00F4593A" w:rsidP="00F4593A">
      <w:pPr>
        <w:rPr>
          <w:color w:val="000000"/>
        </w:rPr>
      </w:pPr>
    </w:p>
    <w:p w14:paraId="2723B8ED" w14:textId="77777777" w:rsidR="00F4593A" w:rsidRDefault="00F4593A" w:rsidP="00F4593A">
      <w:pPr>
        <w:spacing w:after="160" w:line="259" w:lineRule="auto"/>
        <w:rPr>
          <w:color w:val="000000"/>
        </w:rPr>
      </w:pPr>
      <w:r>
        <w:rPr>
          <w:color w:val="000000"/>
        </w:rPr>
        <w:br w:type="page"/>
      </w:r>
    </w:p>
    <w:p w14:paraId="207A356A" w14:textId="23EB385D" w:rsidR="00F4593A" w:rsidRDefault="000F60C6" w:rsidP="00F4593A">
      <w:pPr>
        <w:rPr>
          <w:color w:val="000000"/>
        </w:rPr>
      </w:pPr>
      <w:r>
        <w:rPr>
          <w:noProof/>
        </w:rPr>
        <w:lastRenderedPageBreak/>
        <w:drawing>
          <wp:anchor distT="0" distB="0" distL="114300" distR="114300" simplePos="0" relativeHeight="251664384" behindDoc="1" locked="0" layoutInCell="1" allowOverlap="1" wp14:anchorId="18B68530" wp14:editId="0322010E">
            <wp:simplePos x="0" y="0"/>
            <wp:positionH relativeFrom="column">
              <wp:posOffset>-457200</wp:posOffset>
            </wp:positionH>
            <wp:positionV relativeFrom="paragraph">
              <wp:posOffset>555625</wp:posOffset>
            </wp:positionV>
            <wp:extent cx="6929120" cy="6390640"/>
            <wp:effectExtent l="0" t="0" r="5080" b="0"/>
            <wp:wrapTight wrapText="bothSides">
              <wp:wrapPolygon edited="0">
                <wp:start x="0" y="0"/>
                <wp:lineTo x="0" y="21506"/>
                <wp:lineTo x="21556" y="21506"/>
                <wp:lineTo x="21556" y="0"/>
                <wp:lineTo x="0" y="0"/>
              </wp:wrapPolygon>
            </wp:wrapTight>
            <wp:docPr id="16082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296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929120" cy="6390640"/>
                    </a:xfrm>
                    <a:prstGeom prst="rect">
                      <a:avLst/>
                    </a:prstGeom>
                  </pic:spPr>
                </pic:pic>
              </a:graphicData>
            </a:graphic>
            <wp14:sizeRelH relativeFrom="page">
              <wp14:pctWidth>0</wp14:pctWidth>
            </wp14:sizeRelH>
            <wp14:sizeRelV relativeFrom="page">
              <wp14:pctHeight>0</wp14:pctHeight>
            </wp14:sizeRelV>
          </wp:anchor>
        </w:drawing>
      </w:r>
      <w:r w:rsidR="00F4593A">
        <w:rPr>
          <w:color w:val="000000"/>
        </w:rPr>
        <w:t xml:space="preserve">* Scenario 3: Trưởng đơn vị xem </w:t>
      </w:r>
      <w:r w:rsidR="00F4593A" w:rsidRPr="007C61E5">
        <w:rPr>
          <w:color w:val="000000"/>
        </w:rPr>
        <w:t>báo cáo chấm công</w:t>
      </w:r>
      <w:r w:rsidR="00F4593A">
        <w:rPr>
          <w:color w:val="000000"/>
        </w:rPr>
        <w:t xml:space="preserve"> của đơn vị</w:t>
      </w:r>
      <w:r w:rsidR="00F4593A" w:rsidRPr="007C61E5">
        <w:rPr>
          <w:color w:val="000000"/>
        </w:rPr>
        <w:t xml:space="preserve"> </w:t>
      </w:r>
      <w:r w:rsidR="00F4593A">
        <w:rPr>
          <w:color w:val="000000"/>
        </w:rPr>
        <w:t>vào tháng khác (tương tự với quý, năm)</w:t>
      </w:r>
    </w:p>
    <w:p w14:paraId="0B5FEAC5" w14:textId="7EB5EA52" w:rsidR="00F4593A" w:rsidRDefault="00F4593A" w:rsidP="00F4593A">
      <w:pPr>
        <w:rPr>
          <w:color w:val="000000"/>
        </w:rPr>
      </w:pPr>
    </w:p>
    <w:p w14:paraId="79BE3113" w14:textId="77777777" w:rsidR="00F4593A" w:rsidRDefault="00F4593A" w:rsidP="00F4593A">
      <w:pPr>
        <w:spacing w:after="160" w:line="259" w:lineRule="auto"/>
        <w:rPr>
          <w:color w:val="000000"/>
        </w:rPr>
      </w:pPr>
      <w:r>
        <w:rPr>
          <w:color w:val="000000"/>
        </w:rPr>
        <w:br w:type="page"/>
      </w:r>
    </w:p>
    <w:p w14:paraId="187A3FD6" w14:textId="13BCFF92" w:rsidR="00F4593A" w:rsidRDefault="00861FCA" w:rsidP="00F4593A">
      <w:pPr>
        <w:rPr>
          <w:color w:val="000000"/>
        </w:rPr>
      </w:pPr>
      <w:r>
        <w:rPr>
          <w:color w:val="000000"/>
        </w:rPr>
        <w:lastRenderedPageBreak/>
        <w:t>* Scenario 4: Trưởng đơn vị tìm kiếm nhân viên</w:t>
      </w:r>
    </w:p>
    <w:p w14:paraId="333987E7" w14:textId="54A539C3" w:rsidR="00861FCA" w:rsidRDefault="00861FCA" w:rsidP="00F4593A">
      <w:pPr>
        <w:rPr>
          <w:color w:val="000000"/>
        </w:rPr>
      </w:pPr>
      <w:r>
        <w:rPr>
          <w:noProof/>
          <w:color w:val="000000"/>
        </w:rPr>
        <w:drawing>
          <wp:anchor distT="0" distB="0" distL="114300" distR="114300" simplePos="0" relativeHeight="251667456" behindDoc="1" locked="0" layoutInCell="1" allowOverlap="1" wp14:anchorId="2A3A9B2E" wp14:editId="6FBE7CC2">
            <wp:simplePos x="0" y="0"/>
            <wp:positionH relativeFrom="column">
              <wp:posOffset>-388620</wp:posOffset>
            </wp:positionH>
            <wp:positionV relativeFrom="paragraph">
              <wp:posOffset>271145</wp:posOffset>
            </wp:positionV>
            <wp:extent cx="6943090" cy="7246620"/>
            <wp:effectExtent l="0" t="0" r="0" b="0"/>
            <wp:wrapTight wrapText="bothSides">
              <wp:wrapPolygon edited="0">
                <wp:start x="0" y="0"/>
                <wp:lineTo x="0" y="21521"/>
                <wp:lineTo x="21513" y="21521"/>
                <wp:lineTo x="21513" y="0"/>
                <wp:lineTo x="0" y="0"/>
              </wp:wrapPolygon>
            </wp:wrapTight>
            <wp:docPr id="107283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922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943090" cy="7246620"/>
                    </a:xfrm>
                    <a:prstGeom prst="rect">
                      <a:avLst/>
                    </a:prstGeom>
                  </pic:spPr>
                </pic:pic>
              </a:graphicData>
            </a:graphic>
            <wp14:sizeRelH relativeFrom="page">
              <wp14:pctWidth>0</wp14:pctWidth>
            </wp14:sizeRelH>
            <wp14:sizeRelV relativeFrom="page">
              <wp14:pctHeight>0</wp14:pctHeight>
            </wp14:sizeRelV>
          </wp:anchor>
        </w:drawing>
      </w:r>
    </w:p>
    <w:p w14:paraId="24EFBF4C" w14:textId="77777777" w:rsidR="00F4593A" w:rsidRDefault="00F4593A" w:rsidP="00F4593A">
      <w:pPr>
        <w:rPr>
          <w:color w:val="000000"/>
        </w:rPr>
      </w:pPr>
    </w:p>
    <w:p w14:paraId="1C8A9630" w14:textId="77777777" w:rsidR="00F4593A" w:rsidRDefault="00F4593A" w:rsidP="00F4593A">
      <w:pPr>
        <w:rPr>
          <w:color w:val="000000"/>
        </w:rPr>
      </w:pPr>
    </w:p>
    <w:p w14:paraId="0BB05F2C" w14:textId="67701090" w:rsidR="00F4593A" w:rsidRDefault="00F4593A" w:rsidP="00F4593A">
      <w:pPr>
        <w:rPr>
          <w:color w:val="000000"/>
        </w:rPr>
      </w:pPr>
    </w:p>
    <w:p w14:paraId="083FC326" w14:textId="50A18738" w:rsidR="00F4593A" w:rsidRDefault="00F4593A" w:rsidP="00F4593A">
      <w:pPr>
        <w:rPr>
          <w:color w:val="000000"/>
        </w:rPr>
      </w:pPr>
    </w:p>
    <w:p w14:paraId="112E4A12" w14:textId="063BAA28" w:rsidR="00F4593A" w:rsidRDefault="00F4593A" w:rsidP="00F4593A">
      <w:pPr>
        <w:spacing w:after="160" w:line="259" w:lineRule="auto"/>
        <w:rPr>
          <w:color w:val="000000"/>
        </w:rPr>
      </w:pPr>
    </w:p>
    <w:p w14:paraId="51891457" w14:textId="0EB8F080" w:rsidR="00861FCA" w:rsidRDefault="00861FCA" w:rsidP="00861FCA">
      <w:pPr>
        <w:rPr>
          <w:color w:val="000000"/>
        </w:rPr>
      </w:pPr>
      <w:r>
        <w:rPr>
          <w:color w:val="000000"/>
        </w:rPr>
        <w:t xml:space="preserve">* Scenario 5: Trưởng đơn vị xem </w:t>
      </w:r>
      <w:r w:rsidRPr="007C61E5">
        <w:rPr>
          <w:color w:val="000000"/>
        </w:rPr>
        <w:t>báo cáo chấm công</w:t>
      </w:r>
      <w:r>
        <w:rPr>
          <w:color w:val="000000"/>
        </w:rPr>
        <w:t xml:space="preserve"> chi tiết nhân viên</w:t>
      </w:r>
    </w:p>
    <w:p w14:paraId="74F71457" w14:textId="00358DAE" w:rsidR="00861FCA" w:rsidRDefault="00861FCA" w:rsidP="00F4593A"/>
    <w:p w14:paraId="7BD0FA7E" w14:textId="67EF2049" w:rsidR="00861FCA" w:rsidRDefault="004430C7">
      <w:pPr>
        <w:spacing w:after="160" w:line="259" w:lineRule="auto"/>
      </w:pPr>
      <w:r>
        <w:rPr>
          <w:noProof/>
        </w:rPr>
        <w:drawing>
          <wp:anchor distT="0" distB="0" distL="114300" distR="114300" simplePos="0" relativeHeight="251666432" behindDoc="1" locked="0" layoutInCell="1" allowOverlap="1" wp14:anchorId="4BAA8F3C" wp14:editId="22E1BC37">
            <wp:simplePos x="0" y="0"/>
            <wp:positionH relativeFrom="margin">
              <wp:posOffset>-678180</wp:posOffset>
            </wp:positionH>
            <wp:positionV relativeFrom="page">
              <wp:posOffset>2369820</wp:posOffset>
            </wp:positionV>
            <wp:extent cx="7368540" cy="5147945"/>
            <wp:effectExtent l="0" t="0" r="3810" b="0"/>
            <wp:wrapTight wrapText="bothSides">
              <wp:wrapPolygon edited="0">
                <wp:start x="0" y="0"/>
                <wp:lineTo x="0" y="21501"/>
                <wp:lineTo x="21555" y="21501"/>
                <wp:lineTo x="21555" y="0"/>
                <wp:lineTo x="0" y="0"/>
              </wp:wrapPolygon>
            </wp:wrapTight>
            <wp:docPr id="886081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81168"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7368540" cy="5147945"/>
                    </a:xfrm>
                    <a:prstGeom prst="rect">
                      <a:avLst/>
                    </a:prstGeom>
                  </pic:spPr>
                </pic:pic>
              </a:graphicData>
            </a:graphic>
            <wp14:sizeRelH relativeFrom="margin">
              <wp14:pctWidth>0</wp14:pctWidth>
            </wp14:sizeRelH>
            <wp14:sizeRelV relativeFrom="margin">
              <wp14:pctHeight>0</wp14:pctHeight>
            </wp14:sizeRelV>
          </wp:anchor>
        </w:drawing>
      </w:r>
      <w:r w:rsidR="00861FCA">
        <w:br w:type="page"/>
      </w:r>
    </w:p>
    <w:p w14:paraId="03DEBA73" w14:textId="70F72813" w:rsidR="00F4593A" w:rsidRDefault="00861FCA" w:rsidP="00F4593A">
      <w:pPr>
        <w:rPr>
          <w:color w:val="000000"/>
        </w:rPr>
      </w:pPr>
      <w:r>
        <w:rPr>
          <w:noProof/>
        </w:rPr>
        <w:lastRenderedPageBreak/>
        <w:drawing>
          <wp:anchor distT="0" distB="0" distL="114300" distR="114300" simplePos="0" relativeHeight="251668480" behindDoc="1" locked="0" layoutInCell="1" allowOverlap="1" wp14:anchorId="5C332277" wp14:editId="672F5C69">
            <wp:simplePos x="0" y="0"/>
            <wp:positionH relativeFrom="margin">
              <wp:posOffset>-571500</wp:posOffset>
            </wp:positionH>
            <wp:positionV relativeFrom="paragraph">
              <wp:posOffset>373380</wp:posOffset>
            </wp:positionV>
            <wp:extent cx="7105015" cy="4869180"/>
            <wp:effectExtent l="0" t="0" r="635" b="7620"/>
            <wp:wrapTight wrapText="bothSides">
              <wp:wrapPolygon edited="0">
                <wp:start x="0" y="0"/>
                <wp:lineTo x="0" y="21549"/>
                <wp:lineTo x="21544" y="21549"/>
                <wp:lineTo x="21544" y="0"/>
                <wp:lineTo x="0" y="0"/>
              </wp:wrapPolygon>
            </wp:wrapTight>
            <wp:docPr id="452743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3758"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7105015" cy="4869180"/>
                    </a:xfrm>
                    <a:prstGeom prst="rect">
                      <a:avLst/>
                    </a:prstGeom>
                  </pic:spPr>
                </pic:pic>
              </a:graphicData>
            </a:graphic>
            <wp14:sizeRelH relativeFrom="margin">
              <wp14:pctWidth>0</wp14:pctWidth>
            </wp14:sizeRelH>
            <wp14:sizeRelV relativeFrom="margin">
              <wp14:pctHeight>0</wp14:pctHeight>
            </wp14:sizeRelV>
          </wp:anchor>
        </w:drawing>
      </w:r>
      <w:r>
        <w:t>*</w:t>
      </w:r>
      <w:r>
        <w:rPr>
          <w:color w:val="000000"/>
        </w:rPr>
        <w:t xml:space="preserve"> Scenario 6: Trưởng đơn vị xem </w:t>
      </w:r>
      <w:r w:rsidRPr="007C61E5">
        <w:rPr>
          <w:color w:val="000000"/>
        </w:rPr>
        <w:t>báo cáo chấm công</w:t>
      </w:r>
      <w:r>
        <w:rPr>
          <w:color w:val="000000"/>
        </w:rPr>
        <w:t xml:space="preserve"> chi tiết nhân viên</w:t>
      </w:r>
      <w:r w:rsidRPr="00411CBF">
        <w:rPr>
          <w:color w:val="000000"/>
        </w:rPr>
        <w:t xml:space="preserve"> </w:t>
      </w:r>
      <w:r>
        <w:rPr>
          <w:color w:val="000000"/>
        </w:rPr>
        <w:t>vào tháng khác (tương tự với quý, năm)</w:t>
      </w:r>
    </w:p>
    <w:p w14:paraId="4C451CAD" w14:textId="63B34F54" w:rsidR="00861FCA" w:rsidRDefault="00861FCA" w:rsidP="00F4593A"/>
    <w:p w14:paraId="16673C23" w14:textId="78876BCB" w:rsidR="00F4593A" w:rsidRDefault="00F4593A" w:rsidP="00F4593A">
      <w:pPr>
        <w:pStyle w:val="Heading1"/>
      </w:pPr>
      <w:r>
        <w:lastRenderedPageBreak/>
        <w:t>Biểu đồ lớp mức thiết kế</w:t>
      </w:r>
    </w:p>
    <w:p w14:paraId="74CE965D" w14:textId="2B1CAB1F" w:rsidR="00B5125E" w:rsidRDefault="00F4593A" w:rsidP="00F4593A">
      <w:pPr>
        <w:pStyle w:val="Heading2"/>
      </w:pPr>
      <w:r>
        <w:t>Use case “</w:t>
      </w:r>
      <w:r w:rsidRPr="006639FE">
        <w:t>Xem báo cáo chấm công</w:t>
      </w:r>
      <w:r w:rsidRPr="00D86AEA">
        <w:t xml:space="preserve"> của đơn vị nhân viên văn phòng</w:t>
      </w:r>
      <w:r>
        <w:t>”</w:t>
      </w:r>
    </w:p>
    <w:p w14:paraId="447EDA39" w14:textId="3C741E0B" w:rsidR="00861FCA" w:rsidRDefault="005C1BA6" w:rsidP="00861FCA">
      <w:r>
        <w:rPr>
          <w:noProof/>
        </w:rPr>
        <w:drawing>
          <wp:inline distT="0" distB="0" distL="0" distR="0" wp14:anchorId="4DB170B3" wp14:editId="276D323E">
            <wp:extent cx="5816208" cy="2796540"/>
            <wp:effectExtent l="0" t="0" r="0" b="3810"/>
            <wp:docPr id="327283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317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22074" cy="2799361"/>
                    </a:xfrm>
                    <a:prstGeom prst="rect">
                      <a:avLst/>
                    </a:prstGeom>
                  </pic:spPr>
                </pic:pic>
              </a:graphicData>
            </a:graphic>
          </wp:inline>
        </w:drawing>
      </w:r>
    </w:p>
    <w:p w14:paraId="6363AEF3" w14:textId="41524558" w:rsidR="005C1BA6" w:rsidRDefault="005C1BA6" w:rsidP="00861FCA">
      <w:r>
        <w:rPr>
          <w:noProof/>
        </w:rPr>
        <w:lastRenderedPageBreak/>
        <w:drawing>
          <wp:anchor distT="0" distB="0" distL="114300" distR="114300" simplePos="0" relativeHeight="251669504" behindDoc="1" locked="0" layoutInCell="1" allowOverlap="1" wp14:anchorId="0C3B0FB9" wp14:editId="366AF7F6">
            <wp:simplePos x="0" y="0"/>
            <wp:positionH relativeFrom="column">
              <wp:posOffset>-184150</wp:posOffset>
            </wp:positionH>
            <wp:positionV relativeFrom="paragraph">
              <wp:posOffset>0</wp:posOffset>
            </wp:positionV>
            <wp:extent cx="5887085" cy="8997315"/>
            <wp:effectExtent l="0" t="0" r="0" b="0"/>
            <wp:wrapTopAndBottom/>
            <wp:docPr id="78133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838"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87085" cy="8997315"/>
                    </a:xfrm>
                    <a:prstGeom prst="rect">
                      <a:avLst/>
                    </a:prstGeom>
                  </pic:spPr>
                </pic:pic>
              </a:graphicData>
            </a:graphic>
            <wp14:sizeRelH relativeFrom="page">
              <wp14:pctWidth>0</wp14:pctWidth>
            </wp14:sizeRelH>
            <wp14:sizeRelV relativeFrom="page">
              <wp14:pctHeight>0</wp14:pctHeight>
            </wp14:sizeRelV>
          </wp:anchor>
        </w:drawing>
      </w:r>
    </w:p>
    <w:p w14:paraId="3017D404" w14:textId="70D0F1BF" w:rsidR="005C1BA6" w:rsidRDefault="005C1BA6" w:rsidP="00861FCA">
      <w:r>
        <w:rPr>
          <w:noProof/>
        </w:rPr>
        <w:lastRenderedPageBreak/>
        <w:drawing>
          <wp:inline distT="0" distB="0" distL="0" distR="0" wp14:anchorId="1AD72F70" wp14:editId="28E8D73A">
            <wp:extent cx="6230796" cy="8823170"/>
            <wp:effectExtent l="0" t="0" r="0" b="0"/>
            <wp:docPr id="1917604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4785"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230796" cy="8823170"/>
                    </a:xfrm>
                    <a:prstGeom prst="rect">
                      <a:avLst/>
                    </a:prstGeom>
                  </pic:spPr>
                </pic:pic>
              </a:graphicData>
            </a:graphic>
          </wp:inline>
        </w:drawing>
      </w:r>
    </w:p>
    <w:p w14:paraId="4B901845" w14:textId="32F05563" w:rsidR="005C1BA6" w:rsidRPr="00861FCA" w:rsidRDefault="005C1BA6" w:rsidP="00861FCA">
      <w:r>
        <w:rPr>
          <w:noProof/>
        </w:rPr>
        <w:lastRenderedPageBreak/>
        <w:drawing>
          <wp:inline distT="0" distB="0" distL="0" distR="0" wp14:anchorId="4908924D" wp14:editId="13470A9B">
            <wp:extent cx="5956698" cy="6681542"/>
            <wp:effectExtent l="0" t="0" r="6350" b="5080"/>
            <wp:docPr id="1155740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0867" name="Picture 5"/>
                    <pic:cNvPicPr/>
                  </pic:nvPicPr>
                  <pic:blipFill>
                    <a:blip r:embed="rId16">
                      <a:extLst>
                        <a:ext uri="{28A0092B-C50C-407E-A947-70E740481C1C}">
                          <a14:useLocalDpi xmlns:a14="http://schemas.microsoft.com/office/drawing/2010/main" val="0"/>
                        </a:ext>
                      </a:extLst>
                    </a:blip>
                    <a:srcRect t="164" b="164"/>
                    <a:stretch>
                      <a:fillRect/>
                    </a:stretch>
                  </pic:blipFill>
                  <pic:spPr bwMode="auto">
                    <a:xfrm>
                      <a:off x="0" y="0"/>
                      <a:ext cx="5956698" cy="6681542"/>
                    </a:xfrm>
                    <a:prstGeom prst="rect">
                      <a:avLst/>
                    </a:prstGeom>
                    <a:ln>
                      <a:noFill/>
                    </a:ln>
                    <a:extLst>
                      <a:ext uri="{53640926-AAD7-44D8-BBD7-CCE9431645EC}">
                        <a14:shadowObscured xmlns:a14="http://schemas.microsoft.com/office/drawing/2010/main"/>
                      </a:ext>
                    </a:extLst>
                  </pic:spPr>
                </pic:pic>
              </a:graphicData>
            </a:graphic>
          </wp:inline>
        </w:drawing>
      </w:r>
    </w:p>
    <w:sectPr w:rsidR="005C1BA6" w:rsidRPr="00861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16cid:durableId="2632235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0727887">
    <w:abstractNumId w:val="2"/>
  </w:num>
  <w:num w:numId="3" w16cid:durableId="7674286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48"/>
    <w:rsid w:val="000772FA"/>
    <w:rsid w:val="000F60C6"/>
    <w:rsid w:val="001C3B18"/>
    <w:rsid w:val="00210D35"/>
    <w:rsid w:val="002E6C59"/>
    <w:rsid w:val="004430C7"/>
    <w:rsid w:val="00443B48"/>
    <w:rsid w:val="00484166"/>
    <w:rsid w:val="005C1BA6"/>
    <w:rsid w:val="00802B7A"/>
    <w:rsid w:val="00861FCA"/>
    <w:rsid w:val="008A624F"/>
    <w:rsid w:val="008B0A2E"/>
    <w:rsid w:val="008F0256"/>
    <w:rsid w:val="00A476CD"/>
    <w:rsid w:val="00B5125E"/>
    <w:rsid w:val="00B80D81"/>
    <w:rsid w:val="00C76AD0"/>
    <w:rsid w:val="00C81496"/>
    <w:rsid w:val="00F12532"/>
    <w:rsid w:val="00F4091C"/>
    <w:rsid w:val="00F45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B4E52"/>
  <w15:chartTrackingRefBased/>
  <w15:docId w15:val="{14223E50-E0BE-4B31-B0DA-98125D5C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59"/>
    <w:pPr>
      <w:spacing w:after="0" w:line="240" w:lineRule="auto"/>
    </w:pPr>
    <w:rPr>
      <w:rFonts w:eastAsiaTheme="minorEastAsia"/>
      <w:kern w:val="0"/>
      <w:sz w:val="24"/>
      <w:szCs w:val="24"/>
    </w:rPr>
  </w:style>
  <w:style w:type="paragraph" w:styleId="Heading1">
    <w:name w:val="heading 1"/>
    <w:basedOn w:val="Normal"/>
    <w:next w:val="Normal"/>
    <w:link w:val="Heading1Char"/>
    <w:uiPriority w:val="9"/>
    <w:qFormat/>
    <w:rsid w:val="00F4593A"/>
    <w:pPr>
      <w:keepNext/>
      <w:keepLines/>
      <w:numPr>
        <w:numId w:val="1"/>
      </w:numPr>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F4593A"/>
    <w:pPr>
      <w:keepNext/>
      <w:keepLines/>
      <w:numPr>
        <w:ilvl w:val="1"/>
        <w:numId w:val="1"/>
      </w:numPr>
      <w:spacing w:before="200"/>
      <w:outlineLvl w:val="1"/>
    </w:pPr>
    <w:rPr>
      <w:rFonts w:eastAsiaTheme="majorEastAsia" w:cstheme="majorBidi"/>
      <w:b/>
      <w:bCs/>
      <w:color w:val="4472C4" w:themeColor="accent1"/>
      <w:sz w:val="26"/>
      <w:szCs w:val="26"/>
    </w:rPr>
  </w:style>
  <w:style w:type="paragraph" w:styleId="Heading3">
    <w:name w:val="heading 3"/>
    <w:basedOn w:val="Normal"/>
    <w:next w:val="Normal"/>
    <w:link w:val="Heading3Char"/>
    <w:uiPriority w:val="9"/>
    <w:unhideWhenUsed/>
    <w:qFormat/>
    <w:rsid w:val="00F4593A"/>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4593A"/>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4593A"/>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4593A"/>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459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59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59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93A"/>
    <w:rPr>
      <w:rFonts w:eastAsiaTheme="majorEastAsia" w:cstheme="majorBidi"/>
      <w:b/>
      <w:bCs/>
      <w:color w:val="2D4F8E" w:themeColor="accent1" w:themeShade="B5"/>
      <w:kern w:val="0"/>
      <w:sz w:val="32"/>
      <w:szCs w:val="32"/>
    </w:rPr>
  </w:style>
  <w:style w:type="character" w:customStyle="1" w:styleId="Heading2Char">
    <w:name w:val="Heading 2 Char"/>
    <w:basedOn w:val="DefaultParagraphFont"/>
    <w:link w:val="Heading2"/>
    <w:uiPriority w:val="9"/>
    <w:rsid w:val="00F4593A"/>
    <w:rPr>
      <w:rFonts w:eastAsiaTheme="majorEastAsia" w:cstheme="majorBidi"/>
      <w:b/>
      <w:bCs/>
      <w:color w:val="4472C4" w:themeColor="accent1"/>
      <w:kern w:val="0"/>
      <w:sz w:val="26"/>
      <w:szCs w:val="26"/>
    </w:rPr>
  </w:style>
  <w:style w:type="character" w:customStyle="1" w:styleId="Heading3Char">
    <w:name w:val="Heading 3 Char"/>
    <w:basedOn w:val="DefaultParagraphFont"/>
    <w:link w:val="Heading3"/>
    <w:uiPriority w:val="9"/>
    <w:rsid w:val="00F4593A"/>
    <w:rPr>
      <w:rFonts w:asciiTheme="majorHAnsi" w:eastAsiaTheme="majorEastAsia" w:hAnsiTheme="majorHAnsi" w:cstheme="majorBidi"/>
      <w:b/>
      <w:bCs/>
      <w:color w:val="4472C4" w:themeColor="accent1"/>
      <w:kern w:val="0"/>
      <w:sz w:val="24"/>
      <w:szCs w:val="24"/>
    </w:rPr>
  </w:style>
  <w:style w:type="character" w:customStyle="1" w:styleId="Heading4Char">
    <w:name w:val="Heading 4 Char"/>
    <w:basedOn w:val="DefaultParagraphFont"/>
    <w:link w:val="Heading4"/>
    <w:uiPriority w:val="9"/>
    <w:semiHidden/>
    <w:rsid w:val="00F4593A"/>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4593A"/>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4593A"/>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4593A"/>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4593A"/>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4593A"/>
    <w:rPr>
      <w:rFonts w:asciiTheme="majorHAnsi" w:eastAsiaTheme="majorEastAsia" w:hAnsiTheme="majorHAnsi" w:cstheme="majorBidi"/>
      <w:i/>
      <w:iCs/>
      <w:color w:val="404040" w:themeColor="text1" w:themeTint="BF"/>
      <w:kern w:val="0"/>
      <w:sz w:val="20"/>
      <w:szCs w:val="20"/>
    </w:rPr>
  </w:style>
  <w:style w:type="paragraph" w:styleId="Title">
    <w:name w:val="Title"/>
    <w:basedOn w:val="Normal"/>
    <w:next w:val="Normal"/>
    <w:link w:val="TitleChar"/>
    <w:uiPriority w:val="10"/>
    <w:qFormat/>
    <w:rsid w:val="00F4593A"/>
    <w:pPr>
      <w:pBdr>
        <w:bottom w:val="single" w:sz="8" w:space="4" w:color="4472C4" w:themeColor="accent1"/>
      </w:pBdr>
      <w:spacing w:after="300"/>
      <w:contextualSpacing/>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F4593A"/>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F459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337970">
      <w:bodyDiv w:val="1"/>
      <w:marLeft w:val="0"/>
      <w:marRight w:val="0"/>
      <w:marTop w:val="0"/>
      <w:marBottom w:val="0"/>
      <w:divBdr>
        <w:top w:val="none" w:sz="0" w:space="0" w:color="auto"/>
        <w:left w:val="none" w:sz="0" w:space="0" w:color="auto"/>
        <w:bottom w:val="none" w:sz="0" w:space="0" w:color="auto"/>
        <w:right w:val="none" w:sz="0" w:space="0" w:color="auto"/>
      </w:divBdr>
    </w:div>
    <w:div w:id="1272319702">
      <w:bodyDiv w:val="1"/>
      <w:marLeft w:val="0"/>
      <w:marRight w:val="0"/>
      <w:marTop w:val="0"/>
      <w:marBottom w:val="0"/>
      <w:divBdr>
        <w:top w:val="none" w:sz="0" w:space="0" w:color="auto"/>
        <w:left w:val="none" w:sz="0" w:space="0" w:color="auto"/>
        <w:bottom w:val="none" w:sz="0" w:space="0" w:color="auto"/>
        <w:right w:val="none" w:sz="0" w:space="0" w:color="auto"/>
      </w:divBdr>
    </w:div>
    <w:div w:id="1285690940">
      <w:bodyDiv w:val="1"/>
      <w:marLeft w:val="0"/>
      <w:marRight w:val="0"/>
      <w:marTop w:val="0"/>
      <w:marBottom w:val="0"/>
      <w:divBdr>
        <w:top w:val="none" w:sz="0" w:space="0" w:color="auto"/>
        <w:left w:val="none" w:sz="0" w:space="0" w:color="auto"/>
        <w:bottom w:val="none" w:sz="0" w:space="0" w:color="auto"/>
        <w:right w:val="none" w:sz="0" w:space="0" w:color="auto"/>
      </w:divBdr>
    </w:div>
    <w:div w:id="1700004760">
      <w:bodyDiv w:val="1"/>
      <w:marLeft w:val="0"/>
      <w:marRight w:val="0"/>
      <w:marTop w:val="0"/>
      <w:marBottom w:val="0"/>
      <w:divBdr>
        <w:top w:val="none" w:sz="0" w:space="0" w:color="auto"/>
        <w:left w:val="none" w:sz="0" w:space="0" w:color="auto"/>
        <w:bottom w:val="none" w:sz="0" w:space="0" w:color="auto"/>
        <w:right w:val="none" w:sz="0" w:space="0" w:color="auto"/>
      </w:divBdr>
    </w:div>
    <w:div w:id="1705981399">
      <w:bodyDiv w:val="1"/>
      <w:marLeft w:val="0"/>
      <w:marRight w:val="0"/>
      <w:marTop w:val="0"/>
      <w:marBottom w:val="0"/>
      <w:divBdr>
        <w:top w:val="none" w:sz="0" w:space="0" w:color="auto"/>
        <w:left w:val="none" w:sz="0" w:space="0" w:color="auto"/>
        <w:bottom w:val="none" w:sz="0" w:space="0" w:color="auto"/>
        <w:right w:val="none" w:sz="0" w:space="0" w:color="auto"/>
      </w:divBdr>
    </w:div>
    <w:div w:id="1797916908">
      <w:bodyDiv w:val="1"/>
      <w:marLeft w:val="0"/>
      <w:marRight w:val="0"/>
      <w:marTop w:val="0"/>
      <w:marBottom w:val="0"/>
      <w:divBdr>
        <w:top w:val="none" w:sz="0" w:space="0" w:color="auto"/>
        <w:left w:val="none" w:sz="0" w:space="0" w:color="auto"/>
        <w:bottom w:val="none" w:sz="0" w:space="0" w:color="auto"/>
        <w:right w:val="none" w:sz="0" w:space="0" w:color="auto"/>
      </w:divBdr>
    </w:div>
    <w:div w:id="198955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15</Pages>
  <Words>1321</Words>
  <Characters>5206</Characters>
  <Application>Microsoft Office Word</Application>
  <DocSecurity>0</DocSecurity>
  <Lines>347</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Manh Linh 20200352</dc:creator>
  <cp:keywords/>
  <dc:description/>
  <cp:lastModifiedBy>Tran Phuc Manh Linh 20200352</cp:lastModifiedBy>
  <cp:revision>21</cp:revision>
  <cp:lastPrinted>2023-12-26T12:20:00Z</cp:lastPrinted>
  <dcterms:created xsi:type="dcterms:W3CDTF">2023-11-07T15:44:00Z</dcterms:created>
  <dcterms:modified xsi:type="dcterms:W3CDTF">2023-12-26T12:22:00Z</dcterms:modified>
</cp:coreProperties>
</file>