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3B28" w:rsidRPr="006F7CE4" w:rsidRDefault="00683353" w:rsidP="00183B28">
      <w:pPr>
        <w:pStyle w:val="Heading3"/>
        <w:rPr>
          <w:rFonts w:ascii="Arial" w:hAnsi="Arial" w:cs="Arial"/>
          <w:sz w:val="24"/>
          <w:szCs w:val="24"/>
        </w:rPr>
      </w:pPr>
      <w:r w:rsidRPr="006F7CE4">
        <w:rPr>
          <w:rFonts w:ascii="Arial" w:hAnsi="Arial" w:cs="Arial"/>
          <w:sz w:val="24"/>
          <w:szCs w:val="24"/>
        </w:rPr>
        <w:t>1.0</w:t>
      </w:r>
      <w:r w:rsidRPr="006F7CE4">
        <w:rPr>
          <w:rFonts w:ascii="Arial" w:hAnsi="Arial" w:cs="Arial"/>
          <w:sz w:val="24"/>
          <w:szCs w:val="24"/>
        </w:rPr>
        <w:tab/>
      </w:r>
      <w:r w:rsidR="00183B28" w:rsidRPr="006F7CE4">
        <w:rPr>
          <w:rFonts w:ascii="Arial" w:hAnsi="Arial" w:cs="Arial"/>
          <w:sz w:val="24"/>
          <w:szCs w:val="24"/>
          <w:u w:val="single"/>
        </w:rPr>
        <w:t>Introduction</w:t>
      </w:r>
    </w:p>
    <w:p w:rsidR="00183B28" w:rsidRPr="006F7CE4" w:rsidRDefault="00683353" w:rsidP="00183B28">
      <w:pPr>
        <w:pStyle w:val="Heading4"/>
        <w:rPr>
          <w:rFonts w:ascii="Arial" w:hAnsi="Arial" w:cs="Arial"/>
        </w:rPr>
      </w:pPr>
      <w:r w:rsidRPr="006F7CE4">
        <w:rPr>
          <w:rFonts w:ascii="Arial" w:hAnsi="Arial" w:cs="Arial"/>
        </w:rPr>
        <w:t>1.1</w:t>
      </w:r>
      <w:r w:rsidRPr="006F7CE4">
        <w:rPr>
          <w:rFonts w:ascii="Arial" w:hAnsi="Arial" w:cs="Arial"/>
        </w:rPr>
        <w:tab/>
      </w:r>
      <w:r w:rsidR="00183B28" w:rsidRPr="006F7CE4">
        <w:rPr>
          <w:rFonts w:ascii="Arial" w:hAnsi="Arial" w:cs="Arial"/>
        </w:rPr>
        <w:t>Background</w:t>
      </w:r>
    </w:p>
    <w:p w:rsidR="00183B28" w:rsidRPr="006F7CE4" w:rsidRDefault="00183B28" w:rsidP="00183B28">
      <w:pPr>
        <w:pStyle w:val="NormalWeb"/>
        <w:rPr>
          <w:rFonts w:ascii="Arial" w:hAnsi="Arial" w:cs="Arial"/>
        </w:rPr>
      </w:pPr>
      <w:r w:rsidRPr="006F7CE4">
        <w:rPr>
          <w:rFonts w:ascii="Arial" w:hAnsi="Arial" w:cs="Arial"/>
        </w:rPr>
        <w:t>The second-hand vehicle market has seen tremendous growth in recent years, driven by a variety of economic, social, and environmental factors. With the increasing demand for used cars, the complexity of pricing and valuation has escalated, making accurate pricing forecasts critical for market participants. Buyers and sellers both benefit from transparent, well-informed decisions about the pricing of used cars. Traditional valuation methods, which typically rely on subjective assessments, manual appraisals, and inconsistent pricing standards, have proven inadequate in meeting the growing need for consistency and reliability in vehicle pricing.</w:t>
      </w:r>
    </w:p>
    <w:p w:rsidR="00183B28" w:rsidRPr="006F7CE4" w:rsidRDefault="00183B28" w:rsidP="00183B28">
      <w:pPr>
        <w:pStyle w:val="NormalWeb"/>
        <w:rPr>
          <w:rFonts w:ascii="Arial" w:hAnsi="Arial" w:cs="Arial"/>
        </w:rPr>
      </w:pPr>
      <w:r w:rsidRPr="006F7CE4">
        <w:rPr>
          <w:rFonts w:ascii="Arial" w:hAnsi="Arial" w:cs="Arial"/>
        </w:rPr>
        <w:t xml:space="preserve">Historically, used car pricing has been based on a range of factors including brand, age, mileage, model, fuel type, and market conditions. However, the subjective nature of traditional pricing methods has often resulted in market inefficiencies, leading to price inaccuracies and a lack of confidence among consumers. With the advent of machine learning (ML) technologies, there has been a noticeable shift toward more objective, data-driven methods of pricing used vehicles. Machine learning algorithms such as Multiple Linear Regression (MLR), Random Forest, </w:t>
      </w:r>
      <w:proofErr w:type="spellStart"/>
      <w:r w:rsidRPr="006F7CE4">
        <w:rPr>
          <w:rFonts w:ascii="Arial" w:hAnsi="Arial" w:cs="Arial"/>
        </w:rPr>
        <w:t>XGBoost</w:t>
      </w:r>
      <w:proofErr w:type="spellEnd"/>
      <w:r w:rsidRPr="006F7CE4">
        <w:rPr>
          <w:rFonts w:ascii="Arial" w:hAnsi="Arial" w:cs="Arial"/>
        </w:rPr>
        <w:t>, and Neural Networks are now at the forefront of used car price prediction, offering promising advancements in model accuracy and efficiency (</w:t>
      </w:r>
      <w:proofErr w:type="spellStart"/>
      <w:proofErr w:type="gramStart"/>
      <w:r w:rsidRPr="006F7CE4">
        <w:rPr>
          <w:rFonts w:ascii="Arial" w:hAnsi="Arial" w:cs="Arial"/>
        </w:rPr>
        <w:t>Gao</w:t>
      </w:r>
      <w:proofErr w:type="spellEnd"/>
      <w:proofErr w:type="gramEnd"/>
      <w:r w:rsidRPr="006F7CE4">
        <w:rPr>
          <w:rFonts w:ascii="Arial" w:hAnsi="Arial" w:cs="Arial"/>
        </w:rPr>
        <w:t>, 2024).</w:t>
      </w:r>
    </w:p>
    <w:p w:rsidR="00DF21C2" w:rsidRPr="006F7CE4" w:rsidRDefault="00DF21C2" w:rsidP="00DF21C2">
      <w:pPr>
        <w:spacing w:before="100" w:beforeAutospacing="1" w:after="100" w:afterAutospacing="1" w:line="240" w:lineRule="auto"/>
        <w:rPr>
          <w:rFonts w:ascii="Arial" w:eastAsia="Times New Roman" w:hAnsi="Arial" w:cs="Arial"/>
          <w:sz w:val="24"/>
          <w:szCs w:val="24"/>
          <w:lang w:eastAsia="en-GB"/>
        </w:rPr>
      </w:pPr>
      <w:r w:rsidRPr="006F7CE4">
        <w:rPr>
          <w:rFonts w:ascii="Arial" w:eastAsia="Times New Roman" w:hAnsi="Arial" w:cs="Arial"/>
          <w:sz w:val="24"/>
          <w:szCs w:val="24"/>
          <w:lang w:eastAsia="en-GB"/>
        </w:rPr>
        <w:t xml:space="preserve">Recent advancements in ML algorithms such as Multiple Linear Regression (MLR), Random Forest (RF), </w:t>
      </w:r>
      <w:proofErr w:type="spellStart"/>
      <w:r w:rsidRPr="006F7CE4">
        <w:rPr>
          <w:rFonts w:ascii="Arial" w:eastAsia="Times New Roman" w:hAnsi="Arial" w:cs="Arial"/>
          <w:sz w:val="24"/>
          <w:szCs w:val="24"/>
          <w:lang w:eastAsia="en-GB"/>
        </w:rPr>
        <w:t>XGBoost</w:t>
      </w:r>
      <w:proofErr w:type="spellEnd"/>
      <w:r w:rsidRPr="006F7CE4">
        <w:rPr>
          <w:rFonts w:ascii="Arial" w:eastAsia="Times New Roman" w:hAnsi="Arial" w:cs="Arial"/>
          <w:sz w:val="24"/>
          <w:szCs w:val="24"/>
          <w:lang w:eastAsia="en-GB"/>
        </w:rPr>
        <w:t xml:space="preserve">, and Neural Networks have significantly improved prediction accuracy. The ability of these models to process large volumes of data and identify hidden patterns makes them ideal for forecasting the prices of used cars. For instance, Random Forest and </w:t>
      </w:r>
      <w:proofErr w:type="spellStart"/>
      <w:r w:rsidRPr="006F7CE4">
        <w:rPr>
          <w:rFonts w:ascii="Arial" w:eastAsia="Times New Roman" w:hAnsi="Arial" w:cs="Arial"/>
          <w:sz w:val="24"/>
          <w:szCs w:val="24"/>
          <w:lang w:eastAsia="en-GB"/>
        </w:rPr>
        <w:t>XGBoost</w:t>
      </w:r>
      <w:proofErr w:type="spellEnd"/>
      <w:r w:rsidRPr="006F7CE4">
        <w:rPr>
          <w:rFonts w:ascii="Arial" w:eastAsia="Times New Roman" w:hAnsi="Arial" w:cs="Arial"/>
          <w:sz w:val="24"/>
          <w:szCs w:val="24"/>
          <w:lang w:eastAsia="en-GB"/>
        </w:rPr>
        <w:t>, two of the most widely used models in this context, have shown great promise in enhancing predictive accuracy, outperforming traditional methods (</w:t>
      </w:r>
      <w:proofErr w:type="spellStart"/>
      <w:r w:rsidRPr="006F7CE4">
        <w:rPr>
          <w:rFonts w:ascii="Arial" w:eastAsia="Times New Roman" w:hAnsi="Arial" w:cs="Arial"/>
          <w:sz w:val="24"/>
          <w:szCs w:val="24"/>
          <w:lang w:eastAsia="en-GB"/>
        </w:rPr>
        <w:t>Najib</w:t>
      </w:r>
      <w:proofErr w:type="spellEnd"/>
      <w:r w:rsidRPr="006F7CE4">
        <w:rPr>
          <w:rFonts w:ascii="Arial" w:eastAsia="Times New Roman" w:hAnsi="Arial" w:cs="Arial"/>
          <w:sz w:val="24"/>
          <w:szCs w:val="24"/>
          <w:lang w:eastAsia="en-GB"/>
        </w:rPr>
        <w:t xml:space="preserve">, 2023; Zhu, 2023; </w:t>
      </w:r>
      <w:proofErr w:type="spellStart"/>
      <w:r w:rsidRPr="006F7CE4">
        <w:rPr>
          <w:rFonts w:ascii="Arial" w:eastAsia="Times New Roman" w:hAnsi="Arial" w:cs="Arial"/>
          <w:sz w:val="24"/>
          <w:szCs w:val="24"/>
          <w:lang w:eastAsia="en-GB"/>
        </w:rPr>
        <w:t>Guo</w:t>
      </w:r>
      <w:proofErr w:type="spellEnd"/>
      <w:r w:rsidRPr="006F7CE4">
        <w:rPr>
          <w:rFonts w:ascii="Arial" w:eastAsia="Times New Roman" w:hAnsi="Arial" w:cs="Arial"/>
          <w:sz w:val="24"/>
          <w:szCs w:val="24"/>
          <w:lang w:eastAsia="en-GB"/>
        </w:rPr>
        <w:t xml:space="preserve"> and Zhang, 2024).</w:t>
      </w:r>
    </w:p>
    <w:p w:rsidR="00183B28" w:rsidRPr="006F7CE4" w:rsidRDefault="00683353" w:rsidP="00183B28">
      <w:pPr>
        <w:pStyle w:val="Heading4"/>
        <w:rPr>
          <w:rFonts w:ascii="Arial" w:hAnsi="Arial" w:cs="Arial"/>
        </w:rPr>
      </w:pPr>
      <w:r w:rsidRPr="006F7CE4">
        <w:rPr>
          <w:rFonts w:ascii="Arial" w:hAnsi="Arial" w:cs="Arial"/>
        </w:rPr>
        <w:t>1.2</w:t>
      </w:r>
      <w:r w:rsidRPr="006F7CE4">
        <w:rPr>
          <w:rFonts w:ascii="Arial" w:hAnsi="Arial" w:cs="Arial"/>
        </w:rPr>
        <w:tab/>
      </w:r>
      <w:r w:rsidR="00183B28" w:rsidRPr="006F7CE4">
        <w:rPr>
          <w:rFonts w:ascii="Arial" w:hAnsi="Arial" w:cs="Arial"/>
        </w:rPr>
        <w:t>Problem Statement</w:t>
      </w:r>
    </w:p>
    <w:p w:rsidR="00DF21C2" w:rsidRPr="006F7CE4" w:rsidRDefault="00DF21C2" w:rsidP="00183B28">
      <w:pPr>
        <w:pStyle w:val="NormalWeb"/>
        <w:rPr>
          <w:rFonts w:ascii="Arial" w:hAnsi="Arial" w:cs="Arial"/>
        </w:rPr>
      </w:pPr>
      <w:r w:rsidRPr="006F7CE4">
        <w:rPr>
          <w:rFonts w:ascii="Arial" w:hAnsi="Arial" w:cs="Arial"/>
        </w:rPr>
        <w:t>Despite advancements, accurately predicting used car prices remains challenging due to numerous influencing factors such as brand, age, mileage, model, fuel type, transmission, and broader economic conditions. The persistence of subjective pricing and data inconsistency creates market inefficiencies, negatively impacting stakeholder confidence. Therefore, a critical need exists to develop and validate robust, data-driven ML models capable of delivering consistent and reliable predictions (Deepak et al., 2023; Bhatt et al., 2023).</w:t>
      </w:r>
    </w:p>
    <w:p w:rsidR="00183B28" w:rsidRPr="006F7CE4" w:rsidRDefault="00183B28" w:rsidP="00183B28">
      <w:pPr>
        <w:pStyle w:val="NormalWeb"/>
        <w:rPr>
          <w:rFonts w:ascii="Arial" w:hAnsi="Arial" w:cs="Arial"/>
        </w:rPr>
      </w:pPr>
      <w:r w:rsidRPr="006F7CE4">
        <w:rPr>
          <w:rFonts w:ascii="Arial" w:hAnsi="Arial" w:cs="Arial"/>
        </w:rPr>
        <w:t xml:space="preserve">Even with advancements in ML models, the persistence of subjective pricing practices continues to be a significant barrier to efficiency and accuracy in the used car market. Sellers often price their vehicles based on intuition or the personal value they attach to the car, leading to inconsistencies in pricing and a lack of trust in the market. Similarly, potential buyers are left to make decisions based on fragmented, often unreliable, information. The result is a market fraught with inefficiencies, where </w:t>
      </w:r>
      <w:r w:rsidR="00000163" w:rsidRPr="006F7CE4">
        <w:rPr>
          <w:rFonts w:ascii="Arial" w:hAnsi="Arial" w:cs="Arial"/>
        </w:rPr>
        <w:t xml:space="preserve">both parties (buyers and sellers) </w:t>
      </w:r>
      <w:r w:rsidRPr="006F7CE4">
        <w:rPr>
          <w:rFonts w:ascii="Arial" w:hAnsi="Arial" w:cs="Arial"/>
        </w:rPr>
        <w:t>are not able to rely on accurate, standardized pricing mechanisms.</w:t>
      </w:r>
    </w:p>
    <w:p w:rsidR="00183B28" w:rsidRPr="006F7CE4" w:rsidRDefault="00183B28" w:rsidP="00183B28">
      <w:pPr>
        <w:pStyle w:val="NormalWeb"/>
        <w:rPr>
          <w:rFonts w:ascii="Arial" w:hAnsi="Arial" w:cs="Arial"/>
        </w:rPr>
      </w:pPr>
      <w:r w:rsidRPr="006F7CE4">
        <w:rPr>
          <w:rFonts w:ascii="Arial" w:hAnsi="Arial" w:cs="Arial"/>
        </w:rPr>
        <w:lastRenderedPageBreak/>
        <w:t>This project aims to address these inefficiencies by developing robust, data-driven machine learning models that can provide consistent and reliable price predictions for used vehicles, thereby improving market efficiency and buyer confidence. Through the implementation of advanced machine learning algorithms, this study seeks to enhance the used car market by providing more accurate price forecasting tools and insights.</w:t>
      </w:r>
    </w:p>
    <w:p w:rsidR="00183B28" w:rsidRPr="006F7CE4" w:rsidRDefault="00683353" w:rsidP="00183B28">
      <w:pPr>
        <w:pStyle w:val="Heading4"/>
        <w:rPr>
          <w:rFonts w:ascii="Arial" w:hAnsi="Arial" w:cs="Arial"/>
        </w:rPr>
      </w:pPr>
      <w:r w:rsidRPr="006F7CE4">
        <w:rPr>
          <w:rFonts w:ascii="Arial" w:hAnsi="Arial" w:cs="Arial"/>
        </w:rPr>
        <w:t>1.3</w:t>
      </w:r>
      <w:r w:rsidRPr="006F7CE4">
        <w:rPr>
          <w:rFonts w:ascii="Arial" w:hAnsi="Arial" w:cs="Arial"/>
        </w:rPr>
        <w:tab/>
      </w:r>
      <w:r w:rsidR="00183B28" w:rsidRPr="006F7CE4">
        <w:rPr>
          <w:rFonts w:ascii="Arial" w:hAnsi="Arial" w:cs="Arial"/>
        </w:rPr>
        <w:t>Justification</w:t>
      </w:r>
    </w:p>
    <w:p w:rsidR="00183B28" w:rsidRPr="006F7CE4" w:rsidRDefault="00183B28" w:rsidP="00183B28">
      <w:pPr>
        <w:pStyle w:val="NormalWeb"/>
        <w:rPr>
          <w:rFonts w:ascii="Arial" w:hAnsi="Arial" w:cs="Arial"/>
        </w:rPr>
      </w:pPr>
      <w:r w:rsidRPr="006F7CE4">
        <w:rPr>
          <w:rFonts w:ascii="Arial" w:hAnsi="Arial" w:cs="Arial"/>
        </w:rPr>
        <w:t>The importance of employing machine learning (ML) models in the used car market cannot be overstated. ML models, with their ability to process large datasets and uncover complex patterns, offer a transformative potential that goes beyond traditional pricing methods. By replacing subjective human judgments with objective, data-driven predictions, ML models provide a more accurate, consistent, and efficient means of determining the price of used vehicles.</w:t>
      </w:r>
    </w:p>
    <w:p w:rsidR="00183B28" w:rsidRPr="006F7CE4" w:rsidRDefault="00183B28" w:rsidP="00183B28">
      <w:pPr>
        <w:pStyle w:val="NormalWeb"/>
        <w:rPr>
          <w:rFonts w:ascii="Arial" w:hAnsi="Arial" w:cs="Arial"/>
        </w:rPr>
      </w:pPr>
      <w:r w:rsidRPr="006F7CE4">
        <w:rPr>
          <w:rFonts w:ascii="Arial" w:hAnsi="Arial" w:cs="Arial"/>
        </w:rPr>
        <w:t xml:space="preserve">Studies have demonstrated that machine learning algorithms, particularly Random Forest models, outperform traditional methods in terms of prediction accuracy. </w:t>
      </w:r>
      <w:proofErr w:type="spellStart"/>
      <w:proofErr w:type="gramStart"/>
      <w:r w:rsidRPr="006F7CE4">
        <w:rPr>
          <w:rFonts w:ascii="Arial" w:hAnsi="Arial" w:cs="Arial"/>
        </w:rPr>
        <w:t>Gao</w:t>
      </w:r>
      <w:proofErr w:type="spellEnd"/>
      <w:proofErr w:type="gramEnd"/>
      <w:r w:rsidRPr="006F7CE4">
        <w:rPr>
          <w:rFonts w:ascii="Arial" w:hAnsi="Arial" w:cs="Arial"/>
        </w:rPr>
        <w:t xml:space="preserve"> (2024) found that Random Forest models achieved an R-squared value of 92.7%, significantly higher than the 84.3% R-squared value obtained using Multiple Linear Regression. This substantial improvement in accuracy is indicative of the power of machine learning models to learn from historical data and make predictions based on a wide range of variables that influence used car prices. Similarly, </w:t>
      </w:r>
      <w:proofErr w:type="spellStart"/>
      <w:r w:rsidRPr="006F7CE4">
        <w:rPr>
          <w:rFonts w:ascii="Arial" w:hAnsi="Arial" w:cs="Arial"/>
        </w:rPr>
        <w:t>Guo</w:t>
      </w:r>
      <w:proofErr w:type="spellEnd"/>
      <w:r w:rsidRPr="006F7CE4">
        <w:rPr>
          <w:rFonts w:ascii="Arial" w:hAnsi="Arial" w:cs="Arial"/>
        </w:rPr>
        <w:t xml:space="preserve"> and Zhang (2024) highlighted the performance of the </w:t>
      </w:r>
      <w:proofErr w:type="spellStart"/>
      <w:r w:rsidRPr="006F7CE4">
        <w:rPr>
          <w:rFonts w:ascii="Arial" w:hAnsi="Arial" w:cs="Arial"/>
        </w:rPr>
        <w:t>XGBoost</w:t>
      </w:r>
      <w:proofErr w:type="spellEnd"/>
      <w:r w:rsidRPr="006F7CE4">
        <w:rPr>
          <w:rFonts w:ascii="Arial" w:hAnsi="Arial" w:cs="Arial"/>
        </w:rPr>
        <w:t xml:space="preserve"> model, which exhibited a Mean Absolute Error (MAE) of approximately 950 USD, demonstrating its ability to provide reliable pricing estimates in a fast-paced, dynamic market.</w:t>
      </w:r>
    </w:p>
    <w:p w:rsidR="00795017" w:rsidRPr="006F7CE4" w:rsidRDefault="00183B28" w:rsidP="001D6CF9">
      <w:pPr>
        <w:pStyle w:val="NormalWeb"/>
        <w:rPr>
          <w:rFonts w:ascii="Arial" w:hAnsi="Arial" w:cs="Arial"/>
        </w:rPr>
      </w:pPr>
      <w:r w:rsidRPr="006F7CE4">
        <w:rPr>
          <w:rFonts w:ascii="Arial" w:hAnsi="Arial" w:cs="Arial"/>
        </w:rPr>
        <w:t xml:space="preserve">The growing body of literature supporting the use of machine learning in pricing strategies further solidifies the justification for using these models in the automotive sector. </w:t>
      </w:r>
      <w:proofErr w:type="spellStart"/>
      <w:r w:rsidRPr="006F7CE4">
        <w:rPr>
          <w:rFonts w:ascii="Arial" w:hAnsi="Arial" w:cs="Arial"/>
        </w:rPr>
        <w:t>Narayana</w:t>
      </w:r>
      <w:proofErr w:type="spellEnd"/>
      <w:r w:rsidRPr="006F7CE4">
        <w:rPr>
          <w:rFonts w:ascii="Arial" w:hAnsi="Arial" w:cs="Arial"/>
        </w:rPr>
        <w:t xml:space="preserve"> et al. (2021) demonstrated that predictive analytics powered by machine learning can help retailers optimize their pricing strategies, ensuring that they remain competitive while maximizing revenue. These findings align with the results presented by Pal et al. (2018), who showed that Random Forest models could effectively predict prices in a variety of commercial contexts, influencing their widespread adoption in the industry.</w:t>
      </w:r>
    </w:p>
    <w:p w:rsidR="001D6CF9" w:rsidRPr="006F7CE4" w:rsidRDefault="001D6CF9" w:rsidP="001D6CF9">
      <w:pPr>
        <w:pStyle w:val="NormalWeb"/>
        <w:rPr>
          <w:rFonts w:ascii="Arial" w:hAnsi="Arial" w:cs="Arial"/>
        </w:rPr>
      </w:pPr>
    </w:p>
    <w:p w:rsidR="00795017" w:rsidRPr="006F7CE4" w:rsidRDefault="00683353" w:rsidP="00795017">
      <w:pPr>
        <w:spacing w:before="100" w:beforeAutospacing="1" w:after="100" w:afterAutospacing="1" w:line="240" w:lineRule="auto"/>
        <w:outlineLvl w:val="3"/>
        <w:rPr>
          <w:rFonts w:ascii="Arial" w:eastAsia="Times New Roman" w:hAnsi="Arial" w:cs="Arial"/>
          <w:b/>
          <w:bCs/>
          <w:sz w:val="24"/>
          <w:szCs w:val="24"/>
          <w:lang w:eastAsia="en-GB"/>
        </w:rPr>
      </w:pPr>
      <w:r w:rsidRPr="006F7CE4">
        <w:rPr>
          <w:rFonts w:ascii="Arial" w:eastAsia="Times New Roman" w:hAnsi="Arial" w:cs="Arial"/>
          <w:b/>
          <w:bCs/>
          <w:sz w:val="24"/>
          <w:szCs w:val="24"/>
          <w:lang w:eastAsia="en-GB"/>
        </w:rPr>
        <w:t>1.4</w:t>
      </w:r>
      <w:r w:rsidRPr="006F7CE4">
        <w:rPr>
          <w:rFonts w:ascii="Arial" w:eastAsia="Times New Roman" w:hAnsi="Arial" w:cs="Arial"/>
          <w:b/>
          <w:bCs/>
          <w:sz w:val="24"/>
          <w:szCs w:val="24"/>
          <w:lang w:eastAsia="en-GB"/>
        </w:rPr>
        <w:tab/>
      </w:r>
      <w:r w:rsidR="00795017" w:rsidRPr="006F7CE4">
        <w:rPr>
          <w:rFonts w:ascii="Arial" w:eastAsia="Times New Roman" w:hAnsi="Arial" w:cs="Arial"/>
          <w:b/>
          <w:bCs/>
          <w:sz w:val="24"/>
          <w:szCs w:val="24"/>
          <w:lang w:eastAsia="en-GB"/>
        </w:rPr>
        <w:t>Research Questions</w:t>
      </w:r>
    </w:p>
    <w:p w:rsidR="00795017" w:rsidRPr="006F7CE4" w:rsidRDefault="00795017" w:rsidP="00795017">
      <w:pPr>
        <w:spacing w:before="100" w:beforeAutospacing="1" w:after="100" w:afterAutospacing="1" w:line="240" w:lineRule="auto"/>
        <w:rPr>
          <w:rFonts w:ascii="Arial" w:eastAsia="Times New Roman" w:hAnsi="Arial" w:cs="Arial"/>
          <w:sz w:val="24"/>
          <w:szCs w:val="24"/>
          <w:lang w:eastAsia="en-GB"/>
        </w:rPr>
      </w:pPr>
      <w:r w:rsidRPr="006F7CE4">
        <w:rPr>
          <w:rFonts w:ascii="Arial" w:eastAsia="Times New Roman" w:hAnsi="Arial" w:cs="Arial"/>
          <w:sz w:val="24"/>
          <w:szCs w:val="24"/>
          <w:lang w:eastAsia="en-GB"/>
        </w:rPr>
        <w:t>The research seeks to address two central questions that will guide the exploration of machine learning techniques in predicting used car prices:</w:t>
      </w:r>
    </w:p>
    <w:p w:rsidR="001A62A2" w:rsidRPr="006F7CE4" w:rsidRDefault="001A62A2" w:rsidP="00795017">
      <w:pPr>
        <w:spacing w:before="100" w:beforeAutospacing="1" w:after="100" w:afterAutospacing="1" w:line="240" w:lineRule="auto"/>
        <w:rPr>
          <w:rFonts w:ascii="Arial" w:eastAsia="Times New Roman" w:hAnsi="Arial" w:cs="Arial"/>
          <w:sz w:val="24"/>
          <w:szCs w:val="24"/>
          <w:lang w:eastAsia="en-GB"/>
        </w:rPr>
      </w:pPr>
    </w:p>
    <w:p w:rsidR="001A62A2" w:rsidRPr="006F7CE4" w:rsidRDefault="001A62A2" w:rsidP="00795017">
      <w:pPr>
        <w:spacing w:before="100" w:beforeAutospacing="1" w:after="100" w:afterAutospacing="1" w:line="240" w:lineRule="auto"/>
        <w:rPr>
          <w:rFonts w:ascii="Arial" w:eastAsia="Times New Roman" w:hAnsi="Arial" w:cs="Arial"/>
          <w:sz w:val="24"/>
          <w:szCs w:val="24"/>
          <w:lang w:eastAsia="en-GB"/>
        </w:rPr>
      </w:pPr>
    </w:p>
    <w:p w:rsidR="001A62A2" w:rsidRPr="006F7CE4" w:rsidRDefault="001A62A2" w:rsidP="00795017">
      <w:pPr>
        <w:spacing w:before="100" w:beforeAutospacing="1" w:after="100" w:afterAutospacing="1" w:line="240" w:lineRule="auto"/>
        <w:rPr>
          <w:rFonts w:ascii="Arial" w:eastAsia="Times New Roman" w:hAnsi="Arial" w:cs="Arial"/>
          <w:sz w:val="24"/>
          <w:szCs w:val="24"/>
          <w:lang w:eastAsia="en-GB"/>
        </w:rPr>
      </w:pPr>
    </w:p>
    <w:p w:rsidR="001A62A2" w:rsidRPr="006F7CE4" w:rsidRDefault="001A62A2" w:rsidP="001A62A2">
      <w:pPr>
        <w:pStyle w:val="ListParagraph"/>
        <w:numPr>
          <w:ilvl w:val="0"/>
          <w:numId w:val="17"/>
        </w:numPr>
        <w:spacing w:before="100" w:beforeAutospacing="1" w:after="100" w:afterAutospacing="1" w:line="240" w:lineRule="auto"/>
        <w:rPr>
          <w:rFonts w:ascii="Arial" w:eastAsia="Times New Roman" w:hAnsi="Arial" w:cs="Arial"/>
          <w:sz w:val="24"/>
          <w:szCs w:val="24"/>
          <w:lang w:eastAsia="en-GB"/>
        </w:rPr>
      </w:pPr>
      <w:r w:rsidRPr="006F7CE4">
        <w:rPr>
          <w:rFonts w:ascii="Arial" w:eastAsia="Times New Roman" w:hAnsi="Arial" w:cs="Arial"/>
          <w:b/>
          <w:sz w:val="24"/>
          <w:szCs w:val="24"/>
          <w:lang w:eastAsia="en-GB"/>
        </w:rPr>
        <w:lastRenderedPageBreak/>
        <w:t>What meaningful insights, trends, or patterns can be discovered from Exploratory Data Analysis (EDA)</w:t>
      </w:r>
      <w:r w:rsidR="00AE795B" w:rsidRPr="006F7CE4">
        <w:rPr>
          <w:rFonts w:ascii="Arial" w:eastAsia="Times New Roman" w:hAnsi="Arial" w:cs="Arial"/>
          <w:b/>
          <w:bCs/>
          <w:sz w:val="24"/>
          <w:szCs w:val="24"/>
          <w:lang w:eastAsia="en-GB"/>
        </w:rPr>
        <w:t>?</w:t>
      </w:r>
    </w:p>
    <w:p w:rsidR="00795017" w:rsidRPr="006F7CE4" w:rsidRDefault="00795017" w:rsidP="00D26431">
      <w:pPr>
        <w:numPr>
          <w:ilvl w:val="0"/>
          <w:numId w:val="7"/>
        </w:numPr>
        <w:spacing w:before="100" w:beforeAutospacing="1" w:after="100" w:afterAutospacing="1" w:line="240" w:lineRule="auto"/>
        <w:rPr>
          <w:rFonts w:ascii="Arial" w:eastAsia="Times New Roman" w:hAnsi="Arial" w:cs="Arial"/>
          <w:sz w:val="24"/>
          <w:szCs w:val="24"/>
          <w:lang w:eastAsia="en-GB"/>
        </w:rPr>
      </w:pPr>
      <w:r w:rsidRPr="006F7CE4">
        <w:rPr>
          <w:rFonts w:ascii="Arial" w:eastAsia="Times New Roman" w:hAnsi="Arial" w:cs="Arial"/>
          <w:sz w:val="24"/>
          <w:szCs w:val="24"/>
          <w:lang w:eastAsia="en-GB"/>
        </w:rPr>
        <w:t>This question focuses on the initial data exploration phase, aiming to identify key variables that influence car prices and uncover hidden trends or relationships within the dataset.</w:t>
      </w:r>
    </w:p>
    <w:p w:rsidR="00795017" w:rsidRPr="006F7CE4" w:rsidRDefault="00795017" w:rsidP="001A62A2">
      <w:pPr>
        <w:pStyle w:val="ListParagraph"/>
        <w:numPr>
          <w:ilvl w:val="0"/>
          <w:numId w:val="17"/>
        </w:numPr>
        <w:spacing w:before="100" w:beforeAutospacing="1" w:after="100" w:afterAutospacing="1" w:line="240" w:lineRule="auto"/>
        <w:rPr>
          <w:rFonts w:ascii="Arial" w:eastAsia="Times New Roman" w:hAnsi="Arial" w:cs="Arial"/>
          <w:b/>
          <w:sz w:val="24"/>
          <w:szCs w:val="24"/>
          <w:lang w:eastAsia="en-GB"/>
        </w:rPr>
      </w:pPr>
      <w:r w:rsidRPr="006F7CE4">
        <w:rPr>
          <w:rFonts w:ascii="Arial" w:eastAsia="Times New Roman" w:hAnsi="Arial" w:cs="Arial"/>
          <w:b/>
          <w:sz w:val="24"/>
          <w:szCs w:val="24"/>
          <w:lang w:eastAsia="en-GB"/>
        </w:rPr>
        <w:t>Which machine learning model provides the most accurate price predictions?</w:t>
      </w:r>
    </w:p>
    <w:p w:rsidR="00795017" w:rsidRPr="006F7CE4" w:rsidRDefault="00795017" w:rsidP="00D26431">
      <w:pPr>
        <w:pStyle w:val="ListParagraph"/>
        <w:numPr>
          <w:ilvl w:val="0"/>
          <w:numId w:val="7"/>
        </w:numPr>
        <w:spacing w:before="100" w:beforeAutospacing="1" w:after="100" w:afterAutospacing="1" w:line="240" w:lineRule="auto"/>
        <w:rPr>
          <w:rFonts w:ascii="Arial" w:eastAsia="Times New Roman" w:hAnsi="Arial" w:cs="Arial"/>
          <w:sz w:val="24"/>
          <w:szCs w:val="24"/>
          <w:lang w:eastAsia="en-GB"/>
        </w:rPr>
      </w:pPr>
      <w:r w:rsidRPr="006F7CE4">
        <w:rPr>
          <w:rFonts w:ascii="Arial" w:eastAsia="Times New Roman" w:hAnsi="Arial" w:cs="Arial"/>
          <w:sz w:val="24"/>
          <w:szCs w:val="24"/>
          <w:lang w:eastAsia="en-GB"/>
        </w:rPr>
        <w:t xml:space="preserve">The second question evaluates the performance of various machine learning models, such as Linear Regression, Random Forest, and </w:t>
      </w:r>
      <w:proofErr w:type="spellStart"/>
      <w:r w:rsidRPr="006F7CE4">
        <w:rPr>
          <w:rFonts w:ascii="Arial" w:eastAsia="Times New Roman" w:hAnsi="Arial" w:cs="Arial"/>
          <w:sz w:val="24"/>
          <w:szCs w:val="24"/>
          <w:lang w:eastAsia="en-GB"/>
        </w:rPr>
        <w:t>XGBoost</w:t>
      </w:r>
      <w:proofErr w:type="spellEnd"/>
      <w:r w:rsidRPr="006F7CE4">
        <w:rPr>
          <w:rFonts w:ascii="Arial" w:eastAsia="Times New Roman" w:hAnsi="Arial" w:cs="Arial"/>
          <w:sz w:val="24"/>
          <w:szCs w:val="24"/>
          <w:lang w:eastAsia="en-GB"/>
        </w:rPr>
        <w:t xml:space="preserve"> - by comparing their accuracy using standard metrics such as R-squared, Mean Absolute Error (MAE), and Root Mean Squared Error (RMSE).</w:t>
      </w:r>
    </w:p>
    <w:p w:rsidR="00F60B50" w:rsidRPr="006F7CE4" w:rsidRDefault="00F60B50" w:rsidP="00F60B50">
      <w:pPr>
        <w:pStyle w:val="ListParagraph"/>
        <w:spacing w:before="100" w:beforeAutospacing="1" w:after="100" w:afterAutospacing="1" w:line="240" w:lineRule="auto"/>
        <w:ind w:left="2160"/>
        <w:rPr>
          <w:rFonts w:ascii="Arial" w:eastAsia="Times New Roman" w:hAnsi="Arial" w:cs="Arial"/>
          <w:sz w:val="24"/>
          <w:szCs w:val="24"/>
          <w:lang w:eastAsia="en-GB"/>
        </w:rPr>
      </w:pPr>
    </w:p>
    <w:p w:rsidR="00F60B50" w:rsidRPr="006F7CE4" w:rsidRDefault="00F60B50" w:rsidP="001A62A2">
      <w:pPr>
        <w:pStyle w:val="ListParagraph"/>
        <w:numPr>
          <w:ilvl w:val="0"/>
          <w:numId w:val="17"/>
        </w:numPr>
        <w:spacing w:before="100" w:beforeAutospacing="1" w:after="100" w:afterAutospacing="1" w:line="240" w:lineRule="auto"/>
        <w:rPr>
          <w:rFonts w:ascii="Arial" w:eastAsia="Times New Roman" w:hAnsi="Arial" w:cs="Arial"/>
          <w:b/>
          <w:sz w:val="24"/>
          <w:szCs w:val="24"/>
          <w:lang w:eastAsia="en-GB"/>
        </w:rPr>
      </w:pPr>
      <w:r w:rsidRPr="006F7CE4">
        <w:rPr>
          <w:rFonts w:ascii="Arial" w:hAnsi="Arial" w:cs="Arial"/>
          <w:b/>
          <w:sz w:val="24"/>
          <w:szCs w:val="24"/>
        </w:rPr>
        <w:t>Wha</w:t>
      </w:r>
      <w:r w:rsidR="00AE795B" w:rsidRPr="006F7CE4">
        <w:rPr>
          <w:rFonts w:ascii="Arial" w:hAnsi="Arial" w:cs="Arial"/>
          <w:b/>
          <w:sz w:val="24"/>
          <w:szCs w:val="24"/>
        </w:rPr>
        <w:t>t are the most important features</w:t>
      </w:r>
      <w:r w:rsidRPr="006F7CE4">
        <w:rPr>
          <w:rFonts w:ascii="Arial" w:hAnsi="Arial" w:cs="Arial"/>
          <w:b/>
          <w:sz w:val="24"/>
          <w:szCs w:val="24"/>
        </w:rPr>
        <w:t xml:space="preserve"> that influence the price of used cars?</w:t>
      </w:r>
    </w:p>
    <w:p w:rsidR="00BC30F3" w:rsidRPr="006F7CE4" w:rsidRDefault="00BC30F3" w:rsidP="00BC30F3">
      <w:pPr>
        <w:pStyle w:val="ListParagraph"/>
        <w:numPr>
          <w:ilvl w:val="0"/>
          <w:numId w:val="7"/>
        </w:numPr>
        <w:spacing w:before="100" w:beforeAutospacing="1" w:after="100" w:afterAutospacing="1" w:line="240" w:lineRule="auto"/>
        <w:rPr>
          <w:rFonts w:ascii="Arial" w:eastAsia="Times New Roman" w:hAnsi="Arial" w:cs="Arial"/>
          <w:b/>
          <w:sz w:val="24"/>
          <w:szCs w:val="24"/>
          <w:lang w:eastAsia="en-GB"/>
        </w:rPr>
      </w:pPr>
      <w:r w:rsidRPr="006F7CE4">
        <w:rPr>
          <w:rFonts w:ascii="Arial" w:hAnsi="Arial" w:cs="Arial"/>
          <w:sz w:val="24"/>
          <w:szCs w:val="24"/>
        </w:rPr>
        <w:t xml:space="preserve">This question seeks to identify which factors, (like mileage, age, brand, or engine size) most affect used car prices. By using technique like model-based feature importance, we can understand which features drive price changes. </w:t>
      </w:r>
    </w:p>
    <w:p w:rsidR="003032AD" w:rsidRPr="006F7CE4" w:rsidRDefault="003032AD" w:rsidP="00795017">
      <w:pPr>
        <w:spacing w:before="100" w:beforeAutospacing="1" w:after="100" w:afterAutospacing="1" w:line="240" w:lineRule="auto"/>
        <w:outlineLvl w:val="3"/>
        <w:rPr>
          <w:rFonts w:ascii="Arial" w:eastAsia="Times New Roman" w:hAnsi="Arial" w:cs="Arial"/>
          <w:b/>
          <w:bCs/>
          <w:sz w:val="24"/>
          <w:szCs w:val="24"/>
          <w:lang w:eastAsia="en-GB"/>
        </w:rPr>
      </w:pPr>
    </w:p>
    <w:p w:rsidR="00795017" w:rsidRPr="006F7CE4" w:rsidRDefault="00683353" w:rsidP="00795017">
      <w:pPr>
        <w:spacing w:before="100" w:beforeAutospacing="1" w:after="100" w:afterAutospacing="1" w:line="240" w:lineRule="auto"/>
        <w:outlineLvl w:val="3"/>
        <w:rPr>
          <w:rFonts w:ascii="Arial" w:eastAsia="Times New Roman" w:hAnsi="Arial" w:cs="Arial"/>
          <w:b/>
          <w:bCs/>
          <w:sz w:val="24"/>
          <w:szCs w:val="24"/>
          <w:lang w:eastAsia="en-GB"/>
        </w:rPr>
      </w:pPr>
      <w:r w:rsidRPr="006F7CE4">
        <w:rPr>
          <w:rFonts w:ascii="Arial" w:eastAsia="Times New Roman" w:hAnsi="Arial" w:cs="Arial"/>
          <w:b/>
          <w:bCs/>
          <w:sz w:val="24"/>
          <w:szCs w:val="24"/>
          <w:lang w:eastAsia="en-GB"/>
        </w:rPr>
        <w:t>1.5</w:t>
      </w:r>
      <w:r w:rsidRPr="006F7CE4">
        <w:rPr>
          <w:rFonts w:ascii="Arial" w:eastAsia="Times New Roman" w:hAnsi="Arial" w:cs="Arial"/>
          <w:b/>
          <w:bCs/>
          <w:sz w:val="24"/>
          <w:szCs w:val="24"/>
          <w:lang w:eastAsia="en-GB"/>
        </w:rPr>
        <w:tab/>
      </w:r>
      <w:r w:rsidR="00795017" w:rsidRPr="006F7CE4">
        <w:rPr>
          <w:rFonts w:ascii="Arial" w:eastAsia="Times New Roman" w:hAnsi="Arial" w:cs="Arial"/>
          <w:b/>
          <w:bCs/>
          <w:sz w:val="24"/>
          <w:szCs w:val="24"/>
          <w:lang w:eastAsia="en-GB"/>
        </w:rPr>
        <w:t>Project Objectives</w:t>
      </w:r>
    </w:p>
    <w:p w:rsidR="00795017" w:rsidRPr="006F7CE4" w:rsidRDefault="00795017" w:rsidP="00795017">
      <w:pPr>
        <w:spacing w:before="100" w:beforeAutospacing="1" w:after="100" w:afterAutospacing="1" w:line="240" w:lineRule="auto"/>
        <w:rPr>
          <w:rFonts w:ascii="Arial" w:eastAsia="Times New Roman" w:hAnsi="Arial" w:cs="Arial"/>
          <w:sz w:val="24"/>
          <w:szCs w:val="24"/>
          <w:lang w:eastAsia="en-GB"/>
        </w:rPr>
      </w:pPr>
      <w:r w:rsidRPr="006F7CE4">
        <w:rPr>
          <w:rFonts w:ascii="Arial" w:eastAsia="Times New Roman" w:hAnsi="Arial" w:cs="Arial"/>
          <w:sz w:val="24"/>
          <w:szCs w:val="24"/>
          <w:lang w:eastAsia="en-GB"/>
        </w:rPr>
        <w:t>The objectives of this research are as follows:</w:t>
      </w:r>
    </w:p>
    <w:p w:rsidR="00914B2F" w:rsidRPr="006F7CE4" w:rsidRDefault="00A07A7E" w:rsidP="00795017">
      <w:pPr>
        <w:numPr>
          <w:ilvl w:val="0"/>
          <w:numId w:val="6"/>
        </w:numPr>
        <w:spacing w:before="100" w:beforeAutospacing="1" w:after="100" w:afterAutospacing="1" w:line="240" w:lineRule="auto"/>
        <w:rPr>
          <w:rFonts w:ascii="Arial" w:eastAsia="Times New Roman" w:hAnsi="Arial" w:cs="Arial"/>
          <w:sz w:val="24"/>
          <w:szCs w:val="24"/>
          <w:lang w:eastAsia="en-GB"/>
        </w:rPr>
      </w:pPr>
      <w:r w:rsidRPr="006F7CE4">
        <w:rPr>
          <w:rFonts w:ascii="Arial" w:eastAsia="Times New Roman" w:hAnsi="Arial" w:cs="Arial"/>
          <w:b/>
          <w:bCs/>
          <w:sz w:val="24"/>
          <w:szCs w:val="24"/>
          <w:lang w:eastAsia="en-GB"/>
        </w:rPr>
        <w:t xml:space="preserve">To </w:t>
      </w:r>
      <w:r w:rsidR="00C62711" w:rsidRPr="006F7CE4">
        <w:rPr>
          <w:rFonts w:ascii="Arial" w:eastAsia="Times New Roman" w:hAnsi="Arial" w:cs="Arial"/>
          <w:b/>
          <w:bCs/>
          <w:sz w:val="24"/>
          <w:szCs w:val="24"/>
          <w:lang w:eastAsia="en-GB"/>
        </w:rPr>
        <w:t xml:space="preserve">Perform </w:t>
      </w:r>
      <w:r w:rsidR="00795017" w:rsidRPr="006F7CE4">
        <w:rPr>
          <w:rFonts w:ascii="Arial" w:eastAsia="Times New Roman" w:hAnsi="Arial" w:cs="Arial"/>
          <w:b/>
          <w:bCs/>
          <w:sz w:val="24"/>
          <w:szCs w:val="24"/>
          <w:lang w:eastAsia="en-GB"/>
        </w:rPr>
        <w:t>Exploratory Data Analysis (EDA)</w:t>
      </w:r>
      <w:r w:rsidR="00795017" w:rsidRPr="006F7CE4">
        <w:rPr>
          <w:rFonts w:ascii="Arial" w:eastAsia="Times New Roman" w:hAnsi="Arial" w:cs="Arial"/>
          <w:sz w:val="24"/>
          <w:szCs w:val="24"/>
          <w:lang w:eastAsia="en-GB"/>
        </w:rPr>
        <w:t xml:space="preserve">: </w:t>
      </w:r>
    </w:p>
    <w:p w:rsidR="00795017" w:rsidRPr="006F7CE4" w:rsidRDefault="00795017" w:rsidP="00914B2F">
      <w:pPr>
        <w:spacing w:before="100" w:beforeAutospacing="1" w:after="100" w:afterAutospacing="1" w:line="240" w:lineRule="auto"/>
        <w:ind w:left="720"/>
        <w:rPr>
          <w:rFonts w:ascii="Arial" w:eastAsia="Times New Roman" w:hAnsi="Arial" w:cs="Arial"/>
          <w:sz w:val="24"/>
          <w:szCs w:val="24"/>
          <w:lang w:eastAsia="en-GB"/>
        </w:rPr>
      </w:pPr>
      <w:r w:rsidRPr="006F7CE4">
        <w:rPr>
          <w:rFonts w:ascii="Arial" w:eastAsia="Times New Roman" w:hAnsi="Arial" w:cs="Arial"/>
          <w:sz w:val="24"/>
          <w:szCs w:val="24"/>
          <w:lang w:eastAsia="en-GB"/>
        </w:rPr>
        <w:t xml:space="preserve">Perform EDA to identify patterns, trends, and correlations within the used car dataset. This will involve </w:t>
      </w:r>
      <w:proofErr w:type="spellStart"/>
      <w:r w:rsidRPr="006F7CE4">
        <w:rPr>
          <w:rFonts w:ascii="Arial" w:eastAsia="Times New Roman" w:hAnsi="Arial" w:cs="Arial"/>
          <w:sz w:val="24"/>
          <w:szCs w:val="24"/>
          <w:lang w:eastAsia="en-GB"/>
        </w:rPr>
        <w:t>analyzing</w:t>
      </w:r>
      <w:proofErr w:type="spellEnd"/>
      <w:r w:rsidRPr="006F7CE4">
        <w:rPr>
          <w:rFonts w:ascii="Arial" w:eastAsia="Times New Roman" w:hAnsi="Arial" w:cs="Arial"/>
          <w:sz w:val="24"/>
          <w:szCs w:val="24"/>
          <w:lang w:eastAsia="en-GB"/>
        </w:rPr>
        <w:t xml:space="preserve"> the distribution of features such as car make, model, year, mileage, and price, as well as investigating the relationships between these features.</w:t>
      </w:r>
    </w:p>
    <w:p w:rsidR="00914B2F" w:rsidRPr="006F7CE4" w:rsidRDefault="00A07A7E" w:rsidP="00795017">
      <w:pPr>
        <w:numPr>
          <w:ilvl w:val="0"/>
          <w:numId w:val="6"/>
        </w:numPr>
        <w:spacing w:before="100" w:beforeAutospacing="1" w:after="100" w:afterAutospacing="1" w:line="240" w:lineRule="auto"/>
        <w:rPr>
          <w:rFonts w:ascii="Arial" w:eastAsia="Times New Roman" w:hAnsi="Arial" w:cs="Arial"/>
          <w:sz w:val="24"/>
          <w:szCs w:val="24"/>
          <w:lang w:eastAsia="en-GB"/>
        </w:rPr>
      </w:pPr>
      <w:r w:rsidRPr="006F7CE4">
        <w:rPr>
          <w:rFonts w:ascii="Arial" w:hAnsi="Arial" w:cs="Arial"/>
          <w:b/>
          <w:sz w:val="24"/>
          <w:szCs w:val="24"/>
        </w:rPr>
        <w:t>To build, evaluate and compare three machine lear</w:t>
      </w:r>
      <w:r w:rsidR="00D07DEF" w:rsidRPr="006F7CE4">
        <w:rPr>
          <w:rFonts w:ascii="Arial" w:hAnsi="Arial" w:cs="Arial"/>
          <w:b/>
          <w:sz w:val="24"/>
          <w:szCs w:val="24"/>
        </w:rPr>
        <w:t>ning models</w:t>
      </w:r>
      <w:r w:rsidRPr="006F7CE4">
        <w:rPr>
          <w:rFonts w:ascii="Arial" w:hAnsi="Arial" w:cs="Arial"/>
          <w:sz w:val="24"/>
          <w:szCs w:val="24"/>
        </w:rPr>
        <w:t>.</w:t>
      </w:r>
    </w:p>
    <w:p w:rsidR="00795017" w:rsidRPr="006F7CE4" w:rsidRDefault="00A07A7E" w:rsidP="00914B2F">
      <w:pPr>
        <w:spacing w:before="100" w:beforeAutospacing="1" w:after="100" w:afterAutospacing="1" w:line="240" w:lineRule="auto"/>
        <w:ind w:left="720"/>
        <w:rPr>
          <w:rFonts w:ascii="Arial" w:eastAsia="Times New Roman" w:hAnsi="Arial" w:cs="Arial"/>
          <w:sz w:val="24"/>
          <w:szCs w:val="24"/>
          <w:lang w:eastAsia="en-GB"/>
        </w:rPr>
      </w:pPr>
      <w:r w:rsidRPr="006F7CE4">
        <w:rPr>
          <w:rFonts w:ascii="Arial" w:eastAsia="Times New Roman" w:hAnsi="Arial" w:cs="Arial"/>
          <w:sz w:val="24"/>
          <w:szCs w:val="24"/>
          <w:lang w:eastAsia="en-GB"/>
        </w:rPr>
        <w:t>To train</w:t>
      </w:r>
      <w:r w:rsidR="00914B2F" w:rsidRPr="006F7CE4">
        <w:rPr>
          <w:rFonts w:ascii="Arial" w:eastAsia="Times New Roman" w:hAnsi="Arial" w:cs="Arial"/>
          <w:sz w:val="24"/>
          <w:szCs w:val="24"/>
          <w:lang w:eastAsia="en-GB"/>
        </w:rPr>
        <w:t xml:space="preserve"> three machine learning models, such as </w:t>
      </w:r>
      <w:r w:rsidR="00795017" w:rsidRPr="006F7CE4">
        <w:rPr>
          <w:rFonts w:ascii="Arial" w:eastAsia="Times New Roman" w:hAnsi="Arial" w:cs="Arial"/>
          <w:sz w:val="24"/>
          <w:szCs w:val="24"/>
          <w:lang w:eastAsia="en-GB"/>
        </w:rPr>
        <w:t>Linear Regress</w:t>
      </w:r>
      <w:r w:rsidR="00914B2F" w:rsidRPr="006F7CE4">
        <w:rPr>
          <w:rFonts w:ascii="Arial" w:eastAsia="Times New Roman" w:hAnsi="Arial" w:cs="Arial"/>
          <w:sz w:val="24"/>
          <w:szCs w:val="24"/>
          <w:lang w:eastAsia="en-GB"/>
        </w:rPr>
        <w:t xml:space="preserve">ion, Random Forest, and </w:t>
      </w:r>
      <w:proofErr w:type="spellStart"/>
      <w:r w:rsidR="00914B2F" w:rsidRPr="006F7CE4">
        <w:rPr>
          <w:rFonts w:ascii="Arial" w:eastAsia="Times New Roman" w:hAnsi="Arial" w:cs="Arial"/>
          <w:sz w:val="24"/>
          <w:szCs w:val="24"/>
          <w:lang w:eastAsia="en-GB"/>
        </w:rPr>
        <w:t>XGBoost</w:t>
      </w:r>
      <w:proofErr w:type="spellEnd"/>
      <w:r w:rsidR="00914B2F" w:rsidRPr="006F7CE4">
        <w:rPr>
          <w:rFonts w:ascii="Arial" w:eastAsia="Times New Roman" w:hAnsi="Arial" w:cs="Arial"/>
          <w:sz w:val="24"/>
          <w:szCs w:val="24"/>
          <w:lang w:eastAsia="en-GB"/>
        </w:rPr>
        <w:t xml:space="preserve">, </w:t>
      </w:r>
      <w:r w:rsidR="00795017" w:rsidRPr="006F7CE4">
        <w:rPr>
          <w:rFonts w:ascii="Arial" w:eastAsia="Times New Roman" w:hAnsi="Arial" w:cs="Arial"/>
          <w:sz w:val="24"/>
          <w:szCs w:val="24"/>
          <w:lang w:eastAsia="en-GB"/>
        </w:rPr>
        <w:t xml:space="preserve">evaluate </w:t>
      </w:r>
      <w:r w:rsidR="00AF72F0" w:rsidRPr="006F7CE4">
        <w:rPr>
          <w:rFonts w:ascii="Arial" w:eastAsia="Times New Roman" w:hAnsi="Arial" w:cs="Arial"/>
          <w:sz w:val="24"/>
          <w:szCs w:val="24"/>
          <w:lang w:eastAsia="en-GB"/>
        </w:rPr>
        <w:t xml:space="preserve">and compare </w:t>
      </w:r>
      <w:r w:rsidR="00795017" w:rsidRPr="006F7CE4">
        <w:rPr>
          <w:rFonts w:ascii="Arial" w:eastAsia="Times New Roman" w:hAnsi="Arial" w:cs="Arial"/>
          <w:sz w:val="24"/>
          <w:szCs w:val="24"/>
          <w:lang w:eastAsia="en-GB"/>
        </w:rPr>
        <w:t xml:space="preserve">their performance in predicting car prices. These models will be trained using the </w:t>
      </w:r>
      <w:proofErr w:type="spellStart"/>
      <w:r w:rsidR="00795017" w:rsidRPr="006F7CE4">
        <w:rPr>
          <w:rFonts w:ascii="Arial" w:eastAsia="Times New Roman" w:hAnsi="Arial" w:cs="Arial"/>
          <w:sz w:val="24"/>
          <w:szCs w:val="24"/>
          <w:lang w:eastAsia="en-GB"/>
        </w:rPr>
        <w:t>preprocessed</w:t>
      </w:r>
      <w:proofErr w:type="spellEnd"/>
      <w:r w:rsidR="00795017" w:rsidRPr="006F7CE4">
        <w:rPr>
          <w:rFonts w:ascii="Arial" w:eastAsia="Times New Roman" w:hAnsi="Arial" w:cs="Arial"/>
          <w:sz w:val="24"/>
          <w:szCs w:val="24"/>
          <w:lang w:eastAsia="en-GB"/>
        </w:rPr>
        <w:t xml:space="preserve"> dataset, and their performance will be compared based on key evaluation metrics.</w:t>
      </w:r>
    </w:p>
    <w:p w:rsidR="00914B2F" w:rsidRPr="006F7CE4" w:rsidRDefault="00BF738B" w:rsidP="00795017">
      <w:pPr>
        <w:numPr>
          <w:ilvl w:val="0"/>
          <w:numId w:val="6"/>
        </w:numPr>
        <w:spacing w:before="100" w:beforeAutospacing="1" w:after="100" w:afterAutospacing="1" w:line="240" w:lineRule="auto"/>
        <w:rPr>
          <w:rFonts w:ascii="Arial" w:eastAsia="Times New Roman" w:hAnsi="Arial" w:cs="Arial"/>
          <w:sz w:val="24"/>
          <w:szCs w:val="24"/>
          <w:lang w:eastAsia="en-GB"/>
        </w:rPr>
      </w:pPr>
      <w:r w:rsidRPr="006F7CE4">
        <w:rPr>
          <w:rFonts w:ascii="Arial" w:eastAsia="Times New Roman" w:hAnsi="Arial" w:cs="Arial"/>
          <w:b/>
          <w:bCs/>
          <w:sz w:val="24"/>
          <w:szCs w:val="24"/>
          <w:lang w:eastAsia="en-GB"/>
        </w:rPr>
        <w:t xml:space="preserve">To Perform </w:t>
      </w:r>
      <w:r w:rsidR="00795017" w:rsidRPr="006F7CE4">
        <w:rPr>
          <w:rFonts w:ascii="Arial" w:eastAsia="Times New Roman" w:hAnsi="Arial" w:cs="Arial"/>
          <w:b/>
          <w:bCs/>
          <w:sz w:val="24"/>
          <w:szCs w:val="24"/>
          <w:lang w:eastAsia="en-GB"/>
        </w:rPr>
        <w:t>Feature Importance Analysis</w:t>
      </w:r>
      <w:r w:rsidR="00795017" w:rsidRPr="006F7CE4">
        <w:rPr>
          <w:rFonts w:ascii="Arial" w:eastAsia="Times New Roman" w:hAnsi="Arial" w:cs="Arial"/>
          <w:sz w:val="24"/>
          <w:szCs w:val="24"/>
          <w:lang w:eastAsia="en-GB"/>
        </w:rPr>
        <w:t xml:space="preserve">: </w:t>
      </w:r>
    </w:p>
    <w:p w:rsidR="00795017" w:rsidRPr="006F7CE4" w:rsidRDefault="00034497" w:rsidP="00914B2F">
      <w:pPr>
        <w:spacing w:before="100" w:beforeAutospacing="1" w:after="100" w:afterAutospacing="1" w:line="240" w:lineRule="auto"/>
        <w:ind w:left="720"/>
        <w:rPr>
          <w:rFonts w:ascii="Arial" w:eastAsia="Times New Roman" w:hAnsi="Arial" w:cs="Arial"/>
          <w:sz w:val="24"/>
          <w:szCs w:val="24"/>
          <w:lang w:eastAsia="en-GB"/>
        </w:rPr>
      </w:pPr>
      <w:r w:rsidRPr="006F7CE4">
        <w:rPr>
          <w:rFonts w:ascii="Arial" w:eastAsia="Times New Roman" w:hAnsi="Arial" w:cs="Arial"/>
          <w:sz w:val="24"/>
          <w:szCs w:val="24"/>
          <w:lang w:eastAsia="en-GB"/>
        </w:rPr>
        <w:t>Identify which variables</w:t>
      </w:r>
      <w:r w:rsidR="00795017" w:rsidRPr="006F7CE4">
        <w:rPr>
          <w:rFonts w:ascii="Arial" w:eastAsia="Times New Roman" w:hAnsi="Arial" w:cs="Arial"/>
          <w:sz w:val="24"/>
          <w:szCs w:val="24"/>
          <w:lang w:eastAsia="en-GB"/>
        </w:rPr>
        <w:t xml:space="preserve"> significantly influence car prices by evaluating feature importance scores produced by the Random Forest and </w:t>
      </w:r>
      <w:proofErr w:type="spellStart"/>
      <w:r w:rsidR="00795017" w:rsidRPr="006F7CE4">
        <w:rPr>
          <w:rFonts w:ascii="Arial" w:eastAsia="Times New Roman" w:hAnsi="Arial" w:cs="Arial"/>
          <w:sz w:val="24"/>
          <w:szCs w:val="24"/>
          <w:lang w:eastAsia="en-GB"/>
        </w:rPr>
        <w:t>XGBoost</w:t>
      </w:r>
      <w:proofErr w:type="spellEnd"/>
      <w:r w:rsidR="00795017" w:rsidRPr="006F7CE4">
        <w:rPr>
          <w:rFonts w:ascii="Arial" w:eastAsia="Times New Roman" w:hAnsi="Arial" w:cs="Arial"/>
          <w:sz w:val="24"/>
          <w:szCs w:val="24"/>
          <w:lang w:eastAsia="en-GB"/>
        </w:rPr>
        <w:t xml:space="preserve"> models. This will provide insights into which factors play the most critical role in determining the price of a used car.</w:t>
      </w:r>
    </w:p>
    <w:p w:rsidR="00795017" w:rsidRPr="006F7CE4" w:rsidRDefault="00795017" w:rsidP="00183B28">
      <w:pPr>
        <w:pStyle w:val="Heading4"/>
        <w:rPr>
          <w:rFonts w:ascii="Arial" w:hAnsi="Arial" w:cs="Arial"/>
        </w:rPr>
      </w:pPr>
    </w:p>
    <w:p w:rsidR="001D6CF9" w:rsidRPr="006F7CE4" w:rsidRDefault="001D6CF9" w:rsidP="00183B28">
      <w:pPr>
        <w:pStyle w:val="Heading4"/>
        <w:rPr>
          <w:rFonts w:ascii="Arial" w:hAnsi="Arial" w:cs="Arial"/>
        </w:rPr>
      </w:pPr>
    </w:p>
    <w:p w:rsidR="001D6CF9" w:rsidRPr="006F7CE4" w:rsidRDefault="001D6CF9" w:rsidP="00183B28">
      <w:pPr>
        <w:pStyle w:val="Heading4"/>
        <w:rPr>
          <w:rFonts w:ascii="Arial" w:hAnsi="Arial" w:cs="Arial"/>
        </w:rPr>
      </w:pPr>
    </w:p>
    <w:p w:rsidR="001D6CF9" w:rsidRPr="006F7CE4" w:rsidRDefault="001D6CF9" w:rsidP="00183B28">
      <w:pPr>
        <w:pStyle w:val="Heading4"/>
        <w:rPr>
          <w:rFonts w:ascii="Arial" w:hAnsi="Arial" w:cs="Arial"/>
        </w:rPr>
      </w:pPr>
    </w:p>
    <w:p w:rsidR="00B8529C" w:rsidRPr="006F7CE4" w:rsidRDefault="00B8529C" w:rsidP="00B2761B">
      <w:pPr>
        <w:pStyle w:val="NoSpacing"/>
        <w:rPr>
          <w:rFonts w:ascii="Arial" w:hAnsi="Arial" w:cs="Arial"/>
          <w:sz w:val="24"/>
          <w:szCs w:val="24"/>
          <w:lang w:eastAsia="en-GB"/>
        </w:rPr>
      </w:pPr>
    </w:p>
    <w:p w:rsidR="00E94BD5" w:rsidRPr="006F7CE4" w:rsidRDefault="009241DE" w:rsidP="00E94BD5">
      <w:pPr>
        <w:pStyle w:val="Heading3"/>
        <w:rPr>
          <w:rFonts w:ascii="Arial" w:hAnsi="Arial" w:cs="Arial"/>
          <w:sz w:val="24"/>
          <w:szCs w:val="24"/>
        </w:rPr>
      </w:pPr>
      <w:r w:rsidRPr="006F7CE4">
        <w:rPr>
          <w:rFonts w:ascii="Arial" w:hAnsi="Arial" w:cs="Arial"/>
          <w:sz w:val="24"/>
          <w:szCs w:val="24"/>
        </w:rPr>
        <w:t>2.0</w:t>
      </w:r>
      <w:r w:rsidRPr="006F7CE4">
        <w:rPr>
          <w:rFonts w:ascii="Arial" w:hAnsi="Arial" w:cs="Arial"/>
          <w:sz w:val="24"/>
          <w:szCs w:val="24"/>
        </w:rPr>
        <w:tab/>
      </w:r>
      <w:r w:rsidR="00E94BD5" w:rsidRPr="006F7CE4">
        <w:rPr>
          <w:rFonts w:ascii="Arial" w:hAnsi="Arial" w:cs="Arial"/>
          <w:sz w:val="24"/>
          <w:szCs w:val="24"/>
          <w:u w:val="single"/>
        </w:rPr>
        <w:t>Literature Review</w:t>
      </w:r>
    </w:p>
    <w:p w:rsidR="00E94BD5" w:rsidRPr="006F7CE4" w:rsidRDefault="00E94BD5" w:rsidP="00E94BD5">
      <w:pPr>
        <w:pStyle w:val="NormalWeb"/>
        <w:rPr>
          <w:rFonts w:ascii="Arial" w:hAnsi="Arial" w:cs="Arial"/>
        </w:rPr>
      </w:pPr>
      <w:r w:rsidRPr="006F7CE4">
        <w:rPr>
          <w:rFonts w:ascii="Arial" w:hAnsi="Arial" w:cs="Arial"/>
        </w:rPr>
        <w:t xml:space="preserve">In recent years, machine learning models have been increasingly employed in the used car market to predict prices with greater accuracy than traditional methods. A wide range of algorithms, from simple regression models to advanced ensemble methods, have been explored to forecast vehicle prices. Among these, Random Forest has emerged as a particularly effective tool for car price prediction, as demonstrated by </w:t>
      </w:r>
      <w:proofErr w:type="spellStart"/>
      <w:proofErr w:type="gramStart"/>
      <w:r w:rsidRPr="006F7CE4">
        <w:rPr>
          <w:rFonts w:ascii="Arial" w:hAnsi="Arial" w:cs="Arial"/>
        </w:rPr>
        <w:t>Gao</w:t>
      </w:r>
      <w:proofErr w:type="spellEnd"/>
      <w:proofErr w:type="gramEnd"/>
      <w:r w:rsidRPr="006F7CE4">
        <w:rPr>
          <w:rFonts w:ascii="Arial" w:hAnsi="Arial" w:cs="Arial"/>
        </w:rPr>
        <w:t xml:space="preserve"> (2024), who reported an impressive R-squared value of 92.7% for Random Forest models. This result aligns with Pal et al. (2018), who emphasized Random Forest’s effectiveness, noting considerable improvements over traditional regression approaches. This algorithm's ability to handle complex datasets with multiple variables makes it ideal for used car pricing.</w:t>
      </w:r>
    </w:p>
    <w:p w:rsidR="00E94BD5" w:rsidRPr="006F7CE4" w:rsidRDefault="00E94BD5" w:rsidP="00E94BD5">
      <w:pPr>
        <w:pStyle w:val="NormalWeb"/>
        <w:rPr>
          <w:rFonts w:ascii="Arial" w:hAnsi="Arial" w:cs="Arial"/>
        </w:rPr>
      </w:pPr>
      <w:r w:rsidRPr="006F7CE4">
        <w:rPr>
          <w:rFonts w:ascii="Arial" w:hAnsi="Arial" w:cs="Arial"/>
        </w:rPr>
        <w:t xml:space="preserve">This study is grounded in Statistical Learning Theory, which provides the foundation for many machine learning algorithms. The theory addresses the problem of identifying patterns in data and generalizing from training samples to unseen examples, a concept crucial to price prediction in dynamic markets such as used cars. The core principle is to minimize prediction error by balancing model complexity with generalization capability. Algorithms like Random Forest and </w:t>
      </w:r>
      <w:proofErr w:type="spellStart"/>
      <w:r w:rsidRPr="006F7CE4">
        <w:rPr>
          <w:rFonts w:ascii="Arial" w:hAnsi="Arial" w:cs="Arial"/>
        </w:rPr>
        <w:t>XGBoost</w:t>
      </w:r>
      <w:proofErr w:type="spellEnd"/>
      <w:r w:rsidRPr="006F7CE4">
        <w:rPr>
          <w:rFonts w:ascii="Arial" w:hAnsi="Arial" w:cs="Arial"/>
        </w:rPr>
        <w:t xml:space="preserve"> l</w:t>
      </w:r>
      <w:r w:rsidR="009241DE" w:rsidRPr="006F7CE4">
        <w:rPr>
          <w:rFonts w:ascii="Arial" w:hAnsi="Arial" w:cs="Arial"/>
        </w:rPr>
        <w:t>everage ensemble learning,</w:t>
      </w:r>
      <w:r w:rsidRPr="006F7CE4">
        <w:rPr>
          <w:rFonts w:ascii="Arial" w:hAnsi="Arial" w:cs="Arial"/>
        </w:rPr>
        <w:t xml:space="preserve"> a conce</w:t>
      </w:r>
      <w:r w:rsidR="009241DE" w:rsidRPr="006F7CE4">
        <w:rPr>
          <w:rFonts w:ascii="Arial" w:hAnsi="Arial" w:cs="Arial"/>
        </w:rPr>
        <w:t>pt within statistical learning,</w:t>
      </w:r>
      <w:r w:rsidRPr="006F7CE4">
        <w:rPr>
          <w:rFonts w:ascii="Arial" w:hAnsi="Arial" w:cs="Arial"/>
        </w:rPr>
        <w:t xml:space="preserve"> to combine multiple weak learners into a strong predictive model. This theoretical lens supports the use of supervised regression models for price estimation based on historical vehicle data.</w:t>
      </w:r>
    </w:p>
    <w:p w:rsidR="00E94BD5" w:rsidRPr="006F7CE4" w:rsidRDefault="00E94BD5" w:rsidP="00E94BD5">
      <w:pPr>
        <w:pStyle w:val="NormalWeb"/>
        <w:rPr>
          <w:rFonts w:ascii="Arial" w:hAnsi="Arial" w:cs="Arial"/>
        </w:rPr>
      </w:pPr>
      <w:r w:rsidRPr="006F7CE4">
        <w:rPr>
          <w:rFonts w:ascii="Arial" w:hAnsi="Arial" w:cs="Arial"/>
        </w:rPr>
        <w:t xml:space="preserve">The conceptual framework for this study models the relationship between car features and their market value. Independent variables include categorical and numerical attributes such as brand, model, mileage, model year, fuel type, engine type, accident history, and transmission. These variables serve as inputs into machine learning algorithms that aim to predict the dependent variable: used car price. The framework assumes that the complex interplay between these attributes contributes to price variation. Ensemble models (e.g., Random Forest and </w:t>
      </w:r>
      <w:proofErr w:type="spellStart"/>
      <w:r w:rsidRPr="006F7CE4">
        <w:rPr>
          <w:rFonts w:ascii="Arial" w:hAnsi="Arial" w:cs="Arial"/>
        </w:rPr>
        <w:t>XGBoost</w:t>
      </w:r>
      <w:proofErr w:type="spellEnd"/>
      <w:r w:rsidRPr="006F7CE4">
        <w:rPr>
          <w:rFonts w:ascii="Arial" w:hAnsi="Arial" w:cs="Arial"/>
        </w:rPr>
        <w:t>) are applied to capture both linear and non-linear patterns in the data. The goal is to enhance price transparency and accuracy in second-hand vehicle markets.</w:t>
      </w:r>
    </w:p>
    <w:p w:rsidR="00E94BD5" w:rsidRPr="006F7CE4" w:rsidRDefault="00E94BD5" w:rsidP="00E94BD5">
      <w:pPr>
        <w:pStyle w:val="NormalWeb"/>
        <w:rPr>
          <w:rFonts w:ascii="Arial" w:hAnsi="Arial" w:cs="Arial"/>
        </w:rPr>
      </w:pPr>
      <w:proofErr w:type="spellStart"/>
      <w:r w:rsidRPr="006F7CE4">
        <w:rPr>
          <w:rFonts w:ascii="Arial" w:hAnsi="Arial" w:cs="Arial"/>
        </w:rPr>
        <w:t>XGBoost</w:t>
      </w:r>
      <w:proofErr w:type="spellEnd"/>
      <w:r w:rsidRPr="006F7CE4">
        <w:rPr>
          <w:rFonts w:ascii="Arial" w:hAnsi="Arial" w:cs="Arial"/>
        </w:rPr>
        <w:t xml:space="preserve">, an ensemble learning method based on gradient boosting, has also been shown to perform exceptionally well in car price prediction. </w:t>
      </w:r>
      <w:proofErr w:type="spellStart"/>
      <w:r w:rsidRPr="006F7CE4">
        <w:rPr>
          <w:rFonts w:ascii="Arial" w:hAnsi="Arial" w:cs="Arial"/>
        </w:rPr>
        <w:t>Guo</w:t>
      </w:r>
      <w:proofErr w:type="spellEnd"/>
      <w:r w:rsidRPr="006F7CE4">
        <w:rPr>
          <w:rFonts w:ascii="Arial" w:hAnsi="Arial" w:cs="Arial"/>
        </w:rPr>
        <w:t xml:space="preserve"> and Zhang (2024) demonstrated that </w:t>
      </w:r>
      <w:proofErr w:type="spellStart"/>
      <w:r w:rsidRPr="006F7CE4">
        <w:rPr>
          <w:rFonts w:ascii="Arial" w:hAnsi="Arial" w:cs="Arial"/>
        </w:rPr>
        <w:t>XGBoost</w:t>
      </w:r>
      <w:proofErr w:type="spellEnd"/>
      <w:r w:rsidRPr="006F7CE4">
        <w:rPr>
          <w:rFonts w:ascii="Arial" w:hAnsi="Arial" w:cs="Arial"/>
        </w:rPr>
        <w:t xml:space="preserve"> could achieve an MAE of approximately 950 USD, significantly improving the accuracy of price estimates compared to traditional methods. </w:t>
      </w:r>
      <w:proofErr w:type="spellStart"/>
      <w:r w:rsidRPr="006F7CE4">
        <w:rPr>
          <w:rFonts w:ascii="Arial" w:hAnsi="Arial" w:cs="Arial"/>
        </w:rPr>
        <w:t>Idris</w:t>
      </w:r>
      <w:proofErr w:type="spellEnd"/>
      <w:r w:rsidRPr="006F7CE4">
        <w:rPr>
          <w:rFonts w:ascii="Arial" w:hAnsi="Arial" w:cs="Arial"/>
        </w:rPr>
        <w:t xml:space="preserve"> et al. (2020) applied feed-forward </w:t>
      </w:r>
      <w:proofErr w:type="spellStart"/>
      <w:r w:rsidRPr="006F7CE4">
        <w:rPr>
          <w:rFonts w:ascii="Arial" w:hAnsi="Arial" w:cs="Arial"/>
        </w:rPr>
        <w:t>backpropagation</w:t>
      </w:r>
      <w:proofErr w:type="spellEnd"/>
      <w:r w:rsidRPr="006F7CE4">
        <w:rPr>
          <w:rFonts w:ascii="Arial" w:hAnsi="Arial" w:cs="Arial"/>
        </w:rPr>
        <w:t xml:space="preserve"> algorithms to forecast selling prices and observed increased consistency in pricing outcomes.</w:t>
      </w:r>
    </w:p>
    <w:p w:rsidR="00E94BD5" w:rsidRPr="006F7CE4" w:rsidRDefault="00E94BD5" w:rsidP="00E94BD5">
      <w:pPr>
        <w:pStyle w:val="NormalWeb"/>
        <w:rPr>
          <w:rFonts w:ascii="Arial" w:hAnsi="Arial" w:cs="Arial"/>
        </w:rPr>
      </w:pPr>
      <w:r w:rsidRPr="006F7CE4">
        <w:rPr>
          <w:rFonts w:ascii="Arial" w:hAnsi="Arial" w:cs="Arial"/>
        </w:rPr>
        <w:lastRenderedPageBreak/>
        <w:t xml:space="preserve">Comparative analyses of different machine learning algorithms have consistently supported the superiority of ensemble methods such as Random Forest and </w:t>
      </w:r>
      <w:proofErr w:type="spellStart"/>
      <w:r w:rsidRPr="006F7CE4">
        <w:rPr>
          <w:rFonts w:ascii="Arial" w:hAnsi="Arial" w:cs="Arial"/>
        </w:rPr>
        <w:t>XGBoost</w:t>
      </w:r>
      <w:proofErr w:type="spellEnd"/>
      <w:r w:rsidRPr="006F7CE4">
        <w:rPr>
          <w:rFonts w:ascii="Arial" w:hAnsi="Arial" w:cs="Arial"/>
        </w:rPr>
        <w:t xml:space="preserve">. For example, Bhatt et al. (2023) conducted an empirical study and found that ensemble models outperformed single-model approaches in terms of prediction accuracy. This finding is consistent with previous studies by </w:t>
      </w:r>
      <w:proofErr w:type="spellStart"/>
      <w:r w:rsidRPr="006F7CE4">
        <w:rPr>
          <w:rFonts w:ascii="Arial" w:hAnsi="Arial" w:cs="Arial"/>
        </w:rPr>
        <w:t>Kalpana</w:t>
      </w:r>
      <w:proofErr w:type="spellEnd"/>
      <w:r w:rsidRPr="006F7CE4">
        <w:rPr>
          <w:rFonts w:ascii="Arial" w:hAnsi="Arial" w:cs="Arial"/>
        </w:rPr>
        <w:t xml:space="preserve"> et al. (2022) and Kang et al. (2022), who observed that ensemble techniques generally offered lower error margins and more reliable price predictions. </w:t>
      </w:r>
      <w:proofErr w:type="spellStart"/>
      <w:r w:rsidRPr="006F7CE4">
        <w:rPr>
          <w:rFonts w:ascii="Arial" w:hAnsi="Arial" w:cs="Arial"/>
        </w:rPr>
        <w:t>Narayana</w:t>
      </w:r>
      <w:proofErr w:type="spellEnd"/>
      <w:r w:rsidRPr="006F7CE4">
        <w:rPr>
          <w:rFonts w:ascii="Arial" w:hAnsi="Arial" w:cs="Arial"/>
        </w:rPr>
        <w:t xml:space="preserve"> et al. (2021) added context by </w:t>
      </w:r>
      <w:proofErr w:type="spellStart"/>
      <w:r w:rsidRPr="006F7CE4">
        <w:rPr>
          <w:rFonts w:ascii="Arial" w:hAnsi="Arial" w:cs="Arial"/>
        </w:rPr>
        <w:t>analyzing</w:t>
      </w:r>
      <w:proofErr w:type="spellEnd"/>
      <w:r w:rsidRPr="006F7CE4">
        <w:rPr>
          <w:rFonts w:ascii="Arial" w:hAnsi="Arial" w:cs="Arial"/>
        </w:rPr>
        <w:t xml:space="preserve"> ML integration in retail business strategies, highlighting practical use cases in commercial environments.</w:t>
      </w:r>
    </w:p>
    <w:p w:rsidR="00E94BD5" w:rsidRPr="006F7CE4" w:rsidRDefault="00E94BD5" w:rsidP="00E94BD5">
      <w:pPr>
        <w:pStyle w:val="NormalWeb"/>
        <w:rPr>
          <w:rFonts w:ascii="Arial" w:hAnsi="Arial" w:cs="Arial"/>
        </w:rPr>
      </w:pPr>
      <w:r w:rsidRPr="006F7CE4">
        <w:rPr>
          <w:rFonts w:ascii="Arial" w:hAnsi="Arial" w:cs="Arial"/>
        </w:rPr>
        <w:t>Practical applications of ML models demonstrate significant benefits in the used car market. Shanti et al. (2021) developed a mobile application that leverages machine learning algorithms to provide real-time price predictions for used cars, significantly enhancing the decision-making process for consumers and increasing market transparency. This demonstrates the practical potential of ML models to transform the way prices are determined in the used car market, making them more dynamic and adaptable to market fluctuations.</w:t>
      </w:r>
    </w:p>
    <w:p w:rsidR="00E94BD5" w:rsidRPr="006F7CE4" w:rsidRDefault="00E94BD5" w:rsidP="00E94BD5">
      <w:pPr>
        <w:pStyle w:val="NormalWeb"/>
        <w:rPr>
          <w:rFonts w:ascii="Arial" w:hAnsi="Arial" w:cs="Arial"/>
        </w:rPr>
      </w:pPr>
      <w:r w:rsidRPr="006F7CE4">
        <w:rPr>
          <w:rFonts w:ascii="Arial" w:hAnsi="Arial" w:cs="Arial"/>
        </w:rPr>
        <w:t xml:space="preserve">Furthermore, </w:t>
      </w:r>
      <w:proofErr w:type="spellStart"/>
      <w:r w:rsidRPr="006F7CE4">
        <w:rPr>
          <w:rFonts w:ascii="Arial" w:hAnsi="Arial" w:cs="Arial"/>
        </w:rPr>
        <w:t>Yadav</w:t>
      </w:r>
      <w:proofErr w:type="spellEnd"/>
      <w:r w:rsidRPr="006F7CE4">
        <w:rPr>
          <w:rFonts w:ascii="Arial" w:hAnsi="Arial" w:cs="Arial"/>
        </w:rPr>
        <w:t xml:space="preserve"> et al. (2021) and </w:t>
      </w:r>
      <w:proofErr w:type="spellStart"/>
      <w:r w:rsidRPr="006F7CE4">
        <w:rPr>
          <w:rFonts w:ascii="Arial" w:hAnsi="Arial" w:cs="Arial"/>
        </w:rPr>
        <w:t>Idris</w:t>
      </w:r>
      <w:proofErr w:type="spellEnd"/>
      <w:r w:rsidRPr="006F7CE4">
        <w:rPr>
          <w:rFonts w:ascii="Arial" w:hAnsi="Arial" w:cs="Arial"/>
        </w:rPr>
        <w:t xml:space="preserve"> et al. (2020) have shown the effectiveness of neural networks and deep learning algorithms in the automotive sector, which has led to reduced pricing errors and more informed purchasing decisions. Pal et al. (2018) provided early validation of Random Forest’s commercial potential, which has since influenced industry-wide adoption in valuation systems.</w:t>
      </w:r>
    </w:p>
    <w:p w:rsidR="00E94BD5" w:rsidRPr="006F7CE4" w:rsidRDefault="00E94BD5" w:rsidP="00E94BD5">
      <w:pPr>
        <w:pStyle w:val="NormalWeb"/>
        <w:rPr>
          <w:rFonts w:ascii="Arial" w:hAnsi="Arial" w:cs="Arial"/>
        </w:rPr>
      </w:pPr>
      <w:r w:rsidRPr="006F7CE4">
        <w:rPr>
          <w:rFonts w:ascii="Arial" w:hAnsi="Arial" w:cs="Arial"/>
        </w:rPr>
        <w:t xml:space="preserve">While a significant body of research highlights the success of machine learning models in predicting used car prices, several gaps remain. First, many existing studies focus on data from mature automotive markets such as the United States, </w:t>
      </w:r>
      <w:r w:rsidR="009241DE" w:rsidRPr="006F7CE4">
        <w:rPr>
          <w:rFonts w:ascii="Arial" w:hAnsi="Arial" w:cs="Arial"/>
        </w:rPr>
        <w:t xml:space="preserve"> United Kingdom, </w:t>
      </w:r>
      <w:r w:rsidRPr="006F7CE4">
        <w:rPr>
          <w:rFonts w:ascii="Arial" w:hAnsi="Arial" w:cs="Arial"/>
        </w:rPr>
        <w:t>Europe, or China, with limited exploration in emerging markets like Nigeria or sub-Saharan Africa. This geographic gap limits the applicability of those models to different market contexts. Second, most studies prioritize model accuracy but pay less attention to model interpretability, leaving end-users and stakeholders without clear reasoning behind predictions. Additionally, few studies explore the real-time deployment of these models in applications or dealership systems. These gaps highlight the need for further work that is context-aware, interpretable,</w:t>
      </w:r>
      <w:r w:rsidR="009241DE" w:rsidRPr="006F7CE4">
        <w:rPr>
          <w:rFonts w:ascii="Arial" w:hAnsi="Arial" w:cs="Arial"/>
        </w:rPr>
        <w:t xml:space="preserve"> and practically implementable,</w:t>
      </w:r>
      <w:r w:rsidRPr="006F7CE4">
        <w:rPr>
          <w:rFonts w:ascii="Arial" w:hAnsi="Arial" w:cs="Arial"/>
        </w:rPr>
        <w:t xml:space="preserve"> a goal this study aims to address.</w:t>
      </w:r>
    </w:p>
    <w:p w:rsidR="00E94BD5" w:rsidRPr="006F7CE4" w:rsidRDefault="00E94BD5" w:rsidP="00E94BD5">
      <w:pPr>
        <w:pStyle w:val="NormalWeb"/>
        <w:rPr>
          <w:rFonts w:ascii="Arial" w:hAnsi="Arial" w:cs="Arial"/>
        </w:rPr>
      </w:pPr>
      <w:r w:rsidRPr="006F7CE4">
        <w:rPr>
          <w:rFonts w:ascii="Arial" w:hAnsi="Arial" w:cs="Arial"/>
        </w:rPr>
        <w:t xml:space="preserve">This literature review has examined the growing role of machine learning in used car price prediction. The review highlighted key algorithms such as Random Forest, </w:t>
      </w:r>
      <w:proofErr w:type="spellStart"/>
      <w:r w:rsidRPr="006F7CE4">
        <w:rPr>
          <w:rFonts w:ascii="Arial" w:hAnsi="Arial" w:cs="Arial"/>
        </w:rPr>
        <w:t>XGBoost</w:t>
      </w:r>
      <w:proofErr w:type="spellEnd"/>
      <w:r w:rsidRPr="006F7CE4">
        <w:rPr>
          <w:rFonts w:ascii="Arial" w:hAnsi="Arial" w:cs="Arial"/>
        </w:rPr>
        <w:t>, and neural networks, noting their strong predictive performance and adaptability to high-dimensional data. Empirical evidence consistently supports the superiority of ensemble methods over traditional regression approaches. Studies also demonstrate the real-world utility of ML in applications such as mobile apps for dynamic pricing. However, gaps remain in regional coverage, model transparency, and deployment practicality. These insights form the basis for this research, which seeks to build accurate, interpretable, and context-specific models for used car price prediction.</w:t>
      </w:r>
    </w:p>
    <w:p w:rsidR="00B8529C" w:rsidRPr="006F7CE4" w:rsidRDefault="00B8529C" w:rsidP="00B2761B">
      <w:pPr>
        <w:pStyle w:val="NoSpacing"/>
        <w:rPr>
          <w:rFonts w:ascii="Arial" w:hAnsi="Arial" w:cs="Arial"/>
          <w:sz w:val="24"/>
          <w:szCs w:val="24"/>
          <w:lang w:eastAsia="en-GB"/>
        </w:rPr>
      </w:pPr>
    </w:p>
    <w:p w:rsidR="00B8529C" w:rsidRPr="006F7CE4" w:rsidRDefault="00B8529C" w:rsidP="00B2761B">
      <w:pPr>
        <w:pStyle w:val="NoSpacing"/>
        <w:rPr>
          <w:rFonts w:ascii="Arial" w:hAnsi="Arial" w:cs="Arial"/>
          <w:sz w:val="24"/>
          <w:szCs w:val="24"/>
          <w:lang w:eastAsia="en-GB"/>
        </w:rPr>
      </w:pPr>
    </w:p>
    <w:p w:rsidR="009241DE" w:rsidRPr="006F7CE4" w:rsidRDefault="009241DE" w:rsidP="00B2761B">
      <w:pPr>
        <w:pStyle w:val="NoSpacing"/>
        <w:rPr>
          <w:rFonts w:ascii="Arial" w:hAnsi="Arial" w:cs="Arial"/>
          <w:sz w:val="24"/>
          <w:szCs w:val="24"/>
          <w:lang w:eastAsia="en-GB"/>
        </w:rPr>
      </w:pPr>
    </w:p>
    <w:p w:rsidR="009241DE" w:rsidRPr="006F7CE4" w:rsidRDefault="009241DE" w:rsidP="00B2761B">
      <w:pPr>
        <w:pStyle w:val="NoSpacing"/>
        <w:rPr>
          <w:rFonts w:ascii="Arial" w:hAnsi="Arial" w:cs="Arial"/>
          <w:sz w:val="24"/>
          <w:szCs w:val="24"/>
          <w:lang w:eastAsia="en-GB"/>
        </w:rPr>
      </w:pPr>
    </w:p>
    <w:p w:rsidR="009241DE" w:rsidRPr="006F7CE4" w:rsidRDefault="009241DE" w:rsidP="00B2761B">
      <w:pPr>
        <w:pStyle w:val="NoSpacing"/>
        <w:rPr>
          <w:rFonts w:ascii="Arial" w:hAnsi="Arial" w:cs="Arial"/>
          <w:sz w:val="24"/>
          <w:szCs w:val="24"/>
          <w:lang w:eastAsia="en-GB"/>
        </w:rPr>
      </w:pPr>
    </w:p>
    <w:p w:rsidR="009241DE" w:rsidRPr="006F7CE4" w:rsidRDefault="009241DE" w:rsidP="00B2761B">
      <w:pPr>
        <w:pStyle w:val="NoSpacing"/>
        <w:rPr>
          <w:rFonts w:ascii="Arial" w:hAnsi="Arial" w:cs="Arial"/>
          <w:sz w:val="24"/>
          <w:szCs w:val="24"/>
          <w:lang w:eastAsia="en-GB"/>
        </w:rPr>
      </w:pPr>
    </w:p>
    <w:p w:rsidR="009241DE" w:rsidRPr="006F7CE4" w:rsidRDefault="009241DE" w:rsidP="00B2761B">
      <w:pPr>
        <w:pStyle w:val="NoSpacing"/>
        <w:rPr>
          <w:rFonts w:ascii="Arial" w:hAnsi="Arial" w:cs="Arial"/>
          <w:sz w:val="24"/>
          <w:szCs w:val="24"/>
          <w:lang w:eastAsia="en-GB"/>
        </w:rPr>
      </w:pPr>
    </w:p>
    <w:p w:rsidR="009241DE" w:rsidRPr="006F7CE4" w:rsidRDefault="009241DE" w:rsidP="00B2761B">
      <w:pPr>
        <w:pStyle w:val="NoSpacing"/>
        <w:rPr>
          <w:rFonts w:ascii="Arial" w:hAnsi="Arial" w:cs="Arial"/>
          <w:sz w:val="24"/>
          <w:szCs w:val="24"/>
          <w:lang w:eastAsia="en-GB"/>
        </w:rPr>
      </w:pPr>
    </w:p>
    <w:p w:rsidR="009241DE" w:rsidRPr="006F7CE4" w:rsidRDefault="009241DE" w:rsidP="00B2761B">
      <w:pPr>
        <w:pStyle w:val="NoSpacing"/>
        <w:rPr>
          <w:rFonts w:ascii="Arial" w:hAnsi="Arial" w:cs="Arial"/>
          <w:sz w:val="24"/>
          <w:szCs w:val="24"/>
          <w:lang w:eastAsia="en-GB"/>
        </w:rPr>
      </w:pPr>
    </w:p>
    <w:p w:rsidR="00683353" w:rsidRPr="006F7CE4" w:rsidRDefault="009E370C" w:rsidP="00683353">
      <w:pPr>
        <w:spacing w:before="100" w:beforeAutospacing="1" w:after="100" w:afterAutospacing="1" w:line="240" w:lineRule="auto"/>
        <w:outlineLvl w:val="2"/>
        <w:rPr>
          <w:rFonts w:ascii="Arial" w:eastAsia="Times New Roman" w:hAnsi="Arial" w:cs="Arial"/>
          <w:b/>
          <w:bCs/>
          <w:sz w:val="24"/>
          <w:szCs w:val="24"/>
          <w:lang w:eastAsia="en-GB"/>
        </w:rPr>
      </w:pPr>
      <w:r w:rsidRPr="006F7CE4">
        <w:rPr>
          <w:rFonts w:ascii="Arial" w:eastAsia="Times New Roman" w:hAnsi="Arial" w:cs="Arial"/>
          <w:b/>
          <w:sz w:val="24"/>
          <w:szCs w:val="24"/>
          <w:lang w:eastAsia="en-GB"/>
        </w:rPr>
        <w:t>3.0</w:t>
      </w:r>
      <w:r w:rsidRPr="006F7CE4">
        <w:rPr>
          <w:rFonts w:ascii="Arial" w:eastAsia="Times New Roman" w:hAnsi="Arial" w:cs="Arial"/>
          <w:sz w:val="24"/>
          <w:szCs w:val="24"/>
          <w:lang w:eastAsia="en-GB"/>
        </w:rPr>
        <w:tab/>
      </w:r>
      <w:r w:rsidR="00683353" w:rsidRPr="006F7CE4">
        <w:rPr>
          <w:rFonts w:ascii="Arial" w:eastAsia="Times New Roman" w:hAnsi="Arial" w:cs="Arial"/>
          <w:b/>
          <w:bCs/>
          <w:sz w:val="24"/>
          <w:szCs w:val="24"/>
          <w:lang w:eastAsia="en-GB"/>
        </w:rPr>
        <w:t xml:space="preserve"> </w:t>
      </w:r>
      <w:r w:rsidR="00683353" w:rsidRPr="006F7CE4">
        <w:rPr>
          <w:rFonts w:ascii="Arial" w:eastAsia="Times New Roman" w:hAnsi="Arial" w:cs="Arial"/>
          <w:b/>
          <w:bCs/>
          <w:sz w:val="24"/>
          <w:szCs w:val="24"/>
          <w:u w:val="single"/>
          <w:lang w:eastAsia="en-GB"/>
        </w:rPr>
        <w:t>Methodology</w:t>
      </w:r>
    </w:p>
    <w:p w:rsidR="00683353" w:rsidRPr="006F7CE4" w:rsidRDefault="00683353" w:rsidP="00683353">
      <w:pPr>
        <w:spacing w:before="100" w:beforeAutospacing="1" w:after="100" w:afterAutospacing="1" w:line="240" w:lineRule="auto"/>
        <w:outlineLvl w:val="3"/>
        <w:rPr>
          <w:rFonts w:ascii="Arial" w:eastAsia="Times New Roman" w:hAnsi="Arial" w:cs="Arial"/>
          <w:b/>
          <w:bCs/>
          <w:sz w:val="24"/>
          <w:szCs w:val="24"/>
          <w:lang w:eastAsia="en-GB"/>
        </w:rPr>
      </w:pPr>
      <w:r w:rsidRPr="006F7CE4">
        <w:rPr>
          <w:rFonts w:ascii="Arial" w:eastAsia="Times New Roman" w:hAnsi="Arial" w:cs="Arial"/>
          <w:b/>
          <w:bCs/>
          <w:sz w:val="24"/>
          <w:szCs w:val="24"/>
          <w:lang w:eastAsia="en-GB"/>
        </w:rPr>
        <w:t>3.1 Research Design</w:t>
      </w:r>
    </w:p>
    <w:p w:rsidR="00683353" w:rsidRPr="006F7CE4" w:rsidRDefault="00007DC1" w:rsidP="00683353">
      <w:pPr>
        <w:spacing w:before="100" w:beforeAutospacing="1" w:after="100" w:afterAutospacing="1" w:line="240" w:lineRule="auto"/>
        <w:rPr>
          <w:rFonts w:ascii="Arial" w:eastAsia="Times New Roman" w:hAnsi="Arial" w:cs="Arial"/>
          <w:sz w:val="24"/>
          <w:szCs w:val="24"/>
          <w:lang w:eastAsia="en-GB"/>
        </w:rPr>
      </w:pPr>
      <w:r w:rsidRPr="006F7CE4">
        <w:rPr>
          <w:rFonts w:ascii="Arial" w:eastAsia="Times New Roman" w:hAnsi="Arial" w:cs="Arial"/>
          <w:sz w:val="24"/>
          <w:szCs w:val="24"/>
          <w:lang w:eastAsia="en-GB"/>
        </w:rPr>
        <w:t>This study outlines the</w:t>
      </w:r>
      <w:r w:rsidR="00683353" w:rsidRPr="006F7CE4">
        <w:rPr>
          <w:rFonts w:ascii="Arial" w:eastAsia="Times New Roman" w:hAnsi="Arial" w:cs="Arial"/>
          <w:sz w:val="24"/>
          <w:szCs w:val="24"/>
          <w:lang w:eastAsia="en-GB"/>
        </w:rPr>
        <w:t xml:space="preserve"> research approach</w:t>
      </w:r>
      <w:r w:rsidRPr="006F7CE4">
        <w:rPr>
          <w:rFonts w:ascii="Arial" w:eastAsia="Times New Roman" w:hAnsi="Arial" w:cs="Arial"/>
          <w:sz w:val="24"/>
          <w:szCs w:val="24"/>
          <w:lang w:eastAsia="en-GB"/>
        </w:rPr>
        <w:t xml:space="preserve"> I applied</w:t>
      </w:r>
      <w:r w:rsidR="00683353" w:rsidRPr="006F7CE4">
        <w:rPr>
          <w:rFonts w:ascii="Arial" w:eastAsia="Times New Roman" w:hAnsi="Arial" w:cs="Arial"/>
          <w:sz w:val="24"/>
          <w:szCs w:val="24"/>
          <w:lang w:eastAsia="en-GB"/>
        </w:rPr>
        <w:t xml:space="preserve">, </w:t>
      </w:r>
      <w:r w:rsidRPr="006F7CE4">
        <w:rPr>
          <w:rFonts w:ascii="Arial" w:eastAsia="Times New Roman" w:hAnsi="Arial" w:cs="Arial"/>
          <w:sz w:val="24"/>
          <w:szCs w:val="24"/>
          <w:lang w:eastAsia="en-GB"/>
        </w:rPr>
        <w:t xml:space="preserve">for </w:t>
      </w:r>
      <w:r w:rsidR="00683353" w:rsidRPr="006F7CE4">
        <w:rPr>
          <w:rFonts w:ascii="Arial" w:eastAsia="Times New Roman" w:hAnsi="Arial" w:cs="Arial"/>
          <w:sz w:val="24"/>
          <w:szCs w:val="24"/>
          <w:lang w:eastAsia="en-GB"/>
        </w:rPr>
        <w:t xml:space="preserve">leveraging machine learning techniques to develop predictive models for used car prices. The design is experimental in nature, involving the use of supervised learning algorithms to understand the relationship between </w:t>
      </w:r>
      <w:proofErr w:type="gramStart"/>
      <w:r w:rsidR="00683353" w:rsidRPr="006F7CE4">
        <w:rPr>
          <w:rFonts w:ascii="Arial" w:eastAsia="Times New Roman" w:hAnsi="Arial" w:cs="Arial"/>
          <w:sz w:val="24"/>
          <w:szCs w:val="24"/>
          <w:lang w:eastAsia="en-GB"/>
        </w:rPr>
        <w:t>vehicle</w:t>
      </w:r>
      <w:proofErr w:type="gramEnd"/>
      <w:r w:rsidR="00683353" w:rsidRPr="006F7CE4">
        <w:rPr>
          <w:rFonts w:ascii="Arial" w:eastAsia="Times New Roman" w:hAnsi="Arial" w:cs="Arial"/>
          <w:sz w:val="24"/>
          <w:szCs w:val="24"/>
          <w:lang w:eastAsia="en-GB"/>
        </w:rPr>
        <w:t xml:space="preserve"> features (independent variables) and market </w:t>
      </w:r>
      <w:r w:rsidR="00683353" w:rsidRPr="006F7CE4">
        <w:rPr>
          <w:rFonts w:ascii="Arial" w:eastAsia="Times New Roman" w:hAnsi="Arial" w:cs="Arial"/>
          <w:b/>
          <w:sz w:val="24"/>
          <w:szCs w:val="24"/>
          <w:lang w:eastAsia="en-GB"/>
        </w:rPr>
        <w:t>prices</w:t>
      </w:r>
      <w:r w:rsidR="00683353" w:rsidRPr="006F7CE4">
        <w:rPr>
          <w:rFonts w:ascii="Arial" w:eastAsia="Times New Roman" w:hAnsi="Arial" w:cs="Arial"/>
          <w:sz w:val="24"/>
          <w:szCs w:val="24"/>
          <w:lang w:eastAsia="en-GB"/>
        </w:rPr>
        <w:t xml:space="preserve"> (dependent variable</w:t>
      </w:r>
      <w:r w:rsidR="00F56905" w:rsidRPr="006F7CE4">
        <w:rPr>
          <w:rFonts w:ascii="Arial" w:eastAsia="Times New Roman" w:hAnsi="Arial" w:cs="Arial"/>
          <w:sz w:val="24"/>
          <w:szCs w:val="24"/>
          <w:lang w:eastAsia="en-GB"/>
        </w:rPr>
        <w:t xml:space="preserve"> or target variable</w:t>
      </w:r>
      <w:r w:rsidRPr="006F7CE4">
        <w:rPr>
          <w:rFonts w:ascii="Arial" w:eastAsia="Times New Roman" w:hAnsi="Arial" w:cs="Arial"/>
          <w:sz w:val="24"/>
          <w:szCs w:val="24"/>
          <w:lang w:eastAsia="en-GB"/>
        </w:rPr>
        <w:t>). My</w:t>
      </w:r>
      <w:r w:rsidR="00683353" w:rsidRPr="006F7CE4">
        <w:rPr>
          <w:rFonts w:ascii="Arial" w:eastAsia="Times New Roman" w:hAnsi="Arial" w:cs="Arial"/>
          <w:sz w:val="24"/>
          <w:szCs w:val="24"/>
          <w:lang w:eastAsia="en-GB"/>
        </w:rPr>
        <w:t xml:space="preserve"> aim is to build robust models that accurately predict used car prices based on key features such as brand, mileage, model year, engine type, and accident history.</w:t>
      </w:r>
    </w:p>
    <w:p w:rsidR="00683353" w:rsidRPr="006F7CE4" w:rsidRDefault="00683353" w:rsidP="00683353">
      <w:pPr>
        <w:spacing w:before="100" w:beforeAutospacing="1" w:after="100" w:afterAutospacing="1" w:line="240" w:lineRule="auto"/>
        <w:outlineLvl w:val="3"/>
        <w:rPr>
          <w:rFonts w:ascii="Arial" w:eastAsia="Times New Roman" w:hAnsi="Arial" w:cs="Arial"/>
          <w:b/>
          <w:bCs/>
          <w:sz w:val="24"/>
          <w:szCs w:val="24"/>
          <w:lang w:eastAsia="en-GB"/>
        </w:rPr>
      </w:pPr>
      <w:proofErr w:type="gramStart"/>
      <w:r w:rsidRPr="006F7CE4">
        <w:rPr>
          <w:rFonts w:ascii="Arial" w:eastAsia="Times New Roman" w:hAnsi="Arial" w:cs="Arial"/>
          <w:b/>
          <w:bCs/>
          <w:sz w:val="24"/>
          <w:szCs w:val="24"/>
          <w:lang w:eastAsia="en-GB"/>
        </w:rPr>
        <w:t xml:space="preserve">3.2 </w:t>
      </w:r>
      <w:r w:rsidR="00C942F1" w:rsidRPr="006F7CE4">
        <w:rPr>
          <w:rFonts w:ascii="Arial" w:eastAsia="Times New Roman" w:hAnsi="Arial" w:cs="Arial"/>
          <w:b/>
          <w:bCs/>
          <w:sz w:val="24"/>
          <w:szCs w:val="24"/>
          <w:lang w:eastAsia="en-GB"/>
        </w:rPr>
        <w:t xml:space="preserve"> </w:t>
      </w:r>
      <w:r w:rsidRPr="006F7CE4">
        <w:rPr>
          <w:rFonts w:ascii="Arial" w:eastAsia="Times New Roman" w:hAnsi="Arial" w:cs="Arial"/>
          <w:b/>
          <w:bCs/>
          <w:sz w:val="24"/>
          <w:szCs w:val="24"/>
          <w:lang w:eastAsia="en-GB"/>
        </w:rPr>
        <w:t>Data</w:t>
      </w:r>
      <w:proofErr w:type="gramEnd"/>
      <w:r w:rsidRPr="006F7CE4">
        <w:rPr>
          <w:rFonts w:ascii="Arial" w:eastAsia="Times New Roman" w:hAnsi="Arial" w:cs="Arial"/>
          <w:b/>
          <w:bCs/>
          <w:sz w:val="24"/>
          <w:szCs w:val="24"/>
          <w:lang w:eastAsia="en-GB"/>
        </w:rPr>
        <w:t xml:space="preserve"> Source and Collection</w:t>
      </w:r>
    </w:p>
    <w:p w:rsidR="00683353" w:rsidRPr="006F7CE4" w:rsidRDefault="00683353" w:rsidP="00683353">
      <w:pPr>
        <w:spacing w:before="100" w:beforeAutospacing="1" w:after="100" w:afterAutospacing="1" w:line="240" w:lineRule="auto"/>
        <w:rPr>
          <w:rFonts w:ascii="Arial" w:eastAsia="Times New Roman" w:hAnsi="Arial" w:cs="Arial"/>
          <w:sz w:val="24"/>
          <w:szCs w:val="24"/>
          <w:lang w:eastAsia="en-GB"/>
        </w:rPr>
      </w:pPr>
      <w:r w:rsidRPr="006F7CE4">
        <w:rPr>
          <w:rFonts w:ascii="Arial" w:eastAsia="Times New Roman" w:hAnsi="Arial" w:cs="Arial"/>
          <w:sz w:val="24"/>
          <w:szCs w:val="24"/>
          <w:lang w:eastAsia="en-GB"/>
        </w:rPr>
        <w:t>The dataset used was sourced fro</w:t>
      </w:r>
      <w:r w:rsidR="00C942F1" w:rsidRPr="006F7CE4">
        <w:rPr>
          <w:rFonts w:ascii="Arial" w:eastAsia="Times New Roman" w:hAnsi="Arial" w:cs="Arial"/>
          <w:sz w:val="24"/>
          <w:szCs w:val="24"/>
          <w:lang w:eastAsia="en-GB"/>
        </w:rPr>
        <w:t xml:space="preserve">m a </w:t>
      </w:r>
      <w:proofErr w:type="spellStart"/>
      <w:r w:rsidR="00C942F1" w:rsidRPr="006F7CE4">
        <w:rPr>
          <w:rFonts w:ascii="Arial" w:eastAsia="Times New Roman" w:hAnsi="Arial" w:cs="Arial"/>
          <w:sz w:val="24"/>
          <w:szCs w:val="24"/>
          <w:lang w:eastAsia="en-GB"/>
        </w:rPr>
        <w:t>Kaggle</w:t>
      </w:r>
      <w:proofErr w:type="spellEnd"/>
      <w:r w:rsidR="00C942F1" w:rsidRPr="006F7CE4">
        <w:rPr>
          <w:rFonts w:ascii="Arial" w:eastAsia="Times New Roman" w:hAnsi="Arial" w:cs="Arial"/>
          <w:sz w:val="24"/>
          <w:szCs w:val="24"/>
          <w:lang w:eastAsia="en-GB"/>
        </w:rPr>
        <w:t xml:space="preserve"> dataset. It </w:t>
      </w:r>
      <w:r w:rsidRPr="006F7CE4">
        <w:rPr>
          <w:rFonts w:ascii="Arial" w:eastAsia="Times New Roman" w:hAnsi="Arial" w:cs="Arial"/>
          <w:sz w:val="24"/>
          <w:szCs w:val="24"/>
          <w:lang w:eastAsia="en-GB"/>
        </w:rPr>
        <w:t xml:space="preserve">contains 4,009 observations across 12 variables. These include </w:t>
      </w:r>
      <w:r w:rsidR="00C942F1" w:rsidRPr="006F7CE4">
        <w:rPr>
          <w:rFonts w:ascii="Arial" w:eastAsia="Times New Roman" w:hAnsi="Arial" w:cs="Arial"/>
          <w:sz w:val="24"/>
          <w:szCs w:val="24"/>
          <w:lang w:eastAsia="en-GB"/>
        </w:rPr>
        <w:t>categorical and numerical variables</w:t>
      </w:r>
      <w:r w:rsidRPr="006F7CE4">
        <w:rPr>
          <w:rFonts w:ascii="Arial" w:eastAsia="Times New Roman" w:hAnsi="Arial" w:cs="Arial"/>
          <w:sz w:val="24"/>
          <w:szCs w:val="24"/>
          <w:lang w:eastAsia="en-GB"/>
        </w:rPr>
        <w:t xml:space="preserve"> such as:</w:t>
      </w:r>
    </w:p>
    <w:p w:rsidR="00F56905" w:rsidRPr="006F7CE4" w:rsidRDefault="00F56905" w:rsidP="00F56905">
      <w:pPr>
        <w:pStyle w:val="ListParagraph"/>
        <w:numPr>
          <w:ilvl w:val="0"/>
          <w:numId w:val="8"/>
        </w:numPr>
        <w:spacing w:before="100" w:beforeAutospacing="1" w:after="100" w:afterAutospacing="1" w:line="240" w:lineRule="auto"/>
        <w:rPr>
          <w:rFonts w:ascii="Arial" w:eastAsia="Times New Roman" w:hAnsi="Arial" w:cs="Arial"/>
          <w:sz w:val="24"/>
          <w:szCs w:val="24"/>
          <w:lang w:eastAsia="en-GB"/>
        </w:rPr>
      </w:pPr>
      <w:r w:rsidRPr="006F7CE4">
        <w:rPr>
          <w:rFonts w:ascii="Arial" w:eastAsia="Times New Roman" w:hAnsi="Arial" w:cs="Arial"/>
          <w:sz w:val="24"/>
          <w:szCs w:val="24"/>
          <w:lang w:eastAsia="en-GB"/>
        </w:rPr>
        <w:t>Brand</w:t>
      </w:r>
    </w:p>
    <w:p w:rsidR="00683353" w:rsidRPr="006F7CE4" w:rsidRDefault="00683353" w:rsidP="00683353">
      <w:pPr>
        <w:numPr>
          <w:ilvl w:val="0"/>
          <w:numId w:val="8"/>
        </w:numPr>
        <w:spacing w:before="100" w:beforeAutospacing="1" w:after="100" w:afterAutospacing="1" w:line="240" w:lineRule="auto"/>
        <w:rPr>
          <w:rFonts w:ascii="Arial" w:eastAsia="Times New Roman" w:hAnsi="Arial" w:cs="Arial"/>
          <w:sz w:val="24"/>
          <w:szCs w:val="24"/>
          <w:lang w:eastAsia="en-GB"/>
        </w:rPr>
      </w:pPr>
      <w:r w:rsidRPr="006F7CE4">
        <w:rPr>
          <w:rFonts w:ascii="Arial" w:eastAsia="Times New Roman" w:hAnsi="Arial" w:cs="Arial"/>
          <w:sz w:val="24"/>
          <w:szCs w:val="24"/>
          <w:lang w:eastAsia="en-GB"/>
        </w:rPr>
        <w:t>model</w:t>
      </w:r>
    </w:p>
    <w:p w:rsidR="00683353" w:rsidRPr="006F7CE4" w:rsidRDefault="00683353" w:rsidP="00683353">
      <w:pPr>
        <w:numPr>
          <w:ilvl w:val="0"/>
          <w:numId w:val="8"/>
        </w:numPr>
        <w:spacing w:before="100" w:beforeAutospacing="1" w:after="100" w:afterAutospacing="1" w:line="240" w:lineRule="auto"/>
        <w:rPr>
          <w:rFonts w:ascii="Arial" w:eastAsia="Times New Roman" w:hAnsi="Arial" w:cs="Arial"/>
          <w:sz w:val="24"/>
          <w:szCs w:val="24"/>
          <w:lang w:eastAsia="en-GB"/>
        </w:rPr>
      </w:pPr>
      <w:r w:rsidRPr="006F7CE4">
        <w:rPr>
          <w:rFonts w:ascii="Arial" w:eastAsia="Times New Roman" w:hAnsi="Arial" w:cs="Arial"/>
          <w:sz w:val="24"/>
          <w:szCs w:val="24"/>
          <w:lang w:eastAsia="en-GB"/>
        </w:rPr>
        <w:t>Model year</w:t>
      </w:r>
    </w:p>
    <w:p w:rsidR="00683353" w:rsidRPr="006F7CE4" w:rsidRDefault="00683353" w:rsidP="00683353">
      <w:pPr>
        <w:numPr>
          <w:ilvl w:val="0"/>
          <w:numId w:val="8"/>
        </w:numPr>
        <w:spacing w:before="100" w:beforeAutospacing="1" w:after="100" w:afterAutospacing="1" w:line="240" w:lineRule="auto"/>
        <w:rPr>
          <w:rFonts w:ascii="Arial" w:eastAsia="Times New Roman" w:hAnsi="Arial" w:cs="Arial"/>
          <w:sz w:val="24"/>
          <w:szCs w:val="24"/>
          <w:lang w:eastAsia="en-GB"/>
        </w:rPr>
      </w:pPr>
      <w:r w:rsidRPr="006F7CE4">
        <w:rPr>
          <w:rFonts w:ascii="Arial" w:eastAsia="Times New Roman" w:hAnsi="Arial" w:cs="Arial"/>
          <w:sz w:val="24"/>
          <w:szCs w:val="24"/>
          <w:lang w:eastAsia="en-GB"/>
        </w:rPr>
        <w:t>Mileage</w:t>
      </w:r>
    </w:p>
    <w:p w:rsidR="00683353" w:rsidRPr="006F7CE4" w:rsidRDefault="00683353" w:rsidP="00683353">
      <w:pPr>
        <w:numPr>
          <w:ilvl w:val="0"/>
          <w:numId w:val="8"/>
        </w:numPr>
        <w:spacing w:before="100" w:beforeAutospacing="1" w:after="100" w:afterAutospacing="1" w:line="240" w:lineRule="auto"/>
        <w:rPr>
          <w:rFonts w:ascii="Arial" w:eastAsia="Times New Roman" w:hAnsi="Arial" w:cs="Arial"/>
          <w:sz w:val="24"/>
          <w:szCs w:val="24"/>
          <w:lang w:eastAsia="en-GB"/>
        </w:rPr>
      </w:pPr>
      <w:r w:rsidRPr="006F7CE4">
        <w:rPr>
          <w:rFonts w:ascii="Arial" w:eastAsia="Times New Roman" w:hAnsi="Arial" w:cs="Arial"/>
          <w:sz w:val="24"/>
          <w:szCs w:val="24"/>
          <w:lang w:eastAsia="en-GB"/>
        </w:rPr>
        <w:t>Fuel type</w:t>
      </w:r>
    </w:p>
    <w:p w:rsidR="00683353" w:rsidRPr="006F7CE4" w:rsidRDefault="00683353" w:rsidP="00683353">
      <w:pPr>
        <w:numPr>
          <w:ilvl w:val="0"/>
          <w:numId w:val="8"/>
        </w:numPr>
        <w:spacing w:before="100" w:beforeAutospacing="1" w:after="100" w:afterAutospacing="1" w:line="240" w:lineRule="auto"/>
        <w:rPr>
          <w:rFonts w:ascii="Arial" w:eastAsia="Times New Roman" w:hAnsi="Arial" w:cs="Arial"/>
          <w:sz w:val="24"/>
          <w:szCs w:val="24"/>
          <w:lang w:eastAsia="en-GB"/>
        </w:rPr>
      </w:pPr>
      <w:r w:rsidRPr="006F7CE4">
        <w:rPr>
          <w:rFonts w:ascii="Arial" w:eastAsia="Times New Roman" w:hAnsi="Arial" w:cs="Arial"/>
          <w:sz w:val="24"/>
          <w:szCs w:val="24"/>
          <w:lang w:eastAsia="en-GB"/>
        </w:rPr>
        <w:t>Engine specifications</w:t>
      </w:r>
    </w:p>
    <w:p w:rsidR="00683353" w:rsidRPr="006F7CE4" w:rsidRDefault="00683353" w:rsidP="00683353">
      <w:pPr>
        <w:numPr>
          <w:ilvl w:val="0"/>
          <w:numId w:val="8"/>
        </w:numPr>
        <w:spacing w:before="100" w:beforeAutospacing="1" w:after="100" w:afterAutospacing="1" w:line="240" w:lineRule="auto"/>
        <w:rPr>
          <w:rFonts w:ascii="Arial" w:eastAsia="Times New Roman" w:hAnsi="Arial" w:cs="Arial"/>
          <w:sz w:val="24"/>
          <w:szCs w:val="24"/>
          <w:lang w:eastAsia="en-GB"/>
        </w:rPr>
      </w:pPr>
      <w:r w:rsidRPr="006F7CE4">
        <w:rPr>
          <w:rFonts w:ascii="Arial" w:eastAsia="Times New Roman" w:hAnsi="Arial" w:cs="Arial"/>
          <w:sz w:val="24"/>
          <w:szCs w:val="24"/>
          <w:lang w:eastAsia="en-GB"/>
        </w:rPr>
        <w:t>Transmission type</w:t>
      </w:r>
    </w:p>
    <w:p w:rsidR="00F56905" w:rsidRPr="006F7CE4" w:rsidRDefault="00F56905" w:rsidP="00683353">
      <w:pPr>
        <w:numPr>
          <w:ilvl w:val="0"/>
          <w:numId w:val="8"/>
        </w:numPr>
        <w:spacing w:before="100" w:beforeAutospacing="1" w:after="100" w:afterAutospacing="1" w:line="240" w:lineRule="auto"/>
        <w:rPr>
          <w:rFonts w:ascii="Arial" w:eastAsia="Times New Roman" w:hAnsi="Arial" w:cs="Arial"/>
          <w:sz w:val="24"/>
          <w:szCs w:val="24"/>
          <w:lang w:eastAsia="en-GB"/>
        </w:rPr>
      </w:pPr>
      <w:r w:rsidRPr="006F7CE4">
        <w:rPr>
          <w:rFonts w:ascii="Arial" w:eastAsia="Times New Roman" w:hAnsi="Arial" w:cs="Arial"/>
          <w:sz w:val="24"/>
          <w:szCs w:val="24"/>
          <w:lang w:eastAsia="en-GB"/>
        </w:rPr>
        <w:t>Exterior</w:t>
      </w:r>
    </w:p>
    <w:p w:rsidR="00683353" w:rsidRPr="006F7CE4" w:rsidRDefault="00683353" w:rsidP="00683353">
      <w:pPr>
        <w:numPr>
          <w:ilvl w:val="0"/>
          <w:numId w:val="8"/>
        </w:numPr>
        <w:spacing w:before="100" w:beforeAutospacing="1" w:after="100" w:afterAutospacing="1" w:line="240" w:lineRule="auto"/>
        <w:rPr>
          <w:rFonts w:ascii="Arial" w:eastAsia="Times New Roman" w:hAnsi="Arial" w:cs="Arial"/>
          <w:sz w:val="24"/>
          <w:szCs w:val="24"/>
          <w:lang w:eastAsia="en-GB"/>
        </w:rPr>
      </w:pPr>
      <w:r w:rsidRPr="006F7CE4">
        <w:rPr>
          <w:rFonts w:ascii="Arial" w:eastAsia="Times New Roman" w:hAnsi="Arial" w:cs="Arial"/>
          <w:sz w:val="24"/>
          <w:szCs w:val="24"/>
          <w:lang w:eastAsia="en-GB"/>
        </w:rPr>
        <w:t xml:space="preserve">interior </w:t>
      </w:r>
      <w:proofErr w:type="spellStart"/>
      <w:r w:rsidRPr="006F7CE4">
        <w:rPr>
          <w:rFonts w:ascii="Arial" w:eastAsia="Times New Roman" w:hAnsi="Arial" w:cs="Arial"/>
          <w:sz w:val="24"/>
          <w:szCs w:val="24"/>
          <w:lang w:eastAsia="en-GB"/>
        </w:rPr>
        <w:t>colors</w:t>
      </w:r>
      <w:proofErr w:type="spellEnd"/>
    </w:p>
    <w:p w:rsidR="00683353" w:rsidRPr="006F7CE4" w:rsidRDefault="00683353" w:rsidP="00683353">
      <w:pPr>
        <w:numPr>
          <w:ilvl w:val="0"/>
          <w:numId w:val="8"/>
        </w:numPr>
        <w:spacing w:before="100" w:beforeAutospacing="1" w:after="100" w:afterAutospacing="1" w:line="240" w:lineRule="auto"/>
        <w:rPr>
          <w:rFonts w:ascii="Arial" w:eastAsia="Times New Roman" w:hAnsi="Arial" w:cs="Arial"/>
          <w:sz w:val="24"/>
          <w:szCs w:val="24"/>
          <w:lang w:eastAsia="en-GB"/>
        </w:rPr>
      </w:pPr>
      <w:r w:rsidRPr="006F7CE4">
        <w:rPr>
          <w:rFonts w:ascii="Arial" w:eastAsia="Times New Roman" w:hAnsi="Arial" w:cs="Arial"/>
          <w:sz w:val="24"/>
          <w:szCs w:val="24"/>
          <w:lang w:eastAsia="en-GB"/>
        </w:rPr>
        <w:t>Accident history</w:t>
      </w:r>
    </w:p>
    <w:p w:rsidR="00683353" w:rsidRPr="006F7CE4" w:rsidRDefault="00683353" w:rsidP="00683353">
      <w:pPr>
        <w:numPr>
          <w:ilvl w:val="0"/>
          <w:numId w:val="8"/>
        </w:numPr>
        <w:spacing w:before="100" w:beforeAutospacing="1" w:after="100" w:afterAutospacing="1" w:line="240" w:lineRule="auto"/>
        <w:rPr>
          <w:rFonts w:ascii="Arial" w:eastAsia="Times New Roman" w:hAnsi="Arial" w:cs="Arial"/>
          <w:sz w:val="24"/>
          <w:szCs w:val="24"/>
          <w:lang w:eastAsia="en-GB"/>
        </w:rPr>
      </w:pPr>
      <w:r w:rsidRPr="006F7CE4">
        <w:rPr>
          <w:rFonts w:ascii="Arial" w:eastAsia="Times New Roman" w:hAnsi="Arial" w:cs="Arial"/>
          <w:sz w:val="24"/>
          <w:szCs w:val="24"/>
          <w:lang w:eastAsia="en-GB"/>
        </w:rPr>
        <w:t>Clean title status</w:t>
      </w:r>
    </w:p>
    <w:p w:rsidR="00C942F1" w:rsidRPr="006F7CE4" w:rsidRDefault="00683353" w:rsidP="00C942F1">
      <w:pPr>
        <w:numPr>
          <w:ilvl w:val="0"/>
          <w:numId w:val="8"/>
        </w:numPr>
        <w:spacing w:before="100" w:beforeAutospacing="1" w:after="100" w:afterAutospacing="1" w:line="240" w:lineRule="auto"/>
        <w:rPr>
          <w:rFonts w:ascii="Arial" w:eastAsia="Times New Roman" w:hAnsi="Arial" w:cs="Arial"/>
          <w:sz w:val="24"/>
          <w:szCs w:val="24"/>
          <w:lang w:eastAsia="en-GB"/>
        </w:rPr>
      </w:pPr>
      <w:r w:rsidRPr="006F7CE4">
        <w:rPr>
          <w:rFonts w:ascii="Arial" w:eastAsia="Times New Roman" w:hAnsi="Arial" w:cs="Arial"/>
          <w:sz w:val="24"/>
          <w:szCs w:val="24"/>
          <w:lang w:eastAsia="en-GB"/>
        </w:rPr>
        <w:t>Price (</w:t>
      </w:r>
      <w:r w:rsidRPr="006F7CE4">
        <w:rPr>
          <w:rFonts w:ascii="Arial" w:eastAsia="Times New Roman" w:hAnsi="Arial" w:cs="Arial"/>
          <w:b/>
          <w:sz w:val="24"/>
          <w:szCs w:val="24"/>
          <w:lang w:eastAsia="en-GB"/>
        </w:rPr>
        <w:t>target variable</w:t>
      </w:r>
      <w:r w:rsidRPr="006F7CE4">
        <w:rPr>
          <w:rFonts w:ascii="Arial" w:eastAsia="Times New Roman" w:hAnsi="Arial" w:cs="Arial"/>
          <w:sz w:val="24"/>
          <w:szCs w:val="24"/>
          <w:lang w:eastAsia="en-GB"/>
        </w:rPr>
        <w:t>)</w:t>
      </w:r>
    </w:p>
    <w:p w:rsidR="00C942F1" w:rsidRPr="006F7CE4" w:rsidRDefault="00C942F1" w:rsidP="00C942F1">
      <w:pPr>
        <w:pStyle w:val="NoSpacing"/>
        <w:rPr>
          <w:rFonts w:ascii="Arial" w:hAnsi="Arial" w:cs="Arial"/>
          <w:b/>
          <w:sz w:val="24"/>
          <w:szCs w:val="24"/>
          <w:lang w:eastAsia="en-GB"/>
        </w:rPr>
      </w:pPr>
      <w:r w:rsidRPr="006F7CE4">
        <w:rPr>
          <w:rFonts w:ascii="Arial" w:hAnsi="Arial" w:cs="Arial"/>
          <w:b/>
          <w:sz w:val="24"/>
          <w:szCs w:val="24"/>
          <w:lang w:eastAsia="en-GB"/>
        </w:rPr>
        <w:t xml:space="preserve">Dataset Link: </w:t>
      </w:r>
      <w:hyperlink r:id="rId7" w:history="1">
        <w:r w:rsidRPr="006F7CE4">
          <w:rPr>
            <w:rStyle w:val="Hyperlink"/>
            <w:rFonts w:ascii="Arial" w:hAnsi="Arial" w:cs="Arial"/>
            <w:sz w:val="24"/>
            <w:szCs w:val="24"/>
          </w:rPr>
          <w:t>https://www.kaggle.com/datasets/taeefnajib/used-car-price-prediction-dataset?resource=download</w:t>
        </w:r>
      </w:hyperlink>
    </w:p>
    <w:p w:rsidR="00C942F1" w:rsidRPr="006F7CE4" w:rsidRDefault="00C942F1" w:rsidP="00683353">
      <w:pPr>
        <w:spacing w:before="100" w:beforeAutospacing="1" w:after="100" w:afterAutospacing="1" w:line="240" w:lineRule="auto"/>
        <w:rPr>
          <w:rFonts w:ascii="Arial" w:eastAsia="Times New Roman" w:hAnsi="Arial" w:cs="Arial"/>
          <w:sz w:val="24"/>
          <w:szCs w:val="24"/>
          <w:lang w:eastAsia="en-GB"/>
        </w:rPr>
      </w:pPr>
    </w:p>
    <w:p w:rsidR="00C942F1" w:rsidRPr="006F7CE4" w:rsidRDefault="00561D9F" w:rsidP="00C942F1">
      <w:pPr>
        <w:pStyle w:val="Heading3"/>
        <w:rPr>
          <w:rFonts w:ascii="Arial" w:hAnsi="Arial" w:cs="Arial"/>
          <w:sz w:val="24"/>
          <w:szCs w:val="24"/>
        </w:rPr>
      </w:pPr>
      <w:proofErr w:type="gramStart"/>
      <w:r w:rsidRPr="006F7CE4">
        <w:rPr>
          <w:rStyle w:val="Strong"/>
          <w:rFonts w:ascii="Arial" w:hAnsi="Arial" w:cs="Arial"/>
          <w:b/>
          <w:bCs/>
          <w:sz w:val="24"/>
          <w:szCs w:val="24"/>
        </w:rPr>
        <w:t xml:space="preserve">3.3  </w:t>
      </w:r>
      <w:r w:rsidR="00C942F1" w:rsidRPr="006F7CE4">
        <w:rPr>
          <w:rStyle w:val="Strong"/>
          <w:rFonts w:ascii="Arial" w:hAnsi="Arial" w:cs="Arial"/>
          <w:b/>
          <w:bCs/>
          <w:sz w:val="24"/>
          <w:szCs w:val="24"/>
        </w:rPr>
        <w:t>Ethical</w:t>
      </w:r>
      <w:proofErr w:type="gramEnd"/>
      <w:r w:rsidR="00C942F1" w:rsidRPr="006F7CE4">
        <w:rPr>
          <w:rStyle w:val="Strong"/>
          <w:rFonts w:ascii="Arial" w:hAnsi="Arial" w:cs="Arial"/>
          <w:b/>
          <w:bCs/>
          <w:sz w:val="24"/>
          <w:szCs w:val="24"/>
        </w:rPr>
        <w:t xml:space="preserve"> Considerations</w:t>
      </w:r>
    </w:p>
    <w:p w:rsidR="00C942F1" w:rsidRPr="006F7CE4" w:rsidRDefault="00C942F1" w:rsidP="00C942F1">
      <w:pPr>
        <w:pStyle w:val="Heading4"/>
        <w:rPr>
          <w:rFonts w:ascii="Arial" w:hAnsi="Arial" w:cs="Arial"/>
        </w:rPr>
      </w:pPr>
      <w:proofErr w:type="spellStart"/>
      <w:proofErr w:type="gramStart"/>
      <w:r w:rsidRPr="006F7CE4">
        <w:rPr>
          <w:rStyle w:val="Strong"/>
          <w:rFonts w:ascii="Arial" w:hAnsi="Arial" w:cs="Arial"/>
          <w:b/>
          <w:bCs/>
        </w:rPr>
        <w:t>i</w:t>
      </w:r>
      <w:proofErr w:type="spellEnd"/>
      <w:proofErr w:type="gramEnd"/>
      <w:r w:rsidRPr="006F7CE4">
        <w:rPr>
          <w:rStyle w:val="Strong"/>
          <w:rFonts w:ascii="Arial" w:hAnsi="Arial" w:cs="Arial"/>
          <w:b/>
          <w:bCs/>
        </w:rPr>
        <w:t>. General Data Protection Regulation (GDPR)</w:t>
      </w:r>
    </w:p>
    <w:p w:rsidR="00C942F1" w:rsidRPr="006F7CE4" w:rsidRDefault="00C942F1" w:rsidP="00C942F1">
      <w:pPr>
        <w:pStyle w:val="NormalWeb"/>
        <w:rPr>
          <w:rFonts w:ascii="Arial" w:hAnsi="Arial" w:cs="Arial"/>
        </w:rPr>
      </w:pPr>
      <w:r w:rsidRPr="006F7CE4">
        <w:rPr>
          <w:rFonts w:ascii="Arial" w:hAnsi="Arial" w:cs="Arial"/>
        </w:rPr>
        <w:t>The General Data Protection Regulation (GDPR) is a key legal framework that governs the collection and processing of personal data within t</w:t>
      </w:r>
      <w:r w:rsidR="00DE0FA9" w:rsidRPr="006F7CE4">
        <w:rPr>
          <w:rFonts w:ascii="Arial" w:hAnsi="Arial" w:cs="Arial"/>
        </w:rPr>
        <w:t>he European Union. Although my</w:t>
      </w:r>
      <w:r w:rsidRPr="006F7CE4">
        <w:rPr>
          <w:rFonts w:ascii="Arial" w:hAnsi="Arial" w:cs="Arial"/>
        </w:rPr>
        <w:t xml:space="preserve"> research does not involve personal data or human subjects, GDPR principles were still considered. The dataset used contains no personally identifiable </w:t>
      </w:r>
      <w:r w:rsidRPr="006F7CE4">
        <w:rPr>
          <w:rFonts w:ascii="Arial" w:hAnsi="Arial" w:cs="Arial"/>
        </w:rPr>
        <w:lastRenderedPageBreak/>
        <w:t>information (PII) such as names, addresses, or contact details. All data processing was conducted locally in a secure environment, and the dataset was only used for academic purposes. No re-identification of individuals was attempted, and no data was shared with third parties, ensuring compliance with GDPR standards.</w:t>
      </w:r>
    </w:p>
    <w:p w:rsidR="00561D9F" w:rsidRPr="006F7CE4" w:rsidRDefault="00561D9F" w:rsidP="00C942F1">
      <w:pPr>
        <w:pStyle w:val="NormalWeb"/>
        <w:rPr>
          <w:rFonts w:ascii="Arial" w:hAnsi="Arial" w:cs="Arial"/>
        </w:rPr>
      </w:pPr>
    </w:p>
    <w:p w:rsidR="00C942F1" w:rsidRPr="006F7CE4" w:rsidRDefault="00C942F1" w:rsidP="00C942F1">
      <w:pPr>
        <w:pStyle w:val="Heading4"/>
        <w:rPr>
          <w:rFonts w:ascii="Arial" w:hAnsi="Arial" w:cs="Arial"/>
        </w:rPr>
      </w:pPr>
      <w:proofErr w:type="gramStart"/>
      <w:r w:rsidRPr="006F7CE4">
        <w:rPr>
          <w:rStyle w:val="Strong"/>
          <w:rFonts w:ascii="Arial" w:hAnsi="Arial" w:cs="Arial"/>
          <w:b/>
          <w:bCs/>
        </w:rPr>
        <w:t>ii. University</w:t>
      </w:r>
      <w:proofErr w:type="gramEnd"/>
      <w:r w:rsidRPr="006F7CE4">
        <w:rPr>
          <w:rStyle w:val="Strong"/>
          <w:rFonts w:ascii="Arial" w:hAnsi="Arial" w:cs="Arial"/>
          <w:b/>
          <w:bCs/>
        </w:rPr>
        <w:t xml:space="preserve"> of Hertfordshire (UH) Ethical Policies</w:t>
      </w:r>
    </w:p>
    <w:p w:rsidR="00C942F1" w:rsidRPr="006F7CE4" w:rsidRDefault="00DE0FA9" w:rsidP="00C942F1">
      <w:pPr>
        <w:pStyle w:val="NormalWeb"/>
        <w:rPr>
          <w:rFonts w:ascii="Arial" w:hAnsi="Arial" w:cs="Arial"/>
        </w:rPr>
      </w:pPr>
      <w:r w:rsidRPr="006F7CE4">
        <w:rPr>
          <w:rFonts w:ascii="Arial" w:hAnsi="Arial" w:cs="Arial"/>
        </w:rPr>
        <w:t>My</w:t>
      </w:r>
      <w:r w:rsidR="00C942F1" w:rsidRPr="006F7CE4">
        <w:rPr>
          <w:rFonts w:ascii="Arial" w:hAnsi="Arial" w:cs="Arial"/>
        </w:rPr>
        <w:t xml:space="preserve"> research aligns with the ethical standards set by the University of Hertfordshire. The project followed UH's guidelines on integrity, transparency, and responsible research conduct. Since there was no involvement of human participants or sensitive data, the project was considered low-risk. A self-assessment was completed in line with UH’s ethical review procedures, confirming that the research does not require full ethica</w:t>
      </w:r>
      <w:r w:rsidRPr="006F7CE4">
        <w:rPr>
          <w:rFonts w:ascii="Arial" w:hAnsi="Arial" w:cs="Arial"/>
        </w:rPr>
        <w:t>l board approval. I</w:t>
      </w:r>
      <w:r w:rsidR="00C942F1" w:rsidRPr="006F7CE4">
        <w:rPr>
          <w:rFonts w:ascii="Arial" w:hAnsi="Arial" w:cs="Arial"/>
        </w:rPr>
        <w:t xml:space="preserve"> ensured that data was handled responsibly, findings were reported truthfully, and all sources were properly acknowledged.</w:t>
      </w:r>
    </w:p>
    <w:p w:rsidR="00C942F1" w:rsidRPr="006F7CE4" w:rsidRDefault="00C942F1" w:rsidP="00C942F1">
      <w:pPr>
        <w:pStyle w:val="Heading4"/>
        <w:rPr>
          <w:rFonts w:ascii="Arial" w:hAnsi="Arial" w:cs="Arial"/>
        </w:rPr>
      </w:pPr>
      <w:r w:rsidRPr="006F7CE4">
        <w:rPr>
          <w:rStyle w:val="Strong"/>
          <w:rFonts w:ascii="Arial" w:hAnsi="Arial" w:cs="Arial"/>
          <w:b/>
          <w:bCs/>
        </w:rPr>
        <w:t>iii. Permission to Use the Data</w:t>
      </w:r>
    </w:p>
    <w:p w:rsidR="00C942F1" w:rsidRPr="006F7CE4" w:rsidRDefault="00C942F1" w:rsidP="00C942F1">
      <w:pPr>
        <w:pStyle w:val="NormalWeb"/>
        <w:rPr>
          <w:rFonts w:ascii="Arial" w:hAnsi="Arial" w:cs="Arial"/>
        </w:rPr>
      </w:pPr>
      <w:r w:rsidRPr="006F7CE4">
        <w:rPr>
          <w:rFonts w:ascii="Arial" w:hAnsi="Arial" w:cs="Arial"/>
        </w:rPr>
        <w:t xml:space="preserve">The dataset </w:t>
      </w:r>
      <w:r w:rsidR="009B0CA2" w:rsidRPr="006F7CE4">
        <w:rPr>
          <w:rFonts w:ascii="Arial" w:hAnsi="Arial" w:cs="Arial"/>
        </w:rPr>
        <w:t xml:space="preserve">I </w:t>
      </w:r>
      <w:r w:rsidRPr="006F7CE4">
        <w:rPr>
          <w:rFonts w:ascii="Arial" w:hAnsi="Arial" w:cs="Arial"/>
        </w:rPr>
        <w:t>used in this study was obtained from a public domain and is believed to be available for educational and research purposes. There were no restrictions such as licensing fees, login barriers, or user agreements attached to its use. It was downloaded in good faith under the assumption of open access. The dataset was used solely for non-commercial academic work, and any future use will continue to acknowledge the</w:t>
      </w:r>
      <w:r w:rsidR="009B0CA2" w:rsidRPr="006F7CE4">
        <w:rPr>
          <w:rFonts w:ascii="Arial" w:hAnsi="Arial" w:cs="Arial"/>
        </w:rPr>
        <w:t xml:space="preserve"> original source. I</w:t>
      </w:r>
      <w:r w:rsidRPr="006F7CE4">
        <w:rPr>
          <w:rFonts w:ascii="Arial" w:hAnsi="Arial" w:cs="Arial"/>
        </w:rPr>
        <w:t xml:space="preserve"> did not modify the source or claim ownership of the dataset.</w:t>
      </w:r>
    </w:p>
    <w:p w:rsidR="00C942F1" w:rsidRPr="006F7CE4" w:rsidRDefault="00C942F1" w:rsidP="00C942F1">
      <w:pPr>
        <w:pStyle w:val="Heading4"/>
        <w:rPr>
          <w:rFonts w:ascii="Arial" w:hAnsi="Arial" w:cs="Arial"/>
        </w:rPr>
      </w:pPr>
      <w:proofErr w:type="gramStart"/>
      <w:r w:rsidRPr="006F7CE4">
        <w:rPr>
          <w:rStyle w:val="Strong"/>
          <w:rFonts w:ascii="Arial" w:hAnsi="Arial" w:cs="Arial"/>
          <w:b/>
          <w:bCs/>
        </w:rPr>
        <w:t>iv. Ethical</w:t>
      </w:r>
      <w:proofErr w:type="gramEnd"/>
      <w:r w:rsidRPr="006F7CE4">
        <w:rPr>
          <w:rStyle w:val="Strong"/>
          <w:rFonts w:ascii="Arial" w:hAnsi="Arial" w:cs="Arial"/>
          <w:b/>
          <w:bCs/>
        </w:rPr>
        <w:t xml:space="preserve"> Data Collection</w:t>
      </w:r>
    </w:p>
    <w:p w:rsidR="00561D9F" w:rsidRPr="006F7CE4" w:rsidRDefault="009B0CA2" w:rsidP="00C942F1">
      <w:pPr>
        <w:pStyle w:val="NormalWeb"/>
        <w:rPr>
          <w:rFonts w:ascii="Arial" w:hAnsi="Arial" w:cs="Arial"/>
        </w:rPr>
      </w:pPr>
      <w:r w:rsidRPr="006F7CE4">
        <w:rPr>
          <w:rFonts w:ascii="Arial" w:hAnsi="Arial" w:cs="Arial"/>
        </w:rPr>
        <w:t>I used secondary data and all E</w:t>
      </w:r>
      <w:r w:rsidR="00C942F1" w:rsidRPr="006F7CE4">
        <w:rPr>
          <w:rFonts w:ascii="Arial" w:hAnsi="Arial" w:cs="Arial"/>
        </w:rPr>
        <w:t xml:space="preserve">thical standards were </w:t>
      </w:r>
      <w:r w:rsidRPr="006F7CE4">
        <w:rPr>
          <w:rFonts w:ascii="Arial" w:hAnsi="Arial" w:cs="Arial"/>
        </w:rPr>
        <w:t>complied with</w:t>
      </w:r>
      <w:r w:rsidR="00C942F1" w:rsidRPr="006F7CE4">
        <w:rPr>
          <w:rFonts w:ascii="Arial" w:hAnsi="Arial" w:cs="Arial"/>
        </w:rPr>
        <w:t xml:space="preserve">. Data cleaning and </w:t>
      </w:r>
      <w:proofErr w:type="spellStart"/>
      <w:r w:rsidR="00C942F1" w:rsidRPr="006F7CE4">
        <w:rPr>
          <w:rFonts w:ascii="Arial" w:hAnsi="Arial" w:cs="Arial"/>
        </w:rPr>
        <w:t>preprocessing</w:t>
      </w:r>
      <w:proofErr w:type="spellEnd"/>
      <w:r w:rsidR="00C942F1" w:rsidRPr="006F7CE4">
        <w:rPr>
          <w:rFonts w:ascii="Arial" w:hAnsi="Arial" w:cs="Arial"/>
        </w:rPr>
        <w:t xml:space="preserve"> were done in a way that preserved the integrity of the original values. No web scraping or automated data harvesting was involved. The dataset was used responsibly, and care was taken to avoid introducing bias or misrepresenting the information. All transformations were documented to ensure transparency and reproducibility.</w:t>
      </w:r>
    </w:p>
    <w:p w:rsidR="002B291D" w:rsidRPr="006F7CE4" w:rsidRDefault="002B291D" w:rsidP="00C942F1">
      <w:pPr>
        <w:pStyle w:val="NormalWeb"/>
        <w:rPr>
          <w:rFonts w:ascii="Arial" w:hAnsi="Arial" w:cs="Arial"/>
        </w:rPr>
      </w:pPr>
    </w:p>
    <w:p w:rsidR="00561D9F" w:rsidRPr="006F7CE4" w:rsidRDefault="00683353" w:rsidP="00683353">
      <w:pPr>
        <w:spacing w:before="100" w:beforeAutospacing="1" w:after="100" w:afterAutospacing="1" w:line="240" w:lineRule="auto"/>
        <w:outlineLvl w:val="3"/>
        <w:rPr>
          <w:rFonts w:ascii="Arial" w:eastAsia="Times New Roman" w:hAnsi="Arial" w:cs="Arial"/>
          <w:b/>
          <w:bCs/>
          <w:sz w:val="24"/>
          <w:szCs w:val="24"/>
          <w:lang w:eastAsia="en-GB"/>
        </w:rPr>
      </w:pPr>
      <w:r w:rsidRPr="006F7CE4">
        <w:rPr>
          <w:rFonts w:ascii="Arial" w:eastAsia="Times New Roman" w:hAnsi="Arial" w:cs="Arial"/>
          <w:b/>
          <w:bCs/>
          <w:sz w:val="24"/>
          <w:szCs w:val="24"/>
          <w:lang w:eastAsia="en-GB"/>
        </w:rPr>
        <w:t xml:space="preserve">3.3 </w:t>
      </w:r>
      <w:r w:rsidR="00C942F1" w:rsidRPr="006F7CE4">
        <w:rPr>
          <w:rFonts w:ascii="Arial" w:eastAsia="Times New Roman" w:hAnsi="Arial" w:cs="Arial"/>
          <w:b/>
          <w:bCs/>
          <w:sz w:val="24"/>
          <w:szCs w:val="24"/>
          <w:lang w:eastAsia="en-GB"/>
        </w:rPr>
        <w:t xml:space="preserve"> </w:t>
      </w:r>
      <w:r w:rsidR="00345D31" w:rsidRPr="006F7CE4">
        <w:rPr>
          <w:rFonts w:ascii="Arial" w:eastAsia="Times New Roman" w:hAnsi="Arial" w:cs="Arial"/>
          <w:b/>
          <w:bCs/>
          <w:sz w:val="24"/>
          <w:szCs w:val="24"/>
          <w:lang w:eastAsia="en-GB"/>
        </w:rPr>
        <w:t xml:space="preserve"> </w:t>
      </w:r>
      <w:r w:rsidR="00561D9F" w:rsidRPr="006F7CE4">
        <w:rPr>
          <w:rFonts w:ascii="Arial" w:eastAsia="Times New Roman" w:hAnsi="Arial" w:cs="Arial"/>
          <w:b/>
          <w:bCs/>
          <w:sz w:val="24"/>
          <w:szCs w:val="24"/>
          <w:lang w:eastAsia="en-GB"/>
        </w:rPr>
        <w:t>Exploratory Data Analysis (EDA)</w:t>
      </w:r>
    </w:p>
    <w:p w:rsidR="00A2375F" w:rsidRPr="006F7CE4" w:rsidRDefault="002B291D" w:rsidP="00A2375F">
      <w:pPr>
        <w:pStyle w:val="NormalWeb"/>
        <w:rPr>
          <w:rFonts w:ascii="Arial" w:hAnsi="Arial" w:cs="Arial"/>
        </w:rPr>
      </w:pPr>
      <w:r w:rsidRPr="006F7CE4">
        <w:rPr>
          <w:rFonts w:ascii="Arial" w:hAnsi="Arial" w:cs="Arial"/>
        </w:rPr>
        <w:t>In the EDA, I explore to understand the data and</w:t>
      </w:r>
      <w:r w:rsidR="00A2375F" w:rsidRPr="006F7CE4">
        <w:rPr>
          <w:rFonts w:ascii="Arial" w:hAnsi="Arial" w:cs="Arial"/>
        </w:rPr>
        <w:t xml:space="preserve"> began by examining the structure of the datase</w:t>
      </w:r>
      <w:r w:rsidRPr="006F7CE4">
        <w:rPr>
          <w:rFonts w:ascii="Arial" w:hAnsi="Arial" w:cs="Arial"/>
        </w:rPr>
        <w:t xml:space="preserve">t </w:t>
      </w:r>
      <w:r w:rsidR="00A2375F" w:rsidRPr="006F7CE4">
        <w:rPr>
          <w:rFonts w:ascii="Arial" w:hAnsi="Arial" w:cs="Arial"/>
        </w:rPr>
        <w:t>to check data types and missing values. I discovered that most columns were categorical, while only</w:t>
      </w:r>
      <w:r w:rsidRPr="006F7CE4">
        <w:rPr>
          <w:rFonts w:ascii="Arial" w:hAnsi="Arial" w:cs="Arial"/>
        </w:rPr>
        <w:t xml:space="preserve"> </w:t>
      </w:r>
      <w:proofErr w:type="spellStart"/>
      <w:r w:rsidRPr="006F7CE4">
        <w:rPr>
          <w:rFonts w:ascii="Arial" w:hAnsi="Arial" w:cs="Arial"/>
        </w:rPr>
        <w:t>model_year</w:t>
      </w:r>
      <w:proofErr w:type="spellEnd"/>
      <w:r w:rsidRPr="006F7CE4">
        <w:rPr>
          <w:rFonts w:ascii="Arial" w:hAnsi="Arial" w:cs="Arial"/>
        </w:rPr>
        <w:t xml:space="preserve"> was</w:t>
      </w:r>
      <w:r w:rsidR="00A2375F" w:rsidRPr="006F7CE4">
        <w:rPr>
          <w:rFonts w:ascii="Arial" w:hAnsi="Arial" w:cs="Arial"/>
        </w:rPr>
        <w:t xml:space="preserve"> numeric. </w:t>
      </w:r>
      <w:r w:rsidR="001B2F5E" w:rsidRPr="006F7CE4">
        <w:rPr>
          <w:rFonts w:ascii="Arial" w:hAnsi="Arial" w:cs="Arial"/>
        </w:rPr>
        <w:t xml:space="preserve">Derived features like car age from </w:t>
      </w:r>
      <w:proofErr w:type="spellStart"/>
      <w:r w:rsidR="001B2F5E" w:rsidRPr="006F7CE4">
        <w:rPr>
          <w:rFonts w:ascii="Arial" w:hAnsi="Arial" w:cs="Arial"/>
        </w:rPr>
        <w:t>model_year</w:t>
      </w:r>
      <w:proofErr w:type="spellEnd"/>
      <w:r w:rsidR="001B2F5E" w:rsidRPr="006F7CE4">
        <w:rPr>
          <w:rFonts w:ascii="Arial" w:hAnsi="Arial" w:cs="Arial"/>
        </w:rPr>
        <w:t xml:space="preserve"> were calculated using non-sensitive attributes. </w:t>
      </w:r>
      <w:r w:rsidR="00A2375F" w:rsidRPr="006F7CE4">
        <w:rPr>
          <w:rFonts w:ascii="Arial" w:hAnsi="Arial" w:cs="Arial"/>
        </w:rPr>
        <w:t>Some important columns like</w:t>
      </w:r>
      <w:r w:rsidRPr="006F7CE4">
        <w:rPr>
          <w:rFonts w:ascii="Arial" w:hAnsi="Arial" w:cs="Arial"/>
        </w:rPr>
        <w:t xml:space="preserve"> </w:t>
      </w:r>
      <w:proofErr w:type="spellStart"/>
      <w:r w:rsidRPr="006F7CE4">
        <w:rPr>
          <w:rFonts w:ascii="Arial" w:hAnsi="Arial" w:cs="Arial"/>
        </w:rPr>
        <w:t>milage</w:t>
      </w:r>
      <w:proofErr w:type="spellEnd"/>
      <w:r w:rsidR="00A2375F" w:rsidRPr="006F7CE4">
        <w:rPr>
          <w:rFonts w:ascii="Arial" w:hAnsi="Arial" w:cs="Arial"/>
        </w:rPr>
        <w:t xml:space="preserve"> and</w:t>
      </w:r>
      <w:r w:rsidRPr="006F7CE4">
        <w:rPr>
          <w:rFonts w:ascii="Arial" w:hAnsi="Arial" w:cs="Arial"/>
        </w:rPr>
        <w:t xml:space="preserve"> price</w:t>
      </w:r>
      <w:r w:rsidR="00A2375F" w:rsidRPr="006F7CE4">
        <w:rPr>
          <w:rFonts w:ascii="Arial" w:hAnsi="Arial" w:cs="Arial"/>
        </w:rPr>
        <w:t xml:space="preserve"> were stored as strings and needed cleaning due to non-numeric characters like “mi.” and “$”.</w:t>
      </w:r>
    </w:p>
    <w:p w:rsidR="00A2375F" w:rsidRPr="006F7CE4" w:rsidRDefault="002B291D" w:rsidP="00A2375F">
      <w:pPr>
        <w:pStyle w:val="NormalWeb"/>
        <w:rPr>
          <w:rFonts w:ascii="Arial" w:hAnsi="Arial" w:cs="Arial"/>
        </w:rPr>
      </w:pPr>
      <w:r w:rsidRPr="006F7CE4">
        <w:rPr>
          <w:rFonts w:ascii="Arial" w:hAnsi="Arial" w:cs="Arial"/>
        </w:rPr>
        <w:t>I did the</w:t>
      </w:r>
      <w:r w:rsidR="00A2375F" w:rsidRPr="006F7CE4">
        <w:rPr>
          <w:rFonts w:ascii="Arial" w:hAnsi="Arial" w:cs="Arial"/>
        </w:rPr>
        <w:t xml:space="preserve"> statistical overview and noticed a wide range in</w:t>
      </w:r>
      <w:r w:rsidRPr="006F7CE4">
        <w:rPr>
          <w:rFonts w:ascii="Arial" w:hAnsi="Arial" w:cs="Arial"/>
        </w:rPr>
        <w:t xml:space="preserve"> </w:t>
      </w:r>
      <w:proofErr w:type="spellStart"/>
      <w:r w:rsidRPr="006F7CE4">
        <w:rPr>
          <w:rFonts w:ascii="Arial" w:hAnsi="Arial" w:cs="Arial"/>
        </w:rPr>
        <w:t>model_year</w:t>
      </w:r>
      <w:proofErr w:type="spellEnd"/>
      <w:r w:rsidR="00A2375F" w:rsidRPr="006F7CE4">
        <w:rPr>
          <w:rFonts w:ascii="Arial" w:hAnsi="Arial" w:cs="Arial"/>
        </w:rPr>
        <w:t xml:space="preserve"> from 1974 to 2024, suggesting potential outliers. I also found missing values in</w:t>
      </w:r>
      <w:r w:rsidRPr="006F7CE4">
        <w:rPr>
          <w:rFonts w:ascii="Arial" w:hAnsi="Arial" w:cs="Arial"/>
        </w:rPr>
        <w:t xml:space="preserve"> </w:t>
      </w:r>
      <w:proofErr w:type="spellStart"/>
      <w:r w:rsidRPr="006F7CE4">
        <w:rPr>
          <w:rFonts w:ascii="Arial" w:hAnsi="Arial" w:cs="Arial"/>
        </w:rPr>
        <w:t>fuel_type</w:t>
      </w:r>
      <w:proofErr w:type="spellEnd"/>
      <w:r w:rsidRPr="006F7CE4">
        <w:rPr>
          <w:rFonts w:ascii="Arial" w:hAnsi="Arial" w:cs="Arial"/>
        </w:rPr>
        <w:t xml:space="preserve">, accident and </w:t>
      </w:r>
      <w:proofErr w:type="spellStart"/>
      <w:r w:rsidRPr="006F7CE4">
        <w:rPr>
          <w:rFonts w:ascii="Arial" w:hAnsi="Arial" w:cs="Arial"/>
        </w:rPr>
        <w:t>clean_title</w:t>
      </w:r>
      <w:proofErr w:type="spellEnd"/>
      <w:r w:rsidR="00A2375F" w:rsidRPr="006F7CE4">
        <w:rPr>
          <w:rFonts w:ascii="Arial" w:hAnsi="Arial" w:cs="Arial"/>
        </w:rPr>
        <w:t xml:space="preserve"> which was missing in over 500 records. I observed that certain values </w:t>
      </w:r>
      <w:r w:rsidR="00A2375F" w:rsidRPr="006F7CE4">
        <w:rPr>
          <w:rFonts w:ascii="Arial" w:hAnsi="Arial" w:cs="Arial"/>
        </w:rPr>
        <w:lastRenderedPageBreak/>
        <w:t>like “Black” dominated in both</w:t>
      </w:r>
      <w:r w:rsidRPr="006F7CE4">
        <w:rPr>
          <w:rFonts w:ascii="Arial" w:hAnsi="Arial" w:cs="Arial"/>
        </w:rPr>
        <w:t xml:space="preserve"> </w:t>
      </w:r>
      <w:proofErr w:type="spellStart"/>
      <w:r w:rsidRPr="006F7CE4">
        <w:rPr>
          <w:rFonts w:ascii="Arial" w:hAnsi="Arial" w:cs="Arial"/>
        </w:rPr>
        <w:t>ext_col</w:t>
      </w:r>
      <w:proofErr w:type="spellEnd"/>
      <w:r w:rsidRPr="006F7CE4">
        <w:rPr>
          <w:rFonts w:ascii="Arial" w:hAnsi="Arial" w:cs="Arial"/>
        </w:rPr>
        <w:t xml:space="preserve"> and </w:t>
      </w:r>
      <w:proofErr w:type="spellStart"/>
      <w:r w:rsidRPr="006F7CE4">
        <w:rPr>
          <w:rFonts w:ascii="Arial" w:hAnsi="Arial" w:cs="Arial"/>
        </w:rPr>
        <w:t>int_col</w:t>
      </w:r>
      <w:proofErr w:type="spellEnd"/>
      <w:r w:rsidR="001B2F5E" w:rsidRPr="006F7CE4">
        <w:rPr>
          <w:rFonts w:ascii="Arial" w:hAnsi="Arial" w:cs="Arial"/>
        </w:rPr>
        <w:t>,</w:t>
      </w:r>
      <w:r w:rsidR="00A2375F" w:rsidRPr="006F7CE4">
        <w:rPr>
          <w:rFonts w:ascii="Arial" w:hAnsi="Arial" w:cs="Arial"/>
        </w:rPr>
        <w:t xml:space="preserve"> and “Gasoline” was the mos</w:t>
      </w:r>
      <w:r w:rsidR="001B2F5E" w:rsidRPr="006F7CE4">
        <w:rPr>
          <w:rFonts w:ascii="Arial" w:hAnsi="Arial" w:cs="Arial"/>
        </w:rPr>
        <w:t>t common fuel type. I also</w:t>
      </w:r>
      <w:r w:rsidR="00A2375F" w:rsidRPr="006F7CE4">
        <w:rPr>
          <w:rFonts w:ascii="Arial" w:hAnsi="Arial" w:cs="Arial"/>
        </w:rPr>
        <w:t xml:space="preserve"> preview the data and identify formatting issues.</w:t>
      </w:r>
    </w:p>
    <w:p w:rsidR="006440EA" w:rsidRPr="006F7CE4" w:rsidRDefault="00A2375F" w:rsidP="00B55ADF">
      <w:pPr>
        <w:pStyle w:val="NormalWeb"/>
        <w:rPr>
          <w:rFonts w:ascii="Arial" w:hAnsi="Arial" w:cs="Arial"/>
        </w:rPr>
      </w:pPr>
      <w:r w:rsidRPr="006F7CE4">
        <w:rPr>
          <w:rFonts w:ascii="Arial" w:hAnsi="Arial" w:cs="Arial"/>
        </w:rPr>
        <w:t xml:space="preserve">This initial EDA helped me understand the data quality and distribution, and it guided </w:t>
      </w:r>
      <w:r w:rsidR="001B2F5E" w:rsidRPr="006F7CE4">
        <w:rPr>
          <w:rFonts w:ascii="Arial" w:hAnsi="Arial" w:cs="Arial"/>
        </w:rPr>
        <w:t xml:space="preserve">the </w:t>
      </w:r>
      <w:proofErr w:type="spellStart"/>
      <w:r w:rsidR="001B2F5E" w:rsidRPr="006F7CE4">
        <w:rPr>
          <w:rFonts w:ascii="Arial" w:hAnsi="Arial" w:cs="Arial"/>
        </w:rPr>
        <w:t>pre</w:t>
      </w:r>
      <w:r w:rsidR="00137096" w:rsidRPr="006F7CE4">
        <w:rPr>
          <w:rFonts w:ascii="Arial" w:hAnsi="Arial" w:cs="Arial"/>
        </w:rPr>
        <w:t>processing</w:t>
      </w:r>
      <w:proofErr w:type="spellEnd"/>
      <w:r w:rsidR="00137096" w:rsidRPr="006F7CE4">
        <w:rPr>
          <w:rFonts w:ascii="Arial" w:hAnsi="Arial" w:cs="Arial"/>
        </w:rPr>
        <w:t xml:space="preserve"> steps</w:t>
      </w:r>
      <w:r w:rsidRPr="006F7CE4">
        <w:rPr>
          <w:rFonts w:ascii="Arial" w:hAnsi="Arial" w:cs="Arial"/>
        </w:rPr>
        <w:t>, such as converting strings to numeric types, handling missing values, and encoding categorical variables for machine learning.</w:t>
      </w:r>
    </w:p>
    <w:p w:rsidR="006E4B7D" w:rsidRPr="006F7CE4" w:rsidRDefault="006E4B7D" w:rsidP="00B55ADF">
      <w:pPr>
        <w:pStyle w:val="NormalWeb"/>
        <w:rPr>
          <w:rFonts w:ascii="Arial" w:hAnsi="Arial" w:cs="Arial"/>
        </w:rPr>
      </w:pPr>
      <w:r w:rsidRPr="006F7CE4">
        <w:rPr>
          <w:rFonts w:ascii="Arial" w:hAnsi="Arial" w:cs="Arial"/>
        </w:rPr>
        <w:t>The following plo</w:t>
      </w:r>
      <w:r w:rsidR="00CE6F29" w:rsidRPr="006F7CE4">
        <w:rPr>
          <w:rFonts w:ascii="Arial" w:hAnsi="Arial" w:cs="Arial"/>
        </w:rPr>
        <w:t xml:space="preserve">ts are particularly insightful </w:t>
      </w:r>
      <w:r w:rsidRPr="006F7CE4">
        <w:rPr>
          <w:rFonts w:ascii="Arial" w:hAnsi="Arial" w:cs="Arial"/>
        </w:rPr>
        <w:t xml:space="preserve">as they effectively highlight key findings that </w:t>
      </w:r>
      <w:r w:rsidR="00CE6F29" w:rsidRPr="006F7CE4">
        <w:rPr>
          <w:rFonts w:ascii="Arial" w:hAnsi="Arial" w:cs="Arial"/>
        </w:rPr>
        <w:t>I have identified, which are directly relevant to my</w:t>
      </w:r>
      <w:r w:rsidRPr="006F7CE4">
        <w:rPr>
          <w:rFonts w:ascii="Arial" w:hAnsi="Arial" w:cs="Arial"/>
        </w:rPr>
        <w:t xml:space="preserve"> research objectives and address the research questions for used car price.</w:t>
      </w:r>
    </w:p>
    <w:p w:rsidR="006E4B7D" w:rsidRPr="006F7CE4" w:rsidRDefault="006E4B7D" w:rsidP="00B55ADF">
      <w:pPr>
        <w:pStyle w:val="NormalWeb"/>
        <w:rPr>
          <w:rFonts w:ascii="Arial" w:hAnsi="Arial" w:cs="Arial"/>
        </w:rPr>
      </w:pPr>
    </w:p>
    <w:p w:rsidR="006440EA" w:rsidRPr="006F7CE4" w:rsidRDefault="00103A92" w:rsidP="00A2375F">
      <w:pPr>
        <w:pStyle w:val="NormalWeb"/>
        <w:rPr>
          <w:rFonts w:ascii="Arial" w:hAnsi="Arial" w:cs="Arial"/>
          <w:b/>
        </w:rPr>
      </w:pPr>
      <w:r w:rsidRPr="006F7CE4">
        <w:rPr>
          <w:rFonts w:ascii="Arial" w:hAnsi="Arial" w:cs="Arial"/>
          <w:b/>
        </w:rPr>
        <w:t>Figure</w:t>
      </w:r>
      <w:r w:rsidR="00B55ADF" w:rsidRPr="006F7CE4">
        <w:rPr>
          <w:rFonts w:ascii="Arial" w:hAnsi="Arial" w:cs="Arial"/>
          <w:b/>
        </w:rPr>
        <w:t xml:space="preserve"> 1</w:t>
      </w:r>
      <w:r w:rsidRPr="006F7CE4">
        <w:rPr>
          <w:rFonts w:ascii="Arial" w:hAnsi="Arial" w:cs="Arial"/>
          <w:b/>
        </w:rPr>
        <w:t xml:space="preserve">: </w:t>
      </w:r>
      <w:r w:rsidR="00004BB1" w:rsidRPr="006F7CE4">
        <w:rPr>
          <w:rFonts w:ascii="Arial" w:hAnsi="Arial" w:cs="Arial"/>
          <w:b/>
        </w:rPr>
        <w:t xml:space="preserve">Histogram Plots for </w:t>
      </w:r>
      <w:r w:rsidRPr="006F7CE4">
        <w:rPr>
          <w:rFonts w:ascii="Arial" w:hAnsi="Arial" w:cs="Arial"/>
          <w:b/>
        </w:rPr>
        <w:t>Distribution of Prices, Mileage and Model Year</w:t>
      </w:r>
    </w:p>
    <w:p w:rsidR="002C216F" w:rsidRPr="006F7CE4" w:rsidRDefault="006440EA" w:rsidP="00B55ADF">
      <w:pPr>
        <w:spacing w:before="100" w:beforeAutospacing="1" w:after="100" w:afterAutospacing="1" w:line="240" w:lineRule="auto"/>
        <w:rPr>
          <w:rFonts w:ascii="Arial" w:eastAsia="Times New Roman" w:hAnsi="Arial" w:cs="Arial"/>
          <w:sz w:val="24"/>
          <w:szCs w:val="24"/>
          <w:lang w:eastAsia="en-GB"/>
        </w:rPr>
      </w:pPr>
      <w:r w:rsidRPr="006F7CE4">
        <w:rPr>
          <w:rFonts w:ascii="Arial" w:eastAsia="Times New Roman" w:hAnsi="Arial" w:cs="Arial"/>
          <w:noProof/>
          <w:sz w:val="24"/>
          <w:szCs w:val="24"/>
          <w:lang w:eastAsia="en-GB"/>
        </w:rPr>
        <w:drawing>
          <wp:inline distT="0" distB="0" distL="0" distR="0" wp14:anchorId="03104EA4" wp14:editId="23A593B1">
            <wp:extent cx="5440680" cy="2308860"/>
            <wp:effectExtent l="0" t="0" r="7620" b="0"/>
            <wp:docPr id="2" name="Picture 2" descr="C:\Users\User\Downloads\download (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download (4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40680" cy="2308860"/>
                    </a:xfrm>
                    <a:prstGeom prst="rect">
                      <a:avLst/>
                    </a:prstGeom>
                    <a:noFill/>
                    <a:ln>
                      <a:noFill/>
                    </a:ln>
                  </pic:spPr>
                </pic:pic>
              </a:graphicData>
            </a:graphic>
          </wp:inline>
        </w:drawing>
      </w:r>
    </w:p>
    <w:p w:rsidR="0066065D" w:rsidRPr="006F7CE4" w:rsidRDefault="0066065D" w:rsidP="0066065D">
      <w:pPr>
        <w:pStyle w:val="NormalWeb"/>
        <w:rPr>
          <w:rFonts w:ascii="Arial" w:hAnsi="Arial" w:cs="Arial"/>
        </w:rPr>
      </w:pPr>
      <w:r w:rsidRPr="006F7CE4">
        <w:rPr>
          <w:rFonts w:ascii="Arial" w:hAnsi="Arial" w:cs="Arial"/>
        </w:rPr>
        <w:t>The plots show the following:</w:t>
      </w:r>
    </w:p>
    <w:p w:rsidR="0066065D" w:rsidRPr="006F7CE4" w:rsidRDefault="0066065D" w:rsidP="0066065D">
      <w:pPr>
        <w:pStyle w:val="NormalWeb"/>
        <w:numPr>
          <w:ilvl w:val="0"/>
          <w:numId w:val="16"/>
        </w:numPr>
        <w:rPr>
          <w:rFonts w:ascii="Arial" w:hAnsi="Arial" w:cs="Arial"/>
        </w:rPr>
      </w:pPr>
      <w:r w:rsidRPr="006F7CE4">
        <w:rPr>
          <w:rStyle w:val="Strong"/>
          <w:rFonts w:ascii="Arial" w:hAnsi="Arial" w:cs="Arial"/>
        </w:rPr>
        <w:t>Car Prices</w:t>
      </w:r>
      <w:r w:rsidRPr="006F7CE4">
        <w:rPr>
          <w:rFonts w:ascii="Arial" w:hAnsi="Arial" w:cs="Arial"/>
        </w:rPr>
        <w:t xml:space="preserve">: Most cars are priced below $50,000, with a few expensive ones stretching up to high prices. This suggests most cars are affordable, but there </w:t>
      </w:r>
      <w:proofErr w:type="gramStart"/>
      <w:r w:rsidRPr="006F7CE4">
        <w:rPr>
          <w:rFonts w:ascii="Arial" w:hAnsi="Arial" w:cs="Arial"/>
        </w:rPr>
        <w:t>are some luxury</w:t>
      </w:r>
      <w:proofErr w:type="gramEnd"/>
      <w:r w:rsidRPr="006F7CE4">
        <w:rPr>
          <w:rFonts w:ascii="Arial" w:hAnsi="Arial" w:cs="Arial"/>
        </w:rPr>
        <w:t xml:space="preserve"> or rare cars in the dataset.</w:t>
      </w:r>
    </w:p>
    <w:p w:rsidR="0066065D" w:rsidRPr="006F7CE4" w:rsidRDefault="0066065D" w:rsidP="0066065D">
      <w:pPr>
        <w:pStyle w:val="NormalWeb"/>
        <w:numPr>
          <w:ilvl w:val="0"/>
          <w:numId w:val="16"/>
        </w:numPr>
        <w:rPr>
          <w:rFonts w:ascii="Arial" w:hAnsi="Arial" w:cs="Arial"/>
        </w:rPr>
      </w:pPr>
      <w:r w:rsidRPr="006F7CE4">
        <w:rPr>
          <w:rStyle w:val="Strong"/>
          <w:rFonts w:ascii="Arial" w:hAnsi="Arial" w:cs="Arial"/>
        </w:rPr>
        <w:t>Mileage</w:t>
      </w:r>
      <w:r w:rsidRPr="006F7CE4">
        <w:rPr>
          <w:rFonts w:ascii="Arial" w:hAnsi="Arial" w:cs="Arial"/>
        </w:rPr>
        <w:t>: Most cars have a mileage between 50,000 and 150,000 miles. There are two common mileage ranges, and while some cars have very high mileage (up to 400,000 miles), they are much less common.</w:t>
      </w:r>
    </w:p>
    <w:p w:rsidR="0066065D" w:rsidRPr="006F7CE4" w:rsidRDefault="0066065D" w:rsidP="0066065D">
      <w:pPr>
        <w:pStyle w:val="NormalWeb"/>
        <w:numPr>
          <w:ilvl w:val="0"/>
          <w:numId w:val="16"/>
        </w:numPr>
        <w:rPr>
          <w:rFonts w:ascii="Arial" w:hAnsi="Arial" w:cs="Arial"/>
        </w:rPr>
      </w:pPr>
      <w:r w:rsidRPr="006F7CE4">
        <w:rPr>
          <w:rStyle w:val="Strong"/>
          <w:rFonts w:ascii="Arial" w:hAnsi="Arial" w:cs="Arial"/>
        </w:rPr>
        <w:t>Model Year</w:t>
      </w:r>
      <w:r w:rsidRPr="006F7CE4">
        <w:rPr>
          <w:rFonts w:ascii="Arial" w:hAnsi="Arial" w:cs="Arial"/>
        </w:rPr>
        <w:t xml:space="preserve">: The dataset mostly includes </w:t>
      </w:r>
      <w:r w:rsidRPr="006F7CE4">
        <w:rPr>
          <w:rStyle w:val="Strong"/>
          <w:rFonts w:ascii="Arial" w:hAnsi="Arial" w:cs="Arial"/>
          <w:b w:val="0"/>
        </w:rPr>
        <w:t>newer cars</w:t>
      </w:r>
      <w:r w:rsidRPr="006F7CE4">
        <w:rPr>
          <w:rFonts w:ascii="Arial" w:hAnsi="Arial" w:cs="Arial"/>
        </w:rPr>
        <w:t>, especially those made after 2015. Older cars (before 2010) are much less common.</w:t>
      </w:r>
    </w:p>
    <w:p w:rsidR="001C2F82" w:rsidRPr="006F7CE4" w:rsidRDefault="001C2F82" w:rsidP="00A2375F">
      <w:pPr>
        <w:pStyle w:val="NormalWeb"/>
        <w:rPr>
          <w:rFonts w:ascii="Arial" w:hAnsi="Arial" w:cs="Arial"/>
        </w:rPr>
      </w:pPr>
    </w:p>
    <w:p w:rsidR="004751EE" w:rsidRPr="006F7CE4" w:rsidRDefault="004751EE" w:rsidP="00A2375F">
      <w:pPr>
        <w:pStyle w:val="NormalWeb"/>
        <w:rPr>
          <w:rFonts w:ascii="Arial" w:hAnsi="Arial" w:cs="Arial"/>
        </w:rPr>
      </w:pPr>
    </w:p>
    <w:p w:rsidR="004751EE" w:rsidRPr="006F7CE4" w:rsidRDefault="004751EE" w:rsidP="00A2375F">
      <w:pPr>
        <w:pStyle w:val="NormalWeb"/>
        <w:rPr>
          <w:rFonts w:ascii="Arial" w:hAnsi="Arial" w:cs="Arial"/>
        </w:rPr>
      </w:pPr>
    </w:p>
    <w:p w:rsidR="004751EE" w:rsidRPr="006F7CE4" w:rsidRDefault="004751EE" w:rsidP="00A2375F">
      <w:pPr>
        <w:pStyle w:val="NormalWeb"/>
        <w:rPr>
          <w:rFonts w:ascii="Arial" w:hAnsi="Arial" w:cs="Arial"/>
        </w:rPr>
      </w:pPr>
    </w:p>
    <w:p w:rsidR="004751EE" w:rsidRPr="006F7CE4" w:rsidRDefault="004751EE" w:rsidP="00A2375F">
      <w:pPr>
        <w:pStyle w:val="NormalWeb"/>
        <w:rPr>
          <w:rFonts w:ascii="Arial" w:hAnsi="Arial" w:cs="Arial"/>
        </w:rPr>
      </w:pPr>
    </w:p>
    <w:p w:rsidR="004751EE" w:rsidRPr="006F7CE4" w:rsidRDefault="004751EE" w:rsidP="00A2375F">
      <w:pPr>
        <w:pStyle w:val="NormalWeb"/>
        <w:rPr>
          <w:rFonts w:ascii="Arial" w:hAnsi="Arial" w:cs="Arial"/>
        </w:rPr>
      </w:pPr>
    </w:p>
    <w:p w:rsidR="004751EE" w:rsidRPr="006F7CE4" w:rsidRDefault="004751EE" w:rsidP="00A2375F">
      <w:pPr>
        <w:pStyle w:val="NormalWeb"/>
        <w:rPr>
          <w:rFonts w:ascii="Arial" w:hAnsi="Arial" w:cs="Arial"/>
        </w:rPr>
      </w:pPr>
    </w:p>
    <w:p w:rsidR="004751EE" w:rsidRPr="006F7CE4" w:rsidRDefault="004751EE" w:rsidP="00A2375F">
      <w:pPr>
        <w:pStyle w:val="NormalWeb"/>
        <w:rPr>
          <w:rFonts w:ascii="Arial" w:hAnsi="Arial" w:cs="Arial"/>
        </w:rPr>
      </w:pPr>
    </w:p>
    <w:p w:rsidR="004751EE" w:rsidRPr="006F7CE4" w:rsidRDefault="004751EE" w:rsidP="00A2375F">
      <w:pPr>
        <w:pStyle w:val="NormalWeb"/>
        <w:rPr>
          <w:rFonts w:ascii="Arial" w:hAnsi="Arial" w:cs="Arial"/>
        </w:rPr>
      </w:pPr>
    </w:p>
    <w:p w:rsidR="00004BB1" w:rsidRPr="006F7CE4" w:rsidRDefault="00B55ADF" w:rsidP="00A2375F">
      <w:pPr>
        <w:pStyle w:val="NormalWeb"/>
        <w:rPr>
          <w:rFonts w:ascii="Arial" w:hAnsi="Arial" w:cs="Arial"/>
          <w:b/>
        </w:rPr>
      </w:pPr>
      <w:r w:rsidRPr="006F7CE4">
        <w:rPr>
          <w:rFonts w:ascii="Arial" w:hAnsi="Arial" w:cs="Arial"/>
          <w:b/>
        </w:rPr>
        <w:t xml:space="preserve">Figure </w:t>
      </w:r>
      <w:r w:rsidR="00004BB1" w:rsidRPr="006F7CE4">
        <w:rPr>
          <w:rFonts w:ascii="Arial" w:hAnsi="Arial" w:cs="Arial"/>
          <w:b/>
        </w:rPr>
        <w:t>2:  Count Plot for Car brand distribution</w:t>
      </w:r>
    </w:p>
    <w:p w:rsidR="00B55ADF" w:rsidRPr="006F7CE4" w:rsidRDefault="00B55ADF" w:rsidP="00004BB1">
      <w:pPr>
        <w:spacing w:before="100" w:beforeAutospacing="1" w:after="100" w:afterAutospacing="1" w:line="240" w:lineRule="auto"/>
        <w:rPr>
          <w:rFonts w:ascii="Arial" w:eastAsia="Times New Roman" w:hAnsi="Arial" w:cs="Arial"/>
          <w:sz w:val="24"/>
          <w:szCs w:val="24"/>
          <w:lang w:eastAsia="en-GB"/>
        </w:rPr>
      </w:pPr>
    </w:p>
    <w:p w:rsidR="00004BB1" w:rsidRPr="006F7CE4" w:rsidRDefault="004751EE" w:rsidP="00A2375F">
      <w:pPr>
        <w:pStyle w:val="NormalWeb"/>
        <w:rPr>
          <w:rFonts w:ascii="Arial" w:hAnsi="Arial" w:cs="Arial"/>
        </w:rPr>
      </w:pPr>
      <w:r w:rsidRPr="006F7CE4">
        <w:rPr>
          <w:rFonts w:ascii="Arial" w:hAnsi="Arial" w:cs="Arial"/>
          <w:noProof/>
        </w:rPr>
        <w:drawing>
          <wp:inline distT="0" distB="0" distL="0" distR="0" wp14:anchorId="221FA3EE" wp14:editId="32E0958A">
            <wp:extent cx="5440680" cy="3345180"/>
            <wp:effectExtent l="0" t="0" r="7620" b="7620"/>
            <wp:docPr id="4" name="Picture 4" descr="C:\Users\User\Downloads\download (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ownloads\download (4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40680" cy="3345180"/>
                    </a:xfrm>
                    <a:prstGeom prst="rect">
                      <a:avLst/>
                    </a:prstGeom>
                    <a:noFill/>
                    <a:ln>
                      <a:noFill/>
                    </a:ln>
                  </pic:spPr>
                </pic:pic>
              </a:graphicData>
            </a:graphic>
          </wp:inline>
        </w:drawing>
      </w:r>
    </w:p>
    <w:p w:rsidR="00B55ADF" w:rsidRPr="006F7CE4" w:rsidRDefault="00812BB7" w:rsidP="00A2375F">
      <w:pPr>
        <w:pStyle w:val="NormalWeb"/>
        <w:rPr>
          <w:rFonts w:ascii="Arial" w:hAnsi="Arial" w:cs="Arial"/>
        </w:rPr>
      </w:pPr>
      <w:r w:rsidRPr="006F7CE4">
        <w:rPr>
          <w:rFonts w:ascii="Arial" w:hAnsi="Arial" w:cs="Arial"/>
        </w:rPr>
        <w:t>T</w:t>
      </w:r>
      <w:r w:rsidR="001C2F82" w:rsidRPr="006F7CE4">
        <w:rPr>
          <w:rFonts w:ascii="Arial" w:hAnsi="Arial" w:cs="Arial"/>
        </w:rPr>
        <w:t xml:space="preserve">he plot shows that </w:t>
      </w:r>
      <w:r w:rsidR="001C2F82" w:rsidRPr="006F7CE4">
        <w:rPr>
          <w:rStyle w:val="Strong"/>
          <w:rFonts w:ascii="Arial" w:hAnsi="Arial" w:cs="Arial"/>
          <w:b w:val="0"/>
        </w:rPr>
        <w:t>a few car brands</w:t>
      </w:r>
      <w:r w:rsidR="001C2F82" w:rsidRPr="006F7CE4">
        <w:rPr>
          <w:rFonts w:ascii="Arial" w:hAnsi="Arial" w:cs="Arial"/>
        </w:rPr>
        <w:t xml:space="preserve"> like </w:t>
      </w:r>
      <w:r w:rsidR="001C2F82" w:rsidRPr="006F7CE4">
        <w:rPr>
          <w:rStyle w:val="Strong"/>
          <w:rFonts w:ascii="Arial" w:hAnsi="Arial" w:cs="Arial"/>
          <w:b w:val="0"/>
        </w:rPr>
        <w:t>Ford</w:t>
      </w:r>
      <w:r w:rsidR="001C2F82" w:rsidRPr="006F7CE4">
        <w:rPr>
          <w:rFonts w:ascii="Arial" w:hAnsi="Arial" w:cs="Arial"/>
          <w:b/>
        </w:rPr>
        <w:t xml:space="preserve">, </w:t>
      </w:r>
      <w:r w:rsidR="001C2F82" w:rsidRPr="006F7CE4">
        <w:rPr>
          <w:rStyle w:val="Strong"/>
          <w:rFonts w:ascii="Arial" w:hAnsi="Arial" w:cs="Arial"/>
          <w:b w:val="0"/>
        </w:rPr>
        <w:t>BMW</w:t>
      </w:r>
      <w:r w:rsidR="004751EE" w:rsidRPr="006F7CE4">
        <w:rPr>
          <w:rFonts w:ascii="Arial" w:hAnsi="Arial" w:cs="Arial"/>
        </w:rPr>
        <w:t xml:space="preserve">, </w:t>
      </w:r>
      <w:r w:rsidR="001C2F82" w:rsidRPr="006F7CE4">
        <w:rPr>
          <w:rStyle w:val="Strong"/>
          <w:rFonts w:ascii="Arial" w:hAnsi="Arial" w:cs="Arial"/>
          <w:b w:val="0"/>
        </w:rPr>
        <w:t>Mercedes-Benz</w:t>
      </w:r>
      <w:r w:rsidR="004751EE" w:rsidRPr="006F7CE4">
        <w:rPr>
          <w:rStyle w:val="Strong"/>
          <w:rFonts w:ascii="Arial" w:hAnsi="Arial" w:cs="Arial"/>
          <w:b w:val="0"/>
        </w:rPr>
        <w:t xml:space="preserve"> and Chevrolet</w:t>
      </w:r>
      <w:r w:rsidR="004751EE" w:rsidRPr="006F7CE4">
        <w:rPr>
          <w:rFonts w:ascii="Arial" w:hAnsi="Arial" w:cs="Arial"/>
        </w:rPr>
        <w:t xml:space="preserve"> dominate</w:t>
      </w:r>
      <w:r w:rsidR="001C2F82" w:rsidRPr="006F7CE4">
        <w:rPr>
          <w:rFonts w:ascii="Arial" w:hAnsi="Arial" w:cs="Arial"/>
        </w:rPr>
        <w:t xml:space="preserve"> the dataset, with over 300 listings each. </w:t>
      </w:r>
      <w:r w:rsidR="001C2F82" w:rsidRPr="006F7CE4">
        <w:rPr>
          <w:rStyle w:val="Strong"/>
          <w:rFonts w:ascii="Arial" w:hAnsi="Arial" w:cs="Arial"/>
          <w:b w:val="0"/>
        </w:rPr>
        <w:t>Other brands</w:t>
      </w:r>
      <w:r w:rsidR="001C2F82" w:rsidRPr="006F7CE4">
        <w:rPr>
          <w:rFonts w:ascii="Arial" w:hAnsi="Arial" w:cs="Arial"/>
        </w:rPr>
        <w:t xml:space="preserve"> like </w:t>
      </w:r>
      <w:r w:rsidR="001C2F82" w:rsidRPr="006F7CE4">
        <w:rPr>
          <w:rStyle w:val="Strong"/>
          <w:rFonts w:ascii="Arial" w:hAnsi="Arial" w:cs="Arial"/>
          <w:b w:val="0"/>
        </w:rPr>
        <w:t>McLaren</w:t>
      </w:r>
      <w:proofErr w:type="gramStart"/>
      <w:r w:rsidR="004751EE" w:rsidRPr="006F7CE4">
        <w:rPr>
          <w:rFonts w:ascii="Arial" w:hAnsi="Arial" w:cs="Arial"/>
          <w:b/>
        </w:rPr>
        <w:t xml:space="preserve">, </w:t>
      </w:r>
      <w:r w:rsidR="001C2F82" w:rsidRPr="006F7CE4">
        <w:rPr>
          <w:rFonts w:ascii="Arial" w:hAnsi="Arial" w:cs="Arial"/>
          <w:b/>
        </w:rPr>
        <w:t xml:space="preserve"> </w:t>
      </w:r>
      <w:r w:rsidR="001C2F82" w:rsidRPr="006F7CE4">
        <w:rPr>
          <w:rStyle w:val="Strong"/>
          <w:rFonts w:ascii="Arial" w:hAnsi="Arial" w:cs="Arial"/>
          <w:b w:val="0"/>
        </w:rPr>
        <w:t>Rolls</w:t>
      </w:r>
      <w:proofErr w:type="gramEnd"/>
      <w:r w:rsidR="001C2F82" w:rsidRPr="006F7CE4">
        <w:rPr>
          <w:rStyle w:val="Strong"/>
          <w:rFonts w:ascii="Arial" w:hAnsi="Arial" w:cs="Arial"/>
          <w:b w:val="0"/>
        </w:rPr>
        <w:t>-Royce</w:t>
      </w:r>
      <w:r w:rsidRPr="006F7CE4">
        <w:rPr>
          <w:rStyle w:val="Strong"/>
          <w:rFonts w:ascii="Arial" w:hAnsi="Arial" w:cs="Arial"/>
          <w:b w:val="0"/>
        </w:rPr>
        <w:t>, Bugatti</w:t>
      </w:r>
      <w:r w:rsidR="001C2F82" w:rsidRPr="006F7CE4">
        <w:rPr>
          <w:rFonts w:ascii="Arial" w:hAnsi="Arial" w:cs="Arial"/>
        </w:rPr>
        <w:t xml:space="preserve"> and Suzuki appear much less frequently, with fewer than 50 listings. This shows that the dataset is </w:t>
      </w:r>
      <w:r w:rsidR="001C2F82" w:rsidRPr="006F7CE4">
        <w:rPr>
          <w:rStyle w:val="Strong"/>
          <w:rFonts w:ascii="Arial" w:hAnsi="Arial" w:cs="Arial"/>
          <w:b w:val="0"/>
        </w:rPr>
        <w:t>skewed</w:t>
      </w:r>
      <w:r w:rsidR="001C2F82" w:rsidRPr="006F7CE4">
        <w:rPr>
          <w:rFonts w:ascii="Arial" w:hAnsi="Arial" w:cs="Arial"/>
          <w:b/>
        </w:rPr>
        <w:t>,</w:t>
      </w:r>
      <w:r w:rsidR="001C2F82" w:rsidRPr="006F7CE4">
        <w:rPr>
          <w:rFonts w:ascii="Arial" w:hAnsi="Arial" w:cs="Arial"/>
        </w:rPr>
        <w:t xml:space="preserve"> with most cars coming from a small number of popular brands.</w:t>
      </w:r>
    </w:p>
    <w:p w:rsidR="00691017" w:rsidRPr="006F7CE4" w:rsidRDefault="00691017" w:rsidP="00A2375F">
      <w:pPr>
        <w:pStyle w:val="NormalWeb"/>
        <w:rPr>
          <w:rFonts w:ascii="Arial" w:hAnsi="Arial" w:cs="Arial"/>
        </w:rPr>
      </w:pPr>
    </w:p>
    <w:p w:rsidR="00B55ADF" w:rsidRPr="006F7CE4" w:rsidRDefault="00B55ADF" w:rsidP="00A2375F">
      <w:pPr>
        <w:pStyle w:val="NormalWeb"/>
        <w:rPr>
          <w:rFonts w:ascii="Arial" w:hAnsi="Arial" w:cs="Arial"/>
          <w:b/>
        </w:rPr>
      </w:pPr>
      <w:r w:rsidRPr="006F7CE4">
        <w:rPr>
          <w:rFonts w:ascii="Arial" w:hAnsi="Arial" w:cs="Arial"/>
          <w:b/>
        </w:rPr>
        <w:t>Figure 3: Count Plot for distribution of Fuel Types</w:t>
      </w:r>
    </w:p>
    <w:p w:rsidR="00B55ADF" w:rsidRPr="006F7CE4" w:rsidRDefault="00B55ADF" w:rsidP="00B55ADF">
      <w:pPr>
        <w:spacing w:before="100" w:beforeAutospacing="1" w:after="100" w:afterAutospacing="1" w:line="240" w:lineRule="auto"/>
        <w:rPr>
          <w:rFonts w:ascii="Arial" w:eastAsia="Times New Roman" w:hAnsi="Arial" w:cs="Arial"/>
          <w:sz w:val="24"/>
          <w:szCs w:val="24"/>
          <w:lang w:eastAsia="en-GB"/>
        </w:rPr>
      </w:pPr>
      <w:r w:rsidRPr="006F7CE4">
        <w:rPr>
          <w:rFonts w:ascii="Arial" w:eastAsia="Times New Roman" w:hAnsi="Arial" w:cs="Arial"/>
          <w:noProof/>
          <w:sz w:val="24"/>
          <w:szCs w:val="24"/>
          <w:lang w:eastAsia="en-GB"/>
        </w:rPr>
        <w:lastRenderedPageBreak/>
        <w:drawing>
          <wp:inline distT="0" distB="0" distL="0" distR="0" wp14:anchorId="6CD58BD3" wp14:editId="5761FC6F">
            <wp:extent cx="5387340" cy="2179320"/>
            <wp:effectExtent l="0" t="0" r="3810" b="0"/>
            <wp:docPr id="5" name="Picture 5" descr="C:\Users\User\Downloads\download (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ownloads\download (4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87340" cy="2179320"/>
                    </a:xfrm>
                    <a:prstGeom prst="rect">
                      <a:avLst/>
                    </a:prstGeom>
                    <a:noFill/>
                    <a:ln>
                      <a:noFill/>
                    </a:ln>
                  </pic:spPr>
                </pic:pic>
              </a:graphicData>
            </a:graphic>
          </wp:inline>
        </w:drawing>
      </w:r>
    </w:p>
    <w:p w:rsidR="00B55ADF" w:rsidRPr="006F7CE4" w:rsidRDefault="00691017" w:rsidP="00A2375F">
      <w:pPr>
        <w:pStyle w:val="NormalWeb"/>
        <w:rPr>
          <w:rFonts w:ascii="Arial" w:hAnsi="Arial" w:cs="Arial"/>
        </w:rPr>
      </w:pPr>
      <w:r w:rsidRPr="006F7CE4">
        <w:rPr>
          <w:rFonts w:ascii="Arial" w:hAnsi="Arial" w:cs="Arial"/>
        </w:rPr>
        <w:t xml:space="preserve">The plot shows that </w:t>
      </w:r>
      <w:r w:rsidRPr="006F7CE4">
        <w:rPr>
          <w:rStyle w:val="Strong"/>
          <w:rFonts w:ascii="Arial" w:hAnsi="Arial" w:cs="Arial"/>
          <w:b w:val="0"/>
        </w:rPr>
        <w:t>gasoline</w:t>
      </w:r>
      <w:r w:rsidRPr="006F7CE4">
        <w:rPr>
          <w:rFonts w:ascii="Arial" w:hAnsi="Arial" w:cs="Arial"/>
        </w:rPr>
        <w:t xml:space="preserve"> is the most common fuel type, with over 3,000 cars using it. Other fuel types, like </w:t>
      </w:r>
      <w:r w:rsidRPr="006F7CE4">
        <w:rPr>
          <w:rStyle w:val="Strong"/>
          <w:rFonts w:ascii="Arial" w:hAnsi="Arial" w:cs="Arial"/>
          <w:b w:val="0"/>
        </w:rPr>
        <w:t>E85 Flex Fuel</w:t>
      </w:r>
      <w:r w:rsidRPr="006F7CE4">
        <w:rPr>
          <w:rFonts w:ascii="Arial" w:hAnsi="Arial" w:cs="Arial"/>
          <w:b/>
        </w:rPr>
        <w:t xml:space="preserve">, </w:t>
      </w:r>
      <w:r w:rsidRPr="006F7CE4">
        <w:rPr>
          <w:rStyle w:val="Strong"/>
          <w:rFonts w:ascii="Arial" w:hAnsi="Arial" w:cs="Arial"/>
          <w:b w:val="0"/>
        </w:rPr>
        <w:t>Hybrid</w:t>
      </w:r>
      <w:r w:rsidRPr="006F7CE4">
        <w:rPr>
          <w:rFonts w:ascii="Arial" w:hAnsi="Arial" w:cs="Arial"/>
          <w:b/>
        </w:rPr>
        <w:t xml:space="preserve">, </w:t>
      </w:r>
      <w:r w:rsidRPr="006F7CE4">
        <w:rPr>
          <w:rStyle w:val="Strong"/>
          <w:rFonts w:ascii="Arial" w:hAnsi="Arial" w:cs="Arial"/>
          <w:b w:val="0"/>
        </w:rPr>
        <w:t>Diesel</w:t>
      </w:r>
      <w:r w:rsidRPr="006F7CE4">
        <w:rPr>
          <w:rFonts w:ascii="Arial" w:hAnsi="Arial" w:cs="Arial"/>
          <w:b/>
        </w:rPr>
        <w:t xml:space="preserve">, </w:t>
      </w:r>
      <w:r w:rsidRPr="006F7CE4">
        <w:rPr>
          <w:rFonts w:ascii="Arial" w:hAnsi="Arial" w:cs="Arial"/>
        </w:rPr>
        <w:t>and</w:t>
      </w:r>
      <w:r w:rsidRPr="006F7CE4">
        <w:rPr>
          <w:rFonts w:ascii="Arial" w:hAnsi="Arial" w:cs="Arial"/>
          <w:b/>
        </w:rPr>
        <w:t xml:space="preserve"> </w:t>
      </w:r>
      <w:r w:rsidRPr="006F7CE4">
        <w:rPr>
          <w:rStyle w:val="Strong"/>
          <w:rFonts w:ascii="Arial" w:hAnsi="Arial" w:cs="Arial"/>
          <w:b w:val="0"/>
        </w:rPr>
        <w:t>Plug-In Hybrid</w:t>
      </w:r>
      <w:r w:rsidRPr="006F7CE4">
        <w:rPr>
          <w:rFonts w:ascii="Arial" w:hAnsi="Arial" w:cs="Arial"/>
        </w:rPr>
        <w:t xml:space="preserve">, are much less common, with very few listings. There are also some cars with </w:t>
      </w:r>
      <w:r w:rsidRPr="006F7CE4">
        <w:rPr>
          <w:rStyle w:val="Strong"/>
          <w:rFonts w:ascii="Arial" w:hAnsi="Arial" w:cs="Arial"/>
          <w:b w:val="0"/>
        </w:rPr>
        <w:t>"not supported"</w:t>
      </w:r>
      <w:r w:rsidRPr="006F7CE4">
        <w:rPr>
          <w:rFonts w:ascii="Arial" w:hAnsi="Arial" w:cs="Arial"/>
        </w:rPr>
        <w:t xml:space="preserve"> fuel type data.</w:t>
      </w:r>
    </w:p>
    <w:p w:rsidR="002C216F" w:rsidRPr="006F7CE4" w:rsidRDefault="00B55ADF" w:rsidP="00A2375F">
      <w:pPr>
        <w:pStyle w:val="NormalWeb"/>
        <w:rPr>
          <w:rFonts w:ascii="Arial" w:hAnsi="Arial" w:cs="Arial"/>
          <w:b/>
        </w:rPr>
      </w:pPr>
      <w:r w:rsidRPr="006F7CE4">
        <w:rPr>
          <w:rFonts w:ascii="Arial" w:hAnsi="Arial" w:cs="Arial"/>
          <w:b/>
        </w:rPr>
        <w:t>Figure 4: Pie plot showing distribution of Accident Status</w:t>
      </w:r>
    </w:p>
    <w:p w:rsidR="00B55ADF" w:rsidRPr="006F7CE4" w:rsidRDefault="00B55ADF" w:rsidP="00B55ADF">
      <w:pPr>
        <w:spacing w:before="100" w:beforeAutospacing="1" w:after="100" w:afterAutospacing="1" w:line="240" w:lineRule="auto"/>
        <w:rPr>
          <w:rFonts w:ascii="Arial" w:eastAsia="Times New Roman" w:hAnsi="Arial" w:cs="Arial"/>
          <w:sz w:val="24"/>
          <w:szCs w:val="24"/>
          <w:lang w:eastAsia="en-GB"/>
        </w:rPr>
      </w:pPr>
      <w:r w:rsidRPr="006F7CE4">
        <w:rPr>
          <w:rFonts w:ascii="Arial" w:eastAsia="Times New Roman" w:hAnsi="Arial" w:cs="Arial"/>
          <w:noProof/>
          <w:sz w:val="24"/>
          <w:szCs w:val="24"/>
          <w:lang w:eastAsia="en-GB"/>
        </w:rPr>
        <w:drawing>
          <wp:inline distT="0" distB="0" distL="0" distR="0" wp14:anchorId="651E25FC" wp14:editId="50A41175">
            <wp:extent cx="5478780" cy="2377440"/>
            <wp:effectExtent l="0" t="0" r="7620" b="3810"/>
            <wp:docPr id="6" name="Picture 6" descr="C:\Users\User\Downloads\download (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Downloads\download (4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8780" cy="2377440"/>
                    </a:xfrm>
                    <a:prstGeom prst="rect">
                      <a:avLst/>
                    </a:prstGeom>
                    <a:noFill/>
                    <a:ln>
                      <a:noFill/>
                    </a:ln>
                  </pic:spPr>
                </pic:pic>
              </a:graphicData>
            </a:graphic>
          </wp:inline>
        </w:drawing>
      </w:r>
    </w:p>
    <w:p w:rsidR="00DF3DA1" w:rsidRPr="006F7CE4" w:rsidRDefault="00DF3DA1" w:rsidP="00DF3DA1">
      <w:pPr>
        <w:spacing w:before="100" w:beforeAutospacing="1" w:after="100" w:afterAutospacing="1" w:line="240" w:lineRule="auto"/>
        <w:rPr>
          <w:rFonts w:ascii="Arial" w:eastAsia="Times New Roman" w:hAnsi="Arial" w:cs="Arial"/>
          <w:sz w:val="24"/>
          <w:szCs w:val="24"/>
          <w:lang w:eastAsia="en-GB"/>
        </w:rPr>
      </w:pPr>
      <w:r w:rsidRPr="006F7CE4">
        <w:rPr>
          <w:rFonts w:ascii="Arial" w:eastAsia="Times New Roman" w:hAnsi="Arial" w:cs="Arial"/>
          <w:bCs/>
          <w:sz w:val="24"/>
          <w:szCs w:val="24"/>
          <w:lang w:eastAsia="en-GB"/>
        </w:rPr>
        <w:t>The chart illustrates that 71.3%</w:t>
      </w:r>
      <w:r w:rsidRPr="006F7CE4">
        <w:rPr>
          <w:rFonts w:ascii="Arial" w:eastAsia="Times New Roman" w:hAnsi="Arial" w:cs="Arial"/>
          <w:sz w:val="24"/>
          <w:szCs w:val="24"/>
          <w:lang w:eastAsia="en-GB"/>
        </w:rPr>
        <w:t xml:space="preserve"> of cars have </w:t>
      </w:r>
      <w:r w:rsidRPr="006F7CE4">
        <w:rPr>
          <w:rFonts w:ascii="Arial" w:eastAsia="Times New Roman" w:hAnsi="Arial" w:cs="Arial"/>
          <w:bCs/>
          <w:sz w:val="24"/>
          <w:szCs w:val="24"/>
          <w:lang w:eastAsia="en-GB"/>
        </w:rPr>
        <w:t>no reported accidents</w:t>
      </w:r>
      <w:r w:rsidRPr="006F7CE4">
        <w:rPr>
          <w:rFonts w:ascii="Arial" w:eastAsia="Times New Roman" w:hAnsi="Arial" w:cs="Arial"/>
          <w:sz w:val="24"/>
          <w:szCs w:val="24"/>
          <w:lang w:eastAsia="en-GB"/>
        </w:rPr>
        <w:t xml:space="preserve"> or damage, making this the dominant group in the dataset.  While </w:t>
      </w:r>
      <w:r w:rsidRPr="006F7CE4">
        <w:rPr>
          <w:rFonts w:ascii="Arial" w:eastAsia="Times New Roman" w:hAnsi="Arial" w:cs="Arial"/>
          <w:bCs/>
          <w:sz w:val="24"/>
          <w:szCs w:val="24"/>
          <w:lang w:eastAsia="en-GB"/>
        </w:rPr>
        <w:t>28.7%</w:t>
      </w:r>
      <w:r w:rsidRPr="006F7CE4">
        <w:rPr>
          <w:rFonts w:ascii="Arial" w:eastAsia="Times New Roman" w:hAnsi="Arial" w:cs="Arial"/>
          <w:sz w:val="24"/>
          <w:szCs w:val="24"/>
          <w:lang w:eastAsia="en-GB"/>
        </w:rPr>
        <w:t xml:space="preserve"> of cars have </w:t>
      </w:r>
      <w:r w:rsidRPr="006F7CE4">
        <w:rPr>
          <w:rFonts w:ascii="Arial" w:eastAsia="Times New Roman" w:hAnsi="Arial" w:cs="Arial"/>
          <w:bCs/>
          <w:sz w:val="24"/>
          <w:szCs w:val="24"/>
          <w:lang w:eastAsia="en-GB"/>
        </w:rPr>
        <w:t>at least one accident or damage reported</w:t>
      </w:r>
      <w:r w:rsidRPr="006F7CE4">
        <w:rPr>
          <w:rFonts w:ascii="Arial" w:eastAsia="Times New Roman" w:hAnsi="Arial" w:cs="Arial"/>
          <w:sz w:val="24"/>
          <w:szCs w:val="24"/>
          <w:lang w:eastAsia="en-GB"/>
        </w:rPr>
        <w:t>, indicating that a significant portion of the cars have been involved in some form of incident.</w:t>
      </w:r>
    </w:p>
    <w:p w:rsidR="00974089" w:rsidRPr="006F7CE4" w:rsidRDefault="00974089" w:rsidP="00A2375F">
      <w:pPr>
        <w:pStyle w:val="NormalWeb"/>
        <w:rPr>
          <w:rFonts w:ascii="Arial" w:hAnsi="Arial" w:cs="Arial"/>
        </w:rPr>
      </w:pPr>
    </w:p>
    <w:p w:rsidR="006E33AF" w:rsidRPr="006F7CE4" w:rsidRDefault="006E33AF" w:rsidP="00A2375F">
      <w:pPr>
        <w:pStyle w:val="NormalWeb"/>
        <w:rPr>
          <w:rFonts w:ascii="Arial" w:hAnsi="Arial" w:cs="Arial"/>
        </w:rPr>
      </w:pPr>
    </w:p>
    <w:p w:rsidR="00974089" w:rsidRPr="006F7CE4" w:rsidRDefault="00974089" w:rsidP="00A2375F">
      <w:pPr>
        <w:pStyle w:val="NormalWeb"/>
        <w:rPr>
          <w:rFonts w:ascii="Arial" w:hAnsi="Arial" w:cs="Arial"/>
          <w:b/>
        </w:rPr>
      </w:pPr>
      <w:r w:rsidRPr="006F7CE4">
        <w:rPr>
          <w:rFonts w:ascii="Arial" w:hAnsi="Arial" w:cs="Arial"/>
          <w:b/>
        </w:rPr>
        <w:t xml:space="preserve">Figure 5: Scatter Plot for Car </w:t>
      </w:r>
      <w:proofErr w:type="gramStart"/>
      <w:r w:rsidRPr="006F7CE4">
        <w:rPr>
          <w:rFonts w:ascii="Arial" w:hAnsi="Arial" w:cs="Arial"/>
          <w:b/>
        </w:rPr>
        <w:t>Vs</w:t>
      </w:r>
      <w:proofErr w:type="gramEnd"/>
      <w:r w:rsidRPr="006F7CE4">
        <w:rPr>
          <w:rFonts w:ascii="Arial" w:hAnsi="Arial" w:cs="Arial"/>
          <w:b/>
        </w:rPr>
        <w:t>. Mileage</w:t>
      </w:r>
    </w:p>
    <w:p w:rsidR="00974089" w:rsidRPr="006F7CE4" w:rsidRDefault="00974089" w:rsidP="00974089">
      <w:pPr>
        <w:spacing w:before="100" w:beforeAutospacing="1" w:after="100" w:afterAutospacing="1" w:line="240" w:lineRule="auto"/>
        <w:rPr>
          <w:rFonts w:ascii="Arial" w:eastAsia="Times New Roman" w:hAnsi="Arial" w:cs="Arial"/>
          <w:sz w:val="24"/>
          <w:szCs w:val="24"/>
          <w:lang w:eastAsia="en-GB"/>
        </w:rPr>
      </w:pPr>
      <w:r w:rsidRPr="006F7CE4">
        <w:rPr>
          <w:rFonts w:ascii="Arial" w:eastAsia="Times New Roman" w:hAnsi="Arial" w:cs="Arial"/>
          <w:noProof/>
          <w:sz w:val="24"/>
          <w:szCs w:val="24"/>
          <w:lang w:eastAsia="en-GB"/>
        </w:rPr>
        <w:lastRenderedPageBreak/>
        <w:drawing>
          <wp:inline distT="0" distB="0" distL="0" distR="0" wp14:anchorId="413E9856" wp14:editId="1966E520">
            <wp:extent cx="5074920" cy="2042160"/>
            <wp:effectExtent l="0" t="0" r="0" b="0"/>
            <wp:docPr id="7" name="Picture 7" descr="C:\Users\User\Downloads\download (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Downloads\download (4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74920" cy="2042160"/>
                    </a:xfrm>
                    <a:prstGeom prst="rect">
                      <a:avLst/>
                    </a:prstGeom>
                    <a:noFill/>
                    <a:ln>
                      <a:noFill/>
                    </a:ln>
                  </pic:spPr>
                </pic:pic>
              </a:graphicData>
            </a:graphic>
          </wp:inline>
        </w:drawing>
      </w:r>
    </w:p>
    <w:p w:rsidR="00B808E2" w:rsidRPr="006F7CE4" w:rsidRDefault="00B808E2" w:rsidP="00683353">
      <w:pPr>
        <w:spacing w:before="100" w:beforeAutospacing="1" w:after="100" w:afterAutospacing="1" w:line="240" w:lineRule="auto"/>
        <w:outlineLvl w:val="3"/>
        <w:rPr>
          <w:rFonts w:ascii="Arial" w:eastAsia="Times New Roman" w:hAnsi="Arial" w:cs="Arial"/>
          <w:b/>
          <w:bCs/>
          <w:sz w:val="24"/>
          <w:szCs w:val="24"/>
          <w:lang w:eastAsia="en-GB"/>
        </w:rPr>
      </w:pPr>
      <w:r w:rsidRPr="006F7CE4">
        <w:rPr>
          <w:rFonts w:ascii="Arial" w:hAnsi="Arial" w:cs="Arial"/>
          <w:sz w:val="24"/>
          <w:szCs w:val="24"/>
        </w:rPr>
        <w:t xml:space="preserve">The plot shows </w:t>
      </w:r>
      <w:r w:rsidR="00BC5F3B" w:rsidRPr="006F7CE4">
        <w:rPr>
          <w:rFonts w:ascii="Arial" w:hAnsi="Arial" w:cs="Arial"/>
          <w:sz w:val="24"/>
          <w:szCs w:val="24"/>
        </w:rPr>
        <w:t>the relationship between car price and mileage,</w:t>
      </w:r>
      <w:r w:rsidRPr="006F7CE4">
        <w:rPr>
          <w:rFonts w:ascii="Arial" w:hAnsi="Arial" w:cs="Arial"/>
          <w:sz w:val="24"/>
          <w:szCs w:val="24"/>
        </w:rPr>
        <w:t xml:space="preserve"> most cars with </w:t>
      </w:r>
      <w:r w:rsidRPr="006F7CE4">
        <w:rPr>
          <w:rStyle w:val="Strong"/>
          <w:rFonts w:ascii="Arial" w:hAnsi="Arial" w:cs="Arial"/>
          <w:b w:val="0"/>
          <w:sz w:val="24"/>
          <w:szCs w:val="24"/>
        </w:rPr>
        <w:t>low mileage</w:t>
      </w:r>
      <w:r w:rsidRPr="006F7CE4">
        <w:rPr>
          <w:rFonts w:ascii="Arial" w:hAnsi="Arial" w:cs="Arial"/>
          <w:sz w:val="24"/>
          <w:szCs w:val="24"/>
        </w:rPr>
        <w:t xml:space="preserve"> have </w:t>
      </w:r>
      <w:r w:rsidRPr="006F7CE4">
        <w:rPr>
          <w:rStyle w:val="Strong"/>
          <w:rFonts w:ascii="Arial" w:hAnsi="Arial" w:cs="Arial"/>
          <w:b w:val="0"/>
          <w:sz w:val="24"/>
          <w:szCs w:val="24"/>
        </w:rPr>
        <w:t>lower prices</w:t>
      </w:r>
      <w:r w:rsidRPr="006F7CE4">
        <w:rPr>
          <w:rFonts w:ascii="Arial" w:hAnsi="Arial" w:cs="Arial"/>
          <w:sz w:val="24"/>
          <w:szCs w:val="24"/>
        </w:rPr>
        <w:t xml:space="preserve">, and as </w:t>
      </w:r>
      <w:r w:rsidRPr="006F7CE4">
        <w:rPr>
          <w:rStyle w:val="Strong"/>
          <w:rFonts w:ascii="Arial" w:hAnsi="Arial" w:cs="Arial"/>
          <w:b w:val="0"/>
          <w:sz w:val="24"/>
          <w:szCs w:val="24"/>
        </w:rPr>
        <w:t>mileage increases</w:t>
      </w:r>
      <w:r w:rsidRPr="006F7CE4">
        <w:rPr>
          <w:rFonts w:ascii="Arial" w:hAnsi="Arial" w:cs="Arial"/>
          <w:b/>
          <w:sz w:val="24"/>
          <w:szCs w:val="24"/>
        </w:rPr>
        <w:t xml:space="preserve">, </w:t>
      </w:r>
      <w:r w:rsidRPr="006F7CE4">
        <w:rPr>
          <w:rStyle w:val="Strong"/>
          <w:rFonts w:ascii="Arial" w:hAnsi="Arial" w:cs="Arial"/>
          <w:b w:val="0"/>
          <w:sz w:val="24"/>
          <w:szCs w:val="24"/>
        </w:rPr>
        <w:t>prices decrease</w:t>
      </w:r>
      <w:r w:rsidRPr="006F7CE4">
        <w:rPr>
          <w:rFonts w:ascii="Arial" w:hAnsi="Arial" w:cs="Arial"/>
          <w:sz w:val="24"/>
          <w:szCs w:val="24"/>
        </w:rPr>
        <w:t xml:space="preserve">. However, there are some </w:t>
      </w:r>
      <w:r w:rsidRPr="006F7CE4">
        <w:rPr>
          <w:rStyle w:val="Strong"/>
          <w:rFonts w:ascii="Arial" w:hAnsi="Arial" w:cs="Arial"/>
          <w:b w:val="0"/>
          <w:sz w:val="24"/>
          <w:szCs w:val="24"/>
        </w:rPr>
        <w:t>high-priced cars</w:t>
      </w:r>
      <w:r w:rsidRPr="006F7CE4">
        <w:rPr>
          <w:rFonts w:ascii="Arial" w:hAnsi="Arial" w:cs="Arial"/>
          <w:sz w:val="24"/>
          <w:szCs w:val="24"/>
        </w:rPr>
        <w:t xml:space="preserve"> with high mileage, likely represent luxury or rare cars.</w:t>
      </w:r>
      <w:r w:rsidR="00BC5F3B" w:rsidRPr="006F7CE4">
        <w:rPr>
          <w:rFonts w:ascii="Arial" w:hAnsi="Arial" w:cs="Arial"/>
          <w:sz w:val="24"/>
          <w:szCs w:val="24"/>
        </w:rPr>
        <w:t xml:space="preserve"> </w:t>
      </w:r>
      <w:r w:rsidRPr="006F7CE4">
        <w:rPr>
          <w:rFonts w:ascii="Arial" w:hAnsi="Arial" w:cs="Arial"/>
          <w:sz w:val="24"/>
          <w:szCs w:val="24"/>
        </w:rPr>
        <w:t xml:space="preserve">The relationship holds across all </w:t>
      </w:r>
      <w:r w:rsidRPr="006F7CE4">
        <w:rPr>
          <w:rStyle w:val="Strong"/>
          <w:rFonts w:ascii="Arial" w:hAnsi="Arial" w:cs="Arial"/>
          <w:b w:val="0"/>
          <w:sz w:val="24"/>
          <w:szCs w:val="24"/>
        </w:rPr>
        <w:t>fuel types</w:t>
      </w:r>
      <w:r w:rsidRPr="006F7CE4">
        <w:rPr>
          <w:rFonts w:ascii="Arial" w:hAnsi="Arial" w:cs="Arial"/>
          <w:sz w:val="24"/>
          <w:szCs w:val="24"/>
        </w:rPr>
        <w:t xml:space="preserve">, with </w:t>
      </w:r>
      <w:r w:rsidRPr="006F7CE4">
        <w:rPr>
          <w:rStyle w:val="Strong"/>
          <w:rFonts w:ascii="Arial" w:hAnsi="Arial" w:cs="Arial"/>
          <w:b w:val="0"/>
          <w:sz w:val="24"/>
          <w:szCs w:val="24"/>
        </w:rPr>
        <w:t>Gasoline</w:t>
      </w:r>
      <w:r w:rsidRPr="006F7CE4">
        <w:rPr>
          <w:rFonts w:ascii="Arial" w:hAnsi="Arial" w:cs="Arial"/>
          <w:sz w:val="24"/>
          <w:szCs w:val="24"/>
        </w:rPr>
        <w:t xml:space="preserve"> cars being the most common.</w:t>
      </w:r>
    </w:p>
    <w:p w:rsidR="00B808E2" w:rsidRPr="006F7CE4" w:rsidRDefault="00B808E2" w:rsidP="00683353">
      <w:pPr>
        <w:spacing w:before="100" w:beforeAutospacing="1" w:after="100" w:afterAutospacing="1" w:line="240" w:lineRule="auto"/>
        <w:outlineLvl w:val="3"/>
        <w:rPr>
          <w:rFonts w:ascii="Arial" w:eastAsia="Times New Roman" w:hAnsi="Arial" w:cs="Arial"/>
          <w:b/>
          <w:bCs/>
          <w:sz w:val="24"/>
          <w:szCs w:val="24"/>
          <w:lang w:eastAsia="en-GB"/>
        </w:rPr>
      </w:pPr>
    </w:p>
    <w:p w:rsidR="00A2375F" w:rsidRPr="006F7CE4" w:rsidRDefault="00974089" w:rsidP="00683353">
      <w:pPr>
        <w:spacing w:before="100" w:beforeAutospacing="1" w:after="100" w:afterAutospacing="1" w:line="240" w:lineRule="auto"/>
        <w:outlineLvl w:val="3"/>
        <w:rPr>
          <w:rFonts w:ascii="Arial" w:eastAsia="Times New Roman" w:hAnsi="Arial" w:cs="Arial"/>
          <w:b/>
          <w:bCs/>
          <w:sz w:val="24"/>
          <w:szCs w:val="24"/>
          <w:lang w:eastAsia="en-GB"/>
        </w:rPr>
      </w:pPr>
      <w:r w:rsidRPr="006F7CE4">
        <w:rPr>
          <w:rFonts w:ascii="Arial" w:eastAsia="Times New Roman" w:hAnsi="Arial" w:cs="Arial"/>
          <w:b/>
          <w:bCs/>
          <w:sz w:val="24"/>
          <w:szCs w:val="24"/>
          <w:lang w:eastAsia="en-GB"/>
        </w:rPr>
        <w:t>Figure 6: Violin plot showing price across different fuel types</w:t>
      </w:r>
    </w:p>
    <w:p w:rsidR="00974089" w:rsidRPr="006F7CE4" w:rsidRDefault="00974089" w:rsidP="00974089">
      <w:pPr>
        <w:spacing w:before="100" w:beforeAutospacing="1" w:after="100" w:afterAutospacing="1" w:line="240" w:lineRule="auto"/>
        <w:rPr>
          <w:rFonts w:ascii="Arial" w:eastAsia="Times New Roman" w:hAnsi="Arial" w:cs="Arial"/>
          <w:sz w:val="24"/>
          <w:szCs w:val="24"/>
          <w:lang w:eastAsia="en-GB"/>
        </w:rPr>
      </w:pPr>
      <w:r w:rsidRPr="006F7CE4">
        <w:rPr>
          <w:rFonts w:ascii="Arial" w:eastAsia="Times New Roman" w:hAnsi="Arial" w:cs="Arial"/>
          <w:noProof/>
          <w:sz w:val="24"/>
          <w:szCs w:val="24"/>
          <w:lang w:eastAsia="en-GB"/>
        </w:rPr>
        <w:drawing>
          <wp:inline distT="0" distB="0" distL="0" distR="0" wp14:anchorId="1B70B3DA" wp14:editId="4DB060A6">
            <wp:extent cx="5547360" cy="2148840"/>
            <wp:effectExtent l="0" t="0" r="0" b="3810"/>
            <wp:docPr id="8" name="Picture 8" descr="C:\Users\User\Downloads\download (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ser\Downloads\download (5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47360" cy="2148840"/>
                    </a:xfrm>
                    <a:prstGeom prst="rect">
                      <a:avLst/>
                    </a:prstGeom>
                    <a:noFill/>
                    <a:ln>
                      <a:noFill/>
                    </a:ln>
                  </pic:spPr>
                </pic:pic>
              </a:graphicData>
            </a:graphic>
          </wp:inline>
        </w:drawing>
      </w:r>
    </w:p>
    <w:p w:rsidR="00974089" w:rsidRPr="006F7CE4" w:rsidRDefault="004907D4" w:rsidP="00683353">
      <w:pPr>
        <w:spacing w:before="100" w:beforeAutospacing="1" w:after="100" w:afterAutospacing="1" w:line="240" w:lineRule="auto"/>
        <w:outlineLvl w:val="3"/>
        <w:rPr>
          <w:rFonts w:ascii="Arial" w:eastAsia="Times New Roman" w:hAnsi="Arial" w:cs="Arial"/>
          <w:b/>
          <w:bCs/>
          <w:sz w:val="24"/>
          <w:szCs w:val="24"/>
          <w:lang w:eastAsia="en-GB"/>
        </w:rPr>
      </w:pPr>
      <w:r w:rsidRPr="006F7CE4">
        <w:rPr>
          <w:rFonts w:ascii="Arial" w:hAnsi="Arial" w:cs="Arial"/>
          <w:sz w:val="24"/>
          <w:szCs w:val="24"/>
        </w:rPr>
        <w:t xml:space="preserve">The plot shows that </w:t>
      </w:r>
      <w:r w:rsidRPr="006F7CE4">
        <w:rPr>
          <w:rStyle w:val="Strong"/>
          <w:rFonts w:ascii="Arial" w:hAnsi="Arial" w:cs="Arial"/>
          <w:b w:val="0"/>
          <w:sz w:val="24"/>
          <w:szCs w:val="24"/>
        </w:rPr>
        <w:t>Gasoline cars</w:t>
      </w:r>
      <w:r w:rsidRPr="006F7CE4">
        <w:rPr>
          <w:rFonts w:ascii="Arial" w:hAnsi="Arial" w:cs="Arial"/>
          <w:sz w:val="24"/>
          <w:szCs w:val="24"/>
        </w:rPr>
        <w:t xml:space="preserve"> have a wide range of prices, including some very expensive ones. Cars with other fuel types, like </w:t>
      </w:r>
      <w:r w:rsidRPr="006F7CE4">
        <w:rPr>
          <w:rStyle w:val="Strong"/>
          <w:rFonts w:ascii="Arial" w:hAnsi="Arial" w:cs="Arial"/>
          <w:b w:val="0"/>
          <w:sz w:val="24"/>
          <w:szCs w:val="24"/>
        </w:rPr>
        <w:t>Hybrid</w:t>
      </w:r>
      <w:r w:rsidRPr="006F7CE4">
        <w:rPr>
          <w:rFonts w:ascii="Arial" w:hAnsi="Arial" w:cs="Arial"/>
          <w:sz w:val="24"/>
          <w:szCs w:val="24"/>
        </w:rPr>
        <w:t xml:space="preserve"> and </w:t>
      </w:r>
      <w:r w:rsidRPr="006F7CE4">
        <w:rPr>
          <w:rStyle w:val="Strong"/>
          <w:rFonts w:ascii="Arial" w:hAnsi="Arial" w:cs="Arial"/>
          <w:b w:val="0"/>
          <w:sz w:val="24"/>
          <w:szCs w:val="24"/>
        </w:rPr>
        <w:t>Diesel</w:t>
      </w:r>
      <w:r w:rsidRPr="006F7CE4">
        <w:rPr>
          <w:rFonts w:ascii="Arial" w:hAnsi="Arial" w:cs="Arial"/>
          <w:sz w:val="24"/>
          <w:szCs w:val="24"/>
        </w:rPr>
        <w:t xml:space="preserve">, tend to be cheaper and have less price variation. The </w:t>
      </w:r>
      <w:r w:rsidRPr="006F7CE4">
        <w:rPr>
          <w:rStyle w:val="Strong"/>
          <w:rFonts w:ascii="Arial" w:hAnsi="Arial" w:cs="Arial"/>
          <w:b w:val="0"/>
          <w:sz w:val="24"/>
          <w:szCs w:val="24"/>
        </w:rPr>
        <w:t>"Not supported"</w:t>
      </w:r>
      <w:r w:rsidRPr="006F7CE4">
        <w:rPr>
          <w:rFonts w:ascii="Arial" w:hAnsi="Arial" w:cs="Arial"/>
          <w:sz w:val="24"/>
          <w:szCs w:val="24"/>
        </w:rPr>
        <w:t xml:space="preserve"> fuel type has very few cars with no price variation.</w:t>
      </w:r>
    </w:p>
    <w:p w:rsidR="00974089" w:rsidRPr="006F7CE4" w:rsidRDefault="00974089" w:rsidP="00683353">
      <w:pPr>
        <w:spacing w:before="100" w:beforeAutospacing="1" w:after="100" w:afterAutospacing="1" w:line="240" w:lineRule="auto"/>
        <w:outlineLvl w:val="3"/>
        <w:rPr>
          <w:rFonts w:ascii="Arial" w:eastAsia="Times New Roman" w:hAnsi="Arial" w:cs="Arial"/>
          <w:b/>
          <w:bCs/>
          <w:sz w:val="24"/>
          <w:szCs w:val="24"/>
          <w:lang w:eastAsia="en-GB"/>
        </w:rPr>
      </w:pPr>
    </w:p>
    <w:p w:rsidR="00902961" w:rsidRPr="006F7CE4" w:rsidRDefault="00902961" w:rsidP="00683353">
      <w:pPr>
        <w:spacing w:before="100" w:beforeAutospacing="1" w:after="100" w:afterAutospacing="1" w:line="240" w:lineRule="auto"/>
        <w:outlineLvl w:val="3"/>
        <w:rPr>
          <w:rFonts w:ascii="Arial" w:eastAsia="Times New Roman" w:hAnsi="Arial" w:cs="Arial"/>
          <w:b/>
          <w:bCs/>
          <w:sz w:val="24"/>
          <w:szCs w:val="24"/>
          <w:lang w:eastAsia="en-GB"/>
        </w:rPr>
      </w:pPr>
      <w:r w:rsidRPr="006F7CE4">
        <w:rPr>
          <w:rFonts w:ascii="Arial" w:eastAsia="Times New Roman" w:hAnsi="Arial" w:cs="Arial"/>
          <w:b/>
          <w:bCs/>
          <w:sz w:val="24"/>
          <w:szCs w:val="24"/>
          <w:lang w:eastAsia="en-GB"/>
        </w:rPr>
        <w:t>Figure 6: Bar plot to see how Accident impact car prices</w:t>
      </w:r>
    </w:p>
    <w:p w:rsidR="00902961" w:rsidRPr="006F7CE4" w:rsidRDefault="00902961" w:rsidP="00902961">
      <w:pPr>
        <w:spacing w:before="100" w:beforeAutospacing="1" w:after="100" w:afterAutospacing="1" w:line="240" w:lineRule="auto"/>
        <w:rPr>
          <w:rFonts w:ascii="Arial" w:eastAsia="Times New Roman" w:hAnsi="Arial" w:cs="Arial"/>
          <w:sz w:val="24"/>
          <w:szCs w:val="24"/>
          <w:lang w:eastAsia="en-GB"/>
        </w:rPr>
      </w:pPr>
      <w:r w:rsidRPr="006F7CE4">
        <w:rPr>
          <w:rFonts w:ascii="Arial" w:eastAsia="Times New Roman" w:hAnsi="Arial" w:cs="Arial"/>
          <w:noProof/>
          <w:sz w:val="24"/>
          <w:szCs w:val="24"/>
          <w:lang w:eastAsia="en-GB"/>
        </w:rPr>
        <w:lastRenderedPageBreak/>
        <w:drawing>
          <wp:inline distT="0" distB="0" distL="0" distR="0" wp14:anchorId="0278B1D3" wp14:editId="6B4AA63E">
            <wp:extent cx="5577840" cy="2118360"/>
            <wp:effectExtent l="0" t="0" r="3810" b="0"/>
            <wp:docPr id="9" name="Picture 9" descr="C:\Users\User\Downloads\download (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er\Downloads\download (5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7840" cy="2118360"/>
                    </a:xfrm>
                    <a:prstGeom prst="rect">
                      <a:avLst/>
                    </a:prstGeom>
                    <a:noFill/>
                    <a:ln>
                      <a:noFill/>
                    </a:ln>
                  </pic:spPr>
                </pic:pic>
              </a:graphicData>
            </a:graphic>
          </wp:inline>
        </w:drawing>
      </w:r>
    </w:p>
    <w:p w:rsidR="00974089" w:rsidRPr="006F7CE4" w:rsidRDefault="00837D2C" w:rsidP="00683353">
      <w:pPr>
        <w:spacing w:before="100" w:beforeAutospacing="1" w:after="100" w:afterAutospacing="1" w:line="240" w:lineRule="auto"/>
        <w:outlineLvl w:val="3"/>
        <w:rPr>
          <w:rFonts w:ascii="Arial" w:eastAsia="Times New Roman" w:hAnsi="Arial" w:cs="Arial"/>
          <w:bCs/>
          <w:sz w:val="24"/>
          <w:szCs w:val="24"/>
          <w:lang w:eastAsia="en-GB"/>
        </w:rPr>
      </w:pPr>
      <w:r w:rsidRPr="006F7CE4">
        <w:rPr>
          <w:rFonts w:ascii="Arial" w:eastAsia="Times New Roman" w:hAnsi="Arial" w:cs="Arial"/>
          <w:bCs/>
          <w:sz w:val="24"/>
          <w:szCs w:val="24"/>
          <w:lang w:eastAsia="en-GB"/>
        </w:rPr>
        <w:t>The plot shows that cars without accident history have a higher average price around $40,000, while cars with accident record have a lower average price of about $30,000. The difference in prices indicates the impact of accidents on car value.</w:t>
      </w:r>
    </w:p>
    <w:p w:rsidR="00837D2C" w:rsidRPr="006F7CE4" w:rsidRDefault="00837D2C" w:rsidP="00683353">
      <w:pPr>
        <w:spacing w:before="100" w:beforeAutospacing="1" w:after="100" w:afterAutospacing="1" w:line="240" w:lineRule="auto"/>
        <w:outlineLvl w:val="3"/>
        <w:rPr>
          <w:rFonts w:ascii="Arial" w:eastAsia="Times New Roman" w:hAnsi="Arial" w:cs="Arial"/>
          <w:bCs/>
          <w:sz w:val="24"/>
          <w:szCs w:val="24"/>
          <w:lang w:eastAsia="en-GB"/>
        </w:rPr>
      </w:pPr>
    </w:p>
    <w:p w:rsidR="00837D2C" w:rsidRPr="006F7CE4" w:rsidRDefault="00837D2C" w:rsidP="00683353">
      <w:pPr>
        <w:spacing w:before="100" w:beforeAutospacing="1" w:after="100" w:afterAutospacing="1" w:line="240" w:lineRule="auto"/>
        <w:outlineLvl w:val="3"/>
        <w:rPr>
          <w:rFonts w:ascii="Arial" w:eastAsia="Times New Roman" w:hAnsi="Arial" w:cs="Arial"/>
          <w:bCs/>
          <w:sz w:val="24"/>
          <w:szCs w:val="24"/>
          <w:lang w:eastAsia="en-GB"/>
        </w:rPr>
      </w:pPr>
    </w:p>
    <w:p w:rsidR="00837D2C" w:rsidRPr="006F7CE4" w:rsidRDefault="00837D2C" w:rsidP="00683353">
      <w:pPr>
        <w:spacing w:before="100" w:beforeAutospacing="1" w:after="100" w:afterAutospacing="1" w:line="240" w:lineRule="auto"/>
        <w:outlineLvl w:val="3"/>
        <w:rPr>
          <w:rFonts w:ascii="Arial" w:eastAsia="Times New Roman" w:hAnsi="Arial" w:cs="Arial"/>
          <w:bCs/>
          <w:sz w:val="24"/>
          <w:szCs w:val="24"/>
          <w:lang w:eastAsia="en-GB"/>
        </w:rPr>
      </w:pPr>
    </w:p>
    <w:p w:rsidR="00837D2C" w:rsidRPr="006F7CE4" w:rsidRDefault="00837D2C" w:rsidP="00683353">
      <w:pPr>
        <w:spacing w:before="100" w:beforeAutospacing="1" w:after="100" w:afterAutospacing="1" w:line="240" w:lineRule="auto"/>
        <w:outlineLvl w:val="3"/>
        <w:rPr>
          <w:rFonts w:ascii="Arial" w:eastAsia="Times New Roman" w:hAnsi="Arial" w:cs="Arial"/>
          <w:bCs/>
          <w:sz w:val="24"/>
          <w:szCs w:val="24"/>
          <w:lang w:eastAsia="en-GB"/>
        </w:rPr>
      </w:pPr>
    </w:p>
    <w:p w:rsidR="00837D2C" w:rsidRPr="006F7CE4" w:rsidRDefault="00837D2C" w:rsidP="00683353">
      <w:pPr>
        <w:spacing w:before="100" w:beforeAutospacing="1" w:after="100" w:afterAutospacing="1" w:line="240" w:lineRule="auto"/>
        <w:outlineLvl w:val="3"/>
        <w:rPr>
          <w:rFonts w:ascii="Arial" w:eastAsia="Times New Roman" w:hAnsi="Arial" w:cs="Arial"/>
          <w:bCs/>
          <w:sz w:val="24"/>
          <w:szCs w:val="24"/>
          <w:lang w:eastAsia="en-GB"/>
        </w:rPr>
      </w:pPr>
    </w:p>
    <w:p w:rsidR="00837D2C" w:rsidRPr="006F7CE4" w:rsidRDefault="00837D2C" w:rsidP="00683353">
      <w:pPr>
        <w:spacing w:before="100" w:beforeAutospacing="1" w:after="100" w:afterAutospacing="1" w:line="240" w:lineRule="auto"/>
        <w:outlineLvl w:val="3"/>
        <w:rPr>
          <w:rFonts w:ascii="Arial" w:eastAsia="Times New Roman" w:hAnsi="Arial" w:cs="Arial"/>
          <w:bCs/>
          <w:sz w:val="24"/>
          <w:szCs w:val="24"/>
          <w:lang w:eastAsia="en-GB"/>
        </w:rPr>
      </w:pPr>
    </w:p>
    <w:p w:rsidR="00902961" w:rsidRPr="006F7CE4" w:rsidRDefault="00902961" w:rsidP="00683353">
      <w:pPr>
        <w:spacing w:before="100" w:beforeAutospacing="1" w:after="100" w:afterAutospacing="1" w:line="240" w:lineRule="auto"/>
        <w:outlineLvl w:val="3"/>
        <w:rPr>
          <w:rFonts w:ascii="Arial" w:eastAsia="Times New Roman" w:hAnsi="Arial" w:cs="Arial"/>
          <w:b/>
          <w:bCs/>
          <w:sz w:val="24"/>
          <w:szCs w:val="24"/>
          <w:lang w:eastAsia="en-GB"/>
        </w:rPr>
      </w:pPr>
      <w:r w:rsidRPr="006F7CE4">
        <w:rPr>
          <w:rFonts w:ascii="Arial" w:eastAsia="Times New Roman" w:hAnsi="Arial" w:cs="Arial"/>
          <w:b/>
          <w:bCs/>
          <w:sz w:val="24"/>
          <w:szCs w:val="24"/>
          <w:lang w:eastAsia="en-GB"/>
        </w:rPr>
        <w:t>Figure 7: Pair plot visualising the relationships</w:t>
      </w:r>
      <w:r w:rsidR="00817E79" w:rsidRPr="006F7CE4">
        <w:rPr>
          <w:rFonts w:ascii="Arial" w:eastAsia="Times New Roman" w:hAnsi="Arial" w:cs="Arial"/>
          <w:b/>
          <w:bCs/>
          <w:sz w:val="24"/>
          <w:szCs w:val="24"/>
          <w:lang w:eastAsia="en-GB"/>
        </w:rPr>
        <w:t xml:space="preserve"> between all numerical variables</w:t>
      </w:r>
    </w:p>
    <w:p w:rsidR="00902961" w:rsidRPr="006F7CE4" w:rsidRDefault="00902961" w:rsidP="00902961">
      <w:pPr>
        <w:spacing w:before="100" w:beforeAutospacing="1" w:after="100" w:afterAutospacing="1" w:line="240" w:lineRule="auto"/>
        <w:rPr>
          <w:rFonts w:ascii="Arial" w:eastAsia="Times New Roman" w:hAnsi="Arial" w:cs="Arial"/>
          <w:sz w:val="24"/>
          <w:szCs w:val="24"/>
          <w:lang w:eastAsia="en-GB"/>
        </w:rPr>
      </w:pPr>
      <w:r w:rsidRPr="006F7CE4">
        <w:rPr>
          <w:rFonts w:ascii="Arial" w:eastAsia="Times New Roman" w:hAnsi="Arial" w:cs="Arial"/>
          <w:noProof/>
          <w:sz w:val="24"/>
          <w:szCs w:val="24"/>
          <w:lang w:eastAsia="en-GB"/>
        </w:rPr>
        <w:drawing>
          <wp:inline distT="0" distB="0" distL="0" distR="0" wp14:anchorId="29D89A61" wp14:editId="75A73D66">
            <wp:extent cx="5257800" cy="2042160"/>
            <wp:effectExtent l="0" t="0" r="0" b="0"/>
            <wp:docPr id="10" name="Picture 10" descr="C:\Users\User\Downloads\download (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User\Downloads\download (5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57800" cy="2042160"/>
                    </a:xfrm>
                    <a:prstGeom prst="rect">
                      <a:avLst/>
                    </a:prstGeom>
                    <a:noFill/>
                    <a:ln>
                      <a:noFill/>
                    </a:ln>
                  </pic:spPr>
                </pic:pic>
              </a:graphicData>
            </a:graphic>
          </wp:inline>
        </w:drawing>
      </w:r>
    </w:p>
    <w:p w:rsidR="00FE3234" w:rsidRPr="006F7CE4" w:rsidRDefault="00FE3234" w:rsidP="00FE3234">
      <w:pPr>
        <w:pStyle w:val="NormalWeb"/>
        <w:rPr>
          <w:rFonts w:ascii="Arial" w:hAnsi="Arial" w:cs="Arial"/>
          <w:bCs/>
        </w:rPr>
      </w:pPr>
      <w:r w:rsidRPr="006F7CE4">
        <w:rPr>
          <w:rStyle w:val="Strong"/>
          <w:rFonts w:ascii="Arial" w:hAnsi="Arial" w:cs="Arial"/>
          <w:b w:val="0"/>
        </w:rPr>
        <w:t>The Pair plot represents the following: Price vs. Mileage</w:t>
      </w:r>
      <w:r w:rsidRPr="006F7CE4">
        <w:rPr>
          <w:rFonts w:ascii="Arial" w:hAnsi="Arial" w:cs="Arial"/>
        </w:rPr>
        <w:t xml:space="preserve"> - There is a </w:t>
      </w:r>
      <w:r w:rsidRPr="006F7CE4">
        <w:rPr>
          <w:rStyle w:val="Strong"/>
          <w:rFonts w:ascii="Arial" w:hAnsi="Arial" w:cs="Arial"/>
          <w:b w:val="0"/>
        </w:rPr>
        <w:t>negative correlation</w:t>
      </w:r>
      <w:r w:rsidR="00073536" w:rsidRPr="006F7CE4">
        <w:rPr>
          <w:rFonts w:ascii="Arial" w:hAnsi="Arial" w:cs="Arial"/>
        </w:rPr>
        <w:t xml:space="preserve"> between price and mileage, since </w:t>
      </w:r>
      <w:r w:rsidRPr="006F7CE4">
        <w:rPr>
          <w:rFonts w:ascii="Arial" w:hAnsi="Arial" w:cs="Arial"/>
        </w:rPr>
        <w:t xml:space="preserve">cars with </w:t>
      </w:r>
      <w:r w:rsidRPr="006F7CE4">
        <w:rPr>
          <w:rStyle w:val="Strong"/>
          <w:rFonts w:ascii="Arial" w:hAnsi="Arial" w:cs="Arial"/>
          <w:b w:val="0"/>
        </w:rPr>
        <w:t>higher mileage</w:t>
      </w:r>
      <w:r w:rsidRPr="006F7CE4">
        <w:rPr>
          <w:rFonts w:ascii="Arial" w:hAnsi="Arial" w:cs="Arial"/>
        </w:rPr>
        <w:t xml:space="preserve"> generally have </w:t>
      </w:r>
      <w:r w:rsidRPr="006F7CE4">
        <w:rPr>
          <w:rStyle w:val="Strong"/>
          <w:rFonts w:ascii="Arial" w:hAnsi="Arial" w:cs="Arial"/>
          <w:b w:val="0"/>
        </w:rPr>
        <w:t>lower prices</w:t>
      </w:r>
      <w:r w:rsidRPr="006F7CE4">
        <w:rPr>
          <w:rFonts w:ascii="Arial" w:hAnsi="Arial" w:cs="Arial"/>
        </w:rPr>
        <w:t xml:space="preserve">, as seen in the scattered points and histograms. </w:t>
      </w:r>
      <w:r w:rsidRPr="006F7CE4">
        <w:rPr>
          <w:rStyle w:val="Strong"/>
          <w:rFonts w:ascii="Arial" w:hAnsi="Arial" w:cs="Arial"/>
          <w:b w:val="0"/>
        </w:rPr>
        <w:t>Price vs. Model Year</w:t>
      </w:r>
      <w:r w:rsidR="00073536" w:rsidRPr="006F7CE4">
        <w:rPr>
          <w:rFonts w:ascii="Arial" w:hAnsi="Arial" w:cs="Arial"/>
        </w:rPr>
        <w:t xml:space="preserve"> - </w:t>
      </w:r>
      <w:r w:rsidRPr="006F7CE4">
        <w:rPr>
          <w:rFonts w:ascii="Arial" w:hAnsi="Arial" w:cs="Arial"/>
        </w:rPr>
        <w:t xml:space="preserve">There is a </w:t>
      </w:r>
      <w:r w:rsidRPr="006F7CE4">
        <w:rPr>
          <w:rStyle w:val="Strong"/>
          <w:rFonts w:ascii="Arial" w:hAnsi="Arial" w:cs="Arial"/>
          <w:b w:val="0"/>
        </w:rPr>
        <w:t>positive relationship</w:t>
      </w:r>
      <w:r w:rsidRPr="006F7CE4">
        <w:rPr>
          <w:rFonts w:ascii="Arial" w:hAnsi="Arial" w:cs="Arial"/>
        </w:rPr>
        <w:t xml:space="preserve"> between price and model year, with </w:t>
      </w:r>
      <w:r w:rsidRPr="006F7CE4">
        <w:rPr>
          <w:rStyle w:val="Strong"/>
          <w:rFonts w:ascii="Arial" w:hAnsi="Arial" w:cs="Arial"/>
          <w:b w:val="0"/>
        </w:rPr>
        <w:t>newer cars</w:t>
      </w:r>
      <w:r w:rsidRPr="006F7CE4">
        <w:rPr>
          <w:rFonts w:ascii="Arial" w:hAnsi="Arial" w:cs="Arial"/>
        </w:rPr>
        <w:t xml:space="preserve"> having </w:t>
      </w:r>
      <w:r w:rsidRPr="006F7CE4">
        <w:rPr>
          <w:rStyle w:val="Strong"/>
          <w:rFonts w:ascii="Arial" w:hAnsi="Arial" w:cs="Arial"/>
          <w:b w:val="0"/>
        </w:rPr>
        <w:t>higher prices</w:t>
      </w:r>
      <w:r w:rsidRPr="006F7CE4">
        <w:rPr>
          <w:rFonts w:ascii="Arial" w:hAnsi="Arial" w:cs="Arial"/>
        </w:rPr>
        <w:t>.</w:t>
      </w:r>
      <w:r w:rsidR="00073536" w:rsidRPr="006F7CE4">
        <w:rPr>
          <w:rFonts w:ascii="Arial" w:hAnsi="Arial" w:cs="Arial"/>
        </w:rPr>
        <w:t xml:space="preserve"> </w:t>
      </w:r>
      <w:proofErr w:type="gramStart"/>
      <w:r w:rsidR="00073536" w:rsidRPr="006F7CE4">
        <w:rPr>
          <w:rFonts w:ascii="Arial" w:hAnsi="Arial" w:cs="Arial"/>
        </w:rPr>
        <w:t xml:space="preserve">Older cars </w:t>
      </w:r>
      <w:r w:rsidRPr="006F7CE4">
        <w:rPr>
          <w:rFonts w:ascii="Arial" w:hAnsi="Arial" w:cs="Arial"/>
        </w:rPr>
        <w:t>with lower prices.</w:t>
      </w:r>
      <w:proofErr w:type="gramEnd"/>
      <w:r w:rsidRPr="006F7CE4">
        <w:rPr>
          <w:rFonts w:ascii="Arial" w:hAnsi="Arial" w:cs="Arial"/>
        </w:rPr>
        <w:t xml:space="preserve"> </w:t>
      </w:r>
      <w:r w:rsidRPr="006F7CE4">
        <w:rPr>
          <w:rStyle w:val="Strong"/>
          <w:rFonts w:ascii="Arial" w:hAnsi="Arial" w:cs="Arial"/>
          <w:b w:val="0"/>
        </w:rPr>
        <w:t>Mileage vs. Model Year</w:t>
      </w:r>
      <w:r w:rsidR="00073536" w:rsidRPr="006F7CE4">
        <w:rPr>
          <w:rFonts w:ascii="Arial" w:hAnsi="Arial" w:cs="Arial"/>
        </w:rPr>
        <w:t xml:space="preserve"> - </w:t>
      </w:r>
      <w:r w:rsidRPr="006F7CE4">
        <w:rPr>
          <w:rFonts w:ascii="Arial" w:hAnsi="Arial" w:cs="Arial"/>
        </w:rPr>
        <w:lastRenderedPageBreak/>
        <w:t>There seems to be no clear relationship between mileage and model year. Both older and newer cars show a wide range of mileage, with no significant pattern.</w:t>
      </w:r>
    </w:p>
    <w:p w:rsidR="00FE3234" w:rsidRPr="006F7CE4" w:rsidRDefault="00FE3234" w:rsidP="00B1772B">
      <w:pPr>
        <w:spacing w:before="100" w:beforeAutospacing="1" w:after="100" w:afterAutospacing="1" w:line="240" w:lineRule="auto"/>
        <w:outlineLvl w:val="3"/>
        <w:rPr>
          <w:rFonts w:ascii="Arial" w:eastAsia="Times New Roman" w:hAnsi="Arial" w:cs="Arial"/>
          <w:b/>
          <w:bCs/>
          <w:sz w:val="24"/>
          <w:szCs w:val="24"/>
          <w:lang w:eastAsia="en-GB"/>
        </w:rPr>
      </w:pPr>
    </w:p>
    <w:p w:rsidR="00FE3234" w:rsidRPr="006F7CE4" w:rsidRDefault="00FE3234" w:rsidP="00B1772B">
      <w:pPr>
        <w:spacing w:before="100" w:beforeAutospacing="1" w:after="100" w:afterAutospacing="1" w:line="240" w:lineRule="auto"/>
        <w:outlineLvl w:val="3"/>
        <w:rPr>
          <w:rFonts w:ascii="Arial" w:eastAsia="Times New Roman" w:hAnsi="Arial" w:cs="Arial"/>
          <w:b/>
          <w:bCs/>
          <w:sz w:val="24"/>
          <w:szCs w:val="24"/>
          <w:lang w:eastAsia="en-GB"/>
        </w:rPr>
      </w:pPr>
    </w:p>
    <w:p w:rsidR="00902961" w:rsidRPr="006F7CE4" w:rsidRDefault="00D25D7A" w:rsidP="00B1772B">
      <w:pPr>
        <w:spacing w:before="100" w:beforeAutospacing="1" w:after="100" w:afterAutospacing="1" w:line="240" w:lineRule="auto"/>
        <w:outlineLvl w:val="3"/>
        <w:rPr>
          <w:rFonts w:ascii="Arial" w:eastAsia="Times New Roman" w:hAnsi="Arial" w:cs="Arial"/>
          <w:b/>
          <w:bCs/>
          <w:sz w:val="24"/>
          <w:szCs w:val="24"/>
          <w:lang w:eastAsia="en-GB"/>
        </w:rPr>
      </w:pPr>
      <w:r w:rsidRPr="006F7CE4">
        <w:rPr>
          <w:rFonts w:ascii="Arial" w:eastAsia="Times New Roman" w:hAnsi="Arial" w:cs="Arial"/>
          <w:b/>
          <w:bCs/>
          <w:sz w:val="24"/>
          <w:szCs w:val="24"/>
          <w:lang w:eastAsia="en-GB"/>
        </w:rPr>
        <w:t>F</w:t>
      </w:r>
      <w:r w:rsidR="00B1772B" w:rsidRPr="006F7CE4">
        <w:rPr>
          <w:rFonts w:ascii="Arial" w:eastAsia="Times New Roman" w:hAnsi="Arial" w:cs="Arial"/>
          <w:b/>
          <w:bCs/>
          <w:sz w:val="24"/>
          <w:szCs w:val="24"/>
          <w:lang w:eastAsia="en-GB"/>
        </w:rPr>
        <w:t xml:space="preserve">igure 8: </w:t>
      </w:r>
      <w:r w:rsidRPr="006F7CE4">
        <w:rPr>
          <w:rFonts w:ascii="Arial" w:eastAsia="Times New Roman" w:hAnsi="Arial" w:cs="Arial"/>
          <w:b/>
          <w:bCs/>
          <w:sz w:val="24"/>
          <w:szCs w:val="24"/>
          <w:lang w:eastAsia="en-GB"/>
        </w:rPr>
        <w:t>Box plot indicating di</w:t>
      </w:r>
      <w:r w:rsidR="00B1772B" w:rsidRPr="006F7CE4">
        <w:rPr>
          <w:rFonts w:ascii="Arial" w:eastAsia="Times New Roman" w:hAnsi="Arial" w:cs="Arial"/>
          <w:b/>
          <w:bCs/>
          <w:sz w:val="24"/>
          <w:szCs w:val="24"/>
          <w:lang w:eastAsia="en-GB"/>
        </w:rPr>
        <w:t xml:space="preserve">stribution </w:t>
      </w:r>
      <w:r w:rsidRPr="006F7CE4">
        <w:rPr>
          <w:rFonts w:ascii="Arial" w:eastAsia="Times New Roman" w:hAnsi="Arial" w:cs="Arial"/>
          <w:b/>
          <w:bCs/>
          <w:sz w:val="24"/>
          <w:szCs w:val="24"/>
          <w:lang w:eastAsia="en-GB"/>
        </w:rPr>
        <w:t>of Model</w:t>
      </w:r>
      <w:r w:rsidR="009E7BFC" w:rsidRPr="006F7CE4">
        <w:rPr>
          <w:rFonts w:ascii="Arial" w:eastAsia="Times New Roman" w:hAnsi="Arial" w:cs="Arial"/>
          <w:b/>
          <w:bCs/>
          <w:sz w:val="24"/>
          <w:szCs w:val="24"/>
          <w:lang w:eastAsia="en-GB"/>
        </w:rPr>
        <w:t xml:space="preserve"> </w:t>
      </w:r>
      <w:r w:rsidRPr="006F7CE4">
        <w:rPr>
          <w:rFonts w:ascii="Arial" w:eastAsia="Times New Roman" w:hAnsi="Arial" w:cs="Arial"/>
          <w:b/>
          <w:bCs/>
          <w:sz w:val="24"/>
          <w:szCs w:val="24"/>
          <w:lang w:eastAsia="en-GB"/>
        </w:rPr>
        <w:t>Year by Fuel Type distribution</w:t>
      </w:r>
    </w:p>
    <w:p w:rsidR="00D25D7A" w:rsidRPr="006F7CE4" w:rsidRDefault="00D25D7A" w:rsidP="00D25D7A">
      <w:pPr>
        <w:spacing w:before="100" w:beforeAutospacing="1" w:after="100" w:afterAutospacing="1" w:line="240" w:lineRule="auto"/>
        <w:rPr>
          <w:rFonts w:ascii="Arial" w:eastAsia="Times New Roman" w:hAnsi="Arial" w:cs="Arial"/>
          <w:sz w:val="24"/>
          <w:szCs w:val="24"/>
          <w:lang w:eastAsia="en-GB"/>
        </w:rPr>
      </w:pPr>
      <w:r w:rsidRPr="006F7CE4">
        <w:rPr>
          <w:rFonts w:ascii="Arial" w:eastAsia="Times New Roman" w:hAnsi="Arial" w:cs="Arial"/>
          <w:noProof/>
          <w:sz w:val="24"/>
          <w:szCs w:val="24"/>
          <w:lang w:eastAsia="en-GB"/>
        </w:rPr>
        <w:drawing>
          <wp:inline distT="0" distB="0" distL="0" distR="0" wp14:anchorId="2BEB5ACE" wp14:editId="7F076846">
            <wp:extent cx="5455920" cy="2209800"/>
            <wp:effectExtent l="0" t="0" r="0" b="0"/>
            <wp:docPr id="11" name="Picture 11" descr="C:\Users\User\Downloads\download (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User\Downloads\download (5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55920" cy="2209800"/>
                    </a:xfrm>
                    <a:prstGeom prst="rect">
                      <a:avLst/>
                    </a:prstGeom>
                    <a:noFill/>
                    <a:ln>
                      <a:noFill/>
                    </a:ln>
                  </pic:spPr>
                </pic:pic>
              </a:graphicData>
            </a:graphic>
          </wp:inline>
        </w:drawing>
      </w:r>
    </w:p>
    <w:p w:rsidR="00D25D7A" w:rsidRPr="006F7CE4" w:rsidRDefault="00B92147" w:rsidP="00AC4342">
      <w:pPr>
        <w:pStyle w:val="NormalWeb"/>
        <w:rPr>
          <w:rFonts w:ascii="Arial" w:hAnsi="Arial" w:cs="Arial"/>
          <w:b/>
          <w:bCs/>
        </w:rPr>
      </w:pPr>
      <w:r w:rsidRPr="006F7CE4">
        <w:rPr>
          <w:rFonts w:ascii="Arial" w:hAnsi="Arial" w:cs="Arial"/>
        </w:rPr>
        <w:t xml:space="preserve">From the plot, it shows that </w:t>
      </w:r>
      <w:r w:rsidRPr="006F7CE4">
        <w:rPr>
          <w:rStyle w:val="Strong"/>
          <w:rFonts w:ascii="Arial" w:hAnsi="Arial" w:cs="Arial"/>
          <w:b w:val="0"/>
        </w:rPr>
        <w:t>Gasoline (</w:t>
      </w:r>
      <w:r w:rsidR="00E818EF" w:rsidRPr="006F7CE4">
        <w:rPr>
          <w:rStyle w:val="Strong"/>
          <w:rFonts w:ascii="Arial" w:hAnsi="Arial" w:cs="Arial"/>
          <w:b w:val="0"/>
        </w:rPr>
        <w:t>petrol)</w:t>
      </w:r>
      <w:r w:rsidRPr="006F7CE4">
        <w:rPr>
          <w:rStyle w:val="Strong"/>
          <w:rFonts w:ascii="Arial" w:hAnsi="Arial" w:cs="Arial"/>
          <w:b w:val="0"/>
        </w:rPr>
        <w:t xml:space="preserve"> cars</w:t>
      </w:r>
      <w:r w:rsidRPr="006F7CE4">
        <w:rPr>
          <w:rFonts w:ascii="Arial" w:hAnsi="Arial" w:cs="Arial"/>
        </w:rPr>
        <w:t xml:space="preserve"> generally have model years around </w:t>
      </w:r>
      <w:r w:rsidRPr="006F7CE4">
        <w:rPr>
          <w:rStyle w:val="Strong"/>
          <w:rFonts w:ascii="Arial" w:hAnsi="Arial" w:cs="Arial"/>
          <w:b w:val="0"/>
        </w:rPr>
        <w:t>2010</w:t>
      </w:r>
      <w:r w:rsidRPr="006F7CE4">
        <w:rPr>
          <w:rFonts w:ascii="Arial" w:hAnsi="Arial" w:cs="Arial"/>
        </w:rPr>
        <w:t xml:space="preserve"> to </w:t>
      </w:r>
      <w:r w:rsidRPr="006F7CE4">
        <w:rPr>
          <w:rStyle w:val="Strong"/>
          <w:rFonts w:ascii="Arial" w:hAnsi="Arial" w:cs="Arial"/>
          <w:b w:val="0"/>
        </w:rPr>
        <w:t>2020</w:t>
      </w:r>
      <w:r w:rsidRPr="006F7CE4">
        <w:rPr>
          <w:rFonts w:ascii="Arial" w:hAnsi="Arial" w:cs="Arial"/>
        </w:rPr>
        <w:t xml:space="preserve">, with a wide range of years represented. </w:t>
      </w:r>
      <w:r w:rsidRPr="006F7CE4">
        <w:rPr>
          <w:rStyle w:val="Strong"/>
          <w:rFonts w:ascii="Arial" w:hAnsi="Arial" w:cs="Arial"/>
          <w:b w:val="0"/>
        </w:rPr>
        <w:t>Hybrid</w:t>
      </w:r>
      <w:r w:rsidRPr="006F7CE4">
        <w:rPr>
          <w:rFonts w:ascii="Arial" w:hAnsi="Arial" w:cs="Arial"/>
        </w:rPr>
        <w:t xml:space="preserve"> and </w:t>
      </w:r>
      <w:r w:rsidRPr="006F7CE4">
        <w:rPr>
          <w:rStyle w:val="Strong"/>
          <w:rFonts w:ascii="Arial" w:hAnsi="Arial" w:cs="Arial"/>
          <w:b w:val="0"/>
        </w:rPr>
        <w:t>Diesel</w:t>
      </w:r>
      <w:r w:rsidRPr="006F7CE4">
        <w:rPr>
          <w:rFonts w:ascii="Arial" w:hAnsi="Arial" w:cs="Arial"/>
        </w:rPr>
        <w:t xml:space="preserve"> cars mostly fall between </w:t>
      </w:r>
      <w:r w:rsidRPr="006F7CE4">
        <w:rPr>
          <w:rStyle w:val="Strong"/>
          <w:rFonts w:ascii="Arial" w:hAnsi="Arial" w:cs="Arial"/>
          <w:b w:val="0"/>
        </w:rPr>
        <w:t>2000</w:t>
      </w:r>
      <w:r w:rsidRPr="006F7CE4">
        <w:rPr>
          <w:rFonts w:ascii="Arial" w:hAnsi="Arial" w:cs="Arial"/>
        </w:rPr>
        <w:t xml:space="preserve"> and </w:t>
      </w:r>
      <w:r w:rsidRPr="006F7CE4">
        <w:rPr>
          <w:rStyle w:val="Strong"/>
          <w:rFonts w:ascii="Arial" w:hAnsi="Arial" w:cs="Arial"/>
          <w:b w:val="0"/>
        </w:rPr>
        <w:t>2020</w:t>
      </w:r>
      <w:r w:rsidRPr="006F7CE4">
        <w:rPr>
          <w:rFonts w:ascii="Arial" w:hAnsi="Arial" w:cs="Arial"/>
        </w:rPr>
        <w:t xml:space="preserve">, with </w:t>
      </w:r>
      <w:r w:rsidRPr="006F7CE4">
        <w:rPr>
          <w:rStyle w:val="Strong"/>
          <w:rFonts w:ascii="Arial" w:hAnsi="Arial" w:cs="Arial"/>
          <w:b w:val="0"/>
        </w:rPr>
        <w:t>Hybrid</w:t>
      </w:r>
      <w:r w:rsidR="00E818EF" w:rsidRPr="006F7CE4">
        <w:rPr>
          <w:rStyle w:val="Strong"/>
          <w:rFonts w:ascii="Arial" w:hAnsi="Arial" w:cs="Arial"/>
          <w:b w:val="0"/>
        </w:rPr>
        <w:t xml:space="preserve"> (cars with both Gasoline and electric fuel)</w:t>
      </w:r>
      <w:r w:rsidRPr="006F7CE4">
        <w:rPr>
          <w:rStyle w:val="Strong"/>
          <w:rFonts w:ascii="Arial" w:hAnsi="Arial" w:cs="Arial"/>
          <w:b w:val="0"/>
        </w:rPr>
        <w:t xml:space="preserve"> cars</w:t>
      </w:r>
      <w:r w:rsidR="00E818EF" w:rsidRPr="006F7CE4">
        <w:rPr>
          <w:rFonts w:ascii="Arial" w:hAnsi="Arial" w:cs="Arial"/>
        </w:rPr>
        <w:t xml:space="preserve"> mostly</w:t>
      </w:r>
      <w:r w:rsidRPr="006F7CE4">
        <w:rPr>
          <w:rFonts w:ascii="Arial" w:hAnsi="Arial" w:cs="Arial"/>
        </w:rPr>
        <w:t xml:space="preserve"> newer models. </w:t>
      </w:r>
      <w:r w:rsidRPr="006F7CE4">
        <w:rPr>
          <w:rStyle w:val="Strong"/>
          <w:rFonts w:ascii="Arial" w:hAnsi="Arial" w:cs="Arial"/>
          <w:b w:val="0"/>
        </w:rPr>
        <w:t>E85 Flex Fuel</w:t>
      </w:r>
      <w:r w:rsidR="00E818EF" w:rsidRPr="006F7CE4">
        <w:rPr>
          <w:rStyle w:val="Strong"/>
          <w:rFonts w:ascii="Arial" w:hAnsi="Arial" w:cs="Arial"/>
          <w:b w:val="0"/>
        </w:rPr>
        <w:t xml:space="preserve"> (Ethanol fuel)</w:t>
      </w:r>
      <w:r w:rsidRPr="006F7CE4">
        <w:rPr>
          <w:rFonts w:ascii="Arial" w:hAnsi="Arial" w:cs="Arial"/>
        </w:rPr>
        <w:t xml:space="preserve"> and </w:t>
      </w:r>
      <w:r w:rsidRPr="006F7CE4">
        <w:rPr>
          <w:rStyle w:val="Strong"/>
          <w:rFonts w:ascii="Arial" w:hAnsi="Arial" w:cs="Arial"/>
          <w:b w:val="0"/>
        </w:rPr>
        <w:t>Plug-In Hybrid</w:t>
      </w:r>
      <w:r w:rsidR="00E818EF" w:rsidRPr="006F7CE4">
        <w:rPr>
          <w:rStyle w:val="Strong"/>
          <w:rFonts w:ascii="Arial" w:hAnsi="Arial" w:cs="Arial"/>
          <w:b w:val="0"/>
        </w:rPr>
        <w:t xml:space="preserve"> (electric)</w:t>
      </w:r>
      <w:r w:rsidRPr="006F7CE4">
        <w:rPr>
          <w:rFonts w:ascii="Arial" w:hAnsi="Arial" w:cs="Arial"/>
        </w:rPr>
        <w:t xml:space="preserve"> cars are mostly newer, with </w:t>
      </w:r>
      <w:r w:rsidRPr="006F7CE4">
        <w:rPr>
          <w:rStyle w:val="Strong"/>
          <w:rFonts w:ascii="Arial" w:hAnsi="Arial" w:cs="Arial"/>
          <w:b w:val="0"/>
        </w:rPr>
        <w:t>model years</w:t>
      </w:r>
      <w:r w:rsidRPr="006F7CE4">
        <w:rPr>
          <w:rFonts w:ascii="Arial" w:hAnsi="Arial" w:cs="Arial"/>
        </w:rPr>
        <w:t xml:space="preserve"> closer to </w:t>
      </w:r>
      <w:r w:rsidRPr="006F7CE4">
        <w:rPr>
          <w:rStyle w:val="Strong"/>
          <w:rFonts w:ascii="Arial" w:hAnsi="Arial" w:cs="Arial"/>
          <w:b w:val="0"/>
        </w:rPr>
        <w:t>2020</w:t>
      </w:r>
      <w:r w:rsidRPr="006F7CE4">
        <w:rPr>
          <w:rFonts w:ascii="Arial" w:hAnsi="Arial" w:cs="Arial"/>
          <w:b/>
        </w:rPr>
        <w:t>.</w:t>
      </w:r>
      <w:r w:rsidRPr="006F7CE4">
        <w:rPr>
          <w:rFonts w:ascii="Arial" w:hAnsi="Arial" w:cs="Arial"/>
        </w:rPr>
        <w:t xml:space="preserve"> The </w:t>
      </w:r>
      <w:r w:rsidRPr="006F7CE4">
        <w:rPr>
          <w:rStyle w:val="Strong"/>
          <w:rFonts w:ascii="Arial" w:hAnsi="Arial" w:cs="Arial"/>
          <w:b w:val="0"/>
        </w:rPr>
        <w:t>"Not Supported"</w:t>
      </w:r>
      <w:r w:rsidRPr="006F7CE4">
        <w:rPr>
          <w:rFonts w:ascii="Arial" w:hAnsi="Arial" w:cs="Arial"/>
        </w:rPr>
        <w:t xml:space="preserve"> </w:t>
      </w:r>
      <w:r w:rsidR="00AC4342" w:rsidRPr="006F7CE4">
        <w:rPr>
          <w:rFonts w:ascii="Arial" w:hAnsi="Arial" w:cs="Arial"/>
        </w:rPr>
        <w:t>category contains cars of various ages, from old to new. This variation likely occurs because some cars have missing or unclear information about their fuel type, making it hard to classify them properly.</w:t>
      </w:r>
    </w:p>
    <w:p w:rsidR="00B81182" w:rsidRPr="006F7CE4" w:rsidRDefault="00B81182" w:rsidP="00683353">
      <w:pPr>
        <w:spacing w:before="100" w:beforeAutospacing="1" w:after="100" w:afterAutospacing="1" w:line="240" w:lineRule="auto"/>
        <w:outlineLvl w:val="3"/>
        <w:rPr>
          <w:rFonts w:ascii="Arial" w:eastAsia="Times New Roman" w:hAnsi="Arial" w:cs="Arial"/>
          <w:b/>
          <w:bCs/>
          <w:sz w:val="24"/>
          <w:szCs w:val="24"/>
          <w:lang w:eastAsia="en-GB"/>
        </w:rPr>
      </w:pPr>
      <w:r w:rsidRPr="006F7CE4">
        <w:rPr>
          <w:rFonts w:ascii="Arial" w:eastAsia="Times New Roman" w:hAnsi="Arial" w:cs="Arial"/>
          <w:b/>
          <w:bCs/>
          <w:sz w:val="24"/>
          <w:szCs w:val="24"/>
          <w:lang w:eastAsia="en-GB"/>
        </w:rPr>
        <w:t xml:space="preserve">Figure 9: Correlation </w:t>
      </w:r>
      <w:proofErr w:type="spellStart"/>
      <w:r w:rsidRPr="006F7CE4">
        <w:rPr>
          <w:rFonts w:ascii="Arial" w:eastAsia="Times New Roman" w:hAnsi="Arial" w:cs="Arial"/>
          <w:b/>
          <w:bCs/>
          <w:sz w:val="24"/>
          <w:szCs w:val="24"/>
          <w:lang w:eastAsia="en-GB"/>
        </w:rPr>
        <w:t>Heatmap</w:t>
      </w:r>
      <w:proofErr w:type="spellEnd"/>
      <w:r w:rsidRPr="006F7CE4">
        <w:rPr>
          <w:rFonts w:ascii="Arial" w:eastAsia="Times New Roman" w:hAnsi="Arial" w:cs="Arial"/>
          <w:b/>
          <w:bCs/>
          <w:sz w:val="24"/>
          <w:szCs w:val="24"/>
          <w:lang w:eastAsia="en-GB"/>
        </w:rPr>
        <w:t xml:space="preserve"> showing Relationships between price, mileage and model year</w:t>
      </w:r>
    </w:p>
    <w:p w:rsidR="00B81182" w:rsidRPr="006F7CE4" w:rsidRDefault="00B81182" w:rsidP="00B81182">
      <w:pPr>
        <w:spacing w:before="100" w:beforeAutospacing="1" w:after="100" w:afterAutospacing="1" w:line="240" w:lineRule="auto"/>
        <w:rPr>
          <w:rFonts w:ascii="Arial" w:eastAsia="Times New Roman" w:hAnsi="Arial" w:cs="Arial"/>
          <w:sz w:val="24"/>
          <w:szCs w:val="24"/>
          <w:lang w:eastAsia="en-GB"/>
        </w:rPr>
      </w:pPr>
      <w:r w:rsidRPr="006F7CE4">
        <w:rPr>
          <w:rFonts w:ascii="Arial" w:eastAsia="Times New Roman" w:hAnsi="Arial" w:cs="Arial"/>
          <w:noProof/>
          <w:sz w:val="24"/>
          <w:szCs w:val="24"/>
          <w:lang w:eastAsia="en-GB"/>
        </w:rPr>
        <w:drawing>
          <wp:inline distT="0" distB="0" distL="0" distR="0" wp14:anchorId="5A3844A8" wp14:editId="3BAECB5B">
            <wp:extent cx="5334000" cy="1897380"/>
            <wp:effectExtent l="0" t="0" r="0" b="7620"/>
            <wp:docPr id="12" name="Picture 12" descr="C:\Users\User\Downloads\download (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User\Downloads\download (5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34000" cy="1897380"/>
                    </a:xfrm>
                    <a:prstGeom prst="rect">
                      <a:avLst/>
                    </a:prstGeom>
                    <a:noFill/>
                    <a:ln>
                      <a:noFill/>
                    </a:ln>
                  </pic:spPr>
                </pic:pic>
              </a:graphicData>
            </a:graphic>
          </wp:inline>
        </w:drawing>
      </w:r>
    </w:p>
    <w:p w:rsidR="00B81182" w:rsidRPr="006F7CE4" w:rsidRDefault="00B81182" w:rsidP="00683353">
      <w:pPr>
        <w:spacing w:before="100" w:beforeAutospacing="1" w:after="100" w:afterAutospacing="1" w:line="240" w:lineRule="auto"/>
        <w:outlineLvl w:val="3"/>
        <w:rPr>
          <w:rFonts w:ascii="Arial" w:eastAsia="Times New Roman" w:hAnsi="Arial" w:cs="Arial"/>
          <w:b/>
          <w:bCs/>
          <w:sz w:val="24"/>
          <w:szCs w:val="24"/>
          <w:lang w:eastAsia="en-GB"/>
        </w:rPr>
      </w:pPr>
    </w:p>
    <w:p w:rsidR="0045715C" w:rsidRPr="006F7CE4" w:rsidRDefault="0045715C" w:rsidP="00683353">
      <w:pPr>
        <w:spacing w:before="100" w:beforeAutospacing="1" w:after="100" w:afterAutospacing="1" w:line="240" w:lineRule="auto"/>
        <w:outlineLvl w:val="3"/>
        <w:rPr>
          <w:rFonts w:ascii="Arial" w:eastAsia="Times New Roman" w:hAnsi="Arial" w:cs="Arial"/>
          <w:b/>
          <w:bCs/>
          <w:sz w:val="24"/>
          <w:szCs w:val="24"/>
          <w:lang w:eastAsia="en-GB"/>
        </w:rPr>
      </w:pPr>
    </w:p>
    <w:p w:rsidR="00561D9F" w:rsidRPr="006F7CE4" w:rsidRDefault="001C11B8" w:rsidP="00B3084E">
      <w:pPr>
        <w:pStyle w:val="NormalWeb"/>
        <w:rPr>
          <w:rFonts w:ascii="Arial" w:hAnsi="Arial" w:cs="Arial"/>
        </w:rPr>
      </w:pPr>
      <w:r w:rsidRPr="006F7CE4">
        <w:rPr>
          <w:rFonts w:ascii="Arial" w:hAnsi="Arial" w:cs="Arial"/>
        </w:rPr>
        <w:t xml:space="preserve">The plot shows that </w:t>
      </w:r>
      <w:r w:rsidRPr="006F7CE4">
        <w:rPr>
          <w:rStyle w:val="Strong"/>
          <w:rFonts w:ascii="Arial" w:hAnsi="Arial" w:cs="Arial"/>
          <w:b w:val="0"/>
        </w:rPr>
        <w:t>Price and Mileage</w:t>
      </w:r>
      <w:r w:rsidRPr="006F7CE4">
        <w:rPr>
          <w:rFonts w:ascii="Arial" w:hAnsi="Arial" w:cs="Arial"/>
        </w:rPr>
        <w:t xml:space="preserve"> have a weak </w:t>
      </w:r>
      <w:r w:rsidRPr="006F7CE4">
        <w:rPr>
          <w:rStyle w:val="Strong"/>
          <w:rFonts w:ascii="Arial" w:hAnsi="Arial" w:cs="Arial"/>
          <w:b w:val="0"/>
        </w:rPr>
        <w:t>negative correlation (-0.29)</w:t>
      </w:r>
      <w:r w:rsidRPr="006F7CE4">
        <w:rPr>
          <w:rFonts w:ascii="Arial" w:hAnsi="Arial" w:cs="Arial"/>
        </w:rPr>
        <w:t xml:space="preserve"> between </w:t>
      </w:r>
      <w:r w:rsidRPr="006F7CE4">
        <w:rPr>
          <w:rStyle w:val="Strong"/>
          <w:rFonts w:ascii="Arial" w:hAnsi="Arial" w:cs="Arial"/>
          <w:b w:val="0"/>
        </w:rPr>
        <w:t>price</w:t>
      </w:r>
      <w:r w:rsidRPr="006F7CE4">
        <w:rPr>
          <w:rFonts w:ascii="Arial" w:hAnsi="Arial" w:cs="Arial"/>
        </w:rPr>
        <w:t xml:space="preserve"> and </w:t>
      </w:r>
      <w:r w:rsidRPr="006F7CE4">
        <w:rPr>
          <w:rStyle w:val="Strong"/>
          <w:rFonts w:ascii="Arial" w:hAnsi="Arial" w:cs="Arial"/>
          <w:b w:val="0"/>
        </w:rPr>
        <w:t>mileage</w:t>
      </w:r>
      <w:r w:rsidRPr="006F7CE4">
        <w:rPr>
          <w:rFonts w:ascii="Arial" w:hAnsi="Arial" w:cs="Arial"/>
        </w:rPr>
        <w:t xml:space="preserve">, meaning that as mileage increases, the price tends to decrease. </w:t>
      </w:r>
      <w:r w:rsidRPr="006F7CE4">
        <w:rPr>
          <w:rStyle w:val="Strong"/>
          <w:rFonts w:ascii="Arial" w:hAnsi="Arial" w:cs="Arial"/>
          <w:b w:val="0"/>
        </w:rPr>
        <w:t>Price and Model Year</w:t>
      </w:r>
      <w:r w:rsidRPr="006F7CE4">
        <w:rPr>
          <w:rFonts w:ascii="Arial" w:hAnsi="Arial" w:cs="Arial"/>
        </w:rPr>
        <w:t xml:space="preserve"> have a </w:t>
      </w:r>
      <w:r w:rsidRPr="006F7CE4">
        <w:rPr>
          <w:rStyle w:val="Strong"/>
          <w:rFonts w:ascii="Arial" w:hAnsi="Arial" w:cs="Arial"/>
          <w:b w:val="0"/>
        </w:rPr>
        <w:t>weak positive correlation (0.18)</w:t>
      </w:r>
      <w:r w:rsidRPr="006F7CE4">
        <w:rPr>
          <w:rFonts w:ascii="Arial" w:hAnsi="Arial" w:cs="Arial"/>
        </w:rPr>
        <w:t xml:space="preserve"> between </w:t>
      </w:r>
      <w:r w:rsidRPr="006F7CE4">
        <w:rPr>
          <w:rStyle w:val="Strong"/>
          <w:rFonts w:ascii="Arial" w:hAnsi="Arial" w:cs="Arial"/>
          <w:b w:val="0"/>
        </w:rPr>
        <w:t>price</w:t>
      </w:r>
      <w:r w:rsidRPr="006F7CE4">
        <w:rPr>
          <w:rFonts w:ascii="Arial" w:hAnsi="Arial" w:cs="Arial"/>
        </w:rPr>
        <w:t xml:space="preserve"> and </w:t>
      </w:r>
      <w:r w:rsidRPr="006F7CE4">
        <w:rPr>
          <w:rStyle w:val="Strong"/>
          <w:rFonts w:ascii="Arial" w:hAnsi="Arial" w:cs="Arial"/>
          <w:b w:val="0"/>
        </w:rPr>
        <w:t>model year</w:t>
      </w:r>
      <w:r w:rsidRPr="006F7CE4">
        <w:rPr>
          <w:rFonts w:ascii="Arial" w:hAnsi="Arial" w:cs="Arial"/>
          <w:b/>
        </w:rPr>
        <w:t>,</w:t>
      </w:r>
      <w:r w:rsidRPr="006F7CE4">
        <w:rPr>
          <w:rFonts w:ascii="Arial" w:hAnsi="Arial" w:cs="Arial"/>
        </w:rPr>
        <w:t xml:space="preserve"> suggesting that newer cars tend to be priced higher. </w:t>
      </w:r>
      <w:r w:rsidRPr="006F7CE4">
        <w:rPr>
          <w:rStyle w:val="Strong"/>
          <w:rFonts w:ascii="Arial" w:hAnsi="Arial" w:cs="Arial"/>
          <w:b w:val="0"/>
        </w:rPr>
        <w:t>Mileage and Model Year</w:t>
      </w:r>
      <w:r w:rsidR="00EF7D72" w:rsidRPr="006F7CE4">
        <w:rPr>
          <w:rFonts w:ascii="Arial" w:hAnsi="Arial" w:cs="Arial"/>
          <w:b/>
        </w:rPr>
        <w:t xml:space="preserve"> </w:t>
      </w:r>
      <w:r w:rsidR="00EF7D72" w:rsidRPr="006F7CE4">
        <w:rPr>
          <w:rFonts w:ascii="Arial" w:hAnsi="Arial" w:cs="Arial"/>
        </w:rPr>
        <w:t>have</w:t>
      </w:r>
      <w:r w:rsidRPr="006F7CE4">
        <w:rPr>
          <w:rFonts w:ascii="Arial" w:hAnsi="Arial" w:cs="Arial"/>
        </w:rPr>
        <w:t xml:space="preserve"> a </w:t>
      </w:r>
      <w:r w:rsidRPr="006F7CE4">
        <w:rPr>
          <w:rStyle w:val="Strong"/>
          <w:rFonts w:ascii="Arial" w:hAnsi="Arial" w:cs="Arial"/>
          <w:b w:val="0"/>
        </w:rPr>
        <w:t>strong negative correlation (-0.58)</w:t>
      </w:r>
      <w:r w:rsidRPr="006F7CE4">
        <w:rPr>
          <w:rFonts w:ascii="Arial" w:hAnsi="Arial" w:cs="Arial"/>
        </w:rPr>
        <w:t xml:space="preserve"> between </w:t>
      </w:r>
      <w:r w:rsidRPr="006F7CE4">
        <w:rPr>
          <w:rStyle w:val="Strong"/>
          <w:rFonts w:ascii="Arial" w:hAnsi="Arial" w:cs="Arial"/>
          <w:b w:val="0"/>
        </w:rPr>
        <w:t>mileage</w:t>
      </w:r>
      <w:r w:rsidRPr="006F7CE4">
        <w:rPr>
          <w:rFonts w:ascii="Arial" w:hAnsi="Arial" w:cs="Arial"/>
        </w:rPr>
        <w:t xml:space="preserve"> and </w:t>
      </w:r>
      <w:r w:rsidRPr="006F7CE4">
        <w:rPr>
          <w:rStyle w:val="Strong"/>
          <w:rFonts w:ascii="Arial" w:hAnsi="Arial" w:cs="Arial"/>
          <w:b w:val="0"/>
        </w:rPr>
        <w:t>model year</w:t>
      </w:r>
      <w:r w:rsidRPr="006F7CE4">
        <w:rPr>
          <w:rFonts w:ascii="Arial" w:hAnsi="Arial" w:cs="Arial"/>
        </w:rPr>
        <w:t>, meaning that older cars generally have higher mileage</w:t>
      </w:r>
    </w:p>
    <w:p w:rsidR="00B3084E" w:rsidRPr="006F7CE4" w:rsidRDefault="00B3084E" w:rsidP="00B3084E">
      <w:pPr>
        <w:pStyle w:val="NormalWeb"/>
        <w:rPr>
          <w:rFonts w:ascii="Arial" w:hAnsi="Arial" w:cs="Arial"/>
        </w:rPr>
      </w:pPr>
    </w:p>
    <w:p w:rsidR="00683353" w:rsidRPr="006F7CE4" w:rsidRDefault="00561D9F" w:rsidP="00683353">
      <w:pPr>
        <w:spacing w:before="100" w:beforeAutospacing="1" w:after="100" w:afterAutospacing="1" w:line="240" w:lineRule="auto"/>
        <w:outlineLvl w:val="3"/>
        <w:rPr>
          <w:rFonts w:ascii="Arial" w:eastAsia="Times New Roman" w:hAnsi="Arial" w:cs="Arial"/>
          <w:b/>
          <w:bCs/>
          <w:sz w:val="24"/>
          <w:szCs w:val="24"/>
          <w:lang w:eastAsia="en-GB"/>
        </w:rPr>
      </w:pPr>
      <w:proofErr w:type="gramStart"/>
      <w:r w:rsidRPr="006F7CE4">
        <w:rPr>
          <w:rFonts w:ascii="Arial" w:eastAsia="Times New Roman" w:hAnsi="Arial" w:cs="Arial"/>
          <w:b/>
          <w:bCs/>
          <w:sz w:val="24"/>
          <w:szCs w:val="24"/>
          <w:lang w:eastAsia="en-GB"/>
        </w:rPr>
        <w:t xml:space="preserve">3.4  </w:t>
      </w:r>
      <w:r w:rsidR="00683353" w:rsidRPr="006F7CE4">
        <w:rPr>
          <w:rFonts w:ascii="Arial" w:eastAsia="Times New Roman" w:hAnsi="Arial" w:cs="Arial"/>
          <w:b/>
          <w:bCs/>
          <w:sz w:val="24"/>
          <w:szCs w:val="24"/>
          <w:lang w:eastAsia="en-GB"/>
        </w:rPr>
        <w:t>Data</w:t>
      </w:r>
      <w:proofErr w:type="gramEnd"/>
      <w:r w:rsidR="00683353" w:rsidRPr="006F7CE4">
        <w:rPr>
          <w:rFonts w:ascii="Arial" w:eastAsia="Times New Roman" w:hAnsi="Arial" w:cs="Arial"/>
          <w:b/>
          <w:bCs/>
          <w:sz w:val="24"/>
          <w:szCs w:val="24"/>
          <w:lang w:eastAsia="en-GB"/>
        </w:rPr>
        <w:t xml:space="preserve"> </w:t>
      </w:r>
      <w:proofErr w:type="spellStart"/>
      <w:r w:rsidR="00683353" w:rsidRPr="006F7CE4">
        <w:rPr>
          <w:rFonts w:ascii="Arial" w:eastAsia="Times New Roman" w:hAnsi="Arial" w:cs="Arial"/>
          <w:b/>
          <w:bCs/>
          <w:sz w:val="24"/>
          <w:szCs w:val="24"/>
          <w:lang w:eastAsia="en-GB"/>
        </w:rPr>
        <w:t>Preprocessing</w:t>
      </w:r>
      <w:proofErr w:type="spellEnd"/>
    </w:p>
    <w:p w:rsidR="00683353" w:rsidRPr="006F7CE4" w:rsidRDefault="00BA3C87" w:rsidP="00683353">
      <w:pPr>
        <w:spacing w:before="100" w:beforeAutospacing="1" w:after="100" w:afterAutospacing="1" w:line="240" w:lineRule="auto"/>
        <w:rPr>
          <w:rFonts w:ascii="Arial" w:eastAsia="Times New Roman" w:hAnsi="Arial" w:cs="Arial"/>
          <w:sz w:val="24"/>
          <w:szCs w:val="24"/>
          <w:lang w:eastAsia="en-GB"/>
        </w:rPr>
      </w:pPr>
      <w:r w:rsidRPr="006F7CE4">
        <w:rPr>
          <w:rFonts w:ascii="Arial" w:eastAsia="Times New Roman" w:hAnsi="Arial" w:cs="Arial"/>
          <w:sz w:val="24"/>
          <w:szCs w:val="24"/>
          <w:lang w:eastAsia="en-GB"/>
        </w:rPr>
        <w:t>I perform</w:t>
      </w:r>
      <w:r w:rsidR="00252B3F" w:rsidRPr="006F7CE4">
        <w:rPr>
          <w:rFonts w:ascii="Arial" w:eastAsia="Times New Roman" w:hAnsi="Arial" w:cs="Arial"/>
          <w:sz w:val="24"/>
          <w:szCs w:val="24"/>
          <w:lang w:eastAsia="en-GB"/>
        </w:rPr>
        <w:t xml:space="preserve">ed the </w:t>
      </w:r>
      <w:r w:rsidR="00223D36" w:rsidRPr="006F7CE4">
        <w:rPr>
          <w:rFonts w:ascii="Arial" w:eastAsia="Times New Roman" w:hAnsi="Arial" w:cs="Arial"/>
          <w:sz w:val="24"/>
          <w:szCs w:val="24"/>
          <w:lang w:eastAsia="en-GB"/>
        </w:rPr>
        <w:t xml:space="preserve">following </w:t>
      </w:r>
      <w:proofErr w:type="spellStart"/>
      <w:r w:rsidR="00223D36" w:rsidRPr="006F7CE4">
        <w:rPr>
          <w:rFonts w:ascii="Arial" w:eastAsia="Times New Roman" w:hAnsi="Arial" w:cs="Arial"/>
          <w:sz w:val="24"/>
          <w:szCs w:val="24"/>
          <w:lang w:eastAsia="en-GB"/>
        </w:rPr>
        <w:t>preprocessing</w:t>
      </w:r>
      <w:proofErr w:type="spellEnd"/>
      <w:r w:rsidR="00223D36" w:rsidRPr="006F7CE4">
        <w:rPr>
          <w:rFonts w:ascii="Arial" w:eastAsia="Times New Roman" w:hAnsi="Arial" w:cs="Arial"/>
          <w:sz w:val="24"/>
          <w:szCs w:val="24"/>
          <w:lang w:eastAsia="en-GB"/>
        </w:rPr>
        <w:t xml:space="preserve"> pipelines,</w:t>
      </w:r>
      <w:r w:rsidR="00252B3F" w:rsidRPr="006F7CE4">
        <w:rPr>
          <w:rFonts w:ascii="Arial" w:eastAsia="Times New Roman" w:hAnsi="Arial" w:cs="Arial"/>
          <w:sz w:val="24"/>
          <w:szCs w:val="24"/>
          <w:lang w:eastAsia="en-GB"/>
        </w:rPr>
        <w:t xml:space="preserve"> </w:t>
      </w:r>
      <w:r w:rsidR="00683353" w:rsidRPr="006F7CE4">
        <w:rPr>
          <w:rFonts w:ascii="Arial" w:eastAsia="Times New Roman" w:hAnsi="Arial" w:cs="Arial"/>
          <w:sz w:val="24"/>
          <w:szCs w:val="24"/>
          <w:lang w:eastAsia="en-GB"/>
        </w:rPr>
        <w:t>to ensure quality and usability</w:t>
      </w:r>
      <w:r w:rsidRPr="006F7CE4">
        <w:rPr>
          <w:rFonts w:ascii="Arial" w:eastAsia="Times New Roman" w:hAnsi="Arial" w:cs="Arial"/>
          <w:sz w:val="24"/>
          <w:szCs w:val="24"/>
          <w:lang w:eastAsia="en-GB"/>
        </w:rPr>
        <w:t>. The following st</w:t>
      </w:r>
      <w:r w:rsidR="00223D36" w:rsidRPr="006F7CE4">
        <w:rPr>
          <w:rFonts w:ascii="Arial" w:eastAsia="Times New Roman" w:hAnsi="Arial" w:cs="Arial"/>
          <w:sz w:val="24"/>
          <w:szCs w:val="24"/>
          <w:lang w:eastAsia="en-GB"/>
        </w:rPr>
        <w:t>eps were taken</w:t>
      </w:r>
      <w:r w:rsidR="00683353" w:rsidRPr="006F7CE4">
        <w:rPr>
          <w:rFonts w:ascii="Arial" w:eastAsia="Times New Roman" w:hAnsi="Arial" w:cs="Arial"/>
          <w:sz w:val="24"/>
          <w:szCs w:val="24"/>
          <w:lang w:eastAsia="en-GB"/>
        </w:rPr>
        <w:t>:</w:t>
      </w:r>
    </w:p>
    <w:p w:rsidR="00B1144A" w:rsidRPr="006F7CE4" w:rsidRDefault="00683353" w:rsidP="001B1961">
      <w:pPr>
        <w:numPr>
          <w:ilvl w:val="0"/>
          <w:numId w:val="9"/>
        </w:numPr>
        <w:spacing w:before="100" w:beforeAutospacing="1" w:after="100" w:afterAutospacing="1" w:line="240" w:lineRule="auto"/>
        <w:rPr>
          <w:rFonts w:ascii="Arial" w:eastAsia="Times New Roman" w:hAnsi="Arial" w:cs="Arial"/>
          <w:sz w:val="24"/>
          <w:szCs w:val="24"/>
          <w:lang w:eastAsia="en-GB"/>
        </w:rPr>
      </w:pPr>
      <w:r w:rsidRPr="006F7CE4">
        <w:rPr>
          <w:rFonts w:ascii="Arial" w:eastAsia="Times New Roman" w:hAnsi="Arial" w:cs="Arial"/>
          <w:b/>
          <w:bCs/>
          <w:sz w:val="24"/>
          <w:szCs w:val="24"/>
          <w:lang w:eastAsia="en-GB"/>
        </w:rPr>
        <w:t>Cleaning:</w:t>
      </w:r>
      <w:r w:rsidR="00B1144A" w:rsidRPr="006F7CE4">
        <w:rPr>
          <w:rFonts w:ascii="Arial" w:eastAsia="Times New Roman" w:hAnsi="Arial" w:cs="Arial"/>
          <w:sz w:val="24"/>
          <w:szCs w:val="24"/>
          <w:lang w:eastAsia="en-GB"/>
        </w:rPr>
        <w:t xml:space="preserve"> </w:t>
      </w:r>
      <w:r w:rsidRPr="006F7CE4">
        <w:rPr>
          <w:rFonts w:ascii="Arial" w:eastAsia="Times New Roman" w:hAnsi="Arial" w:cs="Arial"/>
          <w:sz w:val="24"/>
          <w:szCs w:val="24"/>
          <w:lang w:eastAsia="en-GB"/>
        </w:rPr>
        <w:t>Price values were cleaned by removing dollar signs and commas before converting to float.</w:t>
      </w:r>
      <w:r w:rsidR="00B1144A" w:rsidRPr="006F7CE4">
        <w:rPr>
          <w:rFonts w:ascii="Arial" w:eastAsia="Times New Roman" w:hAnsi="Arial" w:cs="Arial"/>
          <w:sz w:val="24"/>
          <w:szCs w:val="24"/>
          <w:lang w:eastAsia="en-GB"/>
        </w:rPr>
        <w:t xml:space="preserve"> </w:t>
      </w:r>
      <w:r w:rsidRPr="006F7CE4">
        <w:rPr>
          <w:rFonts w:ascii="Arial" w:eastAsia="Times New Roman" w:hAnsi="Arial" w:cs="Arial"/>
          <w:sz w:val="24"/>
          <w:szCs w:val="24"/>
          <w:lang w:eastAsia="en-GB"/>
        </w:rPr>
        <w:t xml:space="preserve">Mileage values were stripped of non-numeric characters </w:t>
      </w:r>
      <w:proofErr w:type="gramStart"/>
      <w:r w:rsidR="00B1144A" w:rsidRPr="006F7CE4">
        <w:rPr>
          <w:rFonts w:ascii="Arial" w:eastAsia="Times New Roman" w:hAnsi="Arial" w:cs="Arial"/>
          <w:sz w:val="24"/>
          <w:szCs w:val="24"/>
          <w:lang w:eastAsia="en-GB"/>
        </w:rPr>
        <w:t>(</w:t>
      </w:r>
      <w:r w:rsidRPr="006F7CE4">
        <w:rPr>
          <w:rFonts w:ascii="Arial" w:eastAsia="Times New Roman" w:hAnsi="Arial" w:cs="Arial"/>
          <w:sz w:val="24"/>
          <w:szCs w:val="24"/>
          <w:lang w:eastAsia="en-GB"/>
        </w:rPr>
        <w:t xml:space="preserve"> "</w:t>
      </w:r>
      <w:proofErr w:type="gramEnd"/>
      <w:r w:rsidRPr="006F7CE4">
        <w:rPr>
          <w:rFonts w:ascii="Arial" w:eastAsia="Times New Roman" w:hAnsi="Arial" w:cs="Arial"/>
          <w:sz w:val="24"/>
          <w:szCs w:val="24"/>
          <w:lang w:eastAsia="en-GB"/>
        </w:rPr>
        <w:t>mi.") and converted to integers.</w:t>
      </w:r>
    </w:p>
    <w:p w:rsidR="001B1961" w:rsidRPr="006F7CE4" w:rsidRDefault="001B1961" w:rsidP="001B1961">
      <w:pPr>
        <w:spacing w:before="100" w:beforeAutospacing="1" w:after="100" w:afterAutospacing="1" w:line="240" w:lineRule="auto"/>
        <w:ind w:left="720"/>
        <w:rPr>
          <w:rFonts w:ascii="Arial" w:eastAsia="Times New Roman" w:hAnsi="Arial" w:cs="Arial"/>
          <w:sz w:val="24"/>
          <w:szCs w:val="24"/>
          <w:lang w:eastAsia="en-GB"/>
        </w:rPr>
      </w:pPr>
    </w:p>
    <w:p w:rsidR="00125354" w:rsidRPr="006F7CE4" w:rsidRDefault="00683353" w:rsidP="00125354">
      <w:pPr>
        <w:numPr>
          <w:ilvl w:val="0"/>
          <w:numId w:val="9"/>
        </w:numPr>
        <w:spacing w:before="100" w:beforeAutospacing="1" w:after="100" w:afterAutospacing="1" w:line="240" w:lineRule="auto"/>
        <w:rPr>
          <w:rFonts w:ascii="Arial" w:eastAsia="Times New Roman" w:hAnsi="Arial" w:cs="Arial"/>
          <w:sz w:val="24"/>
          <w:szCs w:val="24"/>
          <w:lang w:eastAsia="en-GB"/>
        </w:rPr>
      </w:pPr>
      <w:r w:rsidRPr="006F7CE4">
        <w:rPr>
          <w:rFonts w:ascii="Arial" w:eastAsia="Times New Roman" w:hAnsi="Arial" w:cs="Arial"/>
          <w:b/>
          <w:bCs/>
          <w:sz w:val="24"/>
          <w:szCs w:val="24"/>
          <w:lang w:eastAsia="en-GB"/>
        </w:rPr>
        <w:t>Handling Missing Data:</w:t>
      </w:r>
      <w:r w:rsidR="00B1144A" w:rsidRPr="006F7CE4">
        <w:rPr>
          <w:rFonts w:ascii="Arial" w:eastAsia="Times New Roman" w:hAnsi="Arial" w:cs="Arial"/>
          <w:sz w:val="24"/>
          <w:szCs w:val="24"/>
          <w:lang w:eastAsia="en-GB"/>
        </w:rPr>
        <w:t xml:space="preserve"> </w:t>
      </w:r>
      <w:r w:rsidR="00102361" w:rsidRPr="006F7CE4">
        <w:rPr>
          <w:rFonts w:ascii="Arial" w:eastAsia="Times New Roman" w:hAnsi="Arial" w:cs="Arial"/>
          <w:sz w:val="24"/>
          <w:szCs w:val="24"/>
          <w:lang w:eastAsia="en-GB"/>
        </w:rPr>
        <w:t>I dropped rows with m</w:t>
      </w:r>
      <w:r w:rsidRPr="006F7CE4">
        <w:rPr>
          <w:rFonts w:ascii="Arial" w:eastAsia="Times New Roman" w:hAnsi="Arial" w:cs="Arial"/>
          <w:sz w:val="24"/>
          <w:szCs w:val="24"/>
          <w:lang w:eastAsia="en-GB"/>
        </w:rPr>
        <w:t>issing values in the</w:t>
      </w:r>
      <w:r w:rsidR="00B1144A" w:rsidRPr="006F7CE4">
        <w:rPr>
          <w:rFonts w:ascii="Arial" w:eastAsia="Times New Roman" w:hAnsi="Arial" w:cs="Arial"/>
          <w:sz w:val="24"/>
          <w:szCs w:val="24"/>
          <w:lang w:eastAsia="en-GB"/>
        </w:rPr>
        <w:t xml:space="preserve"> </w:t>
      </w:r>
      <w:proofErr w:type="spellStart"/>
      <w:r w:rsidR="00B1144A" w:rsidRPr="006F7CE4">
        <w:rPr>
          <w:rFonts w:ascii="Arial" w:hAnsi="Arial" w:cs="Arial"/>
          <w:sz w:val="24"/>
          <w:szCs w:val="24"/>
        </w:rPr>
        <w:t>fuel_type</w:t>
      </w:r>
      <w:proofErr w:type="spellEnd"/>
      <w:r w:rsidR="00B1144A" w:rsidRPr="006F7CE4">
        <w:rPr>
          <w:rFonts w:ascii="Arial" w:hAnsi="Arial" w:cs="Arial"/>
          <w:sz w:val="24"/>
          <w:szCs w:val="24"/>
        </w:rPr>
        <w:t xml:space="preserve">, accident and </w:t>
      </w:r>
      <w:proofErr w:type="spellStart"/>
      <w:r w:rsidR="00B1144A" w:rsidRPr="006F7CE4">
        <w:rPr>
          <w:rFonts w:ascii="Arial" w:hAnsi="Arial" w:cs="Arial"/>
          <w:sz w:val="24"/>
          <w:szCs w:val="24"/>
        </w:rPr>
        <w:t>clean_title</w:t>
      </w:r>
      <w:proofErr w:type="spellEnd"/>
      <w:r w:rsidRPr="006F7CE4">
        <w:rPr>
          <w:rFonts w:ascii="Arial" w:eastAsia="Times New Roman" w:hAnsi="Arial" w:cs="Arial"/>
          <w:sz w:val="24"/>
          <w:szCs w:val="24"/>
          <w:lang w:eastAsia="en-GB"/>
        </w:rPr>
        <w:t xml:space="preserve"> columns </w:t>
      </w:r>
    </w:p>
    <w:p w:rsidR="00102361" w:rsidRPr="006F7CE4" w:rsidRDefault="00102361" w:rsidP="00102361">
      <w:pPr>
        <w:spacing w:before="100" w:beforeAutospacing="1" w:after="100" w:afterAutospacing="1" w:line="240" w:lineRule="auto"/>
        <w:rPr>
          <w:rFonts w:ascii="Arial" w:eastAsia="Times New Roman" w:hAnsi="Arial" w:cs="Arial"/>
          <w:sz w:val="24"/>
          <w:szCs w:val="24"/>
          <w:lang w:eastAsia="en-GB"/>
        </w:rPr>
      </w:pPr>
    </w:p>
    <w:p w:rsidR="00AF1ADE" w:rsidRPr="006F7CE4" w:rsidRDefault="001B1961" w:rsidP="00AF1ADE">
      <w:pPr>
        <w:numPr>
          <w:ilvl w:val="0"/>
          <w:numId w:val="9"/>
        </w:numPr>
        <w:spacing w:before="100" w:beforeAutospacing="1" w:after="100" w:afterAutospacing="1" w:line="240" w:lineRule="auto"/>
        <w:rPr>
          <w:rFonts w:ascii="Arial" w:eastAsia="Times New Roman" w:hAnsi="Arial" w:cs="Arial"/>
          <w:sz w:val="24"/>
          <w:szCs w:val="24"/>
          <w:lang w:eastAsia="en-GB"/>
        </w:rPr>
      </w:pPr>
      <w:r w:rsidRPr="006F7CE4">
        <w:rPr>
          <w:rFonts w:ascii="Arial" w:eastAsia="Times New Roman" w:hAnsi="Arial" w:cs="Arial"/>
          <w:b/>
          <w:bCs/>
          <w:sz w:val="24"/>
          <w:szCs w:val="24"/>
          <w:lang w:eastAsia="en-GB"/>
        </w:rPr>
        <w:t xml:space="preserve">Feature Engineering, </w:t>
      </w:r>
      <w:r w:rsidR="00102361" w:rsidRPr="006F7CE4">
        <w:rPr>
          <w:rFonts w:ascii="Arial" w:eastAsia="Times New Roman" w:hAnsi="Arial" w:cs="Arial"/>
          <w:b/>
          <w:bCs/>
          <w:sz w:val="24"/>
          <w:szCs w:val="24"/>
          <w:lang w:eastAsia="en-GB"/>
        </w:rPr>
        <w:t>En</w:t>
      </w:r>
      <w:r w:rsidRPr="006F7CE4">
        <w:rPr>
          <w:rFonts w:ascii="Arial" w:eastAsia="Times New Roman" w:hAnsi="Arial" w:cs="Arial"/>
          <w:b/>
          <w:bCs/>
          <w:sz w:val="24"/>
          <w:szCs w:val="24"/>
          <w:lang w:eastAsia="en-GB"/>
        </w:rPr>
        <w:t xml:space="preserve">coding and </w:t>
      </w:r>
      <w:r w:rsidR="00102361" w:rsidRPr="006F7CE4">
        <w:rPr>
          <w:rFonts w:ascii="Arial" w:eastAsia="Times New Roman" w:hAnsi="Arial" w:cs="Arial"/>
          <w:b/>
          <w:bCs/>
          <w:sz w:val="24"/>
          <w:szCs w:val="24"/>
          <w:lang w:eastAsia="en-GB"/>
        </w:rPr>
        <w:t>Scaling</w:t>
      </w:r>
      <w:r w:rsidR="00683353" w:rsidRPr="006F7CE4">
        <w:rPr>
          <w:rFonts w:ascii="Arial" w:eastAsia="Times New Roman" w:hAnsi="Arial" w:cs="Arial"/>
          <w:b/>
          <w:bCs/>
          <w:sz w:val="24"/>
          <w:szCs w:val="24"/>
          <w:lang w:eastAsia="en-GB"/>
        </w:rPr>
        <w:t>:</w:t>
      </w:r>
      <w:r w:rsidR="00125354" w:rsidRPr="006F7CE4">
        <w:rPr>
          <w:rFonts w:ascii="Arial" w:eastAsia="Times New Roman" w:hAnsi="Arial" w:cs="Arial"/>
          <w:sz w:val="24"/>
          <w:szCs w:val="24"/>
          <w:lang w:eastAsia="en-GB"/>
        </w:rPr>
        <w:t xml:space="preserve"> </w:t>
      </w:r>
      <w:r w:rsidRPr="006F7CE4">
        <w:rPr>
          <w:rFonts w:ascii="Arial" w:eastAsia="Times New Roman" w:hAnsi="Arial" w:cs="Arial"/>
          <w:sz w:val="24"/>
          <w:szCs w:val="24"/>
          <w:lang w:eastAsia="en-GB"/>
        </w:rPr>
        <w:t xml:space="preserve">I formed new features such as car age from </w:t>
      </w:r>
      <w:proofErr w:type="spellStart"/>
      <w:r w:rsidRPr="006F7CE4">
        <w:rPr>
          <w:rFonts w:ascii="Arial" w:eastAsia="Times New Roman" w:hAnsi="Arial" w:cs="Arial"/>
          <w:sz w:val="24"/>
          <w:szCs w:val="24"/>
          <w:lang w:eastAsia="en-GB"/>
        </w:rPr>
        <w:t>model_year</w:t>
      </w:r>
      <w:proofErr w:type="spellEnd"/>
      <w:r w:rsidRPr="006F7CE4">
        <w:rPr>
          <w:rFonts w:ascii="Arial" w:eastAsia="Times New Roman" w:hAnsi="Arial" w:cs="Arial"/>
          <w:sz w:val="24"/>
          <w:szCs w:val="24"/>
          <w:lang w:eastAsia="en-GB"/>
        </w:rPr>
        <w:t>. I encoded categorical variables</w:t>
      </w:r>
      <w:r w:rsidR="00683353" w:rsidRPr="006F7CE4">
        <w:rPr>
          <w:rFonts w:ascii="Arial" w:eastAsia="Times New Roman" w:hAnsi="Arial" w:cs="Arial"/>
          <w:sz w:val="24"/>
          <w:szCs w:val="24"/>
          <w:lang w:eastAsia="en-GB"/>
        </w:rPr>
        <w:t xml:space="preserve"> such as brand, model, transmission, </w:t>
      </w:r>
      <w:proofErr w:type="spellStart"/>
      <w:r w:rsidR="00683353" w:rsidRPr="006F7CE4">
        <w:rPr>
          <w:rFonts w:ascii="Arial" w:eastAsia="Times New Roman" w:hAnsi="Arial" w:cs="Arial"/>
          <w:sz w:val="24"/>
          <w:szCs w:val="24"/>
          <w:lang w:eastAsia="en-GB"/>
        </w:rPr>
        <w:t>fuel_type</w:t>
      </w:r>
      <w:proofErr w:type="spellEnd"/>
      <w:r w:rsidR="00683353" w:rsidRPr="006F7CE4">
        <w:rPr>
          <w:rFonts w:ascii="Arial" w:eastAsia="Times New Roman" w:hAnsi="Arial" w:cs="Arial"/>
          <w:sz w:val="24"/>
          <w:szCs w:val="24"/>
          <w:lang w:eastAsia="en-GB"/>
        </w:rPr>
        <w:t>, and accident usi</w:t>
      </w:r>
      <w:r w:rsidR="00125354" w:rsidRPr="006F7CE4">
        <w:rPr>
          <w:rFonts w:ascii="Arial" w:eastAsia="Times New Roman" w:hAnsi="Arial" w:cs="Arial"/>
          <w:sz w:val="24"/>
          <w:szCs w:val="24"/>
          <w:lang w:eastAsia="en-GB"/>
        </w:rPr>
        <w:t>ng one-hot encoding</w:t>
      </w:r>
      <w:r w:rsidR="00683353" w:rsidRPr="006F7CE4">
        <w:rPr>
          <w:rFonts w:ascii="Arial" w:eastAsia="Times New Roman" w:hAnsi="Arial" w:cs="Arial"/>
          <w:sz w:val="24"/>
          <w:szCs w:val="24"/>
          <w:lang w:eastAsia="en-GB"/>
        </w:rPr>
        <w:t>.</w:t>
      </w:r>
      <w:r w:rsidRPr="006F7CE4">
        <w:rPr>
          <w:rFonts w:ascii="Arial" w:eastAsia="Times New Roman" w:hAnsi="Arial" w:cs="Arial"/>
          <w:sz w:val="24"/>
          <w:szCs w:val="24"/>
          <w:lang w:eastAsia="en-GB"/>
        </w:rPr>
        <w:t xml:space="preserve"> I applied Standard </w:t>
      </w:r>
      <w:proofErr w:type="spellStart"/>
      <w:r w:rsidRPr="006F7CE4">
        <w:rPr>
          <w:rFonts w:ascii="Arial" w:eastAsia="Times New Roman" w:hAnsi="Arial" w:cs="Arial"/>
          <w:sz w:val="24"/>
          <w:szCs w:val="24"/>
          <w:lang w:eastAsia="en-GB"/>
        </w:rPr>
        <w:t>Scaler</w:t>
      </w:r>
      <w:proofErr w:type="spellEnd"/>
      <w:r w:rsidRPr="006F7CE4">
        <w:rPr>
          <w:rFonts w:ascii="Arial" w:eastAsia="Times New Roman" w:hAnsi="Arial" w:cs="Arial"/>
          <w:sz w:val="24"/>
          <w:szCs w:val="24"/>
          <w:lang w:eastAsia="en-GB"/>
        </w:rPr>
        <w:t xml:space="preserve"> to normalise the numerical features, such as </w:t>
      </w:r>
      <w:proofErr w:type="spellStart"/>
      <w:r w:rsidRPr="006F7CE4">
        <w:rPr>
          <w:rFonts w:ascii="Arial" w:eastAsia="Times New Roman" w:hAnsi="Arial" w:cs="Arial"/>
          <w:sz w:val="24"/>
          <w:szCs w:val="24"/>
          <w:lang w:eastAsia="en-GB"/>
        </w:rPr>
        <w:t>milage</w:t>
      </w:r>
      <w:proofErr w:type="spellEnd"/>
      <w:r w:rsidRPr="006F7CE4">
        <w:rPr>
          <w:rFonts w:ascii="Arial" w:eastAsia="Times New Roman" w:hAnsi="Arial" w:cs="Arial"/>
          <w:sz w:val="24"/>
          <w:szCs w:val="24"/>
          <w:lang w:eastAsia="en-GB"/>
        </w:rPr>
        <w:t xml:space="preserve"> and </w:t>
      </w:r>
      <w:proofErr w:type="spellStart"/>
      <w:r w:rsidRPr="006F7CE4">
        <w:rPr>
          <w:rFonts w:ascii="Arial" w:eastAsia="Times New Roman" w:hAnsi="Arial" w:cs="Arial"/>
          <w:sz w:val="24"/>
          <w:szCs w:val="24"/>
          <w:lang w:eastAsia="en-GB"/>
        </w:rPr>
        <w:t>car_age</w:t>
      </w:r>
      <w:proofErr w:type="spellEnd"/>
      <w:r w:rsidRPr="006F7CE4">
        <w:rPr>
          <w:rFonts w:ascii="Arial" w:eastAsia="Times New Roman" w:hAnsi="Arial" w:cs="Arial"/>
          <w:sz w:val="24"/>
          <w:szCs w:val="24"/>
          <w:lang w:eastAsia="en-GB"/>
        </w:rPr>
        <w:t xml:space="preserve">. </w:t>
      </w:r>
    </w:p>
    <w:p w:rsidR="00AF1ADE" w:rsidRPr="006F7CE4" w:rsidRDefault="00AF1ADE" w:rsidP="00AF1ADE">
      <w:pPr>
        <w:pStyle w:val="ListParagraph"/>
        <w:rPr>
          <w:rStyle w:val="Strong"/>
          <w:rFonts w:ascii="Arial" w:hAnsi="Arial" w:cs="Arial"/>
          <w:sz w:val="24"/>
          <w:szCs w:val="24"/>
        </w:rPr>
      </w:pPr>
    </w:p>
    <w:p w:rsidR="00AF1ADE" w:rsidRPr="006F7CE4" w:rsidRDefault="00AF1ADE" w:rsidP="00B3084E">
      <w:pPr>
        <w:spacing w:before="100" w:beforeAutospacing="1" w:after="100" w:afterAutospacing="1" w:line="240" w:lineRule="auto"/>
        <w:ind w:left="720"/>
        <w:rPr>
          <w:rFonts w:ascii="Arial" w:eastAsia="Times New Roman" w:hAnsi="Arial" w:cs="Arial"/>
          <w:sz w:val="24"/>
          <w:szCs w:val="24"/>
          <w:lang w:eastAsia="en-GB"/>
        </w:rPr>
      </w:pPr>
      <w:r w:rsidRPr="006F7CE4">
        <w:rPr>
          <w:rStyle w:val="Strong"/>
          <w:rFonts w:ascii="Arial" w:hAnsi="Arial" w:cs="Arial"/>
          <w:sz w:val="24"/>
          <w:szCs w:val="24"/>
        </w:rPr>
        <w:t>Transformation and Feature Naming</w:t>
      </w:r>
    </w:p>
    <w:p w:rsidR="00AF1ADE" w:rsidRPr="006F7CE4" w:rsidRDefault="00AF1ADE" w:rsidP="00AF1ADE">
      <w:pPr>
        <w:pStyle w:val="NormalWeb"/>
        <w:ind w:left="720"/>
        <w:rPr>
          <w:rFonts w:ascii="Arial" w:hAnsi="Arial" w:cs="Arial"/>
        </w:rPr>
      </w:pPr>
      <w:r w:rsidRPr="006F7CE4">
        <w:rPr>
          <w:rFonts w:ascii="Arial" w:hAnsi="Arial" w:cs="Arial"/>
        </w:rPr>
        <w:t xml:space="preserve">I then fit and transformed the data using the </w:t>
      </w:r>
      <w:proofErr w:type="spellStart"/>
      <w:r w:rsidRPr="006F7CE4">
        <w:rPr>
          <w:rFonts w:ascii="Arial" w:hAnsi="Arial" w:cs="Arial"/>
        </w:rPr>
        <w:t>preprocessor</w:t>
      </w:r>
      <w:proofErr w:type="spellEnd"/>
      <w:r w:rsidRPr="006F7CE4">
        <w:rPr>
          <w:rFonts w:ascii="Arial" w:hAnsi="Arial" w:cs="Arial"/>
        </w:rPr>
        <w:t xml:space="preserve">, ensuring that the output was in array format. I retrieved the transformed feature names from the encoder and merged them with the numerical feature names to maintain column traceability. Finally, I converted the transformed data into a </w:t>
      </w:r>
      <w:proofErr w:type="spellStart"/>
      <w:r w:rsidRPr="006F7CE4">
        <w:rPr>
          <w:rStyle w:val="HTMLCode"/>
          <w:rFonts w:ascii="Arial" w:hAnsi="Arial" w:cs="Arial"/>
          <w:sz w:val="24"/>
          <w:szCs w:val="24"/>
        </w:rPr>
        <w:t>DataFrame</w:t>
      </w:r>
      <w:proofErr w:type="spellEnd"/>
      <w:r w:rsidRPr="006F7CE4">
        <w:rPr>
          <w:rFonts w:ascii="Arial" w:hAnsi="Arial" w:cs="Arial"/>
        </w:rPr>
        <w:t xml:space="preserve"> and displayed the first few rows to verify the output structure.</w:t>
      </w:r>
    </w:p>
    <w:p w:rsidR="001B1961" w:rsidRPr="006F7CE4" w:rsidRDefault="001B1961" w:rsidP="001B1961">
      <w:pPr>
        <w:pStyle w:val="ListParagraph"/>
        <w:rPr>
          <w:rFonts w:ascii="Arial" w:eastAsia="Times New Roman" w:hAnsi="Arial" w:cs="Arial"/>
          <w:b/>
          <w:bCs/>
          <w:sz w:val="24"/>
          <w:szCs w:val="24"/>
          <w:lang w:eastAsia="en-GB"/>
        </w:rPr>
      </w:pPr>
    </w:p>
    <w:p w:rsidR="00683353" w:rsidRPr="006F7CE4" w:rsidRDefault="008A556D" w:rsidP="00B3084E">
      <w:pPr>
        <w:spacing w:before="100" w:beforeAutospacing="1" w:after="100" w:afterAutospacing="1" w:line="240" w:lineRule="auto"/>
        <w:ind w:left="720"/>
        <w:rPr>
          <w:rFonts w:ascii="Arial" w:eastAsia="Times New Roman" w:hAnsi="Arial" w:cs="Arial"/>
          <w:sz w:val="24"/>
          <w:szCs w:val="24"/>
          <w:lang w:eastAsia="en-GB"/>
        </w:rPr>
      </w:pPr>
      <w:r w:rsidRPr="006F7CE4">
        <w:rPr>
          <w:rFonts w:ascii="Arial" w:eastAsia="Times New Roman" w:hAnsi="Arial" w:cs="Arial"/>
          <w:b/>
          <w:bCs/>
          <w:sz w:val="24"/>
          <w:szCs w:val="24"/>
          <w:lang w:eastAsia="en-GB"/>
        </w:rPr>
        <w:t>3.5</w:t>
      </w:r>
      <w:r w:rsidR="00683353" w:rsidRPr="006F7CE4">
        <w:rPr>
          <w:rFonts w:ascii="Arial" w:eastAsia="Times New Roman" w:hAnsi="Arial" w:cs="Arial"/>
          <w:b/>
          <w:bCs/>
          <w:sz w:val="24"/>
          <w:szCs w:val="24"/>
          <w:lang w:eastAsia="en-GB"/>
        </w:rPr>
        <w:t xml:space="preserve"> Model Selection</w:t>
      </w:r>
    </w:p>
    <w:p w:rsidR="00683353" w:rsidRPr="006F7CE4" w:rsidRDefault="008A556D" w:rsidP="00683353">
      <w:pPr>
        <w:spacing w:before="100" w:beforeAutospacing="1" w:after="100" w:afterAutospacing="1" w:line="240" w:lineRule="auto"/>
        <w:rPr>
          <w:rFonts w:ascii="Arial" w:eastAsia="Times New Roman" w:hAnsi="Arial" w:cs="Arial"/>
          <w:sz w:val="24"/>
          <w:szCs w:val="24"/>
          <w:lang w:eastAsia="en-GB"/>
        </w:rPr>
      </w:pPr>
      <w:r w:rsidRPr="006F7CE4">
        <w:rPr>
          <w:rFonts w:ascii="Arial" w:eastAsia="Times New Roman" w:hAnsi="Arial" w:cs="Arial"/>
          <w:sz w:val="24"/>
          <w:szCs w:val="24"/>
          <w:lang w:eastAsia="en-GB"/>
        </w:rPr>
        <w:t>In this</w:t>
      </w:r>
      <w:r w:rsidR="00683353" w:rsidRPr="006F7CE4">
        <w:rPr>
          <w:rFonts w:ascii="Arial" w:eastAsia="Times New Roman" w:hAnsi="Arial" w:cs="Arial"/>
          <w:sz w:val="24"/>
          <w:szCs w:val="24"/>
          <w:lang w:eastAsia="en-GB"/>
        </w:rPr>
        <w:t xml:space="preserve"> study</w:t>
      </w:r>
      <w:r w:rsidRPr="006F7CE4">
        <w:rPr>
          <w:rFonts w:ascii="Arial" w:eastAsia="Times New Roman" w:hAnsi="Arial" w:cs="Arial"/>
          <w:sz w:val="24"/>
          <w:szCs w:val="24"/>
          <w:lang w:eastAsia="en-GB"/>
        </w:rPr>
        <w:t>, I</w:t>
      </w:r>
      <w:r w:rsidR="00683353" w:rsidRPr="006F7CE4">
        <w:rPr>
          <w:rFonts w:ascii="Arial" w:eastAsia="Times New Roman" w:hAnsi="Arial" w:cs="Arial"/>
          <w:sz w:val="24"/>
          <w:szCs w:val="24"/>
          <w:lang w:eastAsia="en-GB"/>
        </w:rPr>
        <w:t xml:space="preserve"> employed a</w:t>
      </w:r>
      <w:r w:rsidRPr="006F7CE4">
        <w:rPr>
          <w:rFonts w:ascii="Arial" w:eastAsia="Times New Roman" w:hAnsi="Arial" w:cs="Arial"/>
          <w:sz w:val="24"/>
          <w:szCs w:val="24"/>
          <w:lang w:eastAsia="en-GB"/>
        </w:rPr>
        <w:t xml:space="preserve"> comparative analysis of three</w:t>
      </w:r>
      <w:r w:rsidR="00683353" w:rsidRPr="006F7CE4">
        <w:rPr>
          <w:rFonts w:ascii="Arial" w:eastAsia="Times New Roman" w:hAnsi="Arial" w:cs="Arial"/>
          <w:sz w:val="24"/>
          <w:szCs w:val="24"/>
          <w:lang w:eastAsia="en-GB"/>
        </w:rPr>
        <w:t xml:space="preserve"> supervi</w:t>
      </w:r>
      <w:r w:rsidRPr="006F7CE4">
        <w:rPr>
          <w:rFonts w:ascii="Arial" w:eastAsia="Times New Roman" w:hAnsi="Arial" w:cs="Arial"/>
          <w:sz w:val="24"/>
          <w:szCs w:val="24"/>
          <w:lang w:eastAsia="en-GB"/>
        </w:rPr>
        <w:t xml:space="preserve">sed regression </w:t>
      </w:r>
      <w:proofErr w:type="gramStart"/>
      <w:r w:rsidRPr="006F7CE4">
        <w:rPr>
          <w:rFonts w:ascii="Arial" w:eastAsia="Times New Roman" w:hAnsi="Arial" w:cs="Arial"/>
          <w:sz w:val="24"/>
          <w:szCs w:val="24"/>
          <w:lang w:eastAsia="en-GB"/>
        </w:rPr>
        <w:t>models,</w:t>
      </w:r>
      <w:proofErr w:type="gramEnd"/>
      <w:r w:rsidRPr="006F7CE4">
        <w:rPr>
          <w:rFonts w:ascii="Arial" w:eastAsia="Times New Roman" w:hAnsi="Arial" w:cs="Arial"/>
          <w:sz w:val="24"/>
          <w:szCs w:val="24"/>
          <w:lang w:eastAsia="en-GB"/>
        </w:rPr>
        <w:t xml:space="preserve"> </w:t>
      </w:r>
      <w:r w:rsidR="00E211EE" w:rsidRPr="006F7CE4">
        <w:rPr>
          <w:rFonts w:ascii="Arial" w:eastAsia="Times New Roman" w:hAnsi="Arial" w:cs="Arial"/>
          <w:sz w:val="24"/>
          <w:szCs w:val="24"/>
          <w:lang w:eastAsia="en-GB"/>
        </w:rPr>
        <w:t xml:space="preserve">Each model was trained on 80% of the dataset and evaluated on the </w:t>
      </w:r>
      <w:r w:rsidR="00E211EE" w:rsidRPr="006F7CE4">
        <w:rPr>
          <w:rFonts w:ascii="Arial" w:eastAsia="Times New Roman" w:hAnsi="Arial" w:cs="Arial"/>
          <w:sz w:val="24"/>
          <w:szCs w:val="24"/>
          <w:lang w:eastAsia="en-GB"/>
        </w:rPr>
        <w:lastRenderedPageBreak/>
        <w:t>remaining 20% test set.</w:t>
      </w:r>
      <w:r w:rsidR="00D274C6" w:rsidRPr="006F7CE4">
        <w:rPr>
          <w:rFonts w:ascii="Arial" w:eastAsia="Times New Roman" w:hAnsi="Arial" w:cs="Arial"/>
          <w:sz w:val="24"/>
          <w:szCs w:val="24"/>
          <w:lang w:eastAsia="en-GB"/>
        </w:rPr>
        <w:t xml:space="preserve"> The following explains the reasons why the models were selected.</w:t>
      </w:r>
    </w:p>
    <w:p w:rsidR="006D1135" w:rsidRPr="006F7CE4" w:rsidRDefault="006D1135" w:rsidP="00E211EE">
      <w:pPr>
        <w:pStyle w:val="ListParagraph"/>
        <w:numPr>
          <w:ilvl w:val="1"/>
          <w:numId w:val="10"/>
        </w:numPr>
        <w:spacing w:before="100" w:beforeAutospacing="1" w:after="100" w:afterAutospacing="1" w:line="240" w:lineRule="auto"/>
        <w:rPr>
          <w:rFonts w:ascii="Arial" w:eastAsia="Times New Roman" w:hAnsi="Arial" w:cs="Arial"/>
          <w:sz w:val="24"/>
          <w:szCs w:val="24"/>
          <w:lang w:eastAsia="en-GB"/>
        </w:rPr>
      </w:pPr>
      <w:r w:rsidRPr="006F7CE4">
        <w:rPr>
          <w:rFonts w:ascii="Arial" w:eastAsia="Times New Roman" w:hAnsi="Arial" w:cs="Arial"/>
          <w:b/>
          <w:bCs/>
          <w:sz w:val="24"/>
          <w:szCs w:val="24"/>
          <w:lang w:eastAsia="en-GB"/>
        </w:rPr>
        <w:t>Linear Regression</w:t>
      </w:r>
      <w:r w:rsidR="00D274C6" w:rsidRPr="006F7CE4">
        <w:rPr>
          <w:rFonts w:ascii="Arial" w:eastAsia="Times New Roman" w:hAnsi="Arial" w:cs="Arial"/>
          <w:sz w:val="24"/>
          <w:szCs w:val="24"/>
          <w:lang w:eastAsia="en-GB"/>
        </w:rPr>
        <w:t xml:space="preserve"> was chosen</w:t>
      </w:r>
      <w:r w:rsidRPr="006F7CE4">
        <w:rPr>
          <w:rFonts w:ascii="Arial" w:eastAsia="Times New Roman" w:hAnsi="Arial" w:cs="Arial"/>
          <w:sz w:val="24"/>
          <w:szCs w:val="24"/>
          <w:lang w:eastAsia="en-GB"/>
        </w:rPr>
        <w:t xml:space="preserve"> as a </w:t>
      </w:r>
      <w:r w:rsidRPr="006F7CE4">
        <w:rPr>
          <w:rFonts w:ascii="Arial" w:eastAsia="Times New Roman" w:hAnsi="Arial" w:cs="Arial"/>
          <w:bCs/>
          <w:sz w:val="24"/>
          <w:szCs w:val="24"/>
          <w:lang w:eastAsia="en-GB"/>
        </w:rPr>
        <w:t>baseline model</w:t>
      </w:r>
      <w:r w:rsidRPr="006F7CE4">
        <w:rPr>
          <w:rFonts w:ascii="Arial" w:eastAsia="Times New Roman" w:hAnsi="Arial" w:cs="Arial"/>
          <w:sz w:val="24"/>
          <w:szCs w:val="24"/>
          <w:lang w:eastAsia="en-GB"/>
        </w:rPr>
        <w:t xml:space="preserve"> because of its simplicity and ease of interpretation. It assumes a straight-line relationship between the input features and the target variable (price). While it is fast and useful for understanding feature impact, it may not capture complex patterns in the data.</w:t>
      </w:r>
    </w:p>
    <w:p w:rsidR="00E211EE" w:rsidRPr="006F7CE4" w:rsidRDefault="00E211EE" w:rsidP="00E211EE">
      <w:pPr>
        <w:pStyle w:val="ListParagraph"/>
        <w:spacing w:before="100" w:beforeAutospacing="1" w:after="100" w:afterAutospacing="1" w:line="240" w:lineRule="auto"/>
        <w:rPr>
          <w:rFonts w:ascii="Arial" w:eastAsia="Times New Roman" w:hAnsi="Arial" w:cs="Arial"/>
          <w:sz w:val="24"/>
          <w:szCs w:val="24"/>
          <w:lang w:eastAsia="en-GB"/>
        </w:rPr>
      </w:pPr>
    </w:p>
    <w:p w:rsidR="006D1135" w:rsidRPr="006F7CE4" w:rsidRDefault="006D1135" w:rsidP="00E211EE">
      <w:pPr>
        <w:pStyle w:val="ListParagraph"/>
        <w:numPr>
          <w:ilvl w:val="1"/>
          <w:numId w:val="10"/>
        </w:numPr>
        <w:spacing w:before="100" w:beforeAutospacing="1" w:after="100" w:afterAutospacing="1" w:line="240" w:lineRule="auto"/>
        <w:rPr>
          <w:rFonts w:ascii="Arial" w:eastAsia="Times New Roman" w:hAnsi="Arial" w:cs="Arial"/>
          <w:sz w:val="24"/>
          <w:szCs w:val="24"/>
          <w:lang w:eastAsia="en-GB"/>
        </w:rPr>
      </w:pPr>
      <w:r w:rsidRPr="006F7CE4">
        <w:rPr>
          <w:rFonts w:ascii="Arial" w:eastAsia="Times New Roman" w:hAnsi="Arial" w:cs="Arial"/>
          <w:b/>
          <w:bCs/>
          <w:sz w:val="24"/>
          <w:szCs w:val="24"/>
          <w:lang w:eastAsia="en-GB"/>
        </w:rPr>
        <w:t xml:space="preserve">Random Forest </w:t>
      </w:r>
      <w:proofErr w:type="spellStart"/>
      <w:r w:rsidRPr="006F7CE4">
        <w:rPr>
          <w:rFonts w:ascii="Arial" w:eastAsia="Times New Roman" w:hAnsi="Arial" w:cs="Arial"/>
          <w:b/>
          <w:bCs/>
          <w:sz w:val="24"/>
          <w:szCs w:val="24"/>
          <w:lang w:eastAsia="en-GB"/>
        </w:rPr>
        <w:t>Regressor</w:t>
      </w:r>
      <w:proofErr w:type="spellEnd"/>
      <w:r w:rsidRPr="006F7CE4">
        <w:rPr>
          <w:rFonts w:ascii="Arial" w:eastAsia="Times New Roman" w:hAnsi="Arial" w:cs="Arial"/>
          <w:sz w:val="24"/>
          <w:szCs w:val="24"/>
          <w:lang w:eastAsia="en-GB"/>
        </w:rPr>
        <w:t xml:space="preserve"> was introduced to </w:t>
      </w:r>
      <w:r w:rsidRPr="006F7CE4">
        <w:rPr>
          <w:rFonts w:ascii="Arial" w:eastAsia="Times New Roman" w:hAnsi="Arial" w:cs="Arial"/>
          <w:bCs/>
          <w:sz w:val="24"/>
          <w:szCs w:val="24"/>
          <w:lang w:eastAsia="en-GB"/>
        </w:rPr>
        <w:t>model non-linear relationships</w:t>
      </w:r>
      <w:r w:rsidRPr="006F7CE4">
        <w:rPr>
          <w:rFonts w:ascii="Arial" w:eastAsia="Times New Roman" w:hAnsi="Arial" w:cs="Arial"/>
          <w:sz w:val="24"/>
          <w:szCs w:val="24"/>
          <w:lang w:eastAsia="en-GB"/>
        </w:rPr>
        <w:t xml:space="preserve"> and capture interactions between variables. It works by building multiple decision trees and averaging their results, which makes it more robust to noise and </w:t>
      </w:r>
      <w:proofErr w:type="spellStart"/>
      <w:r w:rsidRPr="006F7CE4">
        <w:rPr>
          <w:rFonts w:ascii="Arial" w:eastAsia="Times New Roman" w:hAnsi="Arial" w:cs="Arial"/>
          <w:sz w:val="24"/>
          <w:szCs w:val="24"/>
          <w:lang w:eastAsia="en-GB"/>
        </w:rPr>
        <w:t>overfitting</w:t>
      </w:r>
      <w:proofErr w:type="spellEnd"/>
      <w:r w:rsidRPr="006F7CE4">
        <w:rPr>
          <w:rFonts w:ascii="Arial" w:eastAsia="Times New Roman" w:hAnsi="Arial" w:cs="Arial"/>
          <w:sz w:val="24"/>
          <w:szCs w:val="24"/>
          <w:lang w:eastAsia="en-GB"/>
        </w:rPr>
        <w:t xml:space="preserve">. It also provides insights into </w:t>
      </w:r>
      <w:r w:rsidRPr="006F7CE4">
        <w:rPr>
          <w:rFonts w:ascii="Arial" w:eastAsia="Times New Roman" w:hAnsi="Arial" w:cs="Arial"/>
          <w:bCs/>
          <w:sz w:val="24"/>
          <w:szCs w:val="24"/>
          <w:lang w:eastAsia="en-GB"/>
        </w:rPr>
        <w:t>feature importance</w:t>
      </w:r>
      <w:r w:rsidRPr="006F7CE4">
        <w:rPr>
          <w:rFonts w:ascii="Arial" w:eastAsia="Times New Roman" w:hAnsi="Arial" w:cs="Arial"/>
          <w:sz w:val="24"/>
          <w:szCs w:val="24"/>
          <w:lang w:eastAsia="en-GB"/>
        </w:rPr>
        <w:t>, helping to understand which variables influence car prices the most.</w:t>
      </w:r>
    </w:p>
    <w:p w:rsidR="00E211EE" w:rsidRPr="006F7CE4" w:rsidRDefault="00E211EE" w:rsidP="00E211EE">
      <w:pPr>
        <w:pStyle w:val="ListParagraph"/>
        <w:rPr>
          <w:rFonts w:ascii="Arial" w:eastAsia="Times New Roman" w:hAnsi="Arial" w:cs="Arial"/>
          <w:sz w:val="24"/>
          <w:szCs w:val="24"/>
          <w:lang w:eastAsia="en-GB"/>
        </w:rPr>
      </w:pPr>
    </w:p>
    <w:p w:rsidR="00E211EE" w:rsidRPr="006F7CE4" w:rsidRDefault="00E211EE" w:rsidP="00E211EE">
      <w:pPr>
        <w:pStyle w:val="ListParagraph"/>
        <w:spacing w:before="100" w:beforeAutospacing="1" w:after="100" w:afterAutospacing="1" w:line="240" w:lineRule="auto"/>
        <w:rPr>
          <w:rFonts w:ascii="Arial" w:eastAsia="Times New Roman" w:hAnsi="Arial" w:cs="Arial"/>
          <w:sz w:val="24"/>
          <w:szCs w:val="24"/>
          <w:lang w:eastAsia="en-GB"/>
        </w:rPr>
      </w:pPr>
    </w:p>
    <w:p w:rsidR="00DE4220" w:rsidRPr="006F7CE4" w:rsidRDefault="006D1135" w:rsidP="00DE4220">
      <w:pPr>
        <w:pStyle w:val="ListParagraph"/>
        <w:numPr>
          <w:ilvl w:val="1"/>
          <w:numId w:val="10"/>
        </w:numPr>
        <w:spacing w:before="100" w:beforeAutospacing="1" w:after="100" w:afterAutospacing="1" w:line="240" w:lineRule="auto"/>
        <w:rPr>
          <w:rFonts w:ascii="Arial" w:eastAsia="Times New Roman" w:hAnsi="Arial" w:cs="Arial"/>
          <w:sz w:val="24"/>
          <w:szCs w:val="24"/>
          <w:lang w:eastAsia="en-GB"/>
        </w:rPr>
      </w:pPr>
      <w:proofErr w:type="spellStart"/>
      <w:r w:rsidRPr="006F7CE4">
        <w:rPr>
          <w:rFonts w:ascii="Arial" w:eastAsia="Times New Roman" w:hAnsi="Arial" w:cs="Arial"/>
          <w:b/>
          <w:bCs/>
          <w:sz w:val="24"/>
          <w:szCs w:val="24"/>
          <w:lang w:eastAsia="en-GB"/>
        </w:rPr>
        <w:t>XGBoost</w:t>
      </w:r>
      <w:proofErr w:type="spellEnd"/>
      <w:r w:rsidRPr="006F7CE4">
        <w:rPr>
          <w:rFonts w:ascii="Arial" w:eastAsia="Times New Roman" w:hAnsi="Arial" w:cs="Arial"/>
          <w:b/>
          <w:bCs/>
          <w:sz w:val="24"/>
          <w:szCs w:val="24"/>
          <w:lang w:eastAsia="en-GB"/>
        </w:rPr>
        <w:t xml:space="preserve"> </w:t>
      </w:r>
      <w:proofErr w:type="spellStart"/>
      <w:r w:rsidRPr="006F7CE4">
        <w:rPr>
          <w:rFonts w:ascii="Arial" w:eastAsia="Times New Roman" w:hAnsi="Arial" w:cs="Arial"/>
          <w:b/>
          <w:bCs/>
          <w:sz w:val="24"/>
          <w:szCs w:val="24"/>
          <w:lang w:eastAsia="en-GB"/>
        </w:rPr>
        <w:t>Regressor</w:t>
      </w:r>
      <w:proofErr w:type="spellEnd"/>
      <w:r w:rsidRPr="006F7CE4">
        <w:rPr>
          <w:rFonts w:ascii="Arial" w:eastAsia="Times New Roman" w:hAnsi="Arial" w:cs="Arial"/>
          <w:sz w:val="24"/>
          <w:szCs w:val="24"/>
          <w:lang w:eastAsia="en-GB"/>
        </w:rPr>
        <w:t xml:space="preserve"> was selected as a </w:t>
      </w:r>
      <w:r w:rsidRPr="006F7CE4">
        <w:rPr>
          <w:rFonts w:ascii="Arial" w:eastAsia="Times New Roman" w:hAnsi="Arial" w:cs="Arial"/>
          <w:bCs/>
          <w:sz w:val="24"/>
          <w:szCs w:val="24"/>
          <w:lang w:eastAsia="en-GB"/>
        </w:rPr>
        <w:t>high-performance model</w:t>
      </w:r>
      <w:r w:rsidRPr="006F7CE4">
        <w:rPr>
          <w:rFonts w:ascii="Arial" w:eastAsia="Times New Roman" w:hAnsi="Arial" w:cs="Arial"/>
          <w:sz w:val="24"/>
          <w:szCs w:val="24"/>
          <w:lang w:eastAsia="en-GB"/>
        </w:rPr>
        <w:t xml:space="preserve"> for the final stage of </w:t>
      </w:r>
      <w:proofErr w:type="spellStart"/>
      <w:r w:rsidRPr="006F7CE4">
        <w:rPr>
          <w:rFonts w:ascii="Arial" w:eastAsia="Times New Roman" w:hAnsi="Arial" w:cs="Arial"/>
          <w:sz w:val="24"/>
          <w:szCs w:val="24"/>
          <w:lang w:eastAsia="en-GB"/>
        </w:rPr>
        <w:t>modeling</w:t>
      </w:r>
      <w:proofErr w:type="spellEnd"/>
      <w:r w:rsidRPr="006F7CE4">
        <w:rPr>
          <w:rFonts w:ascii="Arial" w:eastAsia="Times New Roman" w:hAnsi="Arial" w:cs="Arial"/>
          <w:sz w:val="24"/>
          <w:szCs w:val="24"/>
          <w:lang w:eastAsia="en-GB"/>
        </w:rPr>
        <w:t xml:space="preserve">. It improves predictions by building trees sequentially and correcting previous errors using gradient boosting. It also incorporates </w:t>
      </w:r>
      <w:r w:rsidRPr="006F7CE4">
        <w:rPr>
          <w:rFonts w:ascii="Arial" w:eastAsia="Times New Roman" w:hAnsi="Arial" w:cs="Arial"/>
          <w:bCs/>
          <w:sz w:val="24"/>
          <w:szCs w:val="24"/>
          <w:lang w:eastAsia="en-GB"/>
        </w:rPr>
        <w:t>regularization</w:t>
      </w:r>
      <w:r w:rsidRPr="006F7CE4">
        <w:rPr>
          <w:rFonts w:ascii="Arial" w:eastAsia="Times New Roman" w:hAnsi="Arial" w:cs="Arial"/>
          <w:sz w:val="24"/>
          <w:szCs w:val="24"/>
          <w:lang w:eastAsia="en-GB"/>
        </w:rPr>
        <w:t xml:space="preserve">, which helps prevent </w:t>
      </w:r>
      <w:proofErr w:type="spellStart"/>
      <w:r w:rsidRPr="006F7CE4">
        <w:rPr>
          <w:rFonts w:ascii="Arial" w:eastAsia="Times New Roman" w:hAnsi="Arial" w:cs="Arial"/>
          <w:sz w:val="24"/>
          <w:szCs w:val="24"/>
          <w:lang w:eastAsia="en-GB"/>
        </w:rPr>
        <w:t>overfitting</w:t>
      </w:r>
      <w:proofErr w:type="spellEnd"/>
      <w:r w:rsidRPr="006F7CE4">
        <w:rPr>
          <w:rFonts w:ascii="Arial" w:eastAsia="Times New Roman" w:hAnsi="Arial" w:cs="Arial"/>
          <w:sz w:val="24"/>
          <w:szCs w:val="24"/>
          <w:lang w:eastAsia="en-GB"/>
        </w:rPr>
        <w:t xml:space="preserve"> and improves generalization on unseen data. </w:t>
      </w:r>
      <w:proofErr w:type="spellStart"/>
      <w:r w:rsidRPr="006F7CE4">
        <w:rPr>
          <w:rFonts w:ascii="Arial" w:eastAsia="Times New Roman" w:hAnsi="Arial" w:cs="Arial"/>
          <w:sz w:val="24"/>
          <w:szCs w:val="24"/>
          <w:lang w:eastAsia="en-GB"/>
        </w:rPr>
        <w:t>XGBoost</w:t>
      </w:r>
      <w:proofErr w:type="spellEnd"/>
      <w:r w:rsidRPr="006F7CE4">
        <w:rPr>
          <w:rFonts w:ascii="Arial" w:eastAsia="Times New Roman" w:hAnsi="Arial" w:cs="Arial"/>
          <w:sz w:val="24"/>
          <w:szCs w:val="24"/>
          <w:lang w:eastAsia="en-GB"/>
        </w:rPr>
        <w:t xml:space="preserve"> is widely known for its accuracy in predictive </w:t>
      </w:r>
      <w:proofErr w:type="spellStart"/>
      <w:r w:rsidRPr="006F7CE4">
        <w:rPr>
          <w:rFonts w:ascii="Arial" w:eastAsia="Times New Roman" w:hAnsi="Arial" w:cs="Arial"/>
          <w:sz w:val="24"/>
          <w:szCs w:val="24"/>
          <w:lang w:eastAsia="en-GB"/>
        </w:rPr>
        <w:t>modeling</w:t>
      </w:r>
      <w:proofErr w:type="spellEnd"/>
      <w:r w:rsidRPr="006F7CE4">
        <w:rPr>
          <w:rFonts w:ascii="Arial" w:eastAsia="Times New Roman" w:hAnsi="Arial" w:cs="Arial"/>
          <w:sz w:val="24"/>
          <w:szCs w:val="24"/>
          <w:lang w:eastAsia="en-GB"/>
        </w:rPr>
        <w:t xml:space="preserve"> tasks.</w:t>
      </w:r>
    </w:p>
    <w:p w:rsidR="006D1135" w:rsidRPr="006F7CE4" w:rsidRDefault="006D1135" w:rsidP="00E211EE">
      <w:pPr>
        <w:spacing w:before="100" w:beforeAutospacing="1" w:after="100" w:afterAutospacing="1" w:line="240" w:lineRule="auto"/>
        <w:ind w:left="720"/>
        <w:rPr>
          <w:rFonts w:ascii="Arial" w:eastAsia="Times New Roman" w:hAnsi="Arial" w:cs="Arial"/>
          <w:sz w:val="24"/>
          <w:szCs w:val="24"/>
          <w:lang w:eastAsia="en-GB"/>
        </w:rPr>
      </w:pPr>
    </w:p>
    <w:p w:rsidR="00683353" w:rsidRPr="006F7CE4" w:rsidRDefault="00B3084E" w:rsidP="00683353">
      <w:pPr>
        <w:spacing w:before="100" w:beforeAutospacing="1" w:after="100" w:afterAutospacing="1" w:line="240" w:lineRule="auto"/>
        <w:outlineLvl w:val="3"/>
        <w:rPr>
          <w:rFonts w:ascii="Arial" w:eastAsia="Times New Roman" w:hAnsi="Arial" w:cs="Arial"/>
          <w:b/>
          <w:bCs/>
          <w:sz w:val="24"/>
          <w:szCs w:val="24"/>
          <w:lang w:eastAsia="en-GB"/>
        </w:rPr>
      </w:pPr>
      <w:proofErr w:type="gramStart"/>
      <w:r w:rsidRPr="006F7CE4">
        <w:rPr>
          <w:rFonts w:ascii="Arial" w:eastAsia="Times New Roman" w:hAnsi="Arial" w:cs="Arial"/>
          <w:b/>
          <w:bCs/>
          <w:sz w:val="24"/>
          <w:szCs w:val="24"/>
          <w:lang w:eastAsia="en-GB"/>
        </w:rPr>
        <w:t xml:space="preserve">3.6 </w:t>
      </w:r>
      <w:r w:rsidR="00683353" w:rsidRPr="006F7CE4">
        <w:rPr>
          <w:rFonts w:ascii="Arial" w:eastAsia="Times New Roman" w:hAnsi="Arial" w:cs="Arial"/>
          <w:b/>
          <w:bCs/>
          <w:sz w:val="24"/>
          <w:szCs w:val="24"/>
          <w:lang w:eastAsia="en-GB"/>
        </w:rPr>
        <w:t xml:space="preserve"> Evaluation</w:t>
      </w:r>
      <w:proofErr w:type="gramEnd"/>
      <w:r w:rsidR="00683353" w:rsidRPr="006F7CE4">
        <w:rPr>
          <w:rFonts w:ascii="Arial" w:eastAsia="Times New Roman" w:hAnsi="Arial" w:cs="Arial"/>
          <w:b/>
          <w:bCs/>
          <w:sz w:val="24"/>
          <w:szCs w:val="24"/>
          <w:lang w:eastAsia="en-GB"/>
        </w:rPr>
        <w:t xml:space="preserve"> Metrics</w:t>
      </w:r>
    </w:p>
    <w:p w:rsidR="00DE4220" w:rsidRPr="006F7CE4" w:rsidRDefault="00683353" w:rsidP="00BD5DF5">
      <w:pPr>
        <w:spacing w:before="100" w:beforeAutospacing="1" w:after="100" w:afterAutospacing="1" w:line="240" w:lineRule="auto"/>
        <w:rPr>
          <w:rFonts w:ascii="Arial" w:eastAsia="Times New Roman" w:hAnsi="Arial" w:cs="Arial"/>
          <w:sz w:val="24"/>
          <w:szCs w:val="24"/>
          <w:lang w:eastAsia="en-GB"/>
        </w:rPr>
      </w:pPr>
      <w:r w:rsidRPr="006F7CE4">
        <w:rPr>
          <w:rFonts w:ascii="Arial" w:eastAsia="Times New Roman" w:hAnsi="Arial" w:cs="Arial"/>
          <w:sz w:val="24"/>
          <w:szCs w:val="24"/>
          <w:lang w:eastAsia="en-GB"/>
        </w:rPr>
        <w:t>The model performance was assessed using</w:t>
      </w:r>
      <w:r w:rsidR="00BD5DF5" w:rsidRPr="006F7CE4">
        <w:rPr>
          <w:rFonts w:ascii="Arial" w:eastAsia="Times New Roman" w:hAnsi="Arial" w:cs="Arial"/>
          <w:sz w:val="24"/>
          <w:szCs w:val="24"/>
          <w:lang w:eastAsia="en-GB"/>
        </w:rPr>
        <w:t xml:space="preserve"> the following metrics</w:t>
      </w:r>
      <w:r w:rsidR="00186924" w:rsidRPr="006F7CE4">
        <w:rPr>
          <w:rFonts w:ascii="Arial" w:eastAsia="Times New Roman" w:hAnsi="Arial" w:cs="Arial"/>
          <w:sz w:val="24"/>
          <w:szCs w:val="24"/>
          <w:lang w:eastAsia="en-GB"/>
        </w:rPr>
        <w:t>:</w:t>
      </w:r>
    </w:p>
    <w:p w:rsidR="00DE4220" w:rsidRPr="006F7CE4" w:rsidRDefault="00DE4220" w:rsidP="00DE4220">
      <w:pPr>
        <w:pStyle w:val="Heading3"/>
        <w:rPr>
          <w:rFonts w:ascii="Arial" w:hAnsi="Arial" w:cs="Arial"/>
          <w:sz w:val="24"/>
          <w:szCs w:val="24"/>
        </w:rPr>
      </w:pPr>
      <w:r w:rsidRPr="006F7CE4">
        <w:rPr>
          <w:rStyle w:val="Strong"/>
          <w:rFonts w:ascii="Arial" w:hAnsi="Arial" w:cs="Arial"/>
          <w:b/>
          <w:bCs/>
          <w:sz w:val="24"/>
          <w:szCs w:val="24"/>
        </w:rPr>
        <w:t>1. Mean Absolute Error (MAE)</w:t>
      </w:r>
    </w:p>
    <w:p w:rsidR="00DE4220" w:rsidRPr="006F7CE4" w:rsidRDefault="00DE4220" w:rsidP="00DE4220">
      <w:pPr>
        <w:pStyle w:val="NormalWeb"/>
        <w:rPr>
          <w:rFonts w:ascii="Arial" w:hAnsi="Arial" w:cs="Arial"/>
        </w:rPr>
      </w:pPr>
      <w:r w:rsidRPr="006F7CE4">
        <w:rPr>
          <w:rStyle w:val="Strong"/>
          <w:rFonts w:ascii="Arial" w:hAnsi="Arial" w:cs="Arial"/>
          <w:b w:val="0"/>
        </w:rPr>
        <w:t>What it measures</w:t>
      </w:r>
      <w:proofErr w:type="gramStart"/>
      <w:r w:rsidRPr="006F7CE4">
        <w:rPr>
          <w:rFonts w:ascii="Arial" w:hAnsi="Arial" w:cs="Arial"/>
        </w:rPr>
        <w:t>:</w:t>
      </w:r>
      <w:proofErr w:type="gramEnd"/>
      <w:r w:rsidRPr="006F7CE4">
        <w:rPr>
          <w:rFonts w:ascii="Arial" w:hAnsi="Arial" w:cs="Arial"/>
        </w:rPr>
        <w:br/>
        <w:t xml:space="preserve">MAE calculates the </w:t>
      </w:r>
      <w:r w:rsidRPr="006F7CE4">
        <w:rPr>
          <w:rStyle w:val="Strong"/>
          <w:rFonts w:ascii="Arial" w:hAnsi="Arial" w:cs="Arial"/>
          <w:b w:val="0"/>
        </w:rPr>
        <w:t>average absolute difference</w:t>
      </w:r>
      <w:r w:rsidRPr="006F7CE4">
        <w:rPr>
          <w:rFonts w:ascii="Arial" w:hAnsi="Arial" w:cs="Arial"/>
        </w:rPr>
        <w:t xml:space="preserve"> between predicted values and actual values. It tells you, on average, how much your model’s predictions deviate from the true values.</w:t>
      </w:r>
    </w:p>
    <w:p w:rsidR="00186924" w:rsidRPr="006F7CE4" w:rsidRDefault="00186924" w:rsidP="00DE4220">
      <w:pPr>
        <w:pStyle w:val="NormalWeb"/>
        <w:rPr>
          <w:rFonts w:ascii="Arial" w:hAnsi="Arial" w:cs="Arial"/>
        </w:rPr>
      </w:pPr>
    </w:p>
    <w:p w:rsidR="00186924" w:rsidRPr="006F7CE4" w:rsidRDefault="00186924" w:rsidP="00DE4220">
      <w:pPr>
        <w:pStyle w:val="NormalWeb"/>
        <w:rPr>
          <w:rFonts w:ascii="Arial" w:hAnsi="Arial" w:cs="Arial"/>
        </w:rPr>
      </w:pPr>
      <m:oMathPara>
        <m:oMath>
          <m:r>
            <w:rPr>
              <w:rFonts w:ascii="Cambria Math" w:hAnsi="Cambria Math" w:cs="Arial"/>
            </w:rPr>
            <m:t xml:space="preserve">MAE= </m:t>
          </m:r>
          <m:f>
            <m:fPr>
              <m:ctrlPr>
                <w:rPr>
                  <w:rFonts w:ascii="Cambria Math" w:hAnsi="Cambria Math" w:cs="Arial"/>
                  <w:i/>
                </w:rPr>
              </m:ctrlPr>
            </m:fPr>
            <m:num>
              <m:r>
                <w:rPr>
                  <w:rFonts w:ascii="Cambria Math" w:hAnsi="Cambria Math" w:cs="Arial"/>
                </w:rPr>
                <m:t>1</m:t>
              </m:r>
            </m:num>
            <m:den>
              <m:r>
                <w:rPr>
                  <w:rFonts w:ascii="Cambria Math" w:hAnsi="Cambria Math" w:cs="Arial"/>
                </w:rPr>
                <m:t xml:space="preserve">n </m:t>
              </m:r>
            </m:den>
          </m:f>
          <m:nary>
            <m:naryPr>
              <m:chr m:val="∑"/>
              <m:limLoc m:val="undOvr"/>
              <m:ctrlPr>
                <w:rPr>
                  <w:rFonts w:ascii="Cambria Math" w:hAnsi="Cambria Math" w:cs="Arial"/>
                  <w:i/>
                </w:rPr>
              </m:ctrlPr>
            </m:naryPr>
            <m:sub>
              <m:r>
                <w:rPr>
                  <w:rFonts w:ascii="Cambria Math" w:hAnsi="Cambria Math" w:cs="Arial"/>
                </w:rPr>
                <m:t>i=1</m:t>
              </m:r>
            </m:sub>
            <m:sup>
              <m:r>
                <w:rPr>
                  <w:rFonts w:ascii="Cambria Math" w:hAnsi="Cambria Math" w:cs="Arial"/>
                </w:rPr>
                <m:t>n</m:t>
              </m:r>
            </m:sup>
            <m:e>
              <m:r>
                <w:rPr>
                  <w:rFonts w:ascii="Cambria Math" w:hAnsi="Cambria Math" w:cs="Arial"/>
                </w:rPr>
                <m:t xml:space="preserve">|yi- </m:t>
              </m:r>
              <m:acc>
                <m:accPr>
                  <m:ctrlPr>
                    <w:rPr>
                      <w:rFonts w:ascii="Cambria Math" w:hAnsi="Cambria Math" w:cs="Arial"/>
                      <w:i/>
                    </w:rPr>
                  </m:ctrlPr>
                </m:accPr>
                <m:e>
                  <m:r>
                    <w:rPr>
                      <w:rFonts w:ascii="Cambria Math" w:hAnsi="Cambria Math" w:cs="Arial"/>
                    </w:rPr>
                    <m:t>yi</m:t>
                  </m:r>
                </m:e>
              </m:acc>
            </m:e>
          </m:nary>
          <m:r>
            <w:rPr>
              <w:rFonts w:ascii="Cambria Math" w:hAnsi="Cambria Math" w:cs="Arial"/>
            </w:rPr>
            <m:t xml:space="preserve"> |</m:t>
          </m:r>
        </m:oMath>
      </m:oMathPara>
    </w:p>
    <w:p w:rsidR="00DE4220" w:rsidRPr="006F7CE4" w:rsidRDefault="00DE4220" w:rsidP="00DE4220">
      <w:pPr>
        <w:pStyle w:val="NormalWeb"/>
        <w:rPr>
          <w:rFonts w:ascii="Arial" w:hAnsi="Arial" w:cs="Arial"/>
        </w:rPr>
      </w:pPr>
      <w:r w:rsidRPr="006F7CE4">
        <w:rPr>
          <w:rFonts w:ascii="Arial" w:hAnsi="Arial" w:cs="Arial"/>
        </w:rPr>
        <w:t>Where:</w:t>
      </w:r>
    </w:p>
    <w:p w:rsidR="00DE4220" w:rsidRPr="006F7CE4" w:rsidRDefault="00DE4220" w:rsidP="00DE4220">
      <w:pPr>
        <w:pStyle w:val="NormalWeb"/>
        <w:numPr>
          <w:ilvl w:val="0"/>
          <w:numId w:val="14"/>
        </w:numPr>
        <w:rPr>
          <w:rFonts w:ascii="Arial" w:hAnsi="Arial" w:cs="Arial"/>
        </w:rPr>
      </w:pPr>
      <w:r w:rsidRPr="006F7CE4">
        <w:rPr>
          <w:rFonts w:ascii="Arial" w:hAnsi="Arial" w:cs="Arial"/>
        </w:rPr>
        <w:t xml:space="preserve"> </w:t>
      </w:r>
      <m:oMath>
        <m:r>
          <w:rPr>
            <w:rFonts w:ascii="Cambria Math" w:hAnsi="Cambria Math" w:cs="Arial"/>
          </w:rPr>
          <m:t xml:space="preserve">yi </m:t>
        </m:r>
      </m:oMath>
      <w:r w:rsidRPr="006F7CE4">
        <w:rPr>
          <w:rFonts w:ascii="Arial" w:hAnsi="Arial" w:cs="Arial"/>
        </w:rPr>
        <w:t>= actual value</w:t>
      </w:r>
    </w:p>
    <w:p w:rsidR="00DE4220" w:rsidRPr="006F7CE4" w:rsidRDefault="00366478" w:rsidP="00DE4220">
      <w:pPr>
        <w:pStyle w:val="NormalWeb"/>
        <w:numPr>
          <w:ilvl w:val="0"/>
          <w:numId w:val="14"/>
        </w:numPr>
        <w:rPr>
          <w:rFonts w:ascii="Arial" w:hAnsi="Arial" w:cs="Arial"/>
        </w:rPr>
      </w:pPr>
      <m:oMath>
        <m:acc>
          <m:accPr>
            <m:ctrlPr>
              <w:rPr>
                <w:rFonts w:ascii="Cambria Math" w:hAnsi="Cambria Math" w:cs="Arial"/>
                <w:i/>
              </w:rPr>
            </m:ctrlPr>
          </m:accPr>
          <m:e>
            <m:r>
              <w:rPr>
                <w:rFonts w:ascii="Cambria Math" w:hAnsi="Cambria Math" w:cs="Arial"/>
              </w:rPr>
              <m:t>y</m:t>
            </m:r>
          </m:e>
        </m:acc>
        <m:r>
          <w:rPr>
            <w:rFonts w:ascii="Cambria Math" w:hAnsi="Cambria Math" w:cs="Arial"/>
          </w:rPr>
          <m:t>i</m:t>
        </m:r>
      </m:oMath>
      <w:r w:rsidR="00E578A0" w:rsidRPr="006F7CE4">
        <w:rPr>
          <w:rFonts w:ascii="Arial" w:hAnsi="Arial" w:cs="Arial"/>
        </w:rPr>
        <w:t xml:space="preserve"> </w:t>
      </w:r>
      <w:r w:rsidR="00DE4220" w:rsidRPr="006F7CE4">
        <w:rPr>
          <w:rFonts w:ascii="Arial" w:hAnsi="Arial" w:cs="Arial"/>
        </w:rPr>
        <w:t>= predicted value</w:t>
      </w:r>
    </w:p>
    <w:p w:rsidR="00DE4220" w:rsidRPr="006F7CE4" w:rsidRDefault="00E578A0" w:rsidP="00DE4220">
      <w:pPr>
        <w:pStyle w:val="NormalWeb"/>
        <w:numPr>
          <w:ilvl w:val="0"/>
          <w:numId w:val="14"/>
        </w:numPr>
        <w:rPr>
          <w:rFonts w:ascii="Arial" w:hAnsi="Arial" w:cs="Arial"/>
        </w:rPr>
      </w:pPr>
      <w:r w:rsidRPr="006F7CE4">
        <w:rPr>
          <w:rFonts w:ascii="Arial" w:hAnsi="Arial" w:cs="Arial"/>
        </w:rPr>
        <w:t xml:space="preserve">n = </w:t>
      </w:r>
      <w:r w:rsidR="00DE4220" w:rsidRPr="006F7CE4">
        <w:rPr>
          <w:rFonts w:ascii="Arial" w:hAnsi="Arial" w:cs="Arial"/>
        </w:rPr>
        <w:t>number of observations</w:t>
      </w:r>
    </w:p>
    <w:p w:rsidR="00DE4220" w:rsidRPr="006F7CE4" w:rsidRDefault="00DE4220" w:rsidP="00DE4220">
      <w:pPr>
        <w:pStyle w:val="NormalWeb"/>
        <w:rPr>
          <w:rFonts w:ascii="Arial" w:hAnsi="Arial" w:cs="Arial"/>
        </w:rPr>
      </w:pPr>
      <w:r w:rsidRPr="006F7CE4">
        <w:rPr>
          <w:rFonts w:ascii="Arial" w:hAnsi="Arial" w:cs="Arial"/>
        </w:rPr>
        <w:lastRenderedPageBreak/>
        <w:t xml:space="preserve">MAE </w:t>
      </w:r>
      <w:r w:rsidR="00947677" w:rsidRPr="006F7CE4">
        <w:rPr>
          <w:rFonts w:ascii="Arial" w:hAnsi="Arial" w:cs="Arial"/>
        </w:rPr>
        <w:t xml:space="preserve">is </w:t>
      </w:r>
      <w:r w:rsidRPr="006F7CE4">
        <w:rPr>
          <w:rStyle w:val="Strong"/>
          <w:rFonts w:ascii="Arial" w:hAnsi="Arial" w:cs="Arial"/>
          <w:b w:val="0"/>
        </w:rPr>
        <w:t>easy to interpret</w:t>
      </w:r>
      <w:r w:rsidRPr="006F7CE4">
        <w:rPr>
          <w:rFonts w:ascii="Arial" w:hAnsi="Arial" w:cs="Arial"/>
        </w:rPr>
        <w:t xml:space="preserve"> and gives </w:t>
      </w:r>
      <w:proofErr w:type="gramStart"/>
      <w:r w:rsidRPr="006F7CE4">
        <w:rPr>
          <w:rFonts w:ascii="Arial" w:hAnsi="Arial" w:cs="Arial"/>
        </w:rPr>
        <w:t>a straight</w:t>
      </w:r>
      <w:r w:rsidR="00947677" w:rsidRPr="006F7CE4">
        <w:rPr>
          <w:rFonts w:ascii="Arial" w:hAnsi="Arial" w:cs="Arial"/>
        </w:rPr>
        <w:t xml:space="preserve"> </w:t>
      </w:r>
      <w:r w:rsidRPr="006F7CE4">
        <w:rPr>
          <w:rFonts w:ascii="Arial" w:hAnsi="Arial" w:cs="Arial"/>
        </w:rPr>
        <w:t>forward idea of how far off predictions are</w:t>
      </w:r>
      <w:proofErr w:type="gramEnd"/>
      <w:r w:rsidRPr="006F7CE4">
        <w:rPr>
          <w:rFonts w:ascii="Arial" w:hAnsi="Arial" w:cs="Arial"/>
        </w:rPr>
        <w:t>. It treats all errors equally without giving extra weight to large errors.</w:t>
      </w:r>
    </w:p>
    <w:p w:rsidR="00DE4220" w:rsidRPr="006F7CE4" w:rsidRDefault="00DE4220" w:rsidP="00DE4220">
      <w:pPr>
        <w:rPr>
          <w:rFonts w:ascii="Arial" w:hAnsi="Arial" w:cs="Arial"/>
          <w:sz w:val="24"/>
          <w:szCs w:val="24"/>
        </w:rPr>
      </w:pPr>
    </w:p>
    <w:p w:rsidR="00DE4220" w:rsidRPr="006F7CE4" w:rsidRDefault="00DE4220" w:rsidP="00DE4220">
      <w:pPr>
        <w:pStyle w:val="Heading3"/>
        <w:rPr>
          <w:rFonts w:ascii="Arial" w:hAnsi="Arial" w:cs="Arial"/>
          <w:sz w:val="24"/>
          <w:szCs w:val="24"/>
        </w:rPr>
      </w:pPr>
      <w:r w:rsidRPr="006F7CE4">
        <w:rPr>
          <w:rStyle w:val="Strong"/>
          <w:rFonts w:ascii="Arial" w:hAnsi="Arial" w:cs="Arial"/>
          <w:b/>
          <w:bCs/>
          <w:sz w:val="24"/>
          <w:szCs w:val="24"/>
        </w:rPr>
        <w:t>2. Root Mean Squared Error (RMSE)</w:t>
      </w:r>
    </w:p>
    <w:p w:rsidR="00DE4220" w:rsidRPr="006F7CE4" w:rsidRDefault="00DE4220" w:rsidP="00DE4220">
      <w:pPr>
        <w:pStyle w:val="NormalWeb"/>
        <w:rPr>
          <w:rFonts w:ascii="Arial" w:hAnsi="Arial" w:cs="Arial"/>
        </w:rPr>
      </w:pPr>
      <w:r w:rsidRPr="006F7CE4">
        <w:rPr>
          <w:rStyle w:val="Strong"/>
          <w:rFonts w:ascii="Arial" w:hAnsi="Arial" w:cs="Arial"/>
          <w:b w:val="0"/>
        </w:rPr>
        <w:t>What it measures</w:t>
      </w:r>
      <w:proofErr w:type="gramStart"/>
      <w:r w:rsidRPr="006F7CE4">
        <w:rPr>
          <w:rFonts w:ascii="Arial" w:hAnsi="Arial" w:cs="Arial"/>
          <w:b/>
        </w:rPr>
        <w:t>:</w:t>
      </w:r>
      <w:proofErr w:type="gramEnd"/>
      <w:r w:rsidRPr="006F7CE4">
        <w:rPr>
          <w:rFonts w:ascii="Arial" w:hAnsi="Arial" w:cs="Arial"/>
        </w:rPr>
        <w:br/>
        <w:t xml:space="preserve">RMSE calculates the </w:t>
      </w:r>
      <w:r w:rsidRPr="006F7CE4">
        <w:rPr>
          <w:rStyle w:val="Strong"/>
          <w:rFonts w:ascii="Arial" w:hAnsi="Arial" w:cs="Arial"/>
          <w:b w:val="0"/>
        </w:rPr>
        <w:t>square root of the average of squared errors</w:t>
      </w:r>
      <w:r w:rsidRPr="006F7CE4">
        <w:rPr>
          <w:rFonts w:ascii="Arial" w:hAnsi="Arial" w:cs="Arial"/>
        </w:rPr>
        <w:t xml:space="preserve">. Unlike MAE, it </w:t>
      </w:r>
      <w:r w:rsidRPr="006F7CE4">
        <w:rPr>
          <w:rStyle w:val="Strong"/>
          <w:rFonts w:ascii="Arial" w:hAnsi="Arial" w:cs="Arial"/>
          <w:b w:val="0"/>
        </w:rPr>
        <w:t>penalizes larger errors more heavily</w:t>
      </w:r>
      <w:r w:rsidRPr="006F7CE4">
        <w:rPr>
          <w:rFonts w:ascii="Arial" w:hAnsi="Arial" w:cs="Arial"/>
        </w:rPr>
        <w:t>, making it sensitive to outliers.</w:t>
      </w:r>
    </w:p>
    <w:p w:rsidR="006E6A53" w:rsidRPr="006F7CE4" w:rsidRDefault="006E6A53" w:rsidP="00DE4220">
      <w:pPr>
        <w:pStyle w:val="NormalWeb"/>
        <w:rPr>
          <w:rFonts w:ascii="Arial" w:hAnsi="Arial" w:cs="Arial"/>
        </w:rPr>
      </w:pPr>
      <w:r w:rsidRPr="006F7CE4">
        <w:rPr>
          <w:rFonts w:ascii="Arial" w:hAnsi="Arial" w:cs="Arial"/>
        </w:rPr>
        <w:t xml:space="preserve">RMSE = </w:t>
      </w:r>
      <m:oMath>
        <m:rad>
          <m:radPr>
            <m:degHide m:val="1"/>
            <m:ctrlPr>
              <w:rPr>
                <w:rFonts w:ascii="Cambria Math" w:hAnsi="Cambria Math" w:cs="Arial"/>
                <w:i/>
              </w:rPr>
            </m:ctrlPr>
          </m:radPr>
          <m:deg/>
          <m:e>
            <m:f>
              <m:fPr>
                <m:ctrlPr>
                  <w:rPr>
                    <w:rFonts w:ascii="Cambria Math" w:hAnsi="Cambria Math" w:cs="Arial"/>
                    <w:i/>
                  </w:rPr>
                </m:ctrlPr>
              </m:fPr>
              <m:num>
                <m:r>
                  <w:rPr>
                    <w:rFonts w:ascii="Cambria Math" w:hAnsi="Cambria Math" w:cs="Arial"/>
                  </w:rPr>
                  <m:t>1</m:t>
                </m:r>
              </m:num>
              <m:den>
                <m:r>
                  <w:rPr>
                    <w:rFonts w:ascii="Cambria Math" w:hAnsi="Cambria Math" w:cs="Arial"/>
                  </w:rPr>
                  <m:t>n</m:t>
                </m:r>
              </m:den>
            </m:f>
          </m:e>
        </m:rad>
      </m:oMath>
      <w:r w:rsidRPr="006F7CE4">
        <w:rPr>
          <w:rFonts w:ascii="Arial" w:hAnsi="Arial" w:cs="Arial"/>
        </w:rPr>
        <w:t xml:space="preserve"> </w:t>
      </w:r>
      <m:oMath>
        <m:nary>
          <m:naryPr>
            <m:chr m:val="∑"/>
            <m:limLoc m:val="undOvr"/>
            <m:ctrlPr>
              <w:rPr>
                <w:rFonts w:ascii="Cambria Math" w:hAnsi="Cambria Math" w:cs="Arial"/>
                <w:i/>
              </w:rPr>
            </m:ctrlPr>
          </m:naryPr>
          <m:sub>
            <m:r>
              <w:rPr>
                <w:rFonts w:ascii="Cambria Math" w:hAnsi="Cambria Math" w:cs="Arial"/>
              </w:rPr>
              <m:t>i=1</m:t>
            </m:r>
          </m:sub>
          <m:sup>
            <m:r>
              <w:rPr>
                <w:rFonts w:ascii="Cambria Math" w:hAnsi="Cambria Math" w:cs="Arial"/>
              </w:rPr>
              <m:t>n</m:t>
            </m:r>
          </m:sup>
          <m:e>
            <m:r>
              <w:rPr>
                <w:rFonts w:ascii="Cambria Math" w:hAnsi="Cambria Math" w:cs="Arial"/>
              </w:rPr>
              <m:t xml:space="preserve">(yi- </m:t>
            </m:r>
            <m:acc>
              <m:accPr>
                <m:ctrlPr>
                  <w:rPr>
                    <w:rFonts w:ascii="Cambria Math" w:hAnsi="Cambria Math" w:cs="Arial"/>
                    <w:i/>
                  </w:rPr>
                </m:ctrlPr>
              </m:accPr>
              <m:e>
                <m:r>
                  <w:rPr>
                    <w:rFonts w:ascii="Cambria Math" w:hAnsi="Cambria Math" w:cs="Arial"/>
                  </w:rPr>
                  <m:t>y</m:t>
                </m:r>
              </m:e>
            </m:acc>
          </m:e>
        </m:nary>
        <m:sSup>
          <m:sSupPr>
            <m:ctrlPr>
              <w:rPr>
                <w:rFonts w:ascii="Cambria Math" w:hAnsi="Cambria Math" w:cs="Arial"/>
                <w:i/>
              </w:rPr>
            </m:ctrlPr>
          </m:sSupPr>
          <m:e>
            <m:r>
              <w:rPr>
                <w:rFonts w:ascii="Cambria Math" w:hAnsi="Cambria Math" w:cs="Arial"/>
              </w:rPr>
              <m:t>)</m:t>
            </m:r>
          </m:e>
          <m:sup>
            <m:r>
              <w:rPr>
                <w:rFonts w:ascii="Cambria Math" w:hAnsi="Cambria Math" w:cs="Arial"/>
              </w:rPr>
              <m:t>2</m:t>
            </m:r>
          </m:sup>
        </m:sSup>
      </m:oMath>
    </w:p>
    <w:p w:rsidR="00DE4220" w:rsidRPr="006F7CE4" w:rsidRDefault="00DE4220" w:rsidP="00DE4220">
      <w:pPr>
        <w:pStyle w:val="NormalWeb"/>
        <w:rPr>
          <w:rFonts w:ascii="Arial" w:hAnsi="Arial" w:cs="Arial"/>
        </w:rPr>
      </w:pPr>
      <w:r w:rsidRPr="006F7CE4">
        <w:rPr>
          <w:rFonts w:ascii="Arial" w:hAnsi="Arial" w:cs="Arial"/>
        </w:rPr>
        <w:br/>
        <w:t>RMSE is useful when large prediction errors are especially undesirable. It gives more weight to bigger mistakes and is often used when performance needs to be more cautious or precise.</w:t>
      </w:r>
    </w:p>
    <w:p w:rsidR="00DE4220" w:rsidRPr="006F7CE4" w:rsidRDefault="00DE4220" w:rsidP="00DE4220">
      <w:pPr>
        <w:rPr>
          <w:rFonts w:ascii="Arial" w:hAnsi="Arial" w:cs="Arial"/>
          <w:sz w:val="24"/>
          <w:szCs w:val="24"/>
        </w:rPr>
      </w:pPr>
    </w:p>
    <w:p w:rsidR="00DE4220" w:rsidRPr="006F7CE4" w:rsidRDefault="00DE4220" w:rsidP="00DE4220">
      <w:pPr>
        <w:pStyle w:val="Heading3"/>
        <w:rPr>
          <w:rFonts w:ascii="Arial" w:hAnsi="Arial" w:cs="Arial"/>
          <w:sz w:val="24"/>
          <w:szCs w:val="24"/>
        </w:rPr>
      </w:pPr>
      <w:r w:rsidRPr="006F7CE4">
        <w:rPr>
          <w:rStyle w:val="Strong"/>
          <w:rFonts w:ascii="Arial" w:hAnsi="Arial" w:cs="Arial"/>
          <w:b/>
          <w:bCs/>
          <w:sz w:val="24"/>
          <w:szCs w:val="24"/>
        </w:rPr>
        <w:t>3. R-squared (R²)</w:t>
      </w:r>
    </w:p>
    <w:p w:rsidR="00DE4220" w:rsidRPr="006F7CE4" w:rsidRDefault="00DE4220" w:rsidP="00DE4220">
      <w:pPr>
        <w:pStyle w:val="NormalWeb"/>
        <w:rPr>
          <w:rFonts w:ascii="Arial" w:hAnsi="Arial" w:cs="Arial"/>
        </w:rPr>
      </w:pPr>
      <w:r w:rsidRPr="006F7CE4">
        <w:rPr>
          <w:rStyle w:val="Strong"/>
          <w:rFonts w:ascii="Arial" w:hAnsi="Arial" w:cs="Arial"/>
          <w:b w:val="0"/>
        </w:rPr>
        <w:t>What it measures</w:t>
      </w:r>
      <w:proofErr w:type="gramStart"/>
      <w:r w:rsidRPr="006F7CE4">
        <w:rPr>
          <w:rFonts w:ascii="Arial" w:hAnsi="Arial" w:cs="Arial"/>
          <w:b/>
        </w:rPr>
        <w:t>:</w:t>
      </w:r>
      <w:proofErr w:type="gramEnd"/>
      <w:r w:rsidRPr="006F7CE4">
        <w:rPr>
          <w:rFonts w:ascii="Arial" w:hAnsi="Arial" w:cs="Arial"/>
        </w:rPr>
        <w:br/>
        <w:t xml:space="preserve">R², or the coefficient of determination, shows the </w:t>
      </w:r>
      <w:r w:rsidRPr="006F7CE4">
        <w:rPr>
          <w:rStyle w:val="Strong"/>
          <w:rFonts w:ascii="Arial" w:hAnsi="Arial" w:cs="Arial"/>
          <w:b w:val="0"/>
        </w:rPr>
        <w:t>proportion of variance in the target variable</w:t>
      </w:r>
      <w:r w:rsidRPr="006F7CE4">
        <w:rPr>
          <w:rFonts w:ascii="Arial" w:hAnsi="Arial" w:cs="Arial"/>
        </w:rPr>
        <w:t xml:space="preserve"> that is explained by the model.</w:t>
      </w:r>
    </w:p>
    <w:p w:rsidR="00BC33A5" w:rsidRPr="006F7CE4" w:rsidRDefault="00BC33A5" w:rsidP="00DE4220">
      <w:pPr>
        <w:pStyle w:val="NormalWeb"/>
        <w:rPr>
          <w:rStyle w:val="Strong"/>
          <w:rFonts w:ascii="Arial" w:hAnsi="Arial" w:cs="Arial"/>
          <w:b w:val="0"/>
        </w:rPr>
      </w:pPr>
    </w:p>
    <w:p w:rsidR="00BC33A5" w:rsidRPr="006F7CE4" w:rsidRDefault="00366478" w:rsidP="00DE4220">
      <w:pPr>
        <w:pStyle w:val="NormalWeb"/>
        <w:rPr>
          <w:rStyle w:val="Strong"/>
          <w:rFonts w:ascii="Arial" w:hAnsi="Arial" w:cs="Arial"/>
          <w:b w:val="0"/>
        </w:rPr>
      </w:pPr>
      <m:oMath>
        <m:sSup>
          <m:sSupPr>
            <m:ctrlPr>
              <w:rPr>
                <w:rStyle w:val="Strong"/>
                <w:rFonts w:ascii="Cambria Math" w:hAnsi="Cambria Math" w:cs="Arial"/>
                <w:b w:val="0"/>
                <w:bCs w:val="0"/>
                <w:i/>
              </w:rPr>
            </m:ctrlPr>
          </m:sSupPr>
          <m:e>
            <m:r>
              <w:rPr>
                <w:rStyle w:val="Strong"/>
                <w:rFonts w:ascii="Cambria Math" w:hAnsi="Cambria Math" w:cs="Arial"/>
              </w:rPr>
              <m:t>R</m:t>
            </m:r>
          </m:e>
          <m:sup>
            <m:r>
              <w:rPr>
                <w:rStyle w:val="Strong"/>
                <w:rFonts w:ascii="Cambria Math" w:hAnsi="Cambria Math" w:cs="Arial"/>
              </w:rPr>
              <m:t>2</m:t>
            </m:r>
          </m:sup>
        </m:sSup>
      </m:oMath>
      <w:r w:rsidR="00BC33A5" w:rsidRPr="006F7CE4">
        <w:rPr>
          <w:rStyle w:val="Strong"/>
          <w:rFonts w:ascii="Arial" w:hAnsi="Arial" w:cs="Arial"/>
          <w:b w:val="0"/>
        </w:rPr>
        <w:t xml:space="preserve"> = 1 - </w:t>
      </w:r>
      <m:oMath>
        <m:f>
          <m:fPr>
            <m:ctrlPr>
              <w:rPr>
                <w:rStyle w:val="Strong"/>
                <w:rFonts w:ascii="Cambria Math" w:hAnsi="Cambria Math" w:cs="Arial"/>
                <w:b w:val="0"/>
                <w:bCs w:val="0"/>
                <w:i/>
              </w:rPr>
            </m:ctrlPr>
          </m:fPr>
          <m:num>
            <m:nary>
              <m:naryPr>
                <m:chr m:val="∑"/>
                <m:limLoc m:val="undOvr"/>
                <m:subHide m:val="1"/>
                <m:supHide m:val="1"/>
                <m:ctrlPr>
                  <w:rPr>
                    <w:rStyle w:val="Strong"/>
                    <w:rFonts w:ascii="Cambria Math" w:hAnsi="Cambria Math" w:cs="Arial"/>
                    <w:b w:val="0"/>
                    <w:bCs w:val="0"/>
                    <w:i/>
                  </w:rPr>
                </m:ctrlPr>
              </m:naryPr>
              <m:sub/>
              <m:sup/>
              <m:e>
                <m:r>
                  <w:rPr>
                    <w:rStyle w:val="Strong"/>
                    <w:rFonts w:ascii="Cambria Math" w:hAnsi="Cambria Math" w:cs="Arial"/>
                  </w:rPr>
                  <m:t xml:space="preserve">(yi- </m:t>
                </m:r>
                <m:acc>
                  <m:accPr>
                    <m:ctrlPr>
                      <w:rPr>
                        <w:rStyle w:val="Strong"/>
                        <w:rFonts w:ascii="Cambria Math" w:hAnsi="Cambria Math" w:cs="Arial"/>
                        <w:b w:val="0"/>
                        <w:bCs w:val="0"/>
                        <w:i/>
                      </w:rPr>
                    </m:ctrlPr>
                  </m:accPr>
                  <m:e>
                    <m:r>
                      <w:rPr>
                        <w:rStyle w:val="Strong"/>
                        <w:rFonts w:ascii="Cambria Math" w:hAnsi="Cambria Math" w:cs="Arial"/>
                      </w:rPr>
                      <m:t>y</m:t>
                    </m:r>
                  </m:e>
                </m:acc>
              </m:e>
            </m:nary>
            <m:r>
              <w:rPr>
                <w:rStyle w:val="Strong"/>
                <w:rFonts w:ascii="Cambria Math" w:hAnsi="Cambria Math" w:cs="Arial"/>
              </w:rPr>
              <m:t xml:space="preserve"> </m:t>
            </m:r>
            <m:sSup>
              <m:sSupPr>
                <m:ctrlPr>
                  <w:rPr>
                    <w:rStyle w:val="Strong"/>
                    <w:rFonts w:ascii="Cambria Math" w:hAnsi="Cambria Math" w:cs="Arial"/>
                    <w:b w:val="0"/>
                    <w:bCs w:val="0"/>
                    <w:i/>
                  </w:rPr>
                </m:ctrlPr>
              </m:sSupPr>
              <m:e>
                <m:r>
                  <w:rPr>
                    <w:rStyle w:val="Strong"/>
                    <w:rFonts w:ascii="Cambria Math" w:hAnsi="Cambria Math" w:cs="Arial"/>
                  </w:rPr>
                  <m:t>i)</m:t>
                </m:r>
              </m:e>
              <m:sup>
                <m:r>
                  <w:rPr>
                    <w:rStyle w:val="Strong"/>
                    <w:rFonts w:ascii="Cambria Math" w:hAnsi="Cambria Math" w:cs="Arial"/>
                  </w:rPr>
                  <m:t>2</m:t>
                </m:r>
              </m:sup>
            </m:sSup>
          </m:num>
          <m:den>
            <m:nary>
              <m:naryPr>
                <m:chr m:val="∑"/>
                <m:limLoc m:val="undOvr"/>
                <m:subHide m:val="1"/>
                <m:supHide m:val="1"/>
                <m:ctrlPr>
                  <w:rPr>
                    <w:rStyle w:val="Strong"/>
                    <w:rFonts w:ascii="Cambria Math" w:hAnsi="Cambria Math" w:cs="Arial"/>
                    <w:b w:val="0"/>
                    <w:bCs w:val="0"/>
                  </w:rPr>
                </m:ctrlPr>
              </m:naryPr>
              <m:sub/>
              <m:sup/>
              <m:e>
                <m:r>
                  <w:rPr>
                    <w:rStyle w:val="Strong"/>
                    <w:rFonts w:ascii="Cambria Math" w:hAnsi="Cambria Math" w:cs="Arial"/>
                  </w:rPr>
                  <m:t>(yi</m:t>
                </m:r>
              </m:e>
            </m:nary>
            <m:r>
              <w:rPr>
                <w:rStyle w:val="Strong"/>
                <w:rFonts w:ascii="Cambria Math" w:hAnsi="Cambria Math" w:cs="Arial"/>
              </w:rPr>
              <m:t xml:space="preserve">- </m:t>
            </m:r>
            <m:acc>
              <m:accPr>
                <m:chr m:val="̅"/>
                <m:ctrlPr>
                  <w:rPr>
                    <w:rStyle w:val="Strong"/>
                    <w:rFonts w:ascii="Cambria Math" w:hAnsi="Cambria Math" w:cs="Arial"/>
                    <w:b w:val="0"/>
                    <w:bCs w:val="0"/>
                    <w:i/>
                  </w:rPr>
                </m:ctrlPr>
              </m:accPr>
              <m:e>
                <m:r>
                  <w:rPr>
                    <w:rStyle w:val="Strong"/>
                    <w:rFonts w:ascii="Cambria Math" w:hAnsi="Cambria Math" w:cs="Arial"/>
                  </w:rPr>
                  <m:t>y</m:t>
                </m:r>
              </m:e>
            </m:acc>
            <m:r>
              <w:rPr>
                <w:rStyle w:val="Strong"/>
                <w:rFonts w:ascii="Cambria Math" w:hAnsi="Cambria Math" w:cs="Arial"/>
              </w:rPr>
              <m:t xml:space="preserve"> </m:t>
            </m:r>
            <m:sSup>
              <m:sSupPr>
                <m:ctrlPr>
                  <w:rPr>
                    <w:rStyle w:val="Strong"/>
                    <w:rFonts w:ascii="Cambria Math" w:hAnsi="Cambria Math" w:cs="Arial"/>
                    <w:b w:val="0"/>
                    <w:bCs w:val="0"/>
                    <w:i/>
                  </w:rPr>
                </m:ctrlPr>
              </m:sSupPr>
              <m:e>
                <m:r>
                  <w:rPr>
                    <w:rStyle w:val="Strong"/>
                    <w:rFonts w:ascii="Cambria Math" w:hAnsi="Cambria Math" w:cs="Arial"/>
                  </w:rPr>
                  <m:t>)</m:t>
                </m:r>
              </m:e>
              <m:sup>
                <m:r>
                  <w:rPr>
                    <w:rStyle w:val="Strong"/>
                    <w:rFonts w:ascii="Cambria Math" w:hAnsi="Cambria Math" w:cs="Arial"/>
                  </w:rPr>
                  <m:t>2</m:t>
                </m:r>
              </m:sup>
            </m:sSup>
          </m:den>
        </m:f>
        <m:r>
          <w:rPr>
            <w:rStyle w:val="Strong"/>
            <w:rFonts w:ascii="Cambria Math" w:hAnsi="Cambria Math" w:cs="Arial"/>
          </w:rPr>
          <m:t xml:space="preserve"> </m:t>
        </m:r>
      </m:oMath>
    </w:p>
    <w:p w:rsidR="000B3743" w:rsidRPr="006F7CE4" w:rsidRDefault="000B3743" w:rsidP="00DE4220">
      <w:pPr>
        <w:pStyle w:val="NormalWeb"/>
        <w:rPr>
          <w:rStyle w:val="Strong"/>
          <w:rFonts w:ascii="Arial" w:hAnsi="Arial" w:cs="Arial"/>
          <w:b w:val="0"/>
        </w:rPr>
      </w:pPr>
      <w:r w:rsidRPr="006F7CE4">
        <w:rPr>
          <w:rStyle w:val="Strong"/>
          <w:rFonts w:ascii="Arial" w:hAnsi="Arial" w:cs="Arial"/>
          <w:b w:val="0"/>
        </w:rPr>
        <w:t xml:space="preserve">Where </w:t>
      </w:r>
      <m:oMath>
        <m:acc>
          <m:accPr>
            <m:chr m:val="̅"/>
            <m:ctrlPr>
              <w:rPr>
                <w:rStyle w:val="Strong"/>
                <w:rFonts w:ascii="Cambria Math" w:hAnsi="Cambria Math" w:cs="Arial"/>
                <w:b w:val="0"/>
                <w:bCs w:val="0"/>
                <w:i/>
              </w:rPr>
            </m:ctrlPr>
          </m:accPr>
          <m:e>
            <m:r>
              <w:rPr>
                <w:rStyle w:val="Strong"/>
                <w:rFonts w:ascii="Cambria Math" w:hAnsi="Cambria Math" w:cs="Arial"/>
              </w:rPr>
              <m:t>y</m:t>
            </m:r>
          </m:e>
        </m:acc>
      </m:oMath>
      <w:r w:rsidRPr="006F7CE4">
        <w:rPr>
          <w:rStyle w:val="Strong"/>
          <w:rFonts w:ascii="Arial" w:hAnsi="Arial" w:cs="Arial"/>
          <w:b w:val="0"/>
        </w:rPr>
        <w:t xml:space="preserve"> is the mean of the actual </w:t>
      </w:r>
      <w:proofErr w:type="gramStart"/>
      <w:r w:rsidRPr="006F7CE4">
        <w:rPr>
          <w:rStyle w:val="Strong"/>
          <w:rFonts w:ascii="Arial" w:hAnsi="Arial" w:cs="Arial"/>
          <w:b w:val="0"/>
        </w:rPr>
        <w:t>values.</w:t>
      </w:r>
      <w:proofErr w:type="gramEnd"/>
      <w:r w:rsidRPr="006F7CE4">
        <w:rPr>
          <w:rStyle w:val="Strong"/>
          <w:rFonts w:ascii="Arial" w:hAnsi="Arial" w:cs="Arial"/>
          <w:b w:val="0"/>
        </w:rPr>
        <w:t xml:space="preserve"> </w:t>
      </w:r>
    </w:p>
    <w:p w:rsidR="00DE4220" w:rsidRPr="006F7CE4" w:rsidRDefault="00DE4220" w:rsidP="00DE4220">
      <w:pPr>
        <w:pStyle w:val="NormalWeb"/>
        <w:rPr>
          <w:rFonts w:ascii="Arial" w:hAnsi="Arial" w:cs="Arial"/>
        </w:rPr>
      </w:pPr>
      <w:r w:rsidRPr="006F7CE4">
        <w:rPr>
          <w:rStyle w:val="Strong"/>
          <w:rFonts w:ascii="Arial" w:hAnsi="Arial" w:cs="Arial"/>
          <w:b w:val="0"/>
        </w:rPr>
        <w:t>Why it’s useful</w:t>
      </w:r>
      <w:proofErr w:type="gramStart"/>
      <w:r w:rsidRPr="006F7CE4">
        <w:rPr>
          <w:rFonts w:ascii="Arial" w:hAnsi="Arial" w:cs="Arial"/>
        </w:rPr>
        <w:t>:</w:t>
      </w:r>
      <w:proofErr w:type="gramEnd"/>
      <w:r w:rsidRPr="006F7CE4">
        <w:rPr>
          <w:rFonts w:ascii="Arial" w:hAnsi="Arial" w:cs="Arial"/>
        </w:rPr>
        <w:br/>
        <w:t>R² gives an overall sense of model performance. A value of:</w:t>
      </w:r>
    </w:p>
    <w:p w:rsidR="00DE4220" w:rsidRPr="006F7CE4" w:rsidRDefault="00DE4220" w:rsidP="00DE4220">
      <w:pPr>
        <w:pStyle w:val="NormalWeb"/>
        <w:numPr>
          <w:ilvl w:val="0"/>
          <w:numId w:val="15"/>
        </w:numPr>
        <w:rPr>
          <w:rFonts w:ascii="Arial" w:hAnsi="Arial" w:cs="Arial"/>
        </w:rPr>
      </w:pPr>
      <w:r w:rsidRPr="006F7CE4">
        <w:rPr>
          <w:rStyle w:val="Strong"/>
          <w:rFonts w:ascii="Arial" w:hAnsi="Arial" w:cs="Arial"/>
        </w:rPr>
        <w:t>1.0</w:t>
      </w:r>
      <w:r w:rsidRPr="006F7CE4">
        <w:rPr>
          <w:rFonts w:ascii="Arial" w:hAnsi="Arial" w:cs="Arial"/>
        </w:rPr>
        <w:t xml:space="preserve"> means perfect prediction,</w:t>
      </w:r>
    </w:p>
    <w:p w:rsidR="00DE4220" w:rsidRPr="006F7CE4" w:rsidRDefault="00DE4220" w:rsidP="00DE4220">
      <w:pPr>
        <w:pStyle w:val="NormalWeb"/>
        <w:numPr>
          <w:ilvl w:val="0"/>
          <w:numId w:val="15"/>
        </w:numPr>
        <w:rPr>
          <w:rFonts w:ascii="Arial" w:hAnsi="Arial" w:cs="Arial"/>
        </w:rPr>
      </w:pPr>
      <w:r w:rsidRPr="006F7CE4">
        <w:rPr>
          <w:rStyle w:val="Strong"/>
          <w:rFonts w:ascii="Arial" w:hAnsi="Arial" w:cs="Arial"/>
        </w:rPr>
        <w:t>0.0</w:t>
      </w:r>
      <w:r w:rsidRPr="006F7CE4">
        <w:rPr>
          <w:rFonts w:ascii="Arial" w:hAnsi="Arial" w:cs="Arial"/>
        </w:rPr>
        <w:t xml:space="preserve"> means the model does no better than the average,</w:t>
      </w:r>
    </w:p>
    <w:p w:rsidR="00DE4220" w:rsidRPr="006F7CE4" w:rsidRDefault="00DE4220" w:rsidP="00DE4220">
      <w:pPr>
        <w:pStyle w:val="NormalWeb"/>
        <w:numPr>
          <w:ilvl w:val="0"/>
          <w:numId w:val="15"/>
        </w:numPr>
        <w:rPr>
          <w:rFonts w:ascii="Arial" w:hAnsi="Arial" w:cs="Arial"/>
        </w:rPr>
      </w:pPr>
      <w:r w:rsidRPr="006F7CE4">
        <w:rPr>
          <w:rStyle w:val="Strong"/>
          <w:rFonts w:ascii="Arial" w:hAnsi="Arial" w:cs="Arial"/>
        </w:rPr>
        <w:t>Negative</w:t>
      </w:r>
      <w:r w:rsidRPr="006F7CE4">
        <w:rPr>
          <w:rFonts w:ascii="Arial" w:hAnsi="Arial" w:cs="Arial"/>
        </w:rPr>
        <w:t xml:space="preserve"> values mean the model performs worse than a basic mean-based model.</w:t>
      </w:r>
    </w:p>
    <w:p w:rsidR="00DE4220" w:rsidRPr="006F7CE4" w:rsidRDefault="00DE4220" w:rsidP="00DE4220">
      <w:pPr>
        <w:rPr>
          <w:rFonts w:ascii="Arial" w:hAnsi="Arial" w:cs="Arial"/>
          <w:sz w:val="24"/>
          <w:szCs w:val="24"/>
        </w:rPr>
      </w:pPr>
    </w:p>
    <w:p w:rsidR="004678E1" w:rsidRPr="006F7CE4" w:rsidRDefault="004678E1" w:rsidP="00DE4220">
      <w:pPr>
        <w:rPr>
          <w:rFonts w:ascii="Arial" w:hAnsi="Arial" w:cs="Arial"/>
          <w:sz w:val="24"/>
          <w:szCs w:val="24"/>
        </w:rPr>
      </w:pPr>
    </w:p>
    <w:p w:rsidR="004678E1" w:rsidRPr="006F7CE4" w:rsidRDefault="004678E1" w:rsidP="00DE4220">
      <w:pPr>
        <w:rPr>
          <w:rFonts w:ascii="Arial" w:hAnsi="Arial" w:cs="Arial"/>
          <w:sz w:val="24"/>
          <w:szCs w:val="24"/>
        </w:rPr>
      </w:pPr>
    </w:p>
    <w:p w:rsidR="004678E1" w:rsidRPr="006F7CE4" w:rsidRDefault="004678E1" w:rsidP="00DE4220">
      <w:pPr>
        <w:rPr>
          <w:rFonts w:ascii="Arial" w:hAnsi="Arial" w:cs="Arial"/>
          <w:sz w:val="24"/>
          <w:szCs w:val="24"/>
        </w:rPr>
      </w:pPr>
    </w:p>
    <w:p w:rsidR="00DE4220" w:rsidRPr="006F7CE4" w:rsidRDefault="00DE4220" w:rsidP="00DE4220">
      <w:pPr>
        <w:pStyle w:val="Heading3"/>
        <w:rPr>
          <w:rFonts w:ascii="Arial" w:hAnsi="Arial" w:cs="Arial"/>
          <w:sz w:val="24"/>
          <w:szCs w:val="24"/>
        </w:rPr>
      </w:pPr>
      <w:r w:rsidRPr="006F7CE4">
        <w:rPr>
          <w:rFonts w:ascii="Arial" w:hAnsi="Arial" w:cs="Arial"/>
          <w:sz w:val="24"/>
          <w:szCs w:val="24"/>
        </w:rPr>
        <w:lastRenderedPageBreak/>
        <w:t>Summary:</w:t>
      </w:r>
    </w:p>
    <w:tbl>
      <w:tblPr>
        <w:tblStyle w:val="TableGrid"/>
        <w:tblW w:w="15402" w:type="dxa"/>
        <w:tblLook w:val="04A0" w:firstRow="1" w:lastRow="0" w:firstColumn="1" w:lastColumn="0" w:noHBand="0" w:noVBand="1"/>
      </w:tblPr>
      <w:tblGrid>
        <w:gridCol w:w="3080"/>
        <w:gridCol w:w="3080"/>
        <w:gridCol w:w="3080"/>
        <w:gridCol w:w="3081"/>
        <w:gridCol w:w="3081"/>
      </w:tblGrid>
      <w:tr w:rsidR="007320DA" w:rsidRPr="006F7CE4" w:rsidTr="007320DA">
        <w:tc>
          <w:tcPr>
            <w:tcW w:w="3080" w:type="dxa"/>
            <w:vAlign w:val="center"/>
          </w:tcPr>
          <w:p w:rsidR="007320DA" w:rsidRPr="006F7CE4" w:rsidRDefault="007320DA" w:rsidP="00366478">
            <w:pPr>
              <w:jc w:val="center"/>
              <w:rPr>
                <w:rFonts w:ascii="Arial" w:hAnsi="Arial" w:cs="Arial"/>
                <w:b/>
                <w:bCs/>
                <w:sz w:val="24"/>
                <w:szCs w:val="24"/>
              </w:rPr>
            </w:pPr>
            <w:r w:rsidRPr="006F7CE4">
              <w:rPr>
                <w:rFonts w:ascii="Arial" w:hAnsi="Arial" w:cs="Arial"/>
                <w:b/>
                <w:bCs/>
                <w:sz w:val="24"/>
                <w:szCs w:val="24"/>
              </w:rPr>
              <w:t>Metric</w:t>
            </w:r>
          </w:p>
        </w:tc>
        <w:tc>
          <w:tcPr>
            <w:tcW w:w="3080" w:type="dxa"/>
            <w:vAlign w:val="center"/>
          </w:tcPr>
          <w:p w:rsidR="007320DA" w:rsidRPr="006F7CE4" w:rsidRDefault="007320DA" w:rsidP="00366478">
            <w:pPr>
              <w:jc w:val="center"/>
              <w:rPr>
                <w:rFonts w:ascii="Arial" w:hAnsi="Arial" w:cs="Arial"/>
                <w:b/>
                <w:bCs/>
                <w:sz w:val="24"/>
                <w:szCs w:val="24"/>
              </w:rPr>
            </w:pPr>
            <w:r w:rsidRPr="006F7CE4">
              <w:rPr>
                <w:rFonts w:ascii="Arial" w:hAnsi="Arial" w:cs="Arial"/>
                <w:b/>
                <w:bCs/>
                <w:sz w:val="24"/>
                <w:szCs w:val="24"/>
              </w:rPr>
              <w:t>Measures</w:t>
            </w:r>
          </w:p>
        </w:tc>
        <w:tc>
          <w:tcPr>
            <w:tcW w:w="3080" w:type="dxa"/>
            <w:vAlign w:val="center"/>
          </w:tcPr>
          <w:p w:rsidR="007320DA" w:rsidRPr="006F7CE4" w:rsidRDefault="007320DA" w:rsidP="00366478">
            <w:pPr>
              <w:jc w:val="center"/>
              <w:rPr>
                <w:rFonts w:ascii="Arial" w:hAnsi="Arial" w:cs="Arial"/>
                <w:b/>
                <w:bCs/>
                <w:sz w:val="24"/>
                <w:szCs w:val="24"/>
              </w:rPr>
            </w:pPr>
            <w:r w:rsidRPr="006F7CE4">
              <w:rPr>
                <w:rFonts w:ascii="Arial" w:hAnsi="Arial" w:cs="Arial"/>
                <w:b/>
                <w:bCs/>
                <w:sz w:val="24"/>
                <w:szCs w:val="24"/>
              </w:rPr>
              <w:t>Key Insight</w:t>
            </w:r>
          </w:p>
        </w:tc>
        <w:tc>
          <w:tcPr>
            <w:tcW w:w="3081" w:type="dxa"/>
          </w:tcPr>
          <w:p w:rsidR="007320DA" w:rsidRPr="006F7CE4" w:rsidRDefault="007320DA" w:rsidP="00DE4220">
            <w:pPr>
              <w:pStyle w:val="Heading3"/>
              <w:outlineLvl w:val="2"/>
              <w:rPr>
                <w:rFonts w:ascii="Arial" w:hAnsi="Arial" w:cs="Arial"/>
                <w:sz w:val="24"/>
                <w:szCs w:val="24"/>
              </w:rPr>
            </w:pPr>
          </w:p>
        </w:tc>
        <w:tc>
          <w:tcPr>
            <w:tcW w:w="3081" w:type="dxa"/>
          </w:tcPr>
          <w:p w:rsidR="007320DA" w:rsidRPr="006F7CE4" w:rsidRDefault="007320DA" w:rsidP="00DE4220">
            <w:pPr>
              <w:pStyle w:val="Heading3"/>
              <w:outlineLvl w:val="2"/>
              <w:rPr>
                <w:rFonts w:ascii="Arial" w:hAnsi="Arial" w:cs="Arial"/>
                <w:sz w:val="24"/>
                <w:szCs w:val="24"/>
              </w:rPr>
            </w:pPr>
          </w:p>
        </w:tc>
      </w:tr>
      <w:tr w:rsidR="007320DA" w:rsidRPr="006F7CE4" w:rsidTr="007320DA">
        <w:tc>
          <w:tcPr>
            <w:tcW w:w="3080" w:type="dxa"/>
            <w:vAlign w:val="center"/>
          </w:tcPr>
          <w:p w:rsidR="007320DA" w:rsidRPr="006F7CE4" w:rsidRDefault="007320DA" w:rsidP="00366478">
            <w:pPr>
              <w:rPr>
                <w:rFonts w:ascii="Arial" w:hAnsi="Arial" w:cs="Arial"/>
                <w:sz w:val="24"/>
                <w:szCs w:val="24"/>
              </w:rPr>
            </w:pPr>
            <w:r w:rsidRPr="006F7CE4">
              <w:rPr>
                <w:rStyle w:val="Strong"/>
                <w:rFonts w:ascii="Arial" w:hAnsi="Arial" w:cs="Arial"/>
                <w:sz w:val="24"/>
                <w:szCs w:val="24"/>
              </w:rPr>
              <w:t>MAE</w:t>
            </w:r>
          </w:p>
        </w:tc>
        <w:tc>
          <w:tcPr>
            <w:tcW w:w="3080" w:type="dxa"/>
            <w:vAlign w:val="center"/>
          </w:tcPr>
          <w:p w:rsidR="007320DA" w:rsidRPr="006F7CE4" w:rsidRDefault="007320DA" w:rsidP="00366478">
            <w:pPr>
              <w:rPr>
                <w:rFonts w:ascii="Arial" w:hAnsi="Arial" w:cs="Arial"/>
                <w:sz w:val="24"/>
                <w:szCs w:val="24"/>
              </w:rPr>
            </w:pPr>
            <w:r w:rsidRPr="006F7CE4">
              <w:rPr>
                <w:rFonts w:ascii="Arial" w:hAnsi="Arial" w:cs="Arial"/>
                <w:sz w:val="24"/>
                <w:szCs w:val="24"/>
              </w:rPr>
              <w:t>Average size of errors</w:t>
            </w:r>
          </w:p>
        </w:tc>
        <w:tc>
          <w:tcPr>
            <w:tcW w:w="3080" w:type="dxa"/>
            <w:vAlign w:val="center"/>
          </w:tcPr>
          <w:p w:rsidR="007320DA" w:rsidRPr="006F7CE4" w:rsidRDefault="007320DA" w:rsidP="00366478">
            <w:pPr>
              <w:rPr>
                <w:rFonts w:ascii="Arial" w:hAnsi="Arial" w:cs="Arial"/>
                <w:sz w:val="24"/>
                <w:szCs w:val="24"/>
              </w:rPr>
            </w:pPr>
            <w:r w:rsidRPr="006F7CE4">
              <w:rPr>
                <w:rFonts w:ascii="Arial" w:hAnsi="Arial" w:cs="Arial"/>
                <w:sz w:val="24"/>
                <w:szCs w:val="24"/>
              </w:rPr>
              <w:t>Simple and easy to interpret</w:t>
            </w:r>
          </w:p>
        </w:tc>
        <w:tc>
          <w:tcPr>
            <w:tcW w:w="3081" w:type="dxa"/>
          </w:tcPr>
          <w:p w:rsidR="007320DA" w:rsidRPr="006F7CE4" w:rsidRDefault="007320DA" w:rsidP="00DE4220">
            <w:pPr>
              <w:pStyle w:val="Heading3"/>
              <w:outlineLvl w:val="2"/>
              <w:rPr>
                <w:rFonts w:ascii="Arial" w:hAnsi="Arial" w:cs="Arial"/>
                <w:sz w:val="24"/>
                <w:szCs w:val="24"/>
              </w:rPr>
            </w:pPr>
          </w:p>
        </w:tc>
        <w:tc>
          <w:tcPr>
            <w:tcW w:w="3081" w:type="dxa"/>
          </w:tcPr>
          <w:p w:rsidR="007320DA" w:rsidRPr="006F7CE4" w:rsidRDefault="007320DA" w:rsidP="00DE4220">
            <w:pPr>
              <w:pStyle w:val="Heading3"/>
              <w:outlineLvl w:val="2"/>
              <w:rPr>
                <w:rFonts w:ascii="Arial" w:hAnsi="Arial" w:cs="Arial"/>
                <w:sz w:val="24"/>
                <w:szCs w:val="24"/>
              </w:rPr>
            </w:pPr>
          </w:p>
        </w:tc>
      </w:tr>
      <w:tr w:rsidR="007320DA" w:rsidRPr="006F7CE4" w:rsidTr="007320DA">
        <w:tc>
          <w:tcPr>
            <w:tcW w:w="3080" w:type="dxa"/>
            <w:vAlign w:val="center"/>
          </w:tcPr>
          <w:p w:rsidR="007320DA" w:rsidRPr="006F7CE4" w:rsidRDefault="007320DA" w:rsidP="00366478">
            <w:pPr>
              <w:rPr>
                <w:rFonts w:ascii="Arial" w:hAnsi="Arial" w:cs="Arial"/>
                <w:sz w:val="24"/>
                <w:szCs w:val="24"/>
              </w:rPr>
            </w:pPr>
            <w:r w:rsidRPr="006F7CE4">
              <w:rPr>
                <w:rStyle w:val="Strong"/>
                <w:rFonts w:ascii="Arial" w:hAnsi="Arial" w:cs="Arial"/>
                <w:sz w:val="24"/>
                <w:szCs w:val="24"/>
              </w:rPr>
              <w:t>RMSE</w:t>
            </w:r>
          </w:p>
        </w:tc>
        <w:tc>
          <w:tcPr>
            <w:tcW w:w="3080" w:type="dxa"/>
            <w:vAlign w:val="center"/>
          </w:tcPr>
          <w:p w:rsidR="007320DA" w:rsidRPr="006F7CE4" w:rsidRDefault="007320DA" w:rsidP="00366478">
            <w:pPr>
              <w:rPr>
                <w:rFonts w:ascii="Arial" w:hAnsi="Arial" w:cs="Arial"/>
                <w:sz w:val="24"/>
                <w:szCs w:val="24"/>
              </w:rPr>
            </w:pPr>
            <w:r w:rsidRPr="006F7CE4">
              <w:rPr>
                <w:rFonts w:ascii="Arial" w:hAnsi="Arial" w:cs="Arial"/>
                <w:sz w:val="24"/>
                <w:szCs w:val="24"/>
              </w:rPr>
              <w:t>Penalized average error</w:t>
            </w:r>
          </w:p>
        </w:tc>
        <w:tc>
          <w:tcPr>
            <w:tcW w:w="3080" w:type="dxa"/>
            <w:vAlign w:val="center"/>
          </w:tcPr>
          <w:p w:rsidR="007320DA" w:rsidRPr="006F7CE4" w:rsidRDefault="007320DA" w:rsidP="00366478">
            <w:pPr>
              <w:rPr>
                <w:rFonts w:ascii="Arial" w:hAnsi="Arial" w:cs="Arial"/>
                <w:sz w:val="24"/>
                <w:szCs w:val="24"/>
              </w:rPr>
            </w:pPr>
            <w:r w:rsidRPr="006F7CE4">
              <w:rPr>
                <w:rFonts w:ascii="Arial" w:hAnsi="Arial" w:cs="Arial"/>
                <w:sz w:val="24"/>
                <w:szCs w:val="24"/>
              </w:rPr>
              <w:t>Emphasizes larger mistakes</w:t>
            </w:r>
          </w:p>
        </w:tc>
        <w:tc>
          <w:tcPr>
            <w:tcW w:w="3081" w:type="dxa"/>
          </w:tcPr>
          <w:p w:rsidR="007320DA" w:rsidRPr="006F7CE4" w:rsidRDefault="007320DA" w:rsidP="00DE4220">
            <w:pPr>
              <w:pStyle w:val="Heading3"/>
              <w:outlineLvl w:val="2"/>
              <w:rPr>
                <w:rFonts w:ascii="Arial" w:hAnsi="Arial" w:cs="Arial"/>
                <w:sz w:val="24"/>
                <w:szCs w:val="24"/>
              </w:rPr>
            </w:pPr>
          </w:p>
        </w:tc>
        <w:tc>
          <w:tcPr>
            <w:tcW w:w="3081" w:type="dxa"/>
          </w:tcPr>
          <w:p w:rsidR="007320DA" w:rsidRPr="006F7CE4" w:rsidRDefault="007320DA" w:rsidP="00DE4220">
            <w:pPr>
              <w:pStyle w:val="Heading3"/>
              <w:outlineLvl w:val="2"/>
              <w:rPr>
                <w:rFonts w:ascii="Arial" w:hAnsi="Arial" w:cs="Arial"/>
                <w:sz w:val="24"/>
                <w:szCs w:val="24"/>
              </w:rPr>
            </w:pPr>
          </w:p>
        </w:tc>
      </w:tr>
      <w:tr w:rsidR="007320DA" w:rsidRPr="006F7CE4" w:rsidTr="007320DA">
        <w:tc>
          <w:tcPr>
            <w:tcW w:w="3080" w:type="dxa"/>
            <w:vAlign w:val="center"/>
          </w:tcPr>
          <w:p w:rsidR="007320DA" w:rsidRPr="006F7CE4" w:rsidRDefault="007320DA" w:rsidP="00366478">
            <w:pPr>
              <w:rPr>
                <w:rFonts w:ascii="Arial" w:hAnsi="Arial" w:cs="Arial"/>
                <w:sz w:val="24"/>
                <w:szCs w:val="24"/>
              </w:rPr>
            </w:pPr>
            <w:r w:rsidRPr="006F7CE4">
              <w:rPr>
                <w:rStyle w:val="Strong"/>
                <w:rFonts w:ascii="Arial" w:hAnsi="Arial" w:cs="Arial"/>
                <w:sz w:val="24"/>
                <w:szCs w:val="24"/>
              </w:rPr>
              <w:t>R²</w:t>
            </w:r>
          </w:p>
        </w:tc>
        <w:tc>
          <w:tcPr>
            <w:tcW w:w="3080" w:type="dxa"/>
            <w:vAlign w:val="center"/>
          </w:tcPr>
          <w:p w:rsidR="007320DA" w:rsidRPr="006F7CE4" w:rsidRDefault="007320DA" w:rsidP="00366478">
            <w:pPr>
              <w:rPr>
                <w:rFonts w:ascii="Arial" w:hAnsi="Arial" w:cs="Arial"/>
                <w:sz w:val="24"/>
                <w:szCs w:val="24"/>
              </w:rPr>
            </w:pPr>
            <w:r w:rsidRPr="006F7CE4">
              <w:rPr>
                <w:rFonts w:ascii="Arial" w:hAnsi="Arial" w:cs="Arial"/>
                <w:sz w:val="24"/>
                <w:szCs w:val="24"/>
              </w:rPr>
              <w:t>Variance explained</w:t>
            </w:r>
          </w:p>
        </w:tc>
        <w:tc>
          <w:tcPr>
            <w:tcW w:w="3080" w:type="dxa"/>
            <w:vAlign w:val="center"/>
          </w:tcPr>
          <w:p w:rsidR="007320DA" w:rsidRPr="006F7CE4" w:rsidRDefault="007320DA" w:rsidP="00366478">
            <w:pPr>
              <w:rPr>
                <w:rFonts w:ascii="Arial" w:hAnsi="Arial" w:cs="Arial"/>
                <w:sz w:val="24"/>
                <w:szCs w:val="24"/>
              </w:rPr>
            </w:pPr>
            <w:r w:rsidRPr="006F7CE4">
              <w:rPr>
                <w:rFonts w:ascii="Arial" w:hAnsi="Arial" w:cs="Arial"/>
                <w:sz w:val="24"/>
                <w:szCs w:val="24"/>
              </w:rPr>
              <w:t>Overall model fit quality</w:t>
            </w:r>
          </w:p>
        </w:tc>
        <w:tc>
          <w:tcPr>
            <w:tcW w:w="3081" w:type="dxa"/>
          </w:tcPr>
          <w:p w:rsidR="007320DA" w:rsidRPr="006F7CE4" w:rsidRDefault="007320DA" w:rsidP="00DE4220">
            <w:pPr>
              <w:pStyle w:val="Heading3"/>
              <w:outlineLvl w:val="2"/>
              <w:rPr>
                <w:rFonts w:ascii="Arial" w:hAnsi="Arial" w:cs="Arial"/>
                <w:sz w:val="24"/>
                <w:szCs w:val="24"/>
              </w:rPr>
            </w:pPr>
          </w:p>
        </w:tc>
        <w:tc>
          <w:tcPr>
            <w:tcW w:w="3081" w:type="dxa"/>
          </w:tcPr>
          <w:p w:rsidR="007320DA" w:rsidRPr="006F7CE4" w:rsidRDefault="007320DA" w:rsidP="00DE4220">
            <w:pPr>
              <w:pStyle w:val="Heading3"/>
              <w:outlineLvl w:val="2"/>
              <w:rPr>
                <w:rFonts w:ascii="Arial" w:hAnsi="Arial" w:cs="Arial"/>
                <w:sz w:val="24"/>
                <w:szCs w:val="24"/>
              </w:rPr>
            </w:pPr>
          </w:p>
        </w:tc>
      </w:tr>
    </w:tbl>
    <w:p w:rsidR="00DE4220" w:rsidRPr="006F7CE4" w:rsidRDefault="00DE4220" w:rsidP="00DE4220">
      <w:pPr>
        <w:pStyle w:val="NormalWeb"/>
        <w:rPr>
          <w:rFonts w:ascii="Arial" w:hAnsi="Arial" w:cs="Arial"/>
        </w:rPr>
      </w:pPr>
      <w:r w:rsidRPr="006F7CE4">
        <w:rPr>
          <w:rFonts w:ascii="Arial" w:hAnsi="Arial" w:cs="Arial"/>
        </w:rPr>
        <w:t>These three metrics together provide a balanced view of model accuracy, error spread, and predictive strength.</w:t>
      </w:r>
    </w:p>
    <w:p w:rsidR="00683353" w:rsidRPr="006F7CE4" w:rsidRDefault="00683353" w:rsidP="00B2761B">
      <w:pPr>
        <w:pStyle w:val="NoSpacing"/>
        <w:rPr>
          <w:rFonts w:ascii="Arial" w:hAnsi="Arial" w:cs="Arial"/>
          <w:sz w:val="24"/>
          <w:szCs w:val="24"/>
          <w:lang w:eastAsia="en-GB"/>
        </w:rPr>
      </w:pPr>
    </w:p>
    <w:p w:rsidR="00683353" w:rsidRPr="006F7CE4" w:rsidRDefault="00683353" w:rsidP="00B2761B">
      <w:pPr>
        <w:pStyle w:val="NoSpacing"/>
        <w:rPr>
          <w:rFonts w:ascii="Arial" w:hAnsi="Arial" w:cs="Arial"/>
          <w:sz w:val="24"/>
          <w:szCs w:val="24"/>
          <w:lang w:eastAsia="en-GB"/>
        </w:rPr>
      </w:pPr>
    </w:p>
    <w:p w:rsidR="00075A12" w:rsidRPr="006F7CE4" w:rsidRDefault="00075A12" w:rsidP="00B2761B">
      <w:pPr>
        <w:pStyle w:val="NoSpacing"/>
        <w:rPr>
          <w:rFonts w:ascii="Arial" w:hAnsi="Arial" w:cs="Arial"/>
          <w:sz w:val="24"/>
          <w:szCs w:val="24"/>
          <w:lang w:eastAsia="en-GB"/>
        </w:rPr>
      </w:pPr>
    </w:p>
    <w:p w:rsidR="00B8529C" w:rsidRPr="006F7CE4" w:rsidRDefault="00B8529C" w:rsidP="00B2761B">
      <w:pPr>
        <w:pStyle w:val="NoSpacing"/>
        <w:rPr>
          <w:rFonts w:ascii="Arial" w:hAnsi="Arial" w:cs="Arial"/>
          <w:sz w:val="24"/>
          <w:szCs w:val="24"/>
          <w:lang w:eastAsia="en-GB"/>
        </w:rPr>
      </w:pPr>
    </w:p>
    <w:p w:rsidR="00B8529C" w:rsidRPr="006F7CE4" w:rsidRDefault="00B8529C" w:rsidP="00B2761B">
      <w:pPr>
        <w:pStyle w:val="NoSpacing"/>
        <w:rPr>
          <w:rFonts w:ascii="Arial" w:hAnsi="Arial" w:cs="Arial"/>
          <w:sz w:val="24"/>
          <w:szCs w:val="24"/>
          <w:lang w:eastAsia="en-GB"/>
        </w:rPr>
      </w:pPr>
    </w:p>
    <w:p w:rsidR="00B8529C" w:rsidRPr="006F7CE4" w:rsidRDefault="006905FB" w:rsidP="004678E1">
      <w:pPr>
        <w:pStyle w:val="NoSpacing"/>
        <w:numPr>
          <w:ilvl w:val="0"/>
          <w:numId w:val="34"/>
        </w:numPr>
        <w:rPr>
          <w:rFonts w:ascii="Arial" w:hAnsi="Arial" w:cs="Arial"/>
          <w:b/>
          <w:sz w:val="24"/>
          <w:szCs w:val="24"/>
          <w:u w:val="single"/>
          <w:lang w:eastAsia="en-GB"/>
        </w:rPr>
      </w:pPr>
      <w:r w:rsidRPr="006F7CE4">
        <w:rPr>
          <w:rFonts w:ascii="Arial" w:hAnsi="Arial" w:cs="Arial"/>
          <w:b/>
          <w:sz w:val="24"/>
          <w:szCs w:val="24"/>
          <w:lang w:eastAsia="en-GB"/>
        </w:rPr>
        <w:t xml:space="preserve"> </w:t>
      </w:r>
      <w:r w:rsidRPr="006F7CE4">
        <w:rPr>
          <w:rFonts w:ascii="Arial" w:hAnsi="Arial" w:cs="Arial"/>
          <w:b/>
          <w:sz w:val="24"/>
          <w:szCs w:val="24"/>
          <w:u w:val="single"/>
          <w:lang w:eastAsia="en-GB"/>
        </w:rPr>
        <w:t>Analysis of Result</w:t>
      </w:r>
      <w:r w:rsidR="00D57372" w:rsidRPr="006F7CE4">
        <w:rPr>
          <w:rFonts w:ascii="Arial" w:hAnsi="Arial" w:cs="Arial"/>
          <w:b/>
          <w:sz w:val="24"/>
          <w:szCs w:val="24"/>
          <w:u w:val="single"/>
          <w:lang w:eastAsia="en-GB"/>
        </w:rPr>
        <w:t>s</w:t>
      </w:r>
      <w:r w:rsidR="00C37085" w:rsidRPr="006F7CE4">
        <w:rPr>
          <w:rFonts w:ascii="Arial" w:hAnsi="Arial" w:cs="Arial"/>
          <w:b/>
          <w:sz w:val="24"/>
          <w:szCs w:val="24"/>
          <w:u w:val="single"/>
          <w:lang w:eastAsia="en-GB"/>
        </w:rPr>
        <w:t xml:space="preserve"> </w:t>
      </w:r>
    </w:p>
    <w:p w:rsidR="00765D35" w:rsidRPr="006F7CE4" w:rsidRDefault="00765D35" w:rsidP="00B2761B">
      <w:pPr>
        <w:pStyle w:val="NoSpacing"/>
        <w:rPr>
          <w:rFonts w:ascii="Arial" w:hAnsi="Arial" w:cs="Arial"/>
          <w:b/>
          <w:sz w:val="24"/>
          <w:szCs w:val="24"/>
          <w:u w:val="single"/>
          <w:lang w:eastAsia="en-GB"/>
        </w:rPr>
      </w:pPr>
    </w:p>
    <w:p w:rsidR="00394D61" w:rsidRPr="006F7CE4" w:rsidRDefault="004678E1" w:rsidP="004678E1">
      <w:pPr>
        <w:pStyle w:val="NoSpacing"/>
        <w:rPr>
          <w:rFonts w:ascii="Arial" w:hAnsi="Arial" w:cs="Arial"/>
          <w:b/>
          <w:sz w:val="24"/>
          <w:szCs w:val="24"/>
        </w:rPr>
      </w:pPr>
      <w:r w:rsidRPr="006F7CE4">
        <w:rPr>
          <w:rFonts w:ascii="Arial" w:hAnsi="Arial" w:cs="Arial"/>
          <w:b/>
          <w:sz w:val="24"/>
          <w:szCs w:val="24"/>
        </w:rPr>
        <w:t>4.1</w:t>
      </w:r>
      <w:r w:rsidRPr="006F7CE4">
        <w:rPr>
          <w:rFonts w:ascii="Arial" w:hAnsi="Arial" w:cs="Arial"/>
          <w:b/>
          <w:sz w:val="24"/>
          <w:szCs w:val="24"/>
        </w:rPr>
        <w:tab/>
      </w:r>
      <w:r w:rsidR="00394D61" w:rsidRPr="006F7CE4">
        <w:rPr>
          <w:rFonts w:ascii="Arial" w:hAnsi="Arial" w:cs="Arial"/>
          <w:b/>
          <w:sz w:val="24"/>
          <w:szCs w:val="24"/>
        </w:rPr>
        <w:t>Model Evaluation – Before Optimization</w:t>
      </w:r>
    </w:p>
    <w:p w:rsidR="00765D35" w:rsidRPr="006F7CE4" w:rsidRDefault="00765D35" w:rsidP="00765D35">
      <w:pPr>
        <w:pStyle w:val="NoSpacing"/>
        <w:ind w:left="720"/>
        <w:rPr>
          <w:rFonts w:ascii="Arial" w:hAnsi="Arial" w:cs="Arial"/>
          <w:b/>
          <w:sz w:val="24"/>
          <w:szCs w:val="24"/>
        </w:rPr>
      </w:pPr>
    </w:p>
    <w:p w:rsidR="00366478" w:rsidRPr="006F7CE4" w:rsidRDefault="00394D61" w:rsidP="00394D61">
      <w:pPr>
        <w:rPr>
          <w:rFonts w:ascii="Arial" w:hAnsi="Arial" w:cs="Arial"/>
          <w:sz w:val="24"/>
          <w:szCs w:val="24"/>
        </w:rPr>
      </w:pPr>
      <w:r w:rsidRPr="006F7CE4">
        <w:rPr>
          <w:rFonts w:ascii="Arial" w:hAnsi="Arial" w:cs="Arial"/>
          <w:sz w:val="24"/>
          <w:szCs w:val="24"/>
        </w:rPr>
        <w:t xml:space="preserve">The initial models were trained and tested using default or basic </w:t>
      </w:r>
      <w:proofErr w:type="spellStart"/>
      <w:r w:rsidRPr="006F7CE4">
        <w:rPr>
          <w:rFonts w:ascii="Arial" w:hAnsi="Arial" w:cs="Arial"/>
          <w:sz w:val="24"/>
          <w:szCs w:val="24"/>
        </w:rPr>
        <w:t>hyperparameter</w:t>
      </w:r>
      <w:proofErr w:type="spellEnd"/>
      <w:r w:rsidRPr="006F7CE4">
        <w:rPr>
          <w:rFonts w:ascii="Arial" w:hAnsi="Arial" w:cs="Arial"/>
          <w:sz w:val="24"/>
          <w:szCs w:val="24"/>
        </w:rPr>
        <w:t xml:space="preserve"> settings. The performance metrics are summarized </w:t>
      </w:r>
      <w:r w:rsidR="00D04034" w:rsidRPr="006F7CE4">
        <w:rPr>
          <w:rFonts w:ascii="Arial" w:hAnsi="Arial" w:cs="Arial"/>
          <w:sz w:val="24"/>
          <w:szCs w:val="24"/>
        </w:rPr>
        <w:t xml:space="preserve">as showed in the table </w:t>
      </w:r>
      <w:r w:rsidRPr="006F7CE4">
        <w:rPr>
          <w:rFonts w:ascii="Arial" w:hAnsi="Arial" w:cs="Arial"/>
          <w:sz w:val="24"/>
          <w:szCs w:val="24"/>
        </w:rPr>
        <w:t>below:</w:t>
      </w:r>
      <w:r w:rsidRPr="006F7CE4">
        <w:rPr>
          <w:rFonts w:ascii="Arial" w:hAnsi="Arial" w:cs="Arial"/>
          <w:sz w:val="24"/>
          <w:szCs w:val="24"/>
        </w:rPr>
        <w:br/>
      </w:r>
    </w:p>
    <w:p w:rsidR="004C342B" w:rsidRPr="006F7CE4" w:rsidRDefault="00765D35" w:rsidP="00394D61">
      <w:pPr>
        <w:rPr>
          <w:rFonts w:ascii="Arial" w:hAnsi="Arial" w:cs="Arial"/>
          <w:sz w:val="24"/>
          <w:szCs w:val="24"/>
        </w:rPr>
      </w:pPr>
      <w:proofErr w:type="gramStart"/>
      <w:r w:rsidRPr="006F7CE4">
        <w:rPr>
          <w:rFonts w:ascii="Arial" w:hAnsi="Arial" w:cs="Arial"/>
          <w:sz w:val="24"/>
          <w:szCs w:val="24"/>
        </w:rPr>
        <w:t>Table 1.</w:t>
      </w:r>
      <w:proofErr w:type="gramEnd"/>
    </w:p>
    <w:tbl>
      <w:tblPr>
        <w:tblStyle w:val="TableGrid"/>
        <w:tblW w:w="0" w:type="auto"/>
        <w:tblLook w:val="04A0" w:firstRow="1" w:lastRow="0" w:firstColumn="1" w:lastColumn="0" w:noHBand="0" w:noVBand="1"/>
      </w:tblPr>
      <w:tblGrid>
        <w:gridCol w:w="2310"/>
        <w:gridCol w:w="2310"/>
        <w:gridCol w:w="2311"/>
        <w:gridCol w:w="2311"/>
      </w:tblGrid>
      <w:tr w:rsidR="00E2745D" w:rsidRPr="006F7CE4" w:rsidTr="00CF298A">
        <w:tc>
          <w:tcPr>
            <w:tcW w:w="2310" w:type="dxa"/>
          </w:tcPr>
          <w:p w:rsidR="00E2745D" w:rsidRPr="006F7CE4" w:rsidRDefault="00E2745D" w:rsidP="00CF298A">
            <w:pPr>
              <w:rPr>
                <w:rFonts w:ascii="Arial" w:hAnsi="Arial" w:cs="Arial"/>
                <w:b/>
                <w:sz w:val="24"/>
                <w:szCs w:val="24"/>
              </w:rPr>
            </w:pPr>
            <w:r w:rsidRPr="006F7CE4">
              <w:rPr>
                <w:rFonts w:ascii="Arial" w:hAnsi="Arial" w:cs="Arial"/>
                <w:b/>
                <w:sz w:val="24"/>
                <w:szCs w:val="24"/>
              </w:rPr>
              <w:t>Model</w:t>
            </w:r>
          </w:p>
        </w:tc>
        <w:tc>
          <w:tcPr>
            <w:tcW w:w="2310" w:type="dxa"/>
          </w:tcPr>
          <w:p w:rsidR="00E2745D" w:rsidRPr="006F7CE4" w:rsidRDefault="00E2745D" w:rsidP="00CF298A">
            <w:pPr>
              <w:rPr>
                <w:rFonts w:ascii="Arial" w:hAnsi="Arial" w:cs="Arial"/>
                <w:b/>
                <w:sz w:val="24"/>
                <w:szCs w:val="24"/>
              </w:rPr>
            </w:pPr>
            <w:r w:rsidRPr="006F7CE4">
              <w:rPr>
                <w:rFonts w:ascii="Arial" w:hAnsi="Arial" w:cs="Arial"/>
                <w:b/>
                <w:sz w:val="24"/>
                <w:szCs w:val="24"/>
              </w:rPr>
              <w:t>MAE</w:t>
            </w:r>
          </w:p>
        </w:tc>
        <w:tc>
          <w:tcPr>
            <w:tcW w:w="2311" w:type="dxa"/>
          </w:tcPr>
          <w:p w:rsidR="00E2745D" w:rsidRPr="006F7CE4" w:rsidRDefault="00E2745D" w:rsidP="00CF298A">
            <w:pPr>
              <w:rPr>
                <w:rFonts w:ascii="Arial" w:hAnsi="Arial" w:cs="Arial"/>
                <w:b/>
                <w:sz w:val="24"/>
                <w:szCs w:val="24"/>
              </w:rPr>
            </w:pPr>
            <w:r w:rsidRPr="006F7CE4">
              <w:rPr>
                <w:rFonts w:ascii="Arial" w:hAnsi="Arial" w:cs="Arial"/>
                <w:b/>
                <w:sz w:val="24"/>
                <w:szCs w:val="24"/>
              </w:rPr>
              <w:t>RMSE</w:t>
            </w:r>
          </w:p>
        </w:tc>
        <w:tc>
          <w:tcPr>
            <w:tcW w:w="2311" w:type="dxa"/>
          </w:tcPr>
          <w:p w:rsidR="00E2745D" w:rsidRPr="006F7CE4" w:rsidRDefault="00E2745D" w:rsidP="00CF298A">
            <w:pPr>
              <w:rPr>
                <w:rFonts w:ascii="Arial" w:hAnsi="Arial" w:cs="Arial"/>
                <w:b/>
                <w:sz w:val="24"/>
                <w:szCs w:val="24"/>
              </w:rPr>
            </w:pPr>
            <w:r w:rsidRPr="006F7CE4">
              <w:rPr>
                <w:rFonts w:ascii="Arial" w:hAnsi="Arial" w:cs="Arial"/>
                <w:b/>
                <w:sz w:val="24"/>
                <w:szCs w:val="24"/>
              </w:rPr>
              <w:t>R²</w:t>
            </w:r>
          </w:p>
        </w:tc>
      </w:tr>
      <w:tr w:rsidR="00E2745D" w:rsidRPr="006F7CE4" w:rsidTr="00CF298A">
        <w:tc>
          <w:tcPr>
            <w:tcW w:w="2310" w:type="dxa"/>
          </w:tcPr>
          <w:p w:rsidR="00E2745D" w:rsidRPr="006F7CE4" w:rsidRDefault="00E2745D" w:rsidP="00CF298A">
            <w:pPr>
              <w:rPr>
                <w:rFonts w:ascii="Arial" w:hAnsi="Arial" w:cs="Arial"/>
                <w:b/>
                <w:sz w:val="24"/>
                <w:szCs w:val="24"/>
              </w:rPr>
            </w:pPr>
            <w:r w:rsidRPr="006F7CE4">
              <w:rPr>
                <w:rFonts w:ascii="Arial" w:hAnsi="Arial" w:cs="Arial"/>
                <w:b/>
                <w:sz w:val="24"/>
                <w:szCs w:val="24"/>
              </w:rPr>
              <w:t>Linear Regression</w:t>
            </w:r>
          </w:p>
        </w:tc>
        <w:tc>
          <w:tcPr>
            <w:tcW w:w="2310" w:type="dxa"/>
          </w:tcPr>
          <w:p w:rsidR="00E2745D" w:rsidRPr="006F7CE4" w:rsidRDefault="00E2745D" w:rsidP="00CF298A">
            <w:pPr>
              <w:rPr>
                <w:rFonts w:ascii="Arial" w:hAnsi="Arial" w:cs="Arial"/>
                <w:sz w:val="24"/>
                <w:szCs w:val="24"/>
              </w:rPr>
            </w:pPr>
            <w:r w:rsidRPr="006F7CE4">
              <w:rPr>
                <w:rFonts w:ascii="Arial" w:hAnsi="Arial" w:cs="Arial"/>
                <w:sz w:val="24"/>
                <w:szCs w:val="24"/>
              </w:rPr>
              <w:t>19873.57</w:t>
            </w:r>
          </w:p>
        </w:tc>
        <w:tc>
          <w:tcPr>
            <w:tcW w:w="2311" w:type="dxa"/>
          </w:tcPr>
          <w:p w:rsidR="00E2745D" w:rsidRPr="006F7CE4" w:rsidRDefault="00E2745D" w:rsidP="00CF298A">
            <w:pPr>
              <w:rPr>
                <w:rFonts w:ascii="Arial" w:hAnsi="Arial" w:cs="Arial"/>
                <w:sz w:val="24"/>
                <w:szCs w:val="24"/>
              </w:rPr>
            </w:pPr>
            <w:r w:rsidRPr="006F7CE4">
              <w:rPr>
                <w:rFonts w:ascii="Arial" w:hAnsi="Arial" w:cs="Arial"/>
                <w:sz w:val="24"/>
                <w:szCs w:val="24"/>
              </w:rPr>
              <w:t>117589.40</w:t>
            </w:r>
          </w:p>
        </w:tc>
        <w:tc>
          <w:tcPr>
            <w:tcW w:w="2311" w:type="dxa"/>
          </w:tcPr>
          <w:p w:rsidR="00E2745D" w:rsidRPr="006F7CE4" w:rsidRDefault="00E2745D" w:rsidP="00CF298A">
            <w:pPr>
              <w:rPr>
                <w:rFonts w:ascii="Arial" w:hAnsi="Arial" w:cs="Arial"/>
                <w:sz w:val="24"/>
                <w:szCs w:val="24"/>
              </w:rPr>
            </w:pPr>
            <w:r w:rsidRPr="006F7CE4">
              <w:rPr>
                <w:rFonts w:ascii="Arial" w:hAnsi="Arial" w:cs="Arial"/>
                <w:sz w:val="24"/>
                <w:szCs w:val="24"/>
              </w:rPr>
              <w:t>0.0558</w:t>
            </w:r>
          </w:p>
        </w:tc>
      </w:tr>
      <w:tr w:rsidR="00E2745D" w:rsidRPr="006F7CE4" w:rsidTr="00CF298A">
        <w:tc>
          <w:tcPr>
            <w:tcW w:w="2310" w:type="dxa"/>
          </w:tcPr>
          <w:p w:rsidR="00E2745D" w:rsidRPr="006F7CE4" w:rsidRDefault="00E2745D" w:rsidP="00CF298A">
            <w:pPr>
              <w:rPr>
                <w:rFonts w:ascii="Arial" w:hAnsi="Arial" w:cs="Arial"/>
                <w:b/>
                <w:sz w:val="24"/>
                <w:szCs w:val="24"/>
              </w:rPr>
            </w:pPr>
            <w:r w:rsidRPr="006F7CE4">
              <w:rPr>
                <w:rFonts w:ascii="Arial" w:hAnsi="Arial" w:cs="Arial"/>
                <w:b/>
                <w:sz w:val="24"/>
                <w:szCs w:val="24"/>
              </w:rPr>
              <w:t>Random Forest</w:t>
            </w:r>
          </w:p>
        </w:tc>
        <w:tc>
          <w:tcPr>
            <w:tcW w:w="2310" w:type="dxa"/>
          </w:tcPr>
          <w:p w:rsidR="00E2745D" w:rsidRPr="006F7CE4" w:rsidRDefault="00E2745D" w:rsidP="00CF298A">
            <w:pPr>
              <w:rPr>
                <w:rFonts w:ascii="Arial" w:hAnsi="Arial" w:cs="Arial"/>
                <w:sz w:val="24"/>
                <w:szCs w:val="24"/>
              </w:rPr>
            </w:pPr>
            <w:r w:rsidRPr="006F7CE4">
              <w:rPr>
                <w:rFonts w:ascii="Arial" w:hAnsi="Arial" w:cs="Arial"/>
                <w:sz w:val="24"/>
                <w:szCs w:val="24"/>
              </w:rPr>
              <w:t>18118.52</w:t>
            </w:r>
          </w:p>
        </w:tc>
        <w:tc>
          <w:tcPr>
            <w:tcW w:w="2311" w:type="dxa"/>
          </w:tcPr>
          <w:p w:rsidR="00E2745D" w:rsidRPr="006F7CE4" w:rsidRDefault="00E2745D" w:rsidP="00CF298A">
            <w:pPr>
              <w:rPr>
                <w:rFonts w:ascii="Arial" w:hAnsi="Arial" w:cs="Arial"/>
                <w:sz w:val="24"/>
                <w:szCs w:val="24"/>
              </w:rPr>
            </w:pPr>
            <w:r w:rsidRPr="006F7CE4">
              <w:rPr>
                <w:rFonts w:ascii="Arial" w:hAnsi="Arial" w:cs="Arial"/>
                <w:sz w:val="24"/>
                <w:szCs w:val="24"/>
              </w:rPr>
              <w:t>117077.57</w:t>
            </w:r>
          </w:p>
        </w:tc>
        <w:tc>
          <w:tcPr>
            <w:tcW w:w="2311" w:type="dxa"/>
          </w:tcPr>
          <w:p w:rsidR="00E2745D" w:rsidRPr="006F7CE4" w:rsidRDefault="00E2745D" w:rsidP="00CF298A">
            <w:pPr>
              <w:rPr>
                <w:rFonts w:ascii="Arial" w:hAnsi="Arial" w:cs="Arial"/>
                <w:sz w:val="24"/>
                <w:szCs w:val="24"/>
              </w:rPr>
            </w:pPr>
            <w:r w:rsidRPr="006F7CE4">
              <w:rPr>
                <w:rFonts w:ascii="Arial" w:hAnsi="Arial" w:cs="Arial"/>
                <w:sz w:val="24"/>
                <w:szCs w:val="24"/>
              </w:rPr>
              <w:t>0.0639</w:t>
            </w:r>
          </w:p>
        </w:tc>
      </w:tr>
      <w:tr w:rsidR="00E2745D" w:rsidRPr="006F7CE4" w:rsidTr="00CF298A">
        <w:tc>
          <w:tcPr>
            <w:tcW w:w="2310" w:type="dxa"/>
          </w:tcPr>
          <w:p w:rsidR="00E2745D" w:rsidRPr="006F7CE4" w:rsidRDefault="00E2745D" w:rsidP="00CF298A">
            <w:pPr>
              <w:rPr>
                <w:rFonts w:ascii="Arial" w:hAnsi="Arial" w:cs="Arial"/>
                <w:b/>
                <w:sz w:val="24"/>
                <w:szCs w:val="24"/>
              </w:rPr>
            </w:pPr>
            <w:proofErr w:type="spellStart"/>
            <w:r w:rsidRPr="006F7CE4">
              <w:rPr>
                <w:rFonts w:ascii="Arial" w:hAnsi="Arial" w:cs="Arial"/>
                <w:b/>
                <w:sz w:val="24"/>
                <w:szCs w:val="24"/>
              </w:rPr>
              <w:t>XGBoost</w:t>
            </w:r>
            <w:proofErr w:type="spellEnd"/>
          </w:p>
        </w:tc>
        <w:tc>
          <w:tcPr>
            <w:tcW w:w="2310" w:type="dxa"/>
          </w:tcPr>
          <w:p w:rsidR="00E2745D" w:rsidRPr="006F7CE4" w:rsidRDefault="00E2745D" w:rsidP="00CF298A">
            <w:pPr>
              <w:rPr>
                <w:rFonts w:ascii="Arial" w:hAnsi="Arial" w:cs="Arial"/>
                <w:sz w:val="24"/>
                <w:szCs w:val="24"/>
              </w:rPr>
            </w:pPr>
            <w:r w:rsidRPr="006F7CE4">
              <w:rPr>
                <w:rFonts w:ascii="Arial" w:hAnsi="Arial" w:cs="Arial"/>
                <w:sz w:val="24"/>
                <w:szCs w:val="24"/>
              </w:rPr>
              <w:t>17493.77</w:t>
            </w:r>
          </w:p>
        </w:tc>
        <w:tc>
          <w:tcPr>
            <w:tcW w:w="2311" w:type="dxa"/>
          </w:tcPr>
          <w:p w:rsidR="00E2745D" w:rsidRPr="006F7CE4" w:rsidRDefault="00E2745D" w:rsidP="00CF298A">
            <w:pPr>
              <w:rPr>
                <w:rFonts w:ascii="Arial" w:hAnsi="Arial" w:cs="Arial"/>
                <w:sz w:val="24"/>
                <w:szCs w:val="24"/>
              </w:rPr>
            </w:pPr>
            <w:r w:rsidRPr="006F7CE4">
              <w:rPr>
                <w:rFonts w:ascii="Arial" w:hAnsi="Arial" w:cs="Arial"/>
                <w:sz w:val="24"/>
                <w:szCs w:val="24"/>
              </w:rPr>
              <w:t>117088.18</w:t>
            </w:r>
          </w:p>
        </w:tc>
        <w:tc>
          <w:tcPr>
            <w:tcW w:w="2311" w:type="dxa"/>
          </w:tcPr>
          <w:p w:rsidR="00E2745D" w:rsidRPr="006F7CE4" w:rsidRDefault="00E2745D" w:rsidP="00CF298A">
            <w:pPr>
              <w:rPr>
                <w:rFonts w:ascii="Arial" w:hAnsi="Arial" w:cs="Arial"/>
                <w:sz w:val="24"/>
                <w:szCs w:val="24"/>
              </w:rPr>
            </w:pPr>
            <w:r w:rsidRPr="006F7CE4">
              <w:rPr>
                <w:rFonts w:ascii="Arial" w:hAnsi="Arial" w:cs="Arial"/>
                <w:sz w:val="24"/>
                <w:szCs w:val="24"/>
              </w:rPr>
              <w:t>0.0638</w:t>
            </w:r>
          </w:p>
        </w:tc>
      </w:tr>
    </w:tbl>
    <w:p w:rsidR="00A313A3" w:rsidRPr="006F7CE4" w:rsidRDefault="00A313A3" w:rsidP="00394D61">
      <w:pPr>
        <w:rPr>
          <w:rFonts w:ascii="Arial" w:hAnsi="Arial" w:cs="Arial"/>
          <w:sz w:val="24"/>
          <w:szCs w:val="24"/>
        </w:rPr>
      </w:pPr>
    </w:p>
    <w:p w:rsidR="006C0E4D" w:rsidRPr="006F7CE4" w:rsidRDefault="00394D61" w:rsidP="00394D61">
      <w:pPr>
        <w:rPr>
          <w:rFonts w:ascii="Arial" w:hAnsi="Arial" w:cs="Arial"/>
          <w:b/>
          <w:sz w:val="24"/>
          <w:szCs w:val="24"/>
        </w:rPr>
      </w:pPr>
      <w:r w:rsidRPr="006F7CE4">
        <w:rPr>
          <w:rFonts w:ascii="Arial" w:hAnsi="Arial" w:cs="Arial"/>
          <w:sz w:val="24"/>
          <w:szCs w:val="24"/>
        </w:rPr>
        <w:br/>
      </w:r>
      <w:r w:rsidR="006C0E4D" w:rsidRPr="006F7CE4">
        <w:rPr>
          <w:rFonts w:ascii="Arial" w:hAnsi="Arial" w:cs="Arial"/>
          <w:b/>
          <w:sz w:val="24"/>
          <w:szCs w:val="24"/>
        </w:rPr>
        <w:t>Interpretation</w:t>
      </w:r>
      <w:r w:rsidR="001A676B" w:rsidRPr="006F7CE4">
        <w:rPr>
          <w:rFonts w:ascii="Arial" w:hAnsi="Arial" w:cs="Arial"/>
          <w:b/>
          <w:sz w:val="24"/>
          <w:szCs w:val="24"/>
        </w:rPr>
        <w:t xml:space="preserve"> of Results</w:t>
      </w:r>
      <w:r w:rsidR="006C0E4D" w:rsidRPr="006F7CE4">
        <w:rPr>
          <w:rFonts w:ascii="Arial" w:hAnsi="Arial" w:cs="Arial"/>
          <w:sz w:val="24"/>
          <w:szCs w:val="24"/>
        </w:rPr>
        <w:br/>
      </w:r>
      <w:proofErr w:type="spellStart"/>
      <w:r w:rsidR="006C0E4D" w:rsidRPr="006F7CE4">
        <w:rPr>
          <w:rFonts w:ascii="Arial" w:hAnsi="Arial" w:cs="Arial"/>
          <w:sz w:val="24"/>
          <w:szCs w:val="24"/>
        </w:rPr>
        <w:t>i</w:t>
      </w:r>
      <w:proofErr w:type="spellEnd"/>
      <w:r w:rsidR="006C0E4D" w:rsidRPr="006F7CE4">
        <w:rPr>
          <w:rFonts w:ascii="Arial" w:hAnsi="Arial" w:cs="Arial"/>
          <w:sz w:val="24"/>
          <w:szCs w:val="24"/>
        </w:rPr>
        <w:t xml:space="preserve">. </w:t>
      </w:r>
      <w:r w:rsidR="006C0E4D" w:rsidRPr="006F7CE4">
        <w:rPr>
          <w:rFonts w:ascii="Arial" w:hAnsi="Arial" w:cs="Arial"/>
          <w:b/>
          <w:sz w:val="24"/>
          <w:szCs w:val="24"/>
        </w:rPr>
        <w:t>Mean Absolute Error (MAE)</w:t>
      </w:r>
      <w:r w:rsidR="006C0E4D" w:rsidRPr="006F7CE4">
        <w:rPr>
          <w:rFonts w:ascii="Arial" w:hAnsi="Arial" w:cs="Arial"/>
          <w:b/>
          <w:sz w:val="24"/>
          <w:szCs w:val="24"/>
        </w:rPr>
        <w:t>:</w:t>
      </w:r>
      <w:r w:rsidR="006C0E4D" w:rsidRPr="006F7CE4">
        <w:rPr>
          <w:rFonts w:ascii="Arial" w:hAnsi="Arial" w:cs="Arial"/>
          <w:sz w:val="24"/>
          <w:szCs w:val="24"/>
        </w:rPr>
        <w:t xml:space="preserve"> The high MAE values show that the predictions for all three models were off by a considerable amount, with differences between predicted and actual prices being app</w:t>
      </w:r>
      <w:r w:rsidR="006C0E4D" w:rsidRPr="006F7CE4">
        <w:rPr>
          <w:rFonts w:ascii="Arial" w:hAnsi="Arial" w:cs="Arial"/>
          <w:sz w:val="24"/>
          <w:szCs w:val="24"/>
        </w:rPr>
        <w:t>roxim</w:t>
      </w:r>
      <w:r w:rsidR="00CD2434" w:rsidRPr="006F7CE4">
        <w:rPr>
          <w:rFonts w:ascii="Arial" w:hAnsi="Arial" w:cs="Arial"/>
          <w:sz w:val="24"/>
          <w:szCs w:val="24"/>
        </w:rPr>
        <w:t>ately $17,000 to $</w:t>
      </w:r>
      <w:r w:rsidR="006C0E4D" w:rsidRPr="006F7CE4">
        <w:rPr>
          <w:rFonts w:ascii="Arial" w:hAnsi="Arial" w:cs="Arial"/>
          <w:sz w:val="24"/>
          <w:szCs w:val="24"/>
        </w:rPr>
        <w:t>19,000.</w:t>
      </w:r>
    </w:p>
    <w:p w:rsidR="00A81EF1" w:rsidRPr="006F7CE4" w:rsidRDefault="006C0E4D" w:rsidP="00394D61">
      <w:pPr>
        <w:rPr>
          <w:rFonts w:ascii="Arial" w:hAnsi="Arial" w:cs="Arial"/>
          <w:sz w:val="24"/>
          <w:szCs w:val="24"/>
        </w:rPr>
      </w:pPr>
      <w:r w:rsidRPr="006F7CE4">
        <w:rPr>
          <w:rFonts w:ascii="Arial" w:hAnsi="Arial" w:cs="Arial"/>
          <w:sz w:val="24"/>
          <w:szCs w:val="24"/>
        </w:rPr>
        <w:br/>
        <w:t xml:space="preserve">ii. </w:t>
      </w:r>
      <w:r w:rsidRPr="006F7CE4">
        <w:rPr>
          <w:rFonts w:ascii="Arial" w:hAnsi="Arial" w:cs="Arial"/>
          <w:b/>
          <w:sz w:val="24"/>
          <w:szCs w:val="24"/>
        </w:rPr>
        <w:t>Root Mean Squared Error (RMSE)</w:t>
      </w:r>
      <w:r w:rsidRPr="006F7CE4">
        <w:rPr>
          <w:rFonts w:ascii="Arial" w:hAnsi="Arial" w:cs="Arial"/>
          <w:b/>
          <w:sz w:val="24"/>
          <w:szCs w:val="24"/>
        </w:rPr>
        <w:t>:</w:t>
      </w:r>
      <w:r w:rsidRPr="006F7CE4">
        <w:rPr>
          <w:rFonts w:ascii="Arial" w:hAnsi="Arial" w:cs="Arial"/>
          <w:sz w:val="24"/>
          <w:szCs w:val="24"/>
        </w:rPr>
        <w:t xml:space="preserve"> The RMSE values are quite high, which further indicates that the models were not effectively capturing the patterns in the data, particularly due to large outliers that skew the predictions.</w:t>
      </w:r>
    </w:p>
    <w:p w:rsidR="00394D61" w:rsidRPr="006F7CE4" w:rsidRDefault="006C0E4D" w:rsidP="00394D61">
      <w:pPr>
        <w:rPr>
          <w:rFonts w:ascii="Arial" w:hAnsi="Arial" w:cs="Arial"/>
          <w:sz w:val="24"/>
          <w:szCs w:val="24"/>
        </w:rPr>
      </w:pPr>
      <w:r w:rsidRPr="006F7CE4">
        <w:rPr>
          <w:rFonts w:ascii="Arial" w:hAnsi="Arial" w:cs="Arial"/>
          <w:sz w:val="24"/>
          <w:szCs w:val="24"/>
        </w:rPr>
        <w:br/>
        <w:t xml:space="preserve">iii. </w:t>
      </w:r>
      <w:r w:rsidRPr="006F7CE4">
        <w:rPr>
          <w:rFonts w:ascii="Arial" w:hAnsi="Arial" w:cs="Arial"/>
          <w:b/>
          <w:sz w:val="24"/>
          <w:szCs w:val="24"/>
        </w:rPr>
        <w:t>R² Scores</w:t>
      </w:r>
      <w:r w:rsidRPr="006F7CE4">
        <w:rPr>
          <w:rFonts w:ascii="Arial" w:hAnsi="Arial" w:cs="Arial"/>
          <w:b/>
          <w:sz w:val="24"/>
          <w:szCs w:val="24"/>
        </w:rPr>
        <w:t>:</w:t>
      </w:r>
      <w:r w:rsidRPr="006F7CE4">
        <w:rPr>
          <w:rFonts w:ascii="Arial" w:hAnsi="Arial" w:cs="Arial"/>
          <w:sz w:val="24"/>
          <w:szCs w:val="24"/>
        </w:rPr>
        <w:t xml:space="preserve"> The low R² values (below 0.1 for all models) indicate poor model performance, suggesting that the models only explained a small portion of the </w:t>
      </w:r>
      <w:r w:rsidRPr="006F7CE4">
        <w:rPr>
          <w:rFonts w:ascii="Arial" w:hAnsi="Arial" w:cs="Arial"/>
          <w:sz w:val="24"/>
          <w:szCs w:val="24"/>
        </w:rPr>
        <w:lastRenderedPageBreak/>
        <w:t>variance</w:t>
      </w:r>
      <w:r w:rsidRPr="006F7CE4">
        <w:rPr>
          <w:rFonts w:ascii="Arial" w:hAnsi="Arial" w:cs="Arial"/>
          <w:sz w:val="24"/>
          <w:szCs w:val="24"/>
        </w:rPr>
        <w:t xml:space="preserve"> in car prices. This reflects </w:t>
      </w:r>
      <w:proofErr w:type="spellStart"/>
      <w:r w:rsidRPr="006F7CE4">
        <w:rPr>
          <w:rFonts w:ascii="Arial" w:hAnsi="Arial" w:cs="Arial"/>
          <w:sz w:val="24"/>
          <w:szCs w:val="24"/>
        </w:rPr>
        <w:t>underfitti</w:t>
      </w:r>
      <w:r w:rsidRPr="006F7CE4">
        <w:rPr>
          <w:rFonts w:ascii="Arial" w:hAnsi="Arial" w:cs="Arial"/>
          <w:sz w:val="24"/>
          <w:szCs w:val="24"/>
        </w:rPr>
        <w:t>ng</w:t>
      </w:r>
      <w:proofErr w:type="spellEnd"/>
      <w:r w:rsidRPr="006F7CE4">
        <w:rPr>
          <w:rFonts w:ascii="Arial" w:hAnsi="Arial" w:cs="Arial"/>
          <w:sz w:val="24"/>
          <w:szCs w:val="24"/>
        </w:rPr>
        <w:t>, where the model is too simplistic to capture the compl</w:t>
      </w:r>
      <w:r w:rsidR="00CD2434" w:rsidRPr="006F7CE4">
        <w:rPr>
          <w:rFonts w:ascii="Arial" w:hAnsi="Arial" w:cs="Arial"/>
          <w:sz w:val="24"/>
          <w:szCs w:val="24"/>
        </w:rPr>
        <w:t>exity of the data.</w:t>
      </w:r>
      <w:r w:rsidR="00CD2434" w:rsidRPr="006F7CE4">
        <w:rPr>
          <w:rFonts w:ascii="Arial" w:hAnsi="Arial" w:cs="Arial"/>
          <w:sz w:val="24"/>
          <w:szCs w:val="24"/>
        </w:rPr>
        <w:br/>
      </w:r>
      <w:r w:rsidR="00CD2434" w:rsidRPr="006F7CE4">
        <w:rPr>
          <w:rFonts w:ascii="Arial" w:hAnsi="Arial" w:cs="Arial"/>
          <w:sz w:val="24"/>
          <w:szCs w:val="24"/>
        </w:rPr>
        <w:br/>
      </w:r>
      <w:r w:rsidRPr="006F7CE4">
        <w:rPr>
          <w:rFonts w:ascii="Arial" w:hAnsi="Arial" w:cs="Arial"/>
          <w:sz w:val="24"/>
          <w:szCs w:val="24"/>
        </w:rPr>
        <w:t xml:space="preserve">The models are </w:t>
      </w:r>
      <w:proofErr w:type="spellStart"/>
      <w:r w:rsidRPr="006F7CE4">
        <w:rPr>
          <w:rFonts w:ascii="Arial" w:hAnsi="Arial" w:cs="Arial"/>
          <w:sz w:val="24"/>
          <w:szCs w:val="24"/>
        </w:rPr>
        <w:t>underfitting</w:t>
      </w:r>
      <w:proofErr w:type="spellEnd"/>
      <w:r w:rsidRPr="006F7CE4">
        <w:rPr>
          <w:rFonts w:ascii="Arial" w:hAnsi="Arial" w:cs="Arial"/>
          <w:sz w:val="24"/>
          <w:szCs w:val="24"/>
        </w:rPr>
        <w:t>, and significant improvements are</w:t>
      </w:r>
      <w:r w:rsidR="00CD4C81" w:rsidRPr="006F7CE4">
        <w:rPr>
          <w:rFonts w:ascii="Arial" w:hAnsi="Arial" w:cs="Arial"/>
          <w:sz w:val="24"/>
          <w:szCs w:val="24"/>
        </w:rPr>
        <w:t xml:space="preserve"> needed through optimisation</w:t>
      </w:r>
      <w:r w:rsidRPr="006F7CE4">
        <w:rPr>
          <w:rFonts w:ascii="Arial" w:hAnsi="Arial" w:cs="Arial"/>
          <w:sz w:val="24"/>
          <w:szCs w:val="24"/>
        </w:rPr>
        <w:t>.</w:t>
      </w:r>
    </w:p>
    <w:p w:rsidR="00467CFF" w:rsidRPr="006F7CE4" w:rsidRDefault="00467CFF" w:rsidP="00394D61">
      <w:pPr>
        <w:rPr>
          <w:rFonts w:ascii="Arial" w:hAnsi="Arial" w:cs="Arial"/>
          <w:sz w:val="24"/>
          <w:szCs w:val="24"/>
        </w:rPr>
      </w:pPr>
    </w:p>
    <w:p w:rsidR="00394D61" w:rsidRPr="006F7CE4" w:rsidRDefault="00394D61" w:rsidP="004678E1">
      <w:pPr>
        <w:pStyle w:val="NoSpacing"/>
        <w:numPr>
          <w:ilvl w:val="1"/>
          <w:numId w:val="36"/>
        </w:numPr>
        <w:rPr>
          <w:rFonts w:ascii="Arial" w:hAnsi="Arial" w:cs="Arial"/>
          <w:b/>
          <w:sz w:val="24"/>
          <w:szCs w:val="24"/>
        </w:rPr>
      </w:pPr>
      <w:r w:rsidRPr="006F7CE4">
        <w:rPr>
          <w:rFonts w:ascii="Arial" w:hAnsi="Arial" w:cs="Arial"/>
          <w:b/>
          <w:sz w:val="24"/>
          <w:szCs w:val="24"/>
        </w:rPr>
        <w:t>Model Evaluation – A</w:t>
      </w:r>
      <w:r w:rsidR="00467CFF" w:rsidRPr="006F7CE4">
        <w:rPr>
          <w:rFonts w:ascii="Arial" w:hAnsi="Arial" w:cs="Arial"/>
          <w:b/>
          <w:sz w:val="24"/>
          <w:szCs w:val="24"/>
        </w:rPr>
        <w:t>fter Optimis</w:t>
      </w:r>
      <w:r w:rsidR="00CD4C81" w:rsidRPr="006F7CE4">
        <w:rPr>
          <w:rFonts w:ascii="Arial" w:hAnsi="Arial" w:cs="Arial"/>
          <w:b/>
          <w:sz w:val="24"/>
          <w:szCs w:val="24"/>
        </w:rPr>
        <w:t>ation</w:t>
      </w:r>
    </w:p>
    <w:p w:rsidR="00467CFF" w:rsidRPr="006F7CE4" w:rsidRDefault="00467CFF" w:rsidP="00467CFF">
      <w:pPr>
        <w:pStyle w:val="NoSpacing"/>
        <w:ind w:left="720"/>
        <w:rPr>
          <w:rFonts w:ascii="Arial" w:hAnsi="Arial" w:cs="Arial"/>
          <w:b/>
          <w:sz w:val="24"/>
          <w:szCs w:val="24"/>
        </w:rPr>
      </w:pPr>
    </w:p>
    <w:p w:rsidR="00812A96" w:rsidRPr="006F7CE4" w:rsidRDefault="00F959C0" w:rsidP="00394D61">
      <w:pPr>
        <w:rPr>
          <w:rFonts w:ascii="Arial" w:hAnsi="Arial" w:cs="Arial"/>
          <w:sz w:val="24"/>
          <w:szCs w:val="24"/>
        </w:rPr>
      </w:pPr>
      <w:r w:rsidRPr="006F7CE4">
        <w:rPr>
          <w:rFonts w:ascii="Arial" w:hAnsi="Arial" w:cs="Arial"/>
          <w:sz w:val="24"/>
          <w:szCs w:val="24"/>
        </w:rPr>
        <w:t>I optimised the models to improve</w:t>
      </w:r>
      <w:r w:rsidRPr="006F7CE4">
        <w:rPr>
          <w:rFonts w:ascii="Arial" w:hAnsi="Arial" w:cs="Arial"/>
          <w:sz w:val="24"/>
          <w:szCs w:val="24"/>
        </w:rPr>
        <w:t xml:space="preserve"> performance by adjusting parameters a</w:t>
      </w:r>
      <w:r w:rsidRPr="006F7CE4">
        <w:rPr>
          <w:rFonts w:ascii="Arial" w:hAnsi="Arial" w:cs="Arial"/>
          <w:sz w:val="24"/>
          <w:szCs w:val="24"/>
        </w:rPr>
        <w:t xml:space="preserve">nd </w:t>
      </w:r>
      <w:proofErr w:type="spellStart"/>
      <w:r w:rsidRPr="006F7CE4">
        <w:rPr>
          <w:rFonts w:ascii="Arial" w:hAnsi="Arial" w:cs="Arial"/>
          <w:sz w:val="24"/>
          <w:szCs w:val="24"/>
        </w:rPr>
        <w:t>hyperparameters</w:t>
      </w:r>
      <w:proofErr w:type="spellEnd"/>
      <w:r w:rsidRPr="006F7CE4">
        <w:rPr>
          <w:rFonts w:ascii="Arial" w:hAnsi="Arial" w:cs="Arial"/>
          <w:sz w:val="24"/>
          <w:szCs w:val="24"/>
        </w:rPr>
        <w:t xml:space="preserve"> to better align with</w:t>
      </w:r>
      <w:r w:rsidRPr="006F7CE4">
        <w:rPr>
          <w:rFonts w:ascii="Arial" w:hAnsi="Arial" w:cs="Arial"/>
          <w:sz w:val="24"/>
          <w:szCs w:val="24"/>
        </w:rPr>
        <w:t xml:space="preserve"> the data. </w:t>
      </w:r>
      <w:r w:rsidRPr="006F7CE4">
        <w:rPr>
          <w:rStyle w:val="Strong"/>
          <w:rFonts w:ascii="Arial" w:hAnsi="Arial" w:cs="Arial"/>
          <w:b w:val="0"/>
          <w:sz w:val="24"/>
          <w:szCs w:val="24"/>
        </w:rPr>
        <w:t xml:space="preserve">After applying </w:t>
      </w:r>
      <w:proofErr w:type="spellStart"/>
      <w:r w:rsidRPr="006F7CE4">
        <w:rPr>
          <w:rStyle w:val="Strong"/>
          <w:rFonts w:ascii="Arial" w:hAnsi="Arial" w:cs="Arial"/>
          <w:b w:val="0"/>
          <w:sz w:val="24"/>
          <w:szCs w:val="24"/>
        </w:rPr>
        <w:t>hyperparameter</w:t>
      </w:r>
      <w:proofErr w:type="spellEnd"/>
      <w:r w:rsidRPr="006F7CE4">
        <w:rPr>
          <w:rStyle w:val="Strong"/>
          <w:rFonts w:ascii="Arial" w:hAnsi="Arial" w:cs="Arial"/>
          <w:b w:val="0"/>
          <w:sz w:val="24"/>
          <w:szCs w:val="24"/>
        </w:rPr>
        <w:t xml:space="preserve"> tuning, performance significantly improved</w:t>
      </w:r>
      <w:r w:rsidRPr="006F7CE4">
        <w:rPr>
          <w:rFonts w:ascii="Arial" w:hAnsi="Arial" w:cs="Arial"/>
          <w:b/>
          <w:sz w:val="24"/>
          <w:szCs w:val="24"/>
        </w:rPr>
        <w:t>.</w:t>
      </w:r>
      <w:r w:rsidRPr="006F7CE4">
        <w:rPr>
          <w:rFonts w:ascii="Arial" w:hAnsi="Arial" w:cs="Arial"/>
          <w:sz w:val="24"/>
          <w:szCs w:val="24"/>
        </w:rPr>
        <w:t xml:space="preserve"> The table below summarizes the res</w:t>
      </w:r>
      <w:r w:rsidRPr="006F7CE4">
        <w:rPr>
          <w:rFonts w:ascii="Arial" w:hAnsi="Arial" w:cs="Arial"/>
          <w:sz w:val="24"/>
          <w:szCs w:val="24"/>
        </w:rPr>
        <w:t>ults</w:t>
      </w:r>
      <w:r w:rsidRPr="006F7CE4">
        <w:rPr>
          <w:rFonts w:ascii="Arial" w:hAnsi="Arial" w:cs="Arial"/>
          <w:sz w:val="24"/>
          <w:szCs w:val="24"/>
        </w:rPr>
        <w:t>, highlighting the enhanced model accuracy.</w:t>
      </w:r>
      <w:r w:rsidR="00394D61" w:rsidRPr="006F7CE4">
        <w:rPr>
          <w:rFonts w:ascii="Arial" w:hAnsi="Arial" w:cs="Arial"/>
          <w:sz w:val="24"/>
          <w:szCs w:val="24"/>
        </w:rPr>
        <w:br/>
      </w:r>
    </w:p>
    <w:tbl>
      <w:tblPr>
        <w:tblStyle w:val="TableGrid"/>
        <w:tblW w:w="0" w:type="auto"/>
        <w:tblLook w:val="04A0" w:firstRow="1" w:lastRow="0" w:firstColumn="1" w:lastColumn="0" w:noHBand="0" w:noVBand="1"/>
      </w:tblPr>
      <w:tblGrid>
        <w:gridCol w:w="2310"/>
        <w:gridCol w:w="2310"/>
        <w:gridCol w:w="2311"/>
        <w:gridCol w:w="2311"/>
      </w:tblGrid>
      <w:tr w:rsidR="00812A96" w:rsidRPr="006F7CE4" w:rsidTr="00CF298A">
        <w:tc>
          <w:tcPr>
            <w:tcW w:w="2310" w:type="dxa"/>
          </w:tcPr>
          <w:p w:rsidR="00812A96" w:rsidRPr="006F7CE4" w:rsidRDefault="00812A96" w:rsidP="00CF298A">
            <w:pPr>
              <w:rPr>
                <w:rFonts w:ascii="Arial" w:hAnsi="Arial" w:cs="Arial"/>
                <w:b/>
                <w:sz w:val="24"/>
                <w:szCs w:val="24"/>
              </w:rPr>
            </w:pPr>
            <w:r w:rsidRPr="006F7CE4">
              <w:rPr>
                <w:rFonts w:ascii="Arial" w:hAnsi="Arial" w:cs="Arial"/>
                <w:b/>
                <w:sz w:val="24"/>
                <w:szCs w:val="24"/>
              </w:rPr>
              <w:t>Model</w:t>
            </w:r>
          </w:p>
        </w:tc>
        <w:tc>
          <w:tcPr>
            <w:tcW w:w="2310" w:type="dxa"/>
          </w:tcPr>
          <w:p w:rsidR="00812A96" w:rsidRPr="006F7CE4" w:rsidRDefault="00812A96" w:rsidP="00CF298A">
            <w:pPr>
              <w:rPr>
                <w:rFonts w:ascii="Arial" w:hAnsi="Arial" w:cs="Arial"/>
                <w:b/>
                <w:sz w:val="24"/>
                <w:szCs w:val="24"/>
              </w:rPr>
            </w:pPr>
            <w:r w:rsidRPr="006F7CE4">
              <w:rPr>
                <w:rFonts w:ascii="Arial" w:hAnsi="Arial" w:cs="Arial"/>
                <w:b/>
                <w:sz w:val="24"/>
                <w:szCs w:val="24"/>
              </w:rPr>
              <w:t>MAE</w:t>
            </w:r>
          </w:p>
        </w:tc>
        <w:tc>
          <w:tcPr>
            <w:tcW w:w="2311" w:type="dxa"/>
          </w:tcPr>
          <w:p w:rsidR="00812A96" w:rsidRPr="006F7CE4" w:rsidRDefault="00812A96" w:rsidP="00CF298A">
            <w:pPr>
              <w:rPr>
                <w:rFonts w:ascii="Arial" w:hAnsi="Arial" w:cs="Arial"/>
                <w:b/>
                <w:sz w:val="24"/>
                <w:szCs w:val="24"/>
              </w:rPr>
            </w:pPr>
            <w:r w:rsidRPr="006F7CE4">
              <w:rPr>
                <w:rFonts w:ascii="Arial" w:hAnsi="Arial" w:cs="Arial"/>
                <w:b/>
                <w:sz w:val="24"/>
                <w:szCs w:val="24"/>
              </w:rPr>
              <w:t>RMSE</w:t>
            </w:r>
          </w:p>
        </w:tc>
        <w:tc>
          <w:tcPr>
            <w:tcW w:w="2311" w:type="dxa"/>
          </w:tcPr>
          <w:p w:rsidR="00812A96" w:rsidRPr="006F7CE4" w:rsidRDefault="00812A96" w:rsidP="00CF298A">
            <w:pPr>
              <w:rPr>
                <w:rFonts w:ascii="Arial" w:hAnsi="Arial" w:cs="Arial"/>
                <w:b/>
                <w:sz w:val="24"/>
                <w:szCs w:val="24"/>
              </w:rPr>
            </w:pPr>
            <w:r w:rsidRPr="006F7CE4">
              <w:rPr>
                <w:rFonts w:ascii="Arial" w:hAnsi="Arial" w:cs="Arial"/>
                <w:b/>
                <w:sz w:val="24"/>
                <w:szCs w:val="24"/>
              </w:rPr>
              <w:t>R²</w:t>
            </w:r>
          </w:p>
        </w:tc>
      </w:tr>
      <w:tr w:rsidR="00812A96" w:rsidRPr="006F7CE4" w:rsidTr="00CF298A">
        <w:tc>
          <w:tcPr>
            <w:tcW w:w="2310" w:type="dxa"/>
          </w:tcPr>
          <w:p w:rsidR="00812A96" w:rsidRPr="006F7CE4" w:rsidRDefault="00812A96" w:rsidP="00CF298A">
            <w:pPr>
              <w:rPr>
                <w:rFonts w:ascii="Arial" w:hAnsi="Arial" w:cs="Arial"/>
                <w:b/>
                <w:sz w:val="24"/>
                <w:szCs w:val="24"/>
              </w:rPr>
            </w:pPr>
            <w:r w:rsidRPr="006F7CE4">
              <w:rPr>
                <w:rFonts w:ascii="Arial" w:hAnsi="Arial" w:cs="Arial"/>
                <w:b/>
                <w:sz w:val="24"/>
                <w:szCs w:val="24"/>
              </w:rPr>
              <w:t>Linear Regression</w:t>
            </w:r>
          </w:p>
        </w:tc>
        <w:tc>
          <w:tcPr>
            <w:tcW w:w="2310" w:type="dxa"/>
          </w:tcPr>
          <w:p w:rsidR="00812A96" w:rsidRPr="006F7CE4" w:rsidRDefault="00812A96" w:rsidP="00CF298A">
            <w:pPr>
              <w:rPr>
                <w:rFonts w:ascii="Arial" w:hAnsi="Arial" w:cs="Arial"/>
                <w:sz w:val="24"/>
                <w:szCs w:val="24"/>
              </w:rPr>
            </w:pPr>
            <w:r w:rsidRPr="006F7CE4">
              <w:rPr>
                <w:rFonts w:ascii="Arial" w:hAnsi="Arial" w:cs="Arial"/>
                <w:sz w:val="24"/>
                <w:szCs w:val="24"/>
              </w:rPr>
              <w:t>0.3223</w:t>
            </w:r>
          </w:p>
        </w:tc>
        <w:tc>
          <w:tcPr>
            <w:tcW w:w="2311" w:type="dxa"/>
          </w:tcPr>
          <w:p w:rsidR="00812A96" w:rsidRPr="006F7CE4" w:rsidRDefault="00812A96" w:rsidP="00CF298A">
            <w:pPr>
              <w:rPr>
                <w:rFonts w:ascii="Arial" w:hAnsi="Arial" w:cs="Arial"/>
                <w:sz w:val="24"/>
                <w:szCs w:val="24"/>
              </w:rPr>
            </w:pPr>
            <w:r w:rsidRPr="006F7CE4">
              <w:rPr>
                <w:rFonts w:ascii="Arial" w:hAnsi="Arial" w:cs="Arial"/>
                <w:sz w:val="24"/>
                <w:szCs w:val="24"/>
              </w:rPr>
              <w:t>0.4251</w:t>
            </w:r>
          </w:p>
        </w:tc>
        <w:tc>
          <w:tcPr>
            <w:tcW w:w="2311" w:type="dxa"/>
          </w:tcPr>
          <w:p w:rsidR="00812A96" w:rsidRPr="006F7CE4" w:rsidRDefault="00812A96" w:rsidP="00CF298A">
            <w:pPr>
              <w:rPr>
                <w:rFonts w:ascii="Arial" w:hAnsi="Arial" w:cs="Arial"/>
                <w:sz w:val="24"/>
                <w:szCs w:val="24"/>
              </w:rPr>
            </w:pPr>
            <w:r w:rsidRPr="006F7CE4">
              <w:rPr>
                <w:rFonts w:ascii="Arial" w:hAnsi="Arial" w:cs="Arial"/>
                <w:sz w:val="24"/>
                <w:szCs w:val="24"/>
              </w:rPr>
              <w:t>0.7202</w:t>
            </w:r>
          </w:p>
        </w:tc>
      </w:tr>
      <w:tr w:rsidR="00812A96" w:rsidRPr="006F7CE4" w:rsidTr="00CF298A">
        <w:tc>
          <w:tcPr>
            <w:tcW w:w="2310" w:type="dxa"/>
          </w:tcPr>
          <w:p w:rsidR="00812A96" w:rsidRPr="006F7CE4" w:rsidRDefault="00812A96" w:rsidP="00CF298A">
            <w:pPr>
              <w:rPr>
                <w:rFonts w:ascii="Arial" w:hAnsi="Arial" w:cs="Arial"/>
                <w:b/>
                <w:sz w:val="24"/>
                <w:szCs w:val="24"/>
              </w:rPr>
            </w:pPr>
            <w:r w:rsidRPr="006F7CE4">
              <w:rPr>
                <w:rFonts w:ascii="Arial" w:hAnsi="Arial" w:cs="Arial"/>
                <w:b/>
                <w:sz w:val="24"/>
                <w:szCs w:val="24"/>
              </w:rPr>
              <w:t>Best Random Forest</w:t>
            </w:r>
          </w:p>
        </w:tc>
        <w:tc>
          <w:tcPr>
            <w:tcW w:w="2310" w:type="dxa"/>
          </w:tcPr>
          <w:p w:rsidR="00812A96" w:rsidRPr="006F7CE4" w:rsidRDefault="00812A96" w:rsidP="00CF298A">
            <w:pPr>
              <w:rPr>
                <w:rFonts w:ascii="Arial" w:hAnsi="Arial" w:cs="Arial"/>
                <w:sz w:val="24"/>
                <w:szCs w:val="24"/>
              </w:rPr>
            </w:pPr>
            <w:r w:rsidRPr="006F7CE4">
              <w:rPr>
                <w:rFonts w:ascii="Arial" w:hAnsi="Arial" w:cs="Arial"/>
                <w:sz w:val="24"/>
                <w:szCs w:val="24"/>
              </w:rPr>
              <w:t>0.3319</w:t>
            </w:r>
          </w:p>
        </w:tc>
        <w:tc>
          <w:tcPr>
            <w:tcW w:w="2311" w:type="dxa"/>
          </w:tcPr>
          <w:p w:rsidR="00812A96" w:rsidRPr="006F7CE4" w:rsidRDefault="00812A96" w:rsidP="00CF298A">
            <w:pPr>
              <w:rPr>
                <w:rFonts w:ascii="Arial" w:hAnsi="Arial" w:cs="Arial"/>
                <w:sz w:val="24"/>
                <w:szCs w:val="24"/>
              </w:rPr>
            </w:pPr>
            <w:r w:rsidRPr="006F7CE4">
              <w:rPr>
                <w:rFonts w:ascii="Arial" w:hAnsi="Arial" w:cs="Arial"/>
                <w:sz w:val="24"/>
                <w:szCs w:val="24"/>
              </w:rPr>
              <w:t>0.4175</w:t>
            </w:r>
          </w:p>
        </w:tc>
        <w:tc>
          <w:tcPr>
            <w:tcW w:w="2311" w:type="dxa"/>
          </w:tcPr>
          <w:p w:rsidR="00812A96" w:rsidRPr="006F7CE4" w:rsidRDefault="00812A96" w:rsidP="00CF298A">
            <w:pPr>
              <w:rPr>
                <w:rFonts w:ascii="Arial" w:hAnsi="Arial" w:cs="Arial"/>
                <w:sz w:val="24"/>
                <w:szCs w:val="24"/>
              </w:rPr>
            </w:pPr>
            <w:r w:rsidRPr="006F7CE4">
              <w:rPr>
                <w:rFonts w:ascii="Arial" w:hAnsi="Arial" w:cs="Arial"/>
                <w:sz w:val="24"/>
                <w:szCs w:val="24"/>
              </w:rPr>
              <w:t>0.7301</w:t>
            </w:r>
          </w:p>
        </w:tc>
      </w:tr>
      <w:tr w:rsidR="00812A96" w:rsidRPr="006F7CE4" w:rsidTr="00CF298A">
        <w:tc>
          <w:tcPr>
            <w:tcW w:w="2310" w:type="dxa"/>
          </w:tcPr>
          <w:p w:rsidR="00812A96" w:rsidRPr="006F7CE4" w:rsidRDefault="00812A96" w:rsidP="00CF298A">
            <w:pPr>
              <w:rPr>
                <w:rFonts w:ascii="Arial" w:hAnsi="Arial" w:cs="Arial"/>
                <w:b/>
                <w:sz w:val="24"/>
                <w:szCs w:val="24"/>
              </w:rPr>
            </w:pPr>
            <w:r w:rsidRPr="006F7CE4">
              <w:rPr>
                <w:rFonts w:ascii="Arial" w:hAnsi="Arial" w:cs="Arial"/>
                <w:b/>
                <w:sz w:val="24"/>
                <w:szCs w:val="24"/>
              </w:rPr>
              <w:t xml:space="preserve">Best </w:t>
            </w:r>
            <w:proofErr w:type="spellStart"/>
            <w:r w:rsidRPr="006F7CE4">
              <w:rPr>
                <w:rFonts w:ascii="Arial" w:hAnsi="Arial" w:cs="Arial"/>
                <w:b/>
                <w:sz w:val="24"/>
                <w:szCs w:val="24"/>
              </w:rPr>
              <w:t>XGBoost</w:t>
            </w:r>
            <w:proofErr w:type="spellEnd"/>
          </w:p>
        </w:tc>
        <w:tc>
          <w:tcPr>
            <w:tcW w:w="2310" w:type="dxa"/>
          </w:tcPr>
          <w:p w:rsidR="00812A96" w:rsidRPr="006F7CE4" w:rsidRDefault="00812A96" w:rsidP="00CF298A">
            <w:pPr>
              <w:rPr>
                <w:rFonts w:ascii="Arial" w:hAnsi="Arial" w:cs="Arial"/>
                <w:sz w:val="24"/>
                <w:szCs w:val="24"/>
              </w:rPr>
            </w:pPr>
            <w:r w:rsidRPr="006F7CE4">
              <w:rPr>
                <w:rFonts w:ascii="Arial" w:hAnsi="Arial" w:cs="Arial"/>
                <w:sz w:val="24"/>
                <w:szCs w:val="24"/>
              </w:rPr>
              <w:t>0.3148</w:t>
            </w:r>
          </w:p>
        </w:tc>
        <w:tc>
          <w:tcPr>
            <w:tcW w:w="2311" w:type="dxa"/>
          </w:tcPr>
          <w:p w:rsidR="00812A96" w:rsidRPr="006F7CE4" w:rsidRDefault="00812A96" w:rsidP="00CF298A">
            <w:pPr>
              <w:rPr>
                <w:rFonts w:ascii="Arial" w:hAnsi="Arial" w:cs="Arial"/>
                <w:sz w:val="24"/>
                <w:szCs w:val="24"/>
              </w:rPr>
            </w:pPr>
            <w:r w:rsidRPr="006F7CE4">
              <w:rPr>
                <w:rFonts w:ascii="Arial" w:hAnsi="Arial" w:cs="Arial"/>
                <w:sz w:val="24"/>
                <w:szCs w:val="24"/>
              </w:rPr>
              <w:t>0.4014</w:t>
            </w:r>
          </w:p>
        </w:tc>
        <w:tc>
          <w:tcPr>
            <w:tcW w:w="2311" w:type="dxa"/>
          </w:tcPr>
          <w:p w:rsidR="00812A96" w:rsidRPr="006F7CE4" w:rsidRDefault="00812A96" w:rsidP="00CF298A">
            <w:pPr>
              <w:rPr>
                <w:rFonts w:ascii="Arial" w:hAnsi="Arial" w:cs="Arial"/>
                <w:sz w:val="24"/>
                <w:szCs w:val="24"/>
              </w:rPr>
            </w:pPr>
            <w:r w:rsidRPr="006F7CE4">
              <w:rPr>
                <w:rFonts w:ascii="Arial" w:hAnsi="Arial" w:cs="Arial"/>
                <w:sz w:val="24"/>
                <w:szCs w:val="24"/>
              </w:rPr>
              <w:t>0.7505</w:t>
            </w:r>
          </w:p>
        </w:tc>
      </w:tr>
    </w:tbl>
    <w:p w:rsidR="009B5EF6" w:rsidRPr="006F7CE4" w:rsidRDefault="00394D61" w:rsidP="00394D61">
      <w:pPr>
        <w:rPr>
          <w:rFonts w:ascii="Arial" w:hAnsi="Arial" w:cs="Arial"/>
          <w:sz w:val="24"/>
          <w:szCs w:val="24"/>
        </w:rPr>
      </w:pPr>
      <w:r w:rsidRPr="006F7CE4">
        <w:rPr>
          <w:rFonts w:ascii="Arial" w:hAnsi="Arial" w:cs="Arial"/>
          <w:sz w:val="24"/>
          <w:szCs w:val="24"/>
        </w:rPr>
        <w:br/>
      </w:r>
      <w:r w:rsidRPr="006F7CE4">
        <w:rPr>
          <w:rFonts w:ascii="Arial" w:hAnsi="Arial" w:cs="Arial"/>
          <w:sz w:val="24"/>
          <w:szCs w:val="24"/>
        </w:rPr>
        <w:br/>
      </w:r>
      <w:r w:rsidR="009B5EF6" w:rsidRPr="006F7CE4">
        <w:rPr>
          <w:rFonts w:ascii="Arial" w:hAnsi="Arial" w:cs="Arial"/>
          <w:b/>
          <w:sz w:val="24"/>
          <w:szCs w:val="24"/>
        </w:rPr>
        <w:t>Interpretation</w:t>
      </w:r>
      <w:r w:rsidR="009B5EF6" w:rsidRPr="006F7CE4">
        <w:rPr>
          <w:rFonts w:ascii="Arial" w:hAnsi="Arial" w:cs="Arial"/>
          <w:b/>
          <w:sz w:val="24"/>
          <w:szCs w:val="24"/>
        </w:rPr>
        <w:t xml:space="preserve"> of Results</w:t>
      </w:r>
      <w:r w:rsidR="009B5EF6" w:rsidRPr="006F7CE4">
        <w:rPr>
          <w:rFonts w:ascii="Arial" w:hAnsi="Arial" w:cs="Arial"/>
          <w:sz w:val="24"/>
          <w:szCs w:val="24"/>
        </w:rPr>
        <w:br/>
      </w:r>
      <w:proofErr w:type="spellStart"/>
      <w:r w:rsidR="009B5EF6" w:rsidRPr="006F7CE4">
        <w:rPr>
          <w:rFonts w:ascii="Arial" w:hAnsi="Arial" w:cs="Arial"/>
          <w:sz w:val="24"/>
          <w:szCs w:val="24"/>
        </w:rPr>
        <w:t>i</w:t>
      </w:r>
      <w:proofErr w:type="spellEnd"/>
      <w:r w:rsidR="009B5EF6" w:rsidRPr="006F7CE4">
        <w:rPr>
          <w:rFonts w:ascii="Arial" w:hAnsi="Arial" w:cs="Arial"/>
          <w:sz w:val="24"/>
          <w:szCs w:val="24"/>
        </w:rPr>
        <w:t xml:space="preserve">. </w:t>
      </w:r>
      <w:r w:rsidR="009B5EF6" w:rsidRPr="006F7CE4">
        <w:rPr>
          <w:rFonts w:ascii="Arial" w:hAnsi="Arial" w:cs="Arial"/>
          <w:b/>
          <w:sz w:val="24"/>
          <w:szCs w:val="24"/>
        </w:rPr>
        <w:t>MAE</w:t>
      </w:r>
      <w:r w:rsidR="009B5EF6" w:rsidRPr="006F7CE4">
        <w:rPr>
          <w:rFonts w:ascii="Arial" w:hAnsi="Arial" w:cs="Arial"/>
          <w:b/>
          <w:sz w:val="24"/>
          <w:szCs w:val="24"/>
        </w:rPr>
        <w:t>:</w:t>
      </w:r>
      <w:r w:rsidR="009B5EF6" w:rsidRPr="006F7CE4">
        <w:rPr>
          <w:rFonts w:ascii="Arial" w:hAnsi="Arial" w:cs="Arial"/>
          <w:sz w:val="24"/>
          <w:szCs w:val="24"/>
        </w:rPr>
        <w:t xml:space="preserve"> The significant reduction in MAE for all models indicates that predictions are now much closer to the actual car prices. </w:t>
      </w:r>
      <w:proofErr w:type="spellStart"/>
      <w:r w:rsidR="009B5EF6" w:rsidRPr="006F7CE4">
        <w:rPr>
          <w:rFonts w:ascii="Arial" w:hAnsi="Arial" w:cs="Arial"/>
          <w:sz w:val="24"/>
          <w:szCs w:val="24"/>
        </w:rPr>
        <w:t>XGBoost</w:t>
      </w:r>
      <w:proofErr w:type="spellEnd"/>
      <w:r w:rsidR="009B5EF6" w:rsidRPr="006F7CE4">
        <w:rPr>
          <w:rFonts w:ascii="Arial" w:hAnsi="Arial" w:cs="Arial"/>
          <w:sz w:val="24"/>
          <w:szCs w:val="24"/>
        </w:rPr>
        <w:t xml:space="preserve"> outperformed the others, with the smallest MAE</w:t>
      </w:r>
      <w:r w:rsidR="00677355" w:rsidRPr="006F7CE4">
        <w:rPr>
          <w:rFonts w:ascii="Arial" w:hAnsi="Arial" w:cs="Arial"/>
          <w:sz w:val="24"/>
          <w:szCs w:val="24"/>
        </w:rPr>
        <w:t xml:space="preserve"> value of 0.3148</w:t>
      </w:r>
      <w:r w:rsidR="009B5EF6" w:rsidRPr="006F7CE4">
        <w:rPr>
          <w:rFonts w:ascii="Arial" w:hAnsi="Arial" w:cs="Arial"/>
          <w:sz w:val="24"/>
          <w:szCs w:val="24"/>
        </w:rPr>
        <w:t>.</w:t>
      </w:r>
    </w:p>
    <w:p w:rsidR="009B5EF6" w:rsidRPr="006F7CE4" w:rsidRDefault="009B5EF6" w:rsidP="00394D61">
      <w:pPr>
        <w:rPr>
          <w:rFonts w:ascii="Arial" w:hAnsi="Arial" w:cs="Arial"/>
          <w:sz w:val="24"/>
          <w:szCs w:val="24"/>
        </w:rPr>
      </w:pPr>
      <w:r w:rsidRPr="006F7CE4">
        <w:rPr>
          <w:rFonts w:ascii="Arial" w:hAnsi="Arial" w:cs="Arial"/>
          <w:sz w:val="24"/>
          <w:szCs w:val="24"/>
        </w:rPr>
        <w:br/>
        <w:t xml:space="preserve">ii. </w:t>
      </w:r>
      <w:r w:rsidRPr="006F7CE4">
        <w:rPr>
          <w:rFonts w:ascii="Arial" w:hAnsi="Arial" w:cs="Arial"/>
          <w:b/>
          <w:sz w:val="24"/>
          <w:szCs w:val="24"/>
        </w:rPr>
        <w:t>RMSE</w:t>
      </w:r>
      <w:r w:rsidRPr="006F7CE4">
        <w:rPr>
          <w:rFonts w:ascii="Arial" w:hAnsi="Arial" w:cs="Arial"/>
          <w:b/>
          <w:sz w:val="24"/>
          <w:szCs w:val="24"/>
        </w:rPr>
        <w:t>:</w:t>
      </w:r>
      <w:r w:rsidRPr="006F7CE4">
        <w:rPr>
          <w:rFonts w:ascii="Arial" w:hAnsi="Arial" w:cs="Arial"/>
          <w:sz w:val="24"/>
          <w:szCs w:val="24"/>
        </w:rPr>
        <w:t xml:space="preserve"> The lower RMSE values show that, while there are still some larger errors, the models are now producing results that are more consistent with the actual prices. </w:t>
      </w:r>
      <w:proofErr w:type="spellStart"/>
      <w:r w:rsidRPr="006F7CE4">
        <w:rPr>
          <w:rFonts w:ascii="Arial" w:hAnsi="Arial" w:cs="Arial"/>
          <w:sz w:val="24"/>
          <w:szCs w:val="24"/>
        </w:rPr>
        <w:t>XGBoost</w:t>
      </w:r>
      <w:proofErr w:type="spellEnd"/>
      <w:r w:rsidRPr="006F7CE4">
        <w:rPr>
          <w:rFonts w:ascii="Arial" w:hAnsi="Arial" w:cs="Arial"/>
          <w:sz w:val="24"/>
          <w:szCs w:val="24"/>
        </w:rPr>
        <w:t xml:space="preserve"> again performed the best with</w:t>
      </w:r>
      <w:r w:rsidR="00677355" w:rsidRPr="006F7CE4">
        <w:rPr>
          <w:rFonts w:ascii="Arial" w:hAnsi="Arial" w:cs="Arial"/>
          <w:sz w:val="24"/>
          <w:szCs w:val="24"/>
        </w:rPr>
        <w:t xml:space="preserve"> an RMSE </w:t>
      </w:r>
      <w:proofErr w:type="gramStart"/>
      <w:r w:rsidR="00677355" w:rsidRPr="006F7CE4">
        <w:rPr>
          <w:rFonts w:ascii="Arial" w:hAnsi="Arial" w:cs="Arial"/>
          <w:sz w:val="24"/>
          <w:szCs w:val="24"/>
        </w:rPr>
        <w:t>of  0.4014</w:t>
      </w:r>
      <w:proofErr w:type="gramEnd"/>
      <w:r w:rsidRPr="006F7CE4">
        <w:rPr>
          <w:rFonts w:ascii="Arial" w:hAnsi="Arial" w:cs="Arial"/>
          <w:sz w:val="24"/>
          <w:szCs w:val="24"/>
        </w:rPr>
        <w:t>.</w:t>
      </w:r>
    </w:p>
    <w:p w:rsidR="00394D61" w:rsidRPr="006F7CE4" w:rsidRDefault="009B5EF6" w:rsidP="00394D61">
      <w:pPr>
        <w:rPr>
          <w:rFonts w:ascii="Arial" w:hAnsi="Arial" w:cs="Arial"/>
          <w:sz w:val="24"/>
          <w:szCs w:val="24"/>
        </w:rPr>
      </w:pPr>
      <w:r w:rsidRPr="006F7CE4">
        <w:rPr>
          <w:rFonts w:ascii="Arial" w:hAnsi="Arial" w:cs="Arial"/>
          <w:sz w:val="24"/>
          <w:szCs w:val="24"/>
        </w:rPr>
        <w:br/>
        <w:t xml:space="preserve">iii. </w:t>
      </w:r>
      <w:r w:rsidRPr="006F7CE4">
        <w:rPr>
          <w:rFonts w:ascii="Arial" w:hAnsi="Arial" w:cs="Arial"/>
          <w:b/>
          <w:sz w:val="24"/>
          <w:szCs w:val="24"/>
        </w:rPr>
        <w:t>R²</w:t>
      </w:r>
      <w:r w:rsidRPr="006F7CE4">
        <w:rPr>
          <w:rFonts w:ascii="Arial" w:hAnsi="Arial" w:cs="Arial"/>
          <w:b/>
          <w:sz w:val="24"/>
          <w:szCs w:val="24"/>
        </w:rPr>
        <w:t>:</w:t>
      </w:r>
      <w:r w:rsidRPr="006F7CE4">
        <w:rPr>
          <w:rFonts w:ascii="Arial" w:hAnsi="Arial" w:cs="Arial"/>
          <w:sz w:val="24"/>
          <w:szCs w:val="24"/>
        </w:rPr>
        <w:t xml:space="preserve"> The R² score improvement is s</w:t>
      </w:r>
      <w:r w:rsidR="00677355" w:rsidRPr="006F7CE4">
        <w:rPr>
          <w:rFonts w:ascii="Arial" w:hAnsi="Arial" w:cs="Arial"/>
          <w:sz w:val="24"/>
          <w:szCs w:val="24"/>
        </w:rPr>
        <w:t xml:space="preserve">triking. </w:t>
      </w:r>
      <w:proofErr w:type="spellStart"/>
      <w:r w:rsidR="00677355" w:rsidRPr="006F7CE4">
        <w:rPr>
          <w:rFonts w:ascii="Arial" w:hAnsi="Arial" w:cs="Arial"/>
          <w:sz w:val="24"/>
          <w:szCs w:val="24"/>
        </w:rPr>
        <w:t>XGBoost</w:t>
      </w:r>
      <w:proofErr w:type="spellEnd"/>
      <w:r w:rsidR="00677355" w:rsidRPr="006F7CE4">
        <w:rPr>
          <w:rFonts w:ascii="Arial" w:hAnsi="Arial" w:cs="Arial"/>
          <w:sz w:val="24"/>
          <w:szCs w:val="24"/>
        </w:rPr>
        <w:t xml:space="preserve"> now explains 75%</w:t>
      </w:r>
      <w:r w:rsidRPr="006F7CE4">
        <w:rPr>
          <w:rFonts w:ascii="Arial" w:hAnsi="Arial" w:cs="Arial"/>
          <w:sz w:val="24"/>
          <w:szCs w:val="24"/>
        </w:rPr>
        <w:t xml:space="preserve"> of the variance in car prices, meaning the model captures a significant portion of the factors influencing car prices. Random For</w:t>
      </w:r>
      <w:r w:rsidR="00677355" w:rsidRPr="006F7CE4">
        <w:rPr>
          <w:rFonts w:ascii="Arial" w:hAnsi="Arial" w:cs="Arial"/>
          <w:sz w:val="24"/>
          <w:szCs w:val="24"/>
        </w:rPr>
        <w:t>est follows closely with 73%.</w:t>
      </w:r>
      <w:r w:rsidR="00677355" w:rsidRPr="006F7CE4">
        <w:rPr>
          <w:rFonts w:ascii="Arial" w:hAnsi="Arial" w:cs="Arial"/>
          <w:sz w:val="24"/>
          <w:szCs w:val="24"/>
        </w:rPr>
        <w:br/>
        <w:t>Conclusively,</w:t>
      </w:r>
      <w:r w:rsidRPr="006F7CE4">
        <w:rPr>
          <w:rFonts w:ascii="Arial" w:hAnsi="Arial" w:cs="Arial"/>
          <w:sz w:val="24"/>
          <w:szCs w:val="24"/>
        </w:rPr>
        <w:t xml:space="preserve"> </w:t>
      </w:r>
      <w:proofErr w:type="gramStart"/>
      <w:r w:rsidRPr="006F7CE4">
        <w:rPr>
          <w:rFonts w:ascii="Arial" w:hAnsi="Arial" w:cs="Arial"/>
          <w:sz w:val="24"/>
          <w:szCs w:val="24"/>
        </w:rPr>
        <w:t>The</w:t>
      </w:r>
      <w:proofErr w:type="gramEnd"/>
      <w:r w:rsidRPr="006F7CE4">
        <w:rPr>
          <w:rFonts w:ascii="Arial" w:hAnsi="Arial" w:cs="Arial"/>
          <w:sz w:val="24"/>
          <w:szCs w:val="24"/>
        </w:rPr>
        <w:t xml:space="preserve"> </w:t>
      </w:r>
      <w:proofErr w:type="spellStart"/>
      <w:r w:rsidRPr="006F7CE4">
        <w:rPr>
          <w:rFonts w:ascii="Arial" w:hAnsi="Arial" w:cs="Arial"/>
          <w:sz w:val="24"/>
          <w:szCs w:val="24"/>
        </w:rPr>
        <w:t>hyperparameter</w:t>
      </w:r>
      <w:proofErr w:type="spellEnd"/>
      <w:r w:rsidRPr="006F7CE4">
        <w:rPr>
          <w:rFonts w:ascii="Arial" w:hAnsi="Arial" w:cs="Arial"/>
          <w:sz w:val="24"/>
          <w:szCs w:val="24"/>
        </w:rPr>
        <w:t xml:space="preserve"> optimization has led to highly improved models, particularly </w:t>
      </w:r>
      <w:proofErr w:type="spellStart"/>
      <w:r w:rsidRPr="006F7CE4">
        <w:rPr>
          <w:rFonts w:ascii="Arial" w:hAnsi="Arial" w:cs="Arial"/>
          <w:sz w:val="24"/>
          <w:szCs w:val="24"/>
        </w:rPr>
        <w:t>XGBoost</w:t>
      </w:r>
      <w:proofErr w:type="spellEnd"/>
      <w:r w:rsidRPr="006F7CE4">
        <w:rPr>
          <w:rFonts w:ascii="Arial" w:hAnsi="Arial" w:cs="Arial"/>
          <w:sz w:val="24"/>
          <w:szCs w:val="24"/>
        </w:rPr>
        <w:t>, which performed the best across all metrics.</w:t>
      </w:r>
    </w:p>
    <w:p w:rsidR="009B5EF6" w:rsidRPr="006F7CE4" w:rsidRDefault="009B5EF6" w:rsidP="00394D61">
      <w:pPr>
        <w:rPr>
          <w:rFonts w:ascii="Arial" w:hAnsi="Arial" w:cs="Arial"/>
          <w:sz w:val="24"/>
          <w:szCs w:val="24"/>
        </w:rPr>
      </w:pPr>
    </w:p>
    <w:p w:rsidR="004678E1" w:rsidRPr="006F7CE4" w:rsidRDefault="004678E1" w:rsidP="004678E1">
      <w:pPr>
        <w:spacing w:before="100" w:beforeAutospacing="1" w:after="100" w:afterAutospacing="1" w:line="240" w:lineRule="auto"/>
        <w:outlineLvl w:val="3"/>
        <w:rPr>
          <w:rFonts w:ascii="Arial" w:eastAsia="Times New Roman" w:hAnsi="Arial" w:cs="Arial"/>
          <w:b/>
          <w:bCs/>
          <w:sz w:val="24"/>
          <w:szCs w:val="24"/>
          <w:lang w:eastAsia="en-GB"/>
        </w:rPr>
      </w:pPr>
      <w:r w:rsidRPr="006F7CE4">
        <w:rPr>
          <w:rFonts w:ascii="Arial" w:eastAsia="Times New Roman" w:hAnsi="Arial" w:cs="Arial"/>
          <w:b/>
          <w:bCs/>
          <w:sz w:val="24"/>
          <w:szCs w:val="24"/>
          <w:lang w:eastAsia="en-GB"/>
        </w:rPr>
        <w:t xml:space="preserve"> </w:t>
      </w:r>
      <w:r w:rsidR="00433112" w:rsidRPr="006F7CE4">
        <w:rPr>
          <w:rFonts w:ascii="Arial" w:eastAsia="Times New Roman" w:hAnsi="Arial" w:cs="Arial"/>
          <w:b/>
          <w:bCs/>
          <w:sz w:val="24"/>
          <w:szCs w:val="24"/>
          <w:lang w:eastAsia="en-GB"/>
        </w:rPr>
        <w:t>4.3 Feature</w:t>
      </w:r>
      <w:r w:rsidRPr="006F7CE4">
        <w:rPr>
          <w:rFonts w:ascii="Arial" w:eastAsia="Times New Roman" w:hAnsi="Arial" w:cs="Arial"/>
          <w:b/>
          <w:bCs/>
          <w:sz w:val="24"/>
          <w:szCs w:val="24"/>
          <w:lang w:eastAsia="en-GB"/>
        </w:rPr>
        <w:t xml:space="preserve"> Importance Analysis.</w:t>
      </w:r>
    </w:p>
    <w:p w:rsidR="004678E1" w:rsidRPr="006F7CE4" w:rsidRDefault="004678E1" w:rsidP="004678E1">
      <w:pPr>
        <w:spacing w:before="100" w:beforeAutospacing="1" w:after="100" w:afterAutospacing="1" w:line="240" w:lineRule="auto"/>
        <w:outlineLvl w:val="3"/>
        <w:rPr>
          <w:rFonts w:ascii="Arial" w:eastAsia="Times New Roman" w:hAnsi="Arial" w:cs="Arial"/>
          <w:b/>
          <w:bCs/>
          <w:sz w:val="24"/>
          <w:szCs w:val="24"/>
          <w:lang w:eastAsia="en-GB"/>
        </w:rPr>
      </w:pPr>
      <w:r w:rsidRPr="006F7CE4">
        <w:rPr>
          <w:rFonts w:ascii="Arial" w:eastAsia="Times New Roman" w:hAnsi="Arial" w:cs="Arial"/>
          <w:b/>
          <w:bCs/>
          <w:sz w:val="24"/>
          <w:szCs w:val="24"/>
          <w:lang w:eastAsia="en-GB"/>
        </w:rPr>
        <w:t>Figure 10:  Bar plot showing top Features influencing car price - by Random Forest model</w:t>
      </w:r>
    </w:p>
    <w:p w:rsidR="004678E1" w:rsidRPr="006F7CE4" w:rsidRDefault="004678E1" w:rsidP="004678E1">
      <w:pPr>
        <w:spacing w:before="100" w:beforeAutospacing="1" w:after="100" w:afterAutospacing="1" w:line="240" w:lineRule="auto"/>
        <w:rPr>
          <w:rFonts w:ascii="Arial" w:eastAsia="Times New Roman" w:hAnsi="Arial" w:cs="Arial"/>
          <w:sz w:val="24"/>
          <w:szCs w:val="24"/>
          <w:lang w:eastAsia="en-GB"/>
        </w:rPr>
      </w:pPr>
      <w:r w:rsidRPr="006F7CE4">
        <w:rPr>
          <w:rFonts w:ascii="Arial" w:eastAsia="Times New Roman" w:hAnsi="Arial" w:cs="Arial"/>
          <w:noProof/>
          <w:sz w:val="24"/>
          <w:szCs w:val="24"/>
          <w:lang w:eastAsia="en-GB"/>
        </w:rPr>
        <w:lastRenderedPageBreak/>
        <w:drawing>
          <wp:inline distT="0" distB="0" distL="0" distR="0" wp14:anchorId="3BBC323C" wp14:editId="3DDFE8E9">
            <wp:extent cx="5494020" cy="2606040"/>
            <wp:effectExtent l="0" t="0" r="0" b="3810"/>
            <wp:docPr id="13" name="Picture 13" descr="C:\Users\User\Downloads\download (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User\Downloads\download (5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94020" cy="2606040"/>
                    </a:xfrm>
                    <a:prstGeom prst="rect">
                      <a:avLst/>
                    </a:prstGeom>
                    <a:noFill/>
                    <a:ln>
                      <a:noFill/>
                    </a:ln>
                  </pic:spPr>
                </pic:pic>
              </a:graphicData>
            </a:graphic>
          </wp:inline>
        </w:drawing>
      </w:r>
    </w:p>
    <w:p w:rsidR="004678E1" w:rsidRPr="006F7CE4" w:rsidRDefault="004678E1" w:rsidP="004678E1">
      <w:pPr>
        <w:spacing w:before="100" w:beforeAutospacing="1" w:after="100" w:afterAutospacing="1" w:line="240" w:lineRule="auto"/>
        <w:outlineLvl w:val="3"/>
        <w:rPr>
          <w:rFonts w:ascii="Arial" w:eastAsia="Times New Roman" w:hAnsi="Arial" w:cs="Arial"/>
          <w:b/>
          <w:bCs/>
          <w:sz w:val="24"/>
          <w:szCs w:val="24"/>
          <w:lang w:eastAsia="en-GB"/>
        </w:rPr>
      </w:pPr>
      <w:r w:rsidRPr="006F7CE4">
        <w:rPr>
          <w:rFonts w:ascii="Arial" w:hAnsi="Arial" w:cs="Arial"/>
          <w:sz w:val="24"/>
          <w:szCs w:val="24"/>
        </w:rPr>
        <w:t xml:space="preserve">The plot by the Random Forest Model identified </w:t>
      </w:r>
      <w:r w:rsidRPr="006F7CE4">
        <w:rPr>
          <w:rStyle w:val="Strong"/>
          <w:rFonts w:ascii="Arial" w:hAnsi="Arial" w:cs="Arial"/>
          <w:b w:val="0"/>
          <w:sz w:val="24"/>
          <w:szCs w:val="24"/>
        </w:rPr>
        <w:t>mileage</w:t>
      </w:r>
      <w:r w:rsidRPr="006F7CE4">
        <w:rPr>
          <w:rFonts w:ascii="Arial" w:hAnsi="Arial" w:cs="Arial"/>
          <w:sz w:val="24"/>
          <w:szCs w:val="24"/>
        </w:rPr>
        <w:t xml:space="preserve"> and </w:t>
      </w:r>
      <w:r w:rsidRPr="006F7CE4">
        <w:rPr>
          <w:rStyle w:val="Strong"/>
          <w:rFonts w:ascii="Arial" w:hAnsi="Arial" w:cs="Arial"/>
          <w:b w:val="0"/>
          <w:sz w:val="24"/>
          <w:szCs w:val="24"/>
        </w:rPr>
        <w:t>car age</w:t>
      </w:r>
      <w:r w:rsidRPr="006F7CE4">
        <w:rPr>
          <w:rFonts w:ascii="Arial" w:hAnsi="Arial" w:cs="Arial"/>
          <w:sz w:val="24"/>
          <w:szCs w:val="24"/>
        </w:rPr>
        <w:t xml:space="preserve"> as the most important factors in predicting car prices. </w:t>
      </w:r>
      <w:r w:rsidRPr="006F7CE4">
        <w:rPr>
          <w:rStyle w:val="Strong"/>
          <w:rFonts w:ascii="Arial" w:hAnsi="Arial" w:cs="Arial"/>
          <w:b w:val="0"/>
          <w:sz w:val="24"/>
          <w:szCs w:val="24"/>
        </w:rPr>
        <w:t>Car brands</w:t>
      </w:r>
      <w:r w:rsidRPr="006F7CE4">
        <w:rPr>
          <w:rFonts w:ascii="Arial" w:hAnsi="Arial" w:cs="Arial"/>
          <w:sz w:val="24"/>
          <w:szCs w:val="24"/>
        </w:rPr>
        <w:t xml:space="preserve"> like </w:t>
      </w:r>
      <w:r w:rsidRPr="006F7CE4">
        <w:rPr>
          <w:rStyle w:val="Strong"/>
          <w:rFonts w:ascii="Arial" w:hAnsi="Arial" w:cs="Arial"/>
          <w:b w:val="0"/>
          <w:sz w:val="24"/>
          <w:szCs w:val="24"/>
        </w:rPr>
        <w:t>Porsche</w:t>
      </w:r>
      <w:r w:rsidRPr="006F7CE4">
        <w:rPr>
          <w:rFonts w:ascii="Arial" w:hAnsi="Arial" w:cs="Arial"/>
          <w:sz w:val="24"/>
          <w:szCs w:val="24"/>
        </w:rPr>
        <w:t xml:space="preserve"> and </w:t>
      </w:r>
      <w:r w:rsidRPr="006F7CE4">
        <w:rPr>
          <w:rStyle w:val="Strong"/>
          <w:rFonts w:ascii="Arial" w:hAnsi="Arial" w:cs="Arial"/>
          <w:b w:val="0"/>
          <w:sz w:val="24"/>
          <w:szCs w:val="24"/>
        </w:rPr>
        <w:t>Mercedes-Benz, etc.</w:t>
      </w:r>
      <w:r w:rsidRPr="006F7CE4">
        <w:rPr>
          <w:rFonts w:ascii="Arial" w:hAnsi="Arial" w:cs="Arial"/>
          <w:sz w:val="24"/>
          <w:szCs w:val="24"/>
        </w:rPr>
        <w:t xml:space="preserve"> also play a big role along with features like </w:t>
      </w:r>
      <w:r w:rsidRPr="006F7CE4">
        <w:rPr>
          <w:rStyle w:val="Strong"/>
          <w:rFonts w:ascii="Arial" w:hAnsi="Arial" w:cs="Arial"/>
          <w:b w:val="0"/>
          <w:sz w:val="24"/>
          <w:szCs w:val="24"/>
        </w:rPr>
        <w:t>fuel type</w:t>
      </w:r>
      <w:r w:rsidRPr="006F7CE4">
        <w:rPr>
          <w:rFonts w:ascii="Arial" w:hAnsi="Arial" w:cs="Arial"/>
          <w:sz w:val="24"/>
          <w:szCs w:val="24"/>
        </w:rPr>
        <w:t xml:space="preserve"> and </w:t>
      </w:r>
      <w:r w:rsidRPr="006F7CE4">
        <w:rPr>
          <w:rStyle w:val="Strong"/>
          <w:rFonts w:ascii="Arial" w:hAnsi="Arial" w:cs="Arial"/>
          <w:b w:val="0"/>
          <w:sz w:val="24"/>
          <w:szCs w:val="24"/>
        </w:rPr>
        <w:t>transmission</w:t>
      </w:r>
      <w:r w:rsidRPr="006F7CE4">
        <w:rPr>
          <w:rFonts w:ascii="Arial" w:hAnsi="Arial" w:cs="Arial"/>
          <w:sz w:val="24"/>
          <w:szCs w:val="24"/>
        </w:rPr>
        <w:t>.</w:t>
      </w:r>
    </w:p>
    <w:p w:rsidR="004678E1" w:rsidRPr="006F7CE4" w:rsidRDefault="004678E1" w:rsidP="004678E1">
      <w:pPr>
        <w:spacing w:before="100" w:beforeAutospacing="1" w:after="100" w:afterAutospacing="1" w:line="240" w:lineRule="auto"/>
        <w:outlineLvl w:val="3"/>
        <w:rPr>
          <w:rFonts w:ascii="Arial" w:eastAsia="Times New Roman" w:hAnsi="Arial" w:cs="Arial"/>
          <w:b/>
          <w:bCs/>
          <w:sz w:val="24"/>
          <w:szCs w:val="24"/>
          <w:lang w:eastAsia="en-GB"/>
        </w:rPr>
      </w:pPr>
    </w:p>
    <w:p w:rsidR="004678E1" w:rsidRPr="006F7CE4" w:rsidRDefault="004678E1" w:rsidP="004678E1">
      <w:pPr>
        <w:spacing w:before="100" w:beforeAutospacing="1" w:after="100" w:afterAutospacing="1" w:line="240" w:lineRule="auto"/>
        <w:outlineLvl w:val="3"/>
        <w:rPr>
          <w:rFonts w:ascii="Arial" w:eastAsia="Times New Roman" w:hAnsi="Arial" w:cs="Arial"/>
          <w:b/>
          <w:bCs/>
          <w:sz w:val="24"/>
          <w:szCs w:val="24"/>
          <w:lang w:eastAsia="en-GB"/>
        </w:rPr>
      </w:pPr>
      <w:r w:rsidRPr="006F7CE4">
        <w:rPr>
          <w:rFonts w:ascii="Arial" w:eastAsia="Times New Roman" w:hAnsi="Arial" w:cs="Arial"/>
          <w:b/>
          <w:bCs/>
          <w:sz w:val="24"/>
          <w:szCs w:val="24"/>
          <w:lang w:eastAsia="en-GB"/>
        </w:rPr>
        <w:t xml:space="preserve">Figure 11: Bar plot showing most important Features influencing car price - by </w:t>
      </w:r>
      <w:proofErr w:type="spellStart"/>
      <w:r w:rsidRPr="006F7CE4">
        <w:rPr>
          <w:rFonts w:ascii="Arial" w:eastAsia="Times New Roman" w:hAnsi="Arial" w:cs="Arial"/>
          <w:b/>
          <w:bCs/>
          <w:sz w:val="24"/>
          <w:szCs w:val="24"/>
          <w:lang w:eastAsia="en-GB"/>
        </w:rPr>
        <w:t>XGBoost</w:t>
      </w:r>
      <w:proofErr w:type="spellEnd"/>
      <w:r w:rsidRPr="006F7CE4">
        <w:rPr>
          <w:rFonts w:ascii="Arial" w:eastAsia="Times New Roman" w:hAnsi="Arial" w:cs="Arial"/>
          <w:b/>
          <w:bCs/>
          <w:sz w:val="24"/>
          <w:szCs w:val="24"/>
          <w:lang w:eastAsia="en-GB"/>
        </w:rPr>
        <w:t xml:space="preserve"> model</w:t>
      </w:r>
    </w:p>
    <w:p w:rsidR="004678E1" w:rsidRPr="006F7CE4" w:rsidRDefault="004678E1" w:rsidP="004678E1">
      <w:pPr>
        <w:spacing w:before="100" w:beforeAutospacing="1" w:after="100" w:afterAutospacing="1" w:line="240" w:lineRule="auto"/>
        <w:rPr>
          <w:rFonts w:ascii="Arial" w:eastAsia="Times New Roman" w:hAnsi="Arial" w:cs="Arial"/>
          <w:sz w:val="24"/>
          <w:szCs w:val="24"/>
          <w:lang w:eastAsia="en-GB"/>
        </w:rPr>
      </w:pPr>
      <w:r w:rsidRPr="006F7CE4">
        <w:rPr>
          <w:rFonts w:ascii="Arial" w:eastAsia="Times New Roman" w:hAnsi="Arial" w:cs="Arial"/>
          <w:noProof/>
          <w:sz w:val="24"/>
          <w:szCs w:val="24"/>
          <w:lang w:eastAsia="en-GB"/>
        </w:rPr>
        <w:drawing>
          <wp:inline distT="0" distB="0" distL="0" distR="0" wp14:anchorId="51F70690" wp14:editId="0CC3ACF0">
            <wp:extent cx="5478780" cy="2712720"/>
            <wp:effectExtent l="0" t="0" r="7620" b="0"/>
            <wp:docPr id="14" name="Picture 14" descr="C:\Users\User\Downloads\download (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User\Downloads\download (5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78780" cy="2712720"/>
                    </a:xfrm>
                    <a:prstGeom prst="rect">
                      <a:avLst/>
                    </a:prstGeom>
                    <a:noFill/>
                    <a:ln>
                      <a:noFill/>
                    </a:ln>
                  </pic:spPr>
                </pic:pic>
              </a:graphicData>
            </a:graphic>
          </wp:inline>
        </w:drawing>
      </w:r>
    </w:p>
    <w:p w:rsidR="004678E1" w:rsidRPr="006F7CE4" w:rsidRDefault="004678E1" w:rsidP="004678E1">
      <w:pPr>
        <w:spacing w:before="100" w:beforeAutospacing="1" w:after="100" w:afterAutospacing="1" w:line="240" w:lineRule="auto"/>
        <w:outlineLvl w:val="3"/>
        <w:rPr>
          <w:rFonts w:ascii="Arial" w:eastAsia="Times New Roman" w:hAnsi="Arial" w:cs="Arial"/>
          <w:b/>
          <w:bCs/>
          <w:sz w:val="24"/>
          <w:szCs w:val="24"/>
          <w:lang w:eastAsia="en-GB"/>
        </w:rPr>
      </w:pPr>
      <w:r w:rsidRPr="006F7CE4">
        <w:rPr>
          <w:rFonts w:ascii="Arial" w:hAnsi="Arial" w:cs="Arial"/>
          <w:sz w:val="24"/>
          <w:szCs w:val="24"/>
        </w:rPr>
        <w:t xml:space="preserve">The plot by the </w:t>
      </w:r>
      <w:proofErr w:type="spellStart"/>
      <w:r w:rsidRPr="006F7CE4">
        <w:rPr>
          <w:rFonts w:ascii="Arial" w:hAnsi="Arial" w:cs="Arial"/>
          <w:sz w:val="24"/>
          <w:szCs w:val="24"/>
        </w:rPr>
        <w:t>XGBoost</w:t>
      </w:r>
      <w:proofErr w:type="spellEnd"/>
      <w:r w:rsidRPr="006F7CE4">
        <w:rPr>
          <w:rFonts w:ascii="Arial" w:hAnsi="Arial" w:cs="Arial"/>
          <w:sz w:val="24"/>
          <w:szCs w:val="24"/>
        </w:rPr>
        <w:t xml:space="preserve"> model revealed that </w:t>
      </w:r>
      <w:r w:rsidRPr="006F7CE4">
        <w:rPr>
          <w:rStyle w:val="Strong"/>
          <w:rFonts w:ascii="Arial" w:hAnsi="Arial" w:cs="Arial"/>
          <w:b w:val="0"/>
          <w:sz w:val="24"/>
          <w:szCs w:val="24"/>
        </w:rPr>
        <w:t>mileage</w:t>
      </w:r>
      <w:r w:rsidRPr="006F7CE4">
        <w:rPr>
          <w:rFonts w:ascii="Arial" w:hAnsi="Arial" w:cs="Arial"/>
          <w:sz w:val="24"/>
          <w:szCs w:val="24"/>
        </w:rPr>
        <w:t xml:space="preserve"> and </w:t>
      </w:r>
      <w:r w:rsidRPr="006F7CE4">
        <w:rPr>
          <w:rStyle w:val="Strong"/>
          <w:rFonts w:ascii="Arial" w:hAnsi="Arial" w:cs="Arial"/>
          <w:b w:val="0"/>
          <w:sz w:val="24"/>
          <w:szCs w:val="24"/>
        </w:rPr>
        <w:t>car age</w:t>
      </w:r>
      <w:r w:rsidRPr="006F7CE4">
        <w:rPr>
          <w:rFonts w:ascii="Arial" w:hAnsi="Arial" w:cs="Arial"/>
          <w:sz w:val="24"/>
          <w:szCs w:val="24"/>
        </w:rPr>
        <w:t xml:space="preserve"> are the most important factors in predicting car prices. </w:t>
      </w:r>
      <w:r w:rsidRPr="006F7CE4">
        <w:rPr>
          <w:rStyle w:val="Strong"/>
          <w:rFonts w:ascii="Arial" w:hAnsi="Arial" w:cs="Arial"/>
          <w:b w:val="0"/>
          <w:sz w:val="24"/>
          <w:szCs w:val="24"/>
        </w:rPr>
        <w:t>Car brands</w:t>
      </w:r>
      <w:r w:rsidRPr="006F7CE4">
        <w:rPr>
          <w:rFonts w:ascii="Arial" w:hAnsi="Arial" w:cs="Arial"/>
          <w:sz w:val="24"/>
          <w:szCs w:val="24"/>
        </w:rPr>
        <w:t xml:space="preserve"> like </w:t>
      </w:r>
      <w:r w:rsidRPr="006F7CE4">
        <w:rPr>
          <w:rStyle w:val="Strong"/>
          <w:rFonts w:ascii="Arial" w:hAnsi="Arial" w:cs="Arial"/>
          <w:b w:val="0"/>
          <w:sz w:val="24"/>
          <w:szCs w:val="24"/>
        </w:rPr>
        <w:t>Porsche</w:t>
      </w:r>
      <w:r w:rsidRPr="006F7CE4">
        <w:rPr>
          <w:rFonts w:ascii="Arial" w:hAnsi="Arial" w:cs="Arial"/>
          <w:b/>
          <w:sz w:val="24"/>
          <w:szCs w:val="24"/>
        </w:rPr>
        <w:t xml:space="preserve">, </w:t>
      </w:r>
      <w:r w:rsidRPr="006F7CE4">
        <w:rPr>
          <w:rStyle w:val="Strong"/>
          <w:rFonts w:ascii="Arial" w:hAnsi="Arial" w:cs="Arial"/>
          <w:b w:val="0"/>
          <w:sz w:val="24"/>
          <w:szCs w:val="24"/>
        </w:rPr>
        <w:t>Lamborghini</w:t>
      </w:r>
      <w:r w:rsidRPr="006F7CE4">
        <w:rPr>
          <w:rFonts w:ascii="Arial" w:hAnsi="Arial" w:cs="Arial"/>
          <w:sz w:val="24"/>
          <w:szCs w:val="24"/>
        </w:rPr>
        <w:t xml:space="preserve">, and </w:t>
      </w:r>
      <w:r w:rsidRPr="006F7CE4">
        <w:rPr>
          <w:rStyle w:val="Strong"/>
          <w:rFonts w:ascii="Arial" w:hAnsi="Arial" w:cs="Arial"/>
          <w:b w:val="0"/>
          <w:sz w:val="24"/>
          <w:szCs w:val="24"/>
        </w:rPr>
        <w:t>Mercedes-Benz</w:t>
      </w:r>
      <w:r w:rsidRPr="006F7CE4">
        <w:rPr>
          <w:rFonts w:ascii="Arial" w:hAnsi="Arial" w:cs="Arial"/>
          <w:sz w:val="24"/>
          <w:szCs w:val="24"/>
        </w:rPr>
        <w:t xml:space="preserve"> also have a big impact on price.</w:t>
      </w:r>
    </w:p>
    <w:p w:rsidR="004678E1" w:rsidRPr="006F7CE4" w:rsidRDefault="004678E1" w:rsidP="004678E1">
      <w:pPr>
        <w:pStyle w:val="NoSpacing"/>
        <w:rPr>
          <w:rFonts w:ascii="Arial" w:hAnsi="Arial" w:cs="Arial"/>
          <w:sz w:val="24"/>
          <w:szCs w:val="24"/>
        </w:rPr>
      </w:pPr>
      <w:r w:rsidRPr="006F7CE4">
        <w:rPr>
          <w:rFonts w:ascii="Arial" w:hAnsi="Arial" w:cs="Arial"/>
          <w:sz w:val="24"/>
          <w:szCs w:val="24"/>
        </w:rPr>
        <w:t xml:space="preserve">Comparatively, both models agree that </w:t>
      </w:r>
      <w:r w:rsidRPr="006F7CE4">
        <w:rPr>
          <w:rStyle w:val="Strong"/>
          <w:rFonts w:ascii="Arial" w:hAnsi="Arial" w:cs="Arial"/>
          <w:b w:val="0"/>
          <w:sz w:val="24"/>
          <w:szCs w:val="24"/>
        </w:rPr>
        <w:t>mileage</w:t>
      </w:r>
      <w:r w:rsidRPr="006F7CE4">
        <w:rPr>
          <w:rFonts w:ascii="Arial" w:hAnsi="Arial" w:cs="Arial"/>
          <w:sz w:val="24"/>
          <w:szCs w:val="24"/>
        </w:rPr>
        <w:t xml:space="preserve"> and </w:t>
      </w:r>
      <w:r w:rsidRPr="006F7CE4">
        <w:rPr>
          <w:rStyle w:val="Strong"/>
          <w:rFonts w:ascii="Arial" w:hAnsi="Arial" w:cs="Arial"/>
          <w:b w:val="0"/>
          <w:sz w:val="24"/>
          <w:szCs w:val="24"/>
        </w:rPr>
        <w:t>car age</w:t>
      </w:r>
      <w:r w:rsidRPr="006F7CE4">
        <w:rPr>
          <w:rFonts w:ascii="Arial" w:hAnsi="Arial" w:cs="Arial"/>
          <w:sz w:val="24"/>
          <w:szCs w:val="24"/>
        </w:rPr>
        <w:t xml:space="preserve"> are key to predicting car prices, but </w:t>
      </w:r>
      <w:proofErr w:type="spellStart"/>
      <w:r w:rsidRPr="006F7CE4">
        <w:rPr>
          <w:rStyle w:val="Strong"/>
          <w:rFonts w:ascii="Arial" w:hAnsi="Arial" w:cs="Arial"/>
          <w:b w:val="0"/>
          <w:sz w:val="24"/>
          <w:szCs w:val="24"/>
        </w:rPr>
        <w:t>XGBoost</w:t>
      </w:r>
      <w:proofErr w:type="spellEnd"/>
      <w:r w:rsidRPr="006F7CE4">
        <w:rPr>
          <w:rFonts w:ascii="Arial" w:hAnsi="Arial" w:cs="Arial"/>
          <w:sz w:val="24"/>
          <w:szCs w:val="24"/>
        </w:rPr>
        <w:t xml:space="preserve"> places more importance on </w:t>
      </w:r>
      <w:r w:rsidRPr="006F7CE4">
        <w:rPr>
          <w:rStyle w:val="Strong"/>
          <w:rFonts w:ascii="Arial" w:hAnsi="Arial" w:cs="Arial"/>
          <w:b w:val="0"/>
          <w:sz w:val="24"/>
          <w:szCs w:val="24"/>
        </w:rPr>
        <w:t>brand</w:t>
      </w:r>
      <w:r w:rsidRPr="006F7CE4">
        <w:rPr>
          <w:rFonts w:ascii="Arial" w:hAnsi="Arial" w:cs="Arial"/>
          <w:sz w:val="24"/>
          <w:szCs w:val="24"/>
        </w:rPr>
        <w:t xml:space="preserve">, and </w:t>
      </w:r>
      <w:r w:rsidRPr="006F7CE4">
        <w:rPr>
          <w:rStyle w:val="Strong"/>
          <w:rFonts w:ascii="Arial" w:hAnsi="Arial" w:cs="Arial"/>
          <w:b w:val="0"/>
          <w:sz w:val="24"/>
          <w:szCs w:val="24"/>
        </w:rPr>
        <w:t>Random Forest</w:t>
      </w:r>
      <w:r w:rsidRPr="006F7CE4">
        <w:rPr>
          <w:rFonts w:ascii="Arial" w:hAnsi="Arial" w:cs="Arial"/>
          <w:sz w:val="24"/>
          <w:szCs w:val="24"/>
        </w:rPr>
        <w:t xml:space="preserve"> emphasizes more on mileage and car age.</w:t>
      </w:r>
    </w:p>
    <w:p w:rsidR="0014396C" w:rsidRPr="006F7CE4" w:rsidRDefault="0014396C" w:rsidP="004678E1">
      <w:pPr>
        <w:pStyle w:val="NoSpacing"/>
        <w:rPr>
          <w:rFonts w:ascii="Arial" w:hAnsi="Arial" w:cs="Arial"/>
          <w:sz w:val="24"/>
          <w:szCs w:val="24"/>
        </w:rPr>
      </w:pPr>
    </w:p>
    <w:p w:rsidR="0014396C" w:rsidRPr="006F7CE4" w:rsidRDefault="0014396C" w:rsidP="004678E1">
      <w:pPr>
        <w:pStyle w:val="NoSpacing"/>
        <w:rPr>
          <w:rFonts w:ascii="Arial" w:hAnsi="Arial" w:cs="Arial"/>
          <w:sz w:val="24"/>
          <w:szCs w:val="24"/>
        </w:rPr>
      </w:pPr>
    </w:p>
    <w:p w:rsidR="0014396C" w:rsidRPr="006F7CE4" w:rsidRDefault="0014396C" w:rsidP="0014396C">
      <w:pPr>
        <w:pStyle w:val="NoSpacing"/>
        <w:numPr>
          <w:ilvl w:val="0"/>
          <w:numId w:val="34"/>
        </w:numPr>
        <w:rPr>
          <w:rFonts w:ascii="Arial" w:hAnsi="Arial" w:cs="Arial"/>
          <w:b/>
          <w:sz w:val="24"/>
          <w:szCs w:val="24"/>
          <w:u w:val="single"/>
        </w:rPr>
      </w:pPr>
      <w:r w:rsidRPr="006F7CE4">
        <w:rPr>
          <w:rFonts w:ascii="Arial" w:hAnsi="Arial" w:cs="Arial"/>
          <w:sz w:val="24"/>
          <w:szCs w:val="24"/>
        </w:rPr>
        <w:lastRenderedPageBreak/>
        <w:t xml:space="preserve"> </w:t>
      </w:r>
      <w:r w:rsidRPr="006F7CE4">
        <w:rPr>
          <w:rFonts w:ascii="Arial" w:hAnsi="Arial" w:cs="Arial"/>
          <w:b/>
          <w:sz w:val="24"/>
          <w:szCs w:val="24"/>
          <w:u w:val="single"/>
        </w:rPr>
        <w:t>Analysis and Discussion</w:t>
      </w:r>
    </w:p>
    <w:p w:rsidR="00654D25" w:rsidRPr="006F7CE4" w:rsidRDefault="00654D25" w:rsidP="00654D25">
      <w:pPr>
        <w:pStyle w:val="NoSpacing"/>
        <w:rPr>
          <w:rFonts w:ascii="Arial" w:hAnsi="Arial" w:cs="Arial"/>
          <w:sz w:val="24"/>
          <w:szCs w:val="24"/>
          <w:u w:val="single"/>
        </w:rPr>
      </w:pPr>
    </w:p>
    <w:p w:rsidR="007B773C" w:rsidRPr="006F7CE4" w:rsidRDefault="007B773C" w:rsidP="007B773C">
      <w:pPr>
        <w:pStyle w:val="NormalWeb"/>
        <w:rPr>
          <w:rFonts w:ascii="Arial" w:hAnsi="Arial" w:cs="Arial"/>
        </w:rPr>
      </w:pPr>
      <w:r w:rsidRPr="006F7CE4">
        <w:rPr>
          <w:rFonts w:ascii="Arial" w:hAnsi="Arial" w:cs="Arial"/>
        </w:rPr>
        <w:t>5.1</w:t>
      </w:r>
      <w:r w:rsidRPr="006F7CE4">
        <w:rPr>
          <w:rFonts w:ascii="Arial" w:hAnsi="Arial" w:cs="Arial"/>
          <w:b/>
        </w:rPr>
        <w:t xml:space="preserve"> Wha</w:t>
      </w:r>
      <w:r w:rsidR="00BC3872" w:rsidRPr="006F7CE4">
        <w:rPr>
          <w:rFonts w:ascii="Arial" w:hAnsi="Arial" w:cs="Arial"/>
          <w:b/>
        </w:rPr>
        <w:t>t</w:t>
      </w:r>
      <w:r w:rsidRPr="006F7CE4">
        <w:rPr>
          <w:rFonts w:ascii="Arial" w:hAnsi="Arial" w:cs="Arial"/>
          <w:b/>
        </w:rPr>
        <w:t xml:space="preserve"> do the Results mean</w:t>
      </w:r>
      <w:r w:rsidRPr="006F7CE4">
        <w:rPr>
          <w:rFonts w:ascii="Arial" w:hAnsi="Arial" w:cs="Arial"/>
          <w:b/>
        </w:rPr>
        <w:t>:</w:t>
      </w:r>
      <w:r w:rsidRPr="006F7CE4">
        <w:rPr>
          <w:rFonts w:ascii="Arial" w:hAnsi="Arial" w:cs="Arial"/>
        </w:rPr>
        <w:t xml:space="preserve"> Initially, the models underperformed with high MAE values, indicating significant prediction </w:t>
      </w:r>
      <w:proofErr w:type="gramStart"/>
      <w:r w:rsidRPr="006F7CE4">
        <w:rPr>
          <w:rFonts w:ascii="Arial" w:hAnsi="Arial" w:cs="Arial"/>
        </w:rPr>
        <w:t>errors.</w:t>
      </w:r>
      <w:proofErr w:type="gramEnd"/>
      <w:r w:rsidRPr="006F7CE4">
        <w:rPr>
          <w:rFonts w:ascii="Arial" w:hAnsi="Arial" w:cs="Arial"/>
        </w:rPr>
        <w:t xml:space="preserve"> After optimization, </w:t>
      </w:r>
      <w:proofErr w:type="spellStart"/>
      <w:r w:rsidRPr="006F7CE4">
        <w:rPr>
          <w:rFonts w:ascii="Arial" w:hAnsi="Arial" w:cs="Arial"/>
        </w:rPr>
        <w:t>XGBoost</w:t>
      </w:r>
      <w:proofErr w:type="spellEnd"/>
      <w:r w:rsidRPr="006F7CE4">
        <w:rPr>
          <w:rFonts w:ascii="Arial" w:hAnsi="Arial" w:cs="Arial"/>
        </w:rPr>
        <w:t xml:space="preserve"> showed a substantial improvement, with the lowest MAE and highest R², indicating better accuracy in predicting car prices.</w:t>
      </w:r>
    </w:p>
    <w:p w:rsidR="007B773C" w:rsidRPr="006F7CE4" w:rsidRDefault="007B773C" w:rsidP="007B773C">
      <w:pPr>
        <w:pStyle w:val="NormalWeb"/>
        <w:rPr>
          <w:rFonts w:ascii="Arial" w:hAnsi="Arial" w:cs="Arial"/>
        </w:rPr>
      </w:pPr>
      <w:r w:rsidRPr="006F7CE4">
        <w:rPr>
          <w:rFonts w:ascii="Arial" w:hAnsi="Arial" w:cs="Arial"/>
        </w:rPr>
        <w:t xml:space="preserve">5.2 </w:t>
      </w:r>
      <w:r w:rsidRPr="006F7CE4">
        <w:rPr>
          <w:rStyle w:val="Strong"/>
          <w:rFonts w:ascii="Arial" w:hAnsi="Arial" w:cs="Arial"/>
        </w:rPr>
        <w:t>Best Model</w:t>
      </w:r>
      <w:r w:rsidRPr="006F7CE4">
        <w:rPr>
          <w:rStyle w:val="Strong"/>
          <w:rFonts w:ascii="Arial" w:hAnsi="Arial" w:cs="Arial"/>
        </w:rPr>
        <w:t xml:space="preserve"> and why</w:t>
      </w:r>
      <w:r w:rsidRPr="006F7CE4">
        <w:rPr>
          <w:rFonts w:ascii="Arial" w:hAnsi="Arial" w:cs="Arial"/>
        </w:rPr>
        <w:t xml:space="preserve">: </w:t>
      </w:r>
      <w:proofErr w:type="spellStart"/>
      <w:r w:rsidRPr="006F7CE4">
        <w:rPr>
          <w:rFonts w:ascii="Arial" w:hAnsi="Arial" w:cs="Arial"/>
        </w:rPr>
        <w:t>XGBoost</w:t>
      </w:r>
      <w:proofErr w:type="spellEnd"/>
      <w:r w:rsidRPr="006F7CE4">
        <w:rPr>
          <w:rFonts w:ascii="Arial" w:hAnsi="Arial" w:cs="Arial"/>
        </w:rPr>
        <w:t xml:space="preserve"> outperformed the others due to its use of gradient boosting and regularization, which helped refine predictions and prevent </w:t>
      </w:r>
      <w:proofErr w:type="spellStart"/>
      <w:r w:rsidRPr="006F7CE4">
        <w:rPr>
          <w:rFonts w:ascii="Arial" w:hAnsi="Arial" w:cs="Arial"/>
        </w:rPr>
        <w:t>overfitting</w:t>
      </w:r>
      <w:proofErr w:type="spellEnd"/>
      <w:r w:rsidRPr="006F7CE4">
        <w:rPr>
          <w:rFonts w:ascii="Arial" w:hAnsi="Arial" w:cs="Arial"/>
        </w:rPr>
        <w:t xml:space="preserve">, making it the most effective model for this dataset. </w:t>
      </w:r>
      <w:proofErr w:type="spellStart"/>
      <w:r w:rsidRPr="006F7CE4">
        <w:rPr>
          <w:rFonts w:ascii="Arial" w:hAnsi="Arial" w:cs="Arial"/>
        </w:rPr>
        <w:t>XGBoost’s</w:t>
      </w:r>
      <w:proofErr w:type="spellEnd"/>
      <w:r w:rsidRPr="006F7CE4">
        <w:rPr>
          <w:rFonts w:ascii="Arial" w:hAnsi="Arial" w:cs="Arial"/>
        </w:rPr>
        <w:t xml:space="preserve"> ability to handle non-linear relationships between features, like mileage and car age, made it well-suited for the data. Simpler models like Linear Regression struggled with these complexities, resulting in poor performance.</w:t>
      </w:r>
    </w:p>
    <w:p w:rsidR="007B773C" w:rsidRPr="006F7CE4" w:rsidRDefault="00815CBA" w:rsidP="007B773C">
      <w:pPr>
        <w:pStyle w:val="NormalWeb"/>
        <w:rPr>
          <w:rFonts w:ascii="Arial" w:hAnsi="Arial" w:cs="Arial"/>
        </w:rPr>
      </w:pPr>
      <w:r w:rsidRPr="006F7CE4">
        <w:rPr>
          <w:rFonts w:ascii="Arial" w:hAnsi="Arial" w:cs="Arial"/>
        </w:rPr>
        <w:t>5.3</w:t>
      </w:r>
      <w:r w:rsidR="007B773C" w:rsidRPr="006F7CE4">
        <w:rPr>
          <w:rFonts w:ascii="Arial" w:hAnsi="Arial" w:cs="Arial"/>
        </w:rPr>
        <w:t xml:space="preserve"> </w:t>
      </w:r>
      <w:r w:rsidR="007B773C" w:rsidRPr="006F7CE4">
        <w:rPr>
          <w:rStyle w:val="Strong"/>
          <w:rFonts w:ascii="Arial" w:hAnsi="Arial" w:cs="Arial"/>
        </w:rPr>
        <w:t>Comparison with Literature</w:t>
      </w:r>
      <w:r w:rsidR="007B773C" w:rsidRPr="006F7CE4">
        <w:rPr>
          <w:rFonts w:ascii="Arial" w:hAnsi="Arial" w:cs="Arial"/>
        </w:rPr>
        <w:t xml:space="preserve">: </w:t>
      </w:r>
      <w:r w:rsidRPr="006F7CE4">
        <w:rPr>
          <w:rFonts w:ascii="Arial" w:hAnsi="Arial" w:cs="Arial"/>
        </w:rPr>
        <w:t>The results align with the litera</w:t>
      </w:r>
      <w:r w:rsidRPr="006F7CE4">
        <w:rPr>
          <w:rFonts w:ascii="Arial" w:hAnsi="Arial" w:cs="Arial"/>
        </w:rPr>
        <w:t>ture, as previous studies such as (</w:t>
      </w:r>
      <w:proofErr w:type="spellStart"/>
      <w:r w:rsidRPr="006F7CE4">
        <w:rPr>
          <w:rFonts w:ascii="Arial" w:hAnsi="Arial" w:cs="Arial"/>
        </w:rPr>
        <w:t>Gao</w:t>
      </w:r>
      <w:proofErr w:type="spellEnd"/>
      <w:r w:rsidRPr="006F7CE4">
        <w:rPr>
          <w:rFonts w:ascii="Arial" w:hAnsi="Arial" w:cs="Arial"/>
        </w:rPr>
        <w:t xml:space="preserve">, 2024; </w:t>
      </w:r>
      <w:proofErr w:type="spellStart"/>
      <w:r w:rsidRPr="006F7CE4">
        <w:rPr>
          <w:rFonts w:ascii="Arial" w:hAnsi="Arial" w:cs="Arial"/>
        </w:rPr>
        <w:t>Guo</w:t>
      </w:r>
      <w:proofErr w:type="spellEnd"/>
      <w:r w:rsidRPr="006F7CE4">
        <w:rPr>
          <w:rFonts w:ascii="Arial" w:hAnsi="Arial" w:cs="Arial"/>
        </w:rPr>
        <w:t xml:space="preserve"> and Zhang, 2024)</w:t>
      </w:r>
      <w:r w:rsidRPr="006F7CE4">
        <w:rPr>
          <w:rFonts w:ascii="Arial" w:hAnsi="Arial" w:cs="Arial"/>
        </w:rPr>
        <w:t xml:space="preserve"> have shown that models like Random Forest and </w:t>
      </w:r>
      <w:proofErr w:type="spellStart"/>
      <w:r w:rsidRPr="006F7CE4">
        <w:rPr>
          <w:rFonts w:ascii="Arial" w:hAnsi="Arial" w:cs="Arial"/>
        </w:rPr>
        <w:t>XGBoost</w:t>
      </w:r>
      <w:proofErr w:type="spellEnd"/>
      <w:r w:rsidRPr="006F7CE4">
        <w:rPr>
          <w:rFonts w:ascii="Arial" w:hAnsi="Arial" w:cs="Arial"/>
        </w:rPr>
        <w:t xml:space="preserve"> outperform traditional methods like Multiple Linear Regression in predicting car prices.</w:t>
      </w:r>
      <w:r w:rsidR="007B773C" w:rsidRPr="006F7CE4">
        <w:rPr>
          <w:rFonts w:ascii="Arial" w:hAnsi="Arial" w:cs="Arial"/>
        </w:rPr>
        <w:t xml:space="preserve">. The improved performance is likely due to careful data </w:t>
      </w:r>
      <w:proofErr w:type="spellStart"/>
      <w:r w:rsidR="007B773C" w:rsidRPr="006F7CE4">
        <w:rPr>
          <w:rFonts w:ascii="Arial" w:hAnsi="Arial" w:cs="Arial"/>
        </w:rPr>
        <w:t>preprocessing</w:t>
      </w:r>
      <w:proofErr w:type="spellEnd"/>
      <w:r w:rsidR="007B773C" w:rsidRPr="006F7CE4">
        <w:rPr>
          <w:rFonts w:ascii="Arial" w:hAnsi="Arial" w:cs="Arial"/>
        </w:rPr>
        <w:t xml:space="preserve"> and optimization techniques.</w:t>
      </w:r>
    </w:p>
    <w:p w:rsidR="007B773C" w:rsidRPr="006F7CE4" w:rsidRDefault="001202BF" w:rsidP="007B773C">
      <w:pPr>
        <w:pStyle w:val="NormalWeb"/>
        <w:rPr>
          <w:rFonts w:ascii="Arial" w:hAnsi="Arial" w:cs="Arial"/>
        </w:rPr>
      </w:pPr>
      <w:r w:rsidRPr="006F7CE4">
        <w:rPr>
          <w:rFonts w:ascii="Arial" w:hAnsi="Arial" w:cs="Arial"/>
        </w:rPr>
        <w:t xml:space="preserve">5.4 </w:t>
      </w:r>
      <w:r w:rsidRPr="006F7CE4">
        <w:rPr>
          <w:rFonts w:ascii="Arial" w:hAnsi="Arial" w:cs="Arial"/>
          <w:b/>
        </w:rPr>
        <w:t>Limitations</w:t>
      </w:r>
      <w:r w:rsidR="007B773C" w:rsidRPr="006F7CE4">
        <w:rPr>
          <w:rFonts w:ascii="Arial" w:hAnsi="Arial" w:cs="Arial"/>
        </w:rPr>
        <w:t xml:space="preserve">: A key limitation is the presence of missing values and inconsistencies in the dataset, which could affect the model's accuracy. Additionally, </w:t>
      </w:r>
      <w:r w:rsidR="00815CBA" w:rsidRPr="006F7CE4">
        <w:rPr>
          <w:rFonts w:ascii="Arial" w:hAnsi="Arial" w:cs="Arial"/>
        </w:rPr>
        <w:t xml:space="preserve">the models were trained on a dataset from a specific geographic region, </w:t>
      </w:r>
      <w:r w:rsidR="00407EDD" w:rsidRPr="006F7CE4">
        <w:rPr>
          <w:rFonts w:ascii="Arial" w:hAnsi="Arial" w:cs="Arial"/>
        </w:rPr>
        <w:t xml:space="preserve">which </w:t>
      </w:r>
      <w:r w:rsidR="007B773C" w:rsidRPr="006F7CE4">
        <w:rPr>
          <w:rFonts w:ascii="Arial" w:hAnsi="Arial" w:cs="Arial"/>
        </w:rPr>
        <w:t>may not fully reflect the dynamics of used car markets in regions like Nigeria or sub-Saharan Africa.</w:t>
      </w:r>
    </w:p>
    <w:p w:rsidR="007B773C" w:rsidRPr="006F7CE4" w:rsidRDefault="001202BF" w:rsidP="007B773C">
      <w:pPr>
        <w:pStyle w:val="NormalWeb"/>
        <w:rPr>
          <w:rFonts w:ascii="Arial" w:hAnsi="Arial" w:cs="Arial"/>
        </w:rPr>
      </w:pPr>
      <w:r w:rsidRPr="006F7CE4">
        <w:rPr>
          <w:rFonts w:ascii="Arial" w:hAnsi="Arial" w:cs="Arial"/>
        </w:rPr>
        <w:t xml:space="preserve">5.5 </w:t>
      </w:r>
      <w:r w:rsidRPr="006F7CE4">
        <w:rPr>
          <w:rFonts w:ascii="Arial" w:hAnsi="Arial" w:cs="Arial"/>
          <w:b/>
        </w:rPr>
        <w:t>Relation</w:t>
      </w:r>
      <w:r w:rsidR="007B773C" w:rsidRPr="006F7CE4">
        <w:rPr>
          <w:rStyle w:val="Strong"/>
          <w:rFonts w:ascii="Arial" w:hAnsi="Arial" w:cs="Arial"/>
        </w:rPr>
        <w:t xml:space="preserve"> to Objectives</w:t>
      </w:r>
      <w:r w:rsidR="007B773C" w:rsidRPr="006F7CE4">
        <w:rPr>
          <w:rFonts w:ascii="Arial" w:hAnsi="Arial" w:cs="Arial"/>
        </w:rPr>
        <w:t>: The results address the project’s main goal of improving car price prediction accuracy through machine learning, demonstrating the effectiveness of the models after optimization.</w:t>
      </w:r>
    </w:p>
    <w:p w:rsidR="00407EDD" w:rsidRPr="006F7CE4" w:rsidRDefault="001202BF" w:rsidP="007B773C">
      <w:pPr>
        <w:pStyle w:val="NormalWeb"/>
        <w:rPr>
          <w:rFonts w:ascii="Arial" w:hAnsi="Arial" w:cs="Arial"/>
        </w:rPr>
      </w:pPr>
      <w:r w:rsidRPr="006F7CE4">
        <w:rPr>
          <w:rStyle w:val="Strong"/>
          <w:rFonts w:ascii="Arial" w:hAnsi="Arial" w:cs="Arial"/>
          <w:b w:val="0"/>
        </w:rPr>
        <w:t>5.6</w:t>
      </w:r>
      <w:r w:rsidRPr="006F7CE4">
        <w:rPr>
          <w:rStyle w:val="Strong"/>
          <w:rFonts w:ascii="Arial" w:hAnsi="Arial" w:cs="Arial"/>
        </w:rPr>
        <w:t xml:space="preserve"> Relate</w:t>
      </w:r>
      <w:r w:rsidR="00407EDD" w:rsidRPr="006F7CE4">
        <w:rPr>
          <w:rStyle w:val="Strong"/>
          <w:rFonts w:ascii="Arial" w:hAnsi="Arial" w:cs="Arial"/>
        </w:rPr>
        <w:t xml:space="preserve"> to research question:</w:t>
      </w:r>
      <w:r w:rsidR="00407EDD" w:rsidRPr="006F7CE4">
        <w:rPr>
          <w:rFonts w:ascii="Arial" w:hAnsi="Arial" w:cs="Arial"/>
        </w:rPr>
        <w:t xml:space="preserve"> The </w:t>
      </w:r>
      <w:r w:rsidR="00407EDD" w:rsidRPr="006F7CE4">
        <w:rPr>
          <w:rFonts w:ascii="Arial" w:hAnsi="Arial" w:cs="Arial"/>
        </w:rPr>
        <w:t xml:space="preserve">research questions have been answered. The study has successfully confirms that machine learning models, particularly </w:t>
      </w:r>
      <w:proofErr w:type="spellStart"/>
      <w:r w:rsidR="00407EDD" w:rsidRPr="006F7CE4">
        <w:rPr>
          <w:rFonts w:ascii="Arial" w:hAnsi="Arial" w:cs="Arial"/>
        </w:rPr>
        <w:t>XGBoost</w:t>
      </w:r>
      <w:proofErr w:type="spellEnd"/>
      <w:r w:rsidR="00407EDD" w:rsidRPr="006F7CE4">
        <w:rPr>
          <w:rFonts w:ascii="Arial" w:hAnsi="Arial" w:cs="Arial"/>
        </w:rPr>
        <w:t>, can predict car prices more accurately than traditional methods.</w:t>
      </w:r>
    </w:p>
    <w:p w:rsidR="007B773C" w:rsidRPr="006F7CE4" w:rsidRDefault="00407EDD" w:rsidP="007B773C">
      <w:pPr>
        <w:pStyle w:val="NormalWeb"/>
        <w:rPr>
          <w:rFonts w:ascii="Arial" w:hAnsi="Arial" w:cs="Arial"/>
        </w:rPr>
      </w:pPr>
      <w:r w:rsidRPr="006F7CE4">
        <w:rPr>
          <w:rFonts w:ascii="Arial" w:hAnsi="Arial" w:cs="Arial"/>
        </w:rPr>
        <w:t>5.7</w:t>
      </w:r>
      <w:r w:rsidR="007B773C" w:rsidRPr="006F7CE4">
        <w:rPr>
          <w:rFonts w:ascii="Arial" w:hAnsi="Arial" w:cs="Arial"/>
        </w:rPr>
        <w:t xml:space="preserve"> </w:t>
      </w:r>
      <w:r w:rsidR="007B773C" w:rsidRPr="006F7CE4">
        <w:rPr>
          <w:rStyle w:val="Strong"/>
          <w:rFonts w:ascii="Arial" w:hAnsi="Arial" w:cs="Arial"/>
        </w:rPr>
        <w:t>Real-World Application</w:t>
      </w:r>
      <w:r w:rsidR="007B773C" w:rsidRPr="006F7CE4">
        <w:rPr>
          <w:rFonts w:ascii="Arial" w:hAnsi="Arial" w:cs="Arial"/>
        </w:rPr>
        <w:t xml:space="preserve">: </w:t>
      </w:r>
      <w:proofErr w:type="spellStart"/>
      <w:r w:rsidR="007B773C" w:rsidRPr="006F7CE4">
        <w:rPr>
          <w:rFonts w:ascii="Arial" w:hAnsi="Arial" w:cs="Arial"/>
        </w:rPr>
        <w:t>XGBoost’s</w:t>
      </w:r>
      <w:proofErr w:type="spellEnd"/>
      <w:r w:rsidR="007B773C" w:rsidRPr="006F7CE4">
        <w:rPr>
          <w:rFonts w:ascii="Arial" w:hAnsi="Arial" w:cs="Arial"/>
        </w:rPr>
        <w:t xml:space="preserve"> accuracy and ability to handle multiple input features make it suitable for deployment in real-world systems like mobile apps or dealership platforms, providing more transparent and reliable car price predictions</w:t>
      </w:r>
      <w:r w:rsidR="001202BF" w:rsidRPr="006F7CE4">
        <w:rPr>
          <w:rFonts w:ascii="Arial" w:hAnsi="Arial" w:cs="Arial"/>
        </w:rPr>
        <w:t xml:space="preserve"> for both buyers and sellers</w:t>
      </w:r>
      <w:r w:rsidR="007B773C" w:rsidRPr="006F7CE4">
        <w:rPr>
          <w:rFonts w:ascii="Arial" w:hAnsi="Arial" w:cs="Arial"/>
        </w:rPr>
        <w:t>.</w:t>
      </w:r>
    </w:p>
    <w:p w:rsidR="001D7855" w:rsidRDefault="001D7855" w:rsidP="00370D6F">
      <w:pPr>
        <w:pStyle w:val="Heading3"/>
        <w:rPr>
          <w:rFonts w:ascii="Arial" w:eastAsiaTheme="minorHAnsi" w:hAnsi="Arial" w:cs="Arial"/>
          <w:b w:val="0"/>
          <w:bCs w:val="0"/>
          <w:sz w:val="24"/>
          <w:szCs w:val="24"/>
          <w:u w:val="single"/>
          <w:lang w:eastAsia="en-US"/>
        </w:rPr>
      </w:pPr>
    </w:p>
    <w:p w:rsidR="00915941" w:rsidRDefault="00915941" w:rsidP="00370D6F">
      <w:pPr>
        <w:pStyle w:val="Heading3"/>
        <w:rPr>
          <w:rFonts w:ascii="Arial" w:eastAsiaTheme="minorHAnsi" w:hAnsi="Arial" w:cs="Arial"/>
          <w:b w:val="0"/>
          <w:bCs w:val="0"/>
          <w:sz w:val="24"/>
          <w:szCs w:val="24"/>
          <w:u w:val="single"/>
          <w:lang w:eastAsia="en-US"/>
        </w:rPr>
      </w:pPr>
    </w:p>
    <w:p w:rsidR="00915941" w:rsidRDefault="00915941" w:rsidP="00370D6F">
      <w:pPr>
        <w:pStyle w:val="Heading3"/>
        <w:rPr>
          <w:rFonts w:ascii="Arial" w:eastAsiaTheme="minorHAnsi" w:hAnsi="Arial" w:cs="Arial"/>
          <w:b w:val="0"/>
          <w:bCs w:val="0"/>
          <w:sz w:val="24"/>
          <w:szCs w:val="24"/>
          <w:u w:val="single"/>
          <w:lang w:eastAsia="en-US"/>
        </w:rPr>
      </w:pPr>
    </w:p>
    <w:p w:rsidR="00915941" w:rsidRDefault="00915941" w:rsidP="00370D6F">
      <w:pPr>
        <w:pStyle w:val="Heading3"/>
        <w:rPr>
          <w:rFonts w:ascii="Arial" w:eastAsiaTheme="minorHAnsi" w:hAnsi="Arial" w:cs="Arial"/>
          <w:b w:val="0"/>
          <w:bCs w:val="0"/>
          <w:sz w:val="24"/>
          <w:szCs w:val="24"/>
          <w:u w:val="single"/>
          <w:lang w:eastAsia="en-US"/>
        </w:rPr>
      </w:pPr>
    </w:p>
    <w:p w:rsidR="00915941" w:rsidRPr="006F7CE4" w:rsidRDefault="00915941" w:rsidP="00370D6F">
      <w:pPr>
        <w:pStyle w:val="Heading3"/>
        <w:rPr>
          <w:rFonts w:ascii="Arial" w:eastAsiaTheme="minorHAnsi" w:hAnsi="Arial" w:cs="Arial"/>
          <w:b w:val="0"/>
          <w:bCs w:val="0"/>
          <w:sz w:val="24"/>
          <w:szCs w:val="24"/>
          <w:u w:val="single"/>
          <w:lang w:eastAsia="en-US"/>
        </w:rPr>
      </w:pPr>
    </w:p>
    <w:p w:rsidR="00E03A3F" w:rsidRPr="006F7CE4" w:rsidRDefault="006F7CE4" w:rsidP="00E03A3F">
      <w:pPr>
        <w:pStyle w:val="Heading3"/>
        <w:numPr>
          <w:ilvl w:val="0"/>
          <w:numId w:val="34"/>
        </w:numPr>
        <w:rPr>
          <w:rFonts w:ascii="Arial" w:hAnsi="Arial" w:cs="Arial"/>
          <w:sz w:val="24"/>
          <w:szCs w:val="24"/>
          <w:u w:val="single"/>
        </w:rPr>
      </w:pPr>
      <w:r>
        <w:rPr>
          <w:rFonts w:ascii="Arial" w:hAnsi="Arial" w:cs="Arial"/>
          <w:sz w:val="24"/>
          <w:szCs w:val="24"/>
        </w:rPr>
        <w:lastRenderedPageBreak/>
        <w:t xml:space="preserve"> </w:t>
      </w:r>
      <w:r w:rsidR="00370D6F" w:rsidRPr="006F7CE4">
        <w:rPr>
          <w:rFonts w:ascii="Arial" w:hAnsi="Arial" w:cs="Arial"/>
          <w:sz w:val="24"/>
          <w:szCs w:val="24"/>
          <w:u w:val="single"/>
        </w:rPr>
        <w:t>Conclusion</w:t>
      </w:r>
    </w:p>
    <w:p w:rsidR="00E03A3F" w:rsidRPr="006F7CE4" w:rsidRDefault="00E03A3F" w:rsidP="00E03A3F">
      <w:pPr>
        <w:pStyle w:val="NormalWeb"/>
        <w:rPr>
          <w:rFonts w:ascii="Arial" w:hAnsi="Arial" w:cs="Arial"/>
        </w:rPr>
      </w:pPr>
      <w:r w:rsidRPr="006F7CE4">
        <w:rPr>
          <w:rFonts w:ascii="Arial" w:hAnsi="Arial" w:cs="Arial"/>
        </w:rPr>
        <w:t xml:space="preserve">This study demonstrated that </w:t>
      </w:r>
      <w:proofErr w:type="spellStart"/>
      <w:r w:rsidRPr="006F7CE4">
        <w:rPr>
          <w:rFonts w:ascii="Arial" w:hAnsi="Arial" w:cs="Arial"/>
        </w:rPr>
        <w:t>XGBoost</w:t>
      </w:r>
      <w:proofErr w:type="spellEnd"/>
      <w:r w:rsidRPr="006F7CE4">
        <w:rPr>
          <w:rFonts w:ascii="Arial" w:hAnsi="Arial" w:cs="Arial"/>
        </w:rPr>
        <w:t xml:space="preserve"> significantly outperformed traditional methods like Linear Regression in predicting used car prices</w:t>
      </w:r>
      <w:bookmarkStart w:id="0" w:name="_GoBack"/>
      <w:bookmarkEnd w:id="0"/>
      <w:r w:rsidRPr="006F7CE4">
        <w:rPr>
          <w:rFonts w:ascii="Arial" w:hAnsi="Arial" w:cs="Arial"/>
        </w:rPr>
        <w:t xml:space="preserve">. After optimization, </w:t>
      </w:r>
      <w:proofErr w:type="spellStart"/>
      <w:r w:rsidRPr="006F7CE4">
        <w:rPr>
          <w:rFonts w:ascii="Arial" w:hAnsi="Arial" w:cs="Arial"/>
        </w:rPr>
        <w:t>XGBoost</w:t>
      </w:r>
      <w:proofErr w:type="spellEnd"/>
      <w:r w:rsidRPr="006F7CE4">
        <w:rPr>
          <w:rFonts w:ascii="Arial" w:hAnsi="Arial" w:cs="Arial"/>
        </w:rPr>
        <w:t xml:space="preserve"> achieved the lowest MAE, RMSE, and the highest R², showing its strong predictive power. Key factors such as mileage, car age, and brand were identified as crucial features influencing car prices.</w:t>
      </w:r>
    </w:p>
    <w:p w:rsidR="00E03A3F" w:rsidRPr="006F7CE4" w:rsidRDefault="00E03A3F" w:rsidP="00E03A3F">
      <w:pPr>
        <w:pStyle w:val="NormalWeb"/>
        <w:rPr>
          <w:rFonts w:ascii="Arial" w:hAnsi="Arial" w:cs="Arial"/>
        </w:rPr>
      </w:pPr>
      <w:r w:rsidRPr="006F7CE4">
        <w:rPr>
          <w:rFonts w:ascii="Arial" w:hAnsi="Arial" w:cs="Arial"/>
        </w:rPr>
        <w:t xml:space="preserve">The findings confirm that machine learning models, particularly </w:t>
      </w:r>
      <w:proofErr w:type="spellStart"/>
      <w:r w:rsidRPr="006F7CE4">
        <w:rPr>
          <w:rFonts w:ascii="Arial" w:hAnsi="Arial" w:cs="Arial"/>
        </w:rPr>
        <w:t>XGBoost</w:t>
      </w:r>
      <w:proofErr w:type="spellEnd"/>
      <w:r w:rsidRPr="006F7CE4">
        <w:rPr>
          <w:rFonts w:ascii="Arial" w:hAnsi="Arial" w:cs="Arial"/>
        </w:rPr>
        <w:t xml:space="preserve">, offer more accurate and reliable price predictions than conventional methods. </w:t>
      </w:r>
      <w:proofErr w:type="spellStart"/>
      <w:r w:rsidRPr="006F7CE4">
        <w:rPr>
          <w:rFonts w:ascii="Arial" w:hAnsi="Arial" w:cs="Arial"/>
        </w:rPr>
        <w:t>Hyperparameter</w:t>
      </w:r>
      <w:proofErr w:type="spellEnd"/>
      <w:r w:rsidRPr="006F7CE4">
        <w:rPr>
          <w:rFonts w:ascii="Arial" w:hAnsi="Arial" w:cs="Arial"/>
        </w:rPr>
        <w:t xml:space="preserve"> tuning proved essential in improving the model’s performance, validating the importance of model optimization.</w:t>
      </w:r>
    </w:p>
    <w:p w:rsidR="00E03A3F" w:rsidRDefault="00E03A3F" w:rsidP="00E03A3F">
      <w:pPr>
        <w:pStyle w:val="NormalWeb"/>
        <w:rPr>
          <w:rFonts w:ascii="Arial" w:hAnsi="Arial" w:cs="Arial"/>
        </w:rPr>
      </w:pPr>
      <w:r w:rsidRPr="006F7CE4">
        <w:rPr>
          <w:rFonts w:ascii="Arial" w:hAnsi="Arial" w:cs="Arial"/>
        </w:rPr>
        <w:t xml:space="preserve">The optimized </w:t>
      </w:r>
      <w:proofErr w:type="spellStart"/>
      <w:r w:rsidRPr="006F7CE4">
        <w:rPr>
          <w:rFonts w:ascii="Arial" w:hAnsi="Arial" w:cs="Arial"/>
        </w:rPr>
        <w:t>XGBoost</w:t>
      </w:r>
      <w:proofErr w:type="spellEnd"/>
      <w:r w:rsidRPr="006F7CE4">
        <w:rPr>
          <w:rFonts w:ascii="Arial" w:hAnsi="Arial" w:cs="Arial"/>
        </w:rPr>
        <w:t xml:space="preserve"> model can be applied in real-world scenarios such as mobile apps, online marketplaces, and car dealerships, helping to improve decision-making, market transparency, and streamline the buying and selling process.</w:t>
      </w:r>
    </w:p>
    <w:p w:rsidR="006F7CE4" w:rsidRPr="006F7CE4" w:rsidRDefault="006F7CE4" w:rsidP="00E03A3F">
      <w:pPr>
        <w:pStyle w:val="NormalWeb"/>
        <w:rPr>
          <w:rFonts w:ascii="Arial" w:hAnsi="Arial" w:cs="Arial"/>
        </w:rPr>
      </w:pPr>
    </w:p>
    <w:p w:rsidR="00370D6F" w:rsidRPr="006F7CE4" w:rsidRDefault="00E03A3F" w:rsidP="00E03A3F">
      <w:pPr>
        <w:pStyle w:val="NormalWeb"/>
        <w:rPr>
          <w:rFonts w:ascii="Arial" w:hAnsi="Arial" w:cs="Arial"/>
        </w:rPr>
      </w:pPr>
      <w:r w:rsidRPr="006F7CE4">
        <w:rPr>
          <w:rStyle w:val="Strong"/>
          <w:rFonts w:ascii="Arial" w:hAnsi="Arial" w:cs="Arial"/>
        </w:rPr>
        <w:t xml:space="preserve">Future Work: </w:t>
      </w:r>
      <w:r w:rsidRPr="006F7CE4">
        <w:rPr>
          <w:rFonts w:ascii="Arial" w:hAnsi="Arial" w:cs="Arial"/>
        </w:rPr>
        <w:t>Future work could focus on expanding the dataset to include more diverse geographic regions and additional car features. Further model optimization, such as exploring other advanced algorithms or incorporating real-time data, could also improve performance. Additionally, developing user-friendly tools for real-time price prediction would enhance practical applica</w:t>
      </w:r>
      <w:r w:rsidRPr="006F7CE4">
        <w:rPr>
          <w:rFonts w:ascii="Arial" w:hAnsi="Arial" w:cs="Arial"/>
        </w:rPr>
        <w:t>tion in the automotive industry, offering immediate value to both buyers and sellers</w:t>
      </w:r>
      <w:r w:rsidRPr="006F7CE4">
        <w:rPr>
          <w:rFonts w:ascii="Arial" w:hAnsi="Arial" w:cs="Arial"/>
        </w:rPr>
        <w:t>.</w:t>
      </w:r>
    </w:p>
    <w:p w:rsidR="0014396C" w:rsidRDefault="0014396C" w:rsidP="00370D6F">
      <w:pPr>
        <w:rPr>
          <w:rFonts w:ascii="Arial" w:hAnsi="Arial" w:cs="Arial"/>
          <w:sz w:val="24"/>
          <w:szCs w:val="24"/>
        </w:rPr>
      </w:pPr>
    </w:p>
    <w:p w:rsidR="00915941" w:rsidRDefault="00915941" w:rsidP="00370D6F">
      <w:pPr>
        <w:rPr>
          <w:rFonts w:ascii="Arial" w:hAnsi="Arial" w:cs="Arial"/>
          <w:sz w:val="24"/>
          <w:szCs w:val="24"/>
        </w:rPr>
      </w:pPr>
    </w:p>
    <w:p w:rsidR="00915941" w:rsidRDefault="00915941" w:rsidP="00370D6F">
      <w:pPr>
        <w:rPr>
          <w:rFonts w:ascii="Arial" w:hAnsi="Arial" w:cs="Arial"/>
          <w:sz w:val="24"/>
          <w:szCs w:val="24"/>
        </w:rPr>
      </w:pPr>
    </w:p>
    <w:p w:rsidR="00915941" w:rsidRDefault="00915941" w:rsidP="00370D6F">
      <w:pPr>
        <w:rPr>
          <w:rFonts w:ascii="Arial" w:hAnsi="Arial" w:cs="Arial"/>
          <w:sz w:val="24"/>
          <w:szCs w:val="24"/>
        </w:rPr>
      </w:pPr>
    </w:p>
    <w:p w:rsidR="00915941" w:rsidRDefault="00915941" w:rsidP="00370D6F">
      <w:pPr>
        <w:rPr>
          <w:rFonts w:ascii="Arial" w:hAnsi="Arial" w:cs="Arial"/>
          <w:sz w:val="24"/>
          <w:szCs w:val="24"/>
        </w:rPr>
      </w:pPr>
    </w:p>
    <w:p w:rsidR="00915941" w:rsidRDefault="00915941" w:rsidP="00370D6F">
      <w:pPr>
        <w:rPr>
          <w:rFonts w:ascii="Arial" w:hAnsi="Arial" w:cs="Arial"/>
          <w:sz w:val="24"/>
          <w:szCs w:val="24"/>
        </w:rPr>
      </w:pPr>
    </w:p>
    <w:p w:rsidR="00915941" w:rsidRDefault="00915941" w:rsidP="00370D6F">
      <w:pPr>
        <w:rPr>
          <w:rFonts w:ascii="Arial" w:hAnsi="Arial" w:cs="Arial"/>
          <w:sz w:val="24"/>
          <w:szCs w:val="24"/>
        </w:rPr>
      </w:pPr>
    </w:p>
    <w:p w:rsidR="00915941" w:rsidRDefault="00915941" w:rsidP="00370D6F">
      <w:pPr>
        <w:rPr>
          <w:rFonts w:ascii="Arial" w:hAnsi="Arial" w:cs="Arial"/>
          <w:sz w:val="24"/>
          <w:szCs w:val="24"/>
        </w:rPr>
      </w:pPr>
    </w:p>
    <w:p w:rsidR="00915941" w:rsidRDefault="00915941" w:rsidP="00370D6F">
      <w:pPr>
        <w:rPr>
          <w:rFonts w:ascii="Arial" w:hAnsi="Arial" w:cs="Arial"/>
          <w:sz w:val="24"/>
          <w:szCs w:val="24"/>
        </w:rPr>
      </w:pPr>
    </w:p>
    <w:p w:rsidR="00915941" w:rsidRDefault="00915941" w:rsidP="00370D6F">
      <w:pPr>
        <w:rPr>
          <w:rFonts w:ascii="Arial" w:hAnsi="Arial" w:cs="Arial"/>
          <w:sz w:val="24"/>
          <w:szCs w:val="24"/>
        </w:rPr>
      </w:pPr>
    </w:p>
    <w:p w:rsidR="00915941" w:rsidRDefault="00915941" w:rsidP="00370D6F">
      <w:pPr>
        <w:rPr>
          <w:rFonts w:ascii="Arial" w:hAnsi="Arial" w:cs="Arial"/>
          <w:sz w:val="24"/>
          <w:szCs w:val="24"/>
        </w:rPr>
      </w:pPr>
    </w:p>
    <w:p w:rsidR="00915941" w:rsidRPr="006F7CE4" w:rsidRDefault="00915941" w:rsidP="00370D6F">
      <w:pPr>
        <w:rPr>
          <w:rFonts w:ascii="Arial" w:hAnsi="Arial" w:cs="Arial"/>
          <w:sz w:val="24"/>
          <w:szCs w:val="24"/>
        </w:rPr>
      </w:pPr>
    </w:p>
    <w:p w:rsidR="006905FB" w:rsidRPr="006F7CE4" w:rsidRDefault="006905FB" w:rsidP="00B2761B">
      <w:pPr>
        <w:pStyle w:val="NoSpacing"/>
        <w:rPr>
          <w:rFonts w:ascii="Arial" w:hAnsi="Arial" w:cs="Arial"/>
          <w:sz w:val="24"/>
          <w:szCs w:val="24"/>
          <w:lang w:eastAsia="en-GB"/>
        </w:rPr>
      </w:pPr>
    </w:p>
    <w:p w:rsidR="00B8529C" w:rsidRPr="006F7CE4" w:rsidRDefault="00374362" w:rsidP="00B2761B">
      <w:pPr>
        <w:pStyle w:val="NoSpacing"/>
        <w:rPr>
          <w:rFonts w:ascii="Arial" w:hAnsi="Arial" w:cs="Arial"/>
          <w:b/>
          <w:sz w:val="24"/>
          <w:szCs w:val="24"/>
          <w:lang w:eastAsia="en-GB"/>
        </w:rPr>
      </w:pPr>
      <w:r>
        <w:rPr>
          <w:rFonts w:ascii="Arial" w:hAnsi="Arial" w:cs="Arial"/>
          <w:b/>
          <w:sz w:val="24"/>
          <w:szCs w:val="24"/>
          <w:lang w:eastAsia="en-GB"/>
        </w:rPr>
        <w:lastRenderedPageBreak/>
        <w:t xml:space="preserve">7.0 </w:t>
      </w:r>
      <w:r w:rsidR="0055110E" w:rsidRPr="00374362">
        <w:rPr>
          <w:rFonts w:ascii="Arial" w:hAnsi="Arial" w:cs="Arial"/>
          <w:b/>
          <w:sz w:val="24"/>
          <w:szCs w:val="24"/>
          <w:u w:val="single"/>
          <w:lang w:eastAsia="en-GB"/>
        </w:rPr>
        <w:t>References</w:t>
      </w:r>
    </w:p>
    <w:p w:rsidR="006B6061" w:rsidRPr="006F7CE4" w:rsidRDefault="006B6061" w:rsidP="006B6061">
      <w:pPr>
        <w:rPr>
          <w:rFonts w:ascii="Arial" w:hAnsi="Arial" w:cs="Arial"/>
          <w:sz w:val="24"/>
          <w:szCs w:val="24"/>
        </w:rPr>
      </w:pPr>
    </w:p>
    <w:p w:rsidR="006B6061" w:rsidRPr="006F7CE4" w:rsidRDefault="006B6061" w:rsidP="0044034E">
      <w:pPr>
        <w:pStyle w:val="NormalWeb"/>
        <w:spacing w:before="0" w:beforeAutospacing="0" w:after="0" w:afterAutospacing="0" w:line="360" w:lineRule="atLeast"/>
        <w:rPr>
          <w:rFonts w:ascii="Arial" w:hAnsi="Arial" w:cs="Arial"/>
          <w:color w:val="000000"/>
        </w:rPr>
      </w:pPr>
      <w:proofErr w:type="gramStart"/>
      <w:r w:rsidRPr="006F7CE4">
        <w:rPr>
          <w:rFonts w:ascii="Arial" w:hAnsi="Arial" w:cs="Arial"/>
          <w:color w:val="000000"/>
        </w:rPr>
        <w:t xml:space="preserve">Bhatt, N.S., </w:t>
      </w:r>
      <w:proofErr w:type="spellStart"/>
      <w:r w:rsidRPr="006F7CE4">
        <w:rPr>
          <w:rFonts w:ascii="Arial" w:hAnsi="Arial" w:cs="Arial"/>
          <w:color w:val="000000"/>
        </w:rPr>
        <w:t>Pandey</w:t>
      </w:r>
      <w:proofErr w:type="spellEnd"/>
      <w:r w:rsidRPr="006F7CE4">
        <w:rPr>
          <w:rFonts w:ascii="Arial" w:hAnsi="Arial" w:cs="Arial"/>
          <w:color w:val="000000"/>
        </w:rPr>
        <w:t xml:space="preserve">, T.N., Reddy, S.R., B. </w:t>
      </w:r>
      <w:proofErr w:type="spellStart"/>
      <w:r w:rsidRPr="006F7CE4">
        <w:rPr>
          <w:rFonts w:ascii="Arial" w:hAnsi="Arial" w:cs="Arial"/>
          <w:color w:val="000000"/>
        </w:rPr>
        <w:t>Jayasurya</w:t>
      </w:r>
      <w:proofErr w:type="spellEnd"/>
      <w:r w:rsidRPr="006F7CE4">
        <w:rPr>
          <w:rFonts w:ascii="Arial" w:hAnsi="Arial" w:cs="Arial"/>
          <w:color w:val="000000"/>
        </w:rPr>
        <w:t xml:space="preserve">, Dash, B.B. and </w:t>
      </w:r>
      <w:proofErr w:type="spellStart"/>
      <w:r w:rsidRPr="006F7CE4">
        <w:rPr>
          <w:rFonts w:ascii="Arial" w:hAnsi="Arial" w:cs="Arial"/>
          <w:color w:val="000000"/>
        </w:rPr>
        <w:t>Patra</w:t>
      </w:r>
      <w:proofErr w:type="spellEnd"/>
      <w:r w:rsidRPr="006F7CE4">
        <w:rPr>
          <w:rFonts w:ascii="Arial" w:hAnsi="Arial" w:cs="Arial"/>
          <w:color w:val="000000"/>
        </w:rPr>
        <w:t>, S.S. (2023).</w:t>
      </w:r>
      <w:proofErr w:type="gramEnd"/>
      <w:r w:rsidRPr="006F7CE4">
        <w:rPr>
          <w:rFonts w:ascii="Arial" w:hAnsi="Arial" w:cs="Arial"/>
          <w:color w:val="000000"/>
        </w:rPr>
        <w:t xml:space="preserve"> </w:t>
      </w:r>
      <w:proofErr w:type="gramStart"/>
      <w:r w:rsidRPr="006F7CE4">
        <w:rPr>
          <w:rFonts w:ascii="Arial" w:hAnsi="Arial" w:cs="Arial"/>
          <w:color w:val="000000"/>
        </w:rPr>
        <w:t xml:space="preserve">An </w:t>
      </w:r>
      <w:proofErr w:type="spellStart"/>
      <w:r w:rsidRPr="006F7CE4">
        <w:rPr>
          <w:rFonts w:ascii="Arial" w:hAnsi="Arial" w:cs="Arial"/>
          <w:color w:val="000000"/>
        </w:rPr>
        <w:t>Emperical</w:t>
      </w:r>
      <w:proofErr w:type="spellEnd"/>
      <w:r w:rsidRPr="006F7CE4">
        <w:rPr>
          <w:rFonts w:ascii="Arial" w:hAnsi="Arial" w:cs="Arial"/>
          <w:color w:val="000000"/>
        </w:rPr>
        <w:t xml:space="preserve"> Analysis of Machine Learning Algorithms for Used Car Price Prediction System.</w:t>
      </w:r>
      <w:proofErr w:type="gramEnd"/>
      <w:r w:rsidRPr="006F7CE4">
        <w:rPr>
          <w:rFonts w:ascii="Arial" w:hAnsi="Arial" w:cs="Arial"/>
          <w:color w:val="000000"/>
        </w:rPr>
        <w:t xml:space="preserve"> [</w:t>
      </w:r>
      <w:proofErr w:type="gramStart"/>
      <w:r w:rsidRPr="006F7CE4">
        <w:rPr>
          <w:rFonts w:ascii="Arial" w:hAnsi="Arial" w:cs="Arial"/>
          <w:color w:val="000000"/>
        </w:rPr>
        <w:t>online</w:t>
      </w:r>
      <w:proofErr w:type="gramEnd"/>
      <w:r w:rsidRPr="006F7CE4">
        <w:rPr>
          <w:rFonts w:ascii="Arial" w:hAnsi="Arial" w:cs="Arial"/>
          <w:color w:val="000000"/>
        </w:rPr>
        <w:t xml:space="preserve">] pp.1–5. </w:t>
      </w:r>
      <w:proofErr w:type="spellStart"/>
      <w:r w:rsidRPr="006F7CE4">
        <w:rPr>
          <w:rFonts w:ascii="Arial" w:hAnsi="Arial" w:cs="Arial"/>
          <w:color w:val="000000"/>
        </w:rPr>
        <w:t>doi:https</w:t>
      </w:r>
      <w:proofErr w:type="spellEnd"/>
      <w:r w:rsidRPr="006F7CE4">
        <w:rPr>
          <w:rFonts w:ascii="Arial" w:hAnsi="Arial" w:cs="Arial"/>
          <w:color w:val="000000"/>
        </w:rPr>
        <w:t>://doi.org/10.1109/gcitc60406.2023.10426270.</w:t>
      </w:r>
    </w:p>
    <w:p w:rsidR="0044034E" w:rsidRPr="006F7CE4" w:rsidRDefault="0044034E" w:rsidP="0044034E">
      <w:pPr>
        <w:pStyle w:val="NormalWeb"/>
        <w:spacing w:before="0" w:beforeAutospacing="0" w:after="0" w:afterAutospacing="0" w:line="360" w:lineRule="atLeast"/>
        <w:rPr>
          <w:rFonts w:ascii="Arial" w:hAnsi="Arial" w:cs="Arial"/>
          <w:color w:val="000000"/>
        </w:rPr>
      </w:pPr>
    </w:p>
    <w:p w:rsidR="0044034E" w:rsidRPr="006F7CE4" w:rsidRDefault="0044034E" w:rsidP="0044034E">
      <w:pPr>
        <w:pStyle w:val="NormalWeb"/>
        <w:spacing w:before="0" w:beforeAutospacing="0" w:after="0" w:afterAutospacing="0" w:line="360" w:lineRule="atLeast"/>
        <w:rPr>
          <w:rFonts w:ascii="Arial" w:hAnsi="Arial" w:cs="Arial"/>
          <w:color w:val="000000"/>
        </w:rPr>
      </w:pPr>
      <w:proofErr w:type="gramStart"/>
      <w:r w:rsidRPr="006F7CE4">
        <w:rPr>
          <w:rFonts w:ascii="Arial" w:hAnsi="Arial" w:cs="Arial"/>
          <w:color w:val="000000"/>
        </w:rPr>
        <w:t xml:space="preserve">Deepak, N.A., Kumar, R., Gupta, T., </w:t>
      </w:r>
      <w:proofErr w:type="spellStart"/>
      <w:r w:rsidRPr="006F7CE4">
        <w:rPr>
          <w:rFonts w:ascii="Arial" w:hAnsi="Arial" w:cs="Arial"/>
          <w:color w:val="000000"/>
        </w:rPr>
        <w:t>Shubham</w:t>
      </w:r>
      <w:proofErr w:type="spellEnd"/>
      <w:r w:rsidRPr="006F7CE4">
        <w:rPr>
          <w:rFonts w:ascii="Arial" w:hAnsi="Arial" w:cs="Arial"/>
          <w:color w:val="000000"/>
        </w:rPr>
        <w:t xml:space="preserve"> </w:t>
      </w:r>
      <w:proofErr w:type="spellStart"/>
      <w:r w:rsidRPr="006F7CE4">
        <w:rPr>
          <w:rFonts w:ascii="Arial" w:hAnsi="Arial" w:cs="Arial"/>
          <w:color w:val="000000"/>
        </w:rPr>
        <w:t>Gaurav</w:t>
      </w:r>
      <w:proofErr w:type="spellEnd"/>
      <w:r w:rsidRPr="006F7CE4">
        <w:rPr>
          <w:rFonts w:ascii="Arial" w:hAnsi="Arial" w:cs="Arial"/>
          <w:color w:val="000000"/>
        </w:rPr>
        <w:t xml:space="preserve">, </w:t>
      </w:r>
      <w:proofErr w:type="spellStart"/>
      <w:r w:rsidRPr="006F7CE4">
        <w:rPr>
          <w:rFonts w:ascii="Arial" w:hAnsi="Arial" w:cs="Arial"/>
          <w:color w:val="000000"/>
        </w:rPr>
        <w:t>Yadav</w:t>
      </w:r>
      <w:proofErr w:type="spellEnd"/>
      <w:r w:rsidRPr="006F7CE4">
        <w:rPr>
          <w:rFonts w:ascii="Arial" w:hAnsi="Arial" w:cs="Arial"/>
          <w:color w:val="000000"/>
        </w:rPr>
        <w:t xml:space="preserve">, P.S. and B </w:t>
      </w:r>
      <w:proofErr w:type="spellStart"/>
      <w:r w:rsidRPr="006F7CE4">
        <w:rPr>
          <w:rFonts w:ascii="Arial" w:hAnsi="Arial" w:cs="Arial"/>
          <w:color w:val="000000"/>
        </w:rPr>
        <w:t>Pranesh</w:t>
      </w:r>
      <w:proofErr w:type="spellEnd"/>
      <w:r w:rsidRPr="006F7CE4">
        <w:rPr>
          <w:rFonts w:ascii="Arial" w:hAnsi="Arial" w:cs="Arial"/>
          <w:color w:val="000000"/>
        </w:rPr>
        <w:t xml:space="preserve"> (2023).</w:t>
      </w:r>
      <w:proofErr w:type="gramEnd"/>
      <w:r w:rsidRPr="006F7CE4">
        <w:rPr>
          <w:rFonts w:ascii="Arial" w:hAnsi="Arial" w:cs="Arial"/>
          <w:color w:val="000000"/>
        </w:rPr>
        <w:t xml:space="preserve"> Automobile Valuation Prediction Using Machine Learning based Algorithms. </w:t>
      </w:r>
      <w:proofErr w:type="gramStart"/>
      <w:r w:rsidRPr="006F7CE4">
        <w:rPr>
          <w:rFonts w:ascii="Arial" w:hAnsi="Arial" w:cs="Arial"/>
          <w:color w:val="000000"/>
        </w:rPr>
        <w:t>pp.1–5</w:t>
      </w:r>
      <w:proofErr w:type="gramEnd"/>
      <w:r w:rsidRPr="006F7CE4">
        <w:rPr>
          <w:rFonts w:ascii="Arial" w:hAnsi="Arial" w:cs="Arial"/>
          <w:color w:val="000000"/>
        </w:rPr>
        <w:t xml:space="preserve">. </w:t>
      </w:r>
      <w:proofErr w:type="spellStart"/>
      <w:r w:rsidRPr="006F7CE4">
        <w:rPr>
          <w:rFonts w:ascii="Arial" w:hAnsi="Arial" w:cs="Arial"/>
          <w:color w:val="000000"/>
        </w:rPr>
        <w:t>doi:https</w:t>
      </w:r>
      <w:proofErr w:type="spellEnd"/>
      <w:r w:rsidRPr="006F7CE4">
        <w:rPr>
          <w:rFonts w:ascii="Arial" w:hAnsi="Arial" w:cs="Arial"/>
          <w:color w:val="000000"/>
        </w:rPr>
        <w:t>://doi.org/10.1109/ic-rvitm60032.2023.10435103.</w:t>
      </w:r>
    </w:p>
    <w:p w:rsidR="0044034E" w:rsidRPr="006F7CE4" w:rsidRDefault="0044034E" w:rsidP="0044034E">
      <w:pPr>
        <w:pStyle w:val="NormalWeb"/>
        <w:spacing w:before="0" w:beforeAutospacing="0" w:after="0" w:afterAutospacing="0" w:line="360" w:lineRule="atLeast"/>
        <w:rPr>
          <w:rFonts w:ascii="Arial" w:hAnsi="Arial" w:cs="Arial"/>
          <w:color w:val="000000"/>
        </w:rPr>
      </w:pPr>
    </w:p>
    <w:p w:rsidR="0044034E" w:rsidRPr="006F7CE4" w:rsidRDefault="0044034E" w:rsidP="0044034E">
      <w:pPr>
        <w:pStyle w:val="NoSpacing"/>
        <w:rPr>
          <w:rFonts w:ascii="Arial" w:hAnsi="Arial" w:cs="Arial"/>
          <w:color w:val="000000"/>
          <w:sz w:val="24"/>
          <w:szCs w:val="24"/>
        </w:rPr>
      </w:pPr>
      <w:proofErr w:type="spellStart"/>
      <w:proofErr w:type="gramStart"/>
      <w:r w:rsidRPr="006F7CE4">
        <w:rPr>
          <w:rFonts w:ascii="Arial" w:hAnsi="Arial" w:cs="Arial"/>
          <w:color w:val="000000"/>
          <w:sz w:val="24"/>
          <w:szCs w:val="24"/>
        </w:rPr>
        <w:t>Gao</w:t>
      </w:r>
      <w:proofErr w:type="spellEnd"/>
      <w:proofErr w:type="gramEnd"/>
      <w:r w:rsidRPr="006F7CE4">
        <w:rPr>
          <w:rFonts w:ascii="Arial" w:hAnsi="Arial" w:cs="Arial"/>
          <w:color w:val="000000"/>
          <w:sz w:val="24"/>
          <w:szCs w:val="24"/>
        </w:rPr>
        <w:t xml:space="preserve">, J. (2024). </w:t>
      </w:r>
      <w:proofErr w:type="gramStart"/>
      <w:r w:rsidRPr="006F7CE4">
        <w:rPr>
          <w:rFonts w:ascii="Arial" w:hAnsi="Arial" w:cs="Arial"/>
          <w:color w:val="000000"/>
          <w:sz w:val="24"/>
          <w:szCs w:val="24"/>
        </w:rPr>
        <w:t>Second-hand car price prediction based on multiple linear regression and random forest.</w:t>
      </w:r>
      <w:proofErr w:type="gramEnd"/>
      <w:r w:rsidRPr="006F7CE4">
        <w:rPr>
          <w:rFonts w:ascii="Arial" w:hAnsi="Arial" w:cs="Arial"/>
          <w:color w:val="000000"/>
          <w:sz w:val="24"/>
          <w:szCs w:val="24"/>
        </w:rPr>
        <w:t> </w:t>
      </w:r>
      <w:proofErr w:type="gramStart"/>
      <w:r w:rsidRPr="006F7CE4">
        <w:rPr>
          <w:rFonts w:ascii="Arial" w:hAnsi="Arial" w:cs="Arial"/>
          <w:i/>
          <w:iCs/>
          <w:color w:val="000000"/>
          <w:sz w:val="24"/>
          <w:szCs w:val="24"/>
        </w:rPr>
        <w:t>Theoretical and Natural Science</w:t>
      </w:r>
      <w:r w:rsidRPr="006F7CE4">
        <w:rPr>
          <w:rFonts w:ascii="Arial" w:hAnsi="Arial" w:cs="Arial"/>
          <w:color w:val="000000"/>
          <w:sz w:val="24"/>
          <w:szCs w:val="24"/>
        </w:rPr>
        <w:t>, 52(1), pp.31–40.</w:t>
      </w:r>
      <w:proofErr w:type="gramEnd"/>
      <w:r w:rsidRPr="006F7CE4">
        <w:rPr>
          <w:rFonts w:ascii="Arial" w:hAnsi="Arial" w:cs="Arial"/>
          <w:color w:val="000000"/>
          <w:sz w:val="24"/>
          <w:szCs w:val="24"/>
        </w:rPr>
        <w:t xml:space="preserve"> </w:t>
      </w:r>
      <w:proofErr w:type="spellStart"/>
      <w:r w:rsidRPr="006F7CE4">
        <w:rPr>
          <w:rFonts w:ascii="Arial" w:hAnsi="Arial" w:cs="Arial"/>
          <w:color w:val="000000"/>
          <w:sz w:val="24"/>
          <w:szCs w:val="24"/>
        </w:rPr>
        <w:t>doi:https</w:t>
      </w:r>
      <w:proofErr w:type="spellEnd"/>
      <w:r w:rsidRPr="006F7CE4">
        <w:rPr>
          <w:rFonts w:ascii="Arial" w:hAnsi="Arial" w:cs="Arial"/>
          <w:color w:val="000000"/>
          <w:sz w:val="24"/>
          <w:szCs w:val="24"/>
        </w:rPr>
        <w:t>://doi.org/10.54254/2753-8818/52/2024ch0105.</w:t>
      </w:r>
    </w:p>
    <w:p w:rsidR="0044034E" w:rsidRPr="006F7CE4" w:rsidRDefault="0044034E" w:rsidP="0044034E">
      <w:pPr>
        <w:pStyle w:val="NoSpacing"/>
        <w:rPr>
          <w:rFonts w:ascii="Arial" w:hAnsi="Arial" w:cs="Arial"/>
          <w:color w:val="000000"/>
          <w:sz w:val="24"/>
          <w:szCs w:val="24"/>
        </w:rPr>
      </w:pPr>
    </w:p>
    <w:p w:rsidR="006B6061" w:rsidRPr="006F7CE4" w:rsidRDefault="006B6061" w:rsidP="0044034E">
      <w:pPr>
        <w:pStyle w:val="NormalWeb"/>
        <w:spacing w:before="0" w:beforeAutospacing="0" w:after="0" w:afterAutospacing="0" w:line="360" w:lineRule="atLeast"/>
        <w:rPr>
          <w:rFonts w:ascii="Arial" w:hAnsi="Arial" w:cs="Arial"/>
          <w:color w:val="000000"/>
        </w:rPr>
      </w:pPr>
      <w:proofErr w:type="spellStart"/>
      <w:proofErr w:type="gramStart"/>
      <w:r w:rsidRPr="006F7CE4">
        <w:rPr>
          <w:rFonts w:ascii="Arial" w:hAnsi="Arial" w:cs="Arial"/>
          <w:color w:val="000000"/>
        </w:rPr>
        <w:t>Guo</w:t>
      </w:r>
      <w:proofErr w:type="spellEnd"/>
      <w:r w:rsidRPr="006F7CE4">
        <w:rPr>
          <w:rFonts w:ascii="Arial" w:hAnsi="Arial" w:cs="Arial"/>
          <w:color w:val="000000"/>
        </w:rPr>
        <w:t>, S. and Zhang, B. (2024).</w:t>
      </w:r>
      <w:proofErr w:type="gramEnd"/>
      <w:r w:rsidRPr="006F7CE4">
        <w:rPr>
          <w:rFonts w:ascii="Arial" w:hAnsi="Arial" w:cs="Arial"/>
          <w:color w:val="000000"/>
        </w:rPr>
        <w:t xml:space="preserve"> </w:t>
      </w:r>
      <w:proofErr w:type="gramStart"/>
      <w:r w:rsidRPr="006F7CE4">
        <w:rPr>
          <w:rFonts w:ascii="Arial" w:hAnsi="Arial" w:cs="Arial"/>
          <w:color w:val="000000"/>
        </w:rPr>
        <w:t xml:space="preserve">Revolutionizing the used car market: Predicting prices with </w:t>
      </w:r>
      <w:proofErr w:type="spellStart"/>
      <w:r w:rsidRPr="006F7CE4">
        <w:rPr>
          <w:rFonts w:ascii="Arial" w:hAnsi="Arial" w:cs="Arial"/>
          <w:color w:val="000000"/>
        </w:rPr>
        <w:t>XGBoost</w:t>
      </w:r>
      <w:proofErr w:type="spellEnd"/>
      <w:r w:rsidRPr="006F7CE4">
        <w:rPr>
          <w:rFonts w:ascii="Arial" w:hAnsi="Arial" w:cs="Arial"/>
          <w:color w:val="000000"/>
        </w:rPr>
        <w:t>.</w:t>
      </w:r>
      <w:proofErr w:type="gramEnd"/>
      <w:r w:rsidRPr="006F7CE4">
        <w:rPr>
          <w:rFonts w:ascii="Arial" w:hAnsi="Arial" w:cs="Arial"/>
          <w:color w:val="000000"/>
        </w:rPr>
        <w:t> </w:t>
      </w:r>
      <w:proofErr w:type="gramStart"/>
      <w:r w:rsidRPr="006F7CE4">
        <w:rPr>
          <w:rFonts w:ascii="Arial" w:hAnsi="Arial" w:cs="Arial"/>
          <w:i/>
          <w:iCs/>
          <w:color w:val="000000"/>
        </w:rPr>
        <w:t>Applied and Computational Engineering</w:t>
      </w:r>
      <w:r w:rsidRPr="006F7CE4">
        <w:rPr>
          <w:rFonts w:ascii="Arial" w:hAnsi="Arial" w:cs="Arial"/>
          <w:color w:val="000000"/>
        </w:rPr>
        <w:t>, [online] 48(1), pp.173–180.</w:t>
      </w:r>
      <w:proofErr w:type="gramEnd"/>
      <w:r w:rsidRPr="006F7CE4">
        <w:rPr>
          <w:rFonts w:ascii="Arial" w:hAnsi="Arial" w:cs="Arial"/>
          <w:color w:val="000000"/>
        </w:rPr>
        <w:t xml:space="preserve"> </w:t>
      </w:r>
      <w:proofErr w:type="spellStart"/>
      <w:r w:rsidRPr="006F7CE4">
        <w:rPr>
          <w:rFonts w:ascii="Arial" w:hAnsi="Arial" w:cs="Arial"/>
          <w:color w:val="000000"/>
        </w:rPr>
        <w:t>doi:https</w:t>
      </w:r>
      <w:proofErr w:type="spellEnd"/>
      <w:r w:rsidRPr="006F7CE4">
        <w:rPr>
          <w:rFonts w:ascii="Arial" w:hAnsi="Arial" w:cs="Arial"/>
          <w:color w:val="000000"/>
        </w:rPr>
        <w:t>://doi.org/10.54254/2755-2721/48/20241349.</w:t>
      </w:r>
    </w:p>
    <w:p w:rsidR="0044034E" w:rsidRPr="006F7CE4" w:rsidRDefault="0044034E" w:rsidP="0044034E">
      <w:pPr>
        <w:pStyle w:val="NormalWeb"/>
        <w:spacing w:before="0" w:beforeAutospacing="0" w:after="0" w:afterAutospacing="0" w:line="360" w:lineRule="atLeast"/>
        <w:rPr>
          <w:rFonts w:ascii="Arial" w:hAnsi="Arial" w:cs="Arial"/>
          <w:color w:val="000000"/>
        </w:rPr>
      </w:pPr>
    </w:p>
    <w:p w:rsidR="0044034E" w:rsidRPr="006F7CE4" w:rsidRDefault="006B6061" w:rsidP="0044034E">
      <w:pPr>
        <w:pStyle w:val="NormalWeb"/>
        <w:spacing w:before="0" w:beforeAutospacing="0" w:after="0" w:afterAutospacing="0" w:line="360" w:lineRule="atLeast"/>
        <w:rPr>
          <w:rFonts w:ascii="Arial" w:hAnsi="Arial" w:cs="Arial"/>
          <w:color w:val="000000"/>
        </w:rPr>
      </w:pPr>
      <w:proofErr w:type="gramStart"/>
      <w:r w:rsidRPr="006F7CE4">
        <w:rPr>
          <w:rFonts w:ascii="Arial" w:hAnsi="Arial" w:cs="Arial"/>
          <w:color w:val="000000"/>
        </w:rPr>
        <w:t>‌</w:t>
      </w:r>
      <w:r w:rsidR="0044034E" w:rsidRPr="006F7CE4">
        <w:rPr>
          <w:rFonts w:ascii="Arial" w:hAnsi="Arial" w:cs="Arial"/>
          <w:color w:val="000000"/>
        </w:rPr>
        <w:t xml:space="preserve"> </w:t>
      </w:r>
      <w:proofErr w:type="spellStart"/>
      <w:r w:rsidR="0044034E" w:rsidRPr="006F7CE4">
        <w:rPr>
          <w:rFonts w:ascii="Arial" w:hAnsi="Arial" w:cs="Arial"/>
          <w:color w:val="000000"/>
        </w:rPr>
        <w:t>Idris</w:t>
      </w:r>
      <w:proofErr w:type="spellEnd"/>
      <w:r w:rsidR="0044034E" w:rsidRPr="006F7CE4">
        <w:rPr>
          <w:rFonts w:ascii="Arial" w:hAnsi="Arial" w:cs="Arial"/>
          <w:color w:val="000000"/>
        </w:rPr>
        <w:t xml:space="preserve">, N.O., </w:t>
      </w:r>
      <w:proofErr w:type="spellStart"/>
      <w:r w:rsidR="0044034E" w:rsidRPr="006F7CE4">
        <w:rPr>
          <w:rFonts w:ascii="Arial" w:hAnsi="Arial" w:cs="Arial"/>
          <w:color w:val="000000"/>
        </w:rPr>
        <w:t>Achban</w:t>
      </w:r>
      <w:proofErr w:type="spellEnd"/>
      <w:r w:rsidR="0044034E" w:rsidRPr="006F7CE4">
        <w:rPr>
          <w:rFonts w:ascii="Arial" w:hAnsi="Arial" w:cs="Arial"/>
          <w:color w:val="000000"/>
        </w:rPr>
        <w:t xml:space="preserve">, A., </w:t>
      </w:r>
      <w:proofErr w:type="spellStart"/>
      <w:r w:rsidR="0044034E" w:rsidRPr="006F7CE4">
        <w:rPr>
          <w:rFonts w:ascii="Arial" w:hAnsi="Arial" w:cs="Arial"/>
          <w:color w:val="000000"/>
        </w:rPr>
        <w:t>Utiarahman</w:t>
      </w:r>
      <w:proofErr w:type="spellEnd"/>
      <w:r w:rsidR="0044034E" w:rsidRPr="006F7CE4">
        <w:rPr>
          <w:rFonts w:ascii="Arial" w:hAnsi="Arial" w:cs="Arial"/>
          <w:color w:val="000000"/>
        </w:rPr>
        <w:t xml:space="preserve">, S.A., </w:t>
      </w:r>
      <w:proofErr w:type="spellStart"/>
      <w:r w:rsidR="0044034E" w:rsidRPr="006F7CE4">
        <w:rPr>
          <w:rFonts w:ascii="Arial" w:hAnsi="Arial" w:cs="Arial"/>
          <w:color w:val="000000"/>
        </w:rPr>
        <w:t>Karim</w:t>
      </w:r>
      <w:proofErr w:type="spellEnd"/>
      <w:r w:rsidR="0044034E" w:rsidRPr="006F7CE4">
        <w:rPr>
          <w:rFonts w:ascii="Arial" w:hAnsi="Arial" w:cs="Arial"/>
          <w:color w:val="000000"/>
        </w:rPr>
        <w:t xml:space="preserve">, J. and </w:t>
      </w:r>
      <w:proofErr w:type="spellStart"/>
      <w:r w:rsidR="0044034E" w:rsidRPr="006F7CE4">
        <w:rPr>
          <w:rFonts w:ascii="Arial" w:hAnsi="Arial" w:cs="Arial"/>
          <w:color w:val="000000"/>
        </w:rPr>
        <w:t>Pontoiyo</w:t>
      </w:r>
      <w:proofErr w:type="spellEnd"/>
      <w:r w:rsidR="0044034E" w:rsidRPr="006F7CE4">
        <w:rPr>
          <w:rFonts w:ascii="Arial" w:hAnsi="Arial" w:cs="Arial"/>
          <w:color w:val="000000"/>
        </w:rPr>
        <w:t>, F. (2020).</w:t>
      </w:r>
      <w:proofErr w:type="gramEnd"/>
      <w:r w:rsidR="0044034E" w:rsidRPr="006F7CE4">
        <w:rPr>
          <w:rFonts w:ascii="Arial" w:hAnsi="Arial" w:cs="Arial"/>
          <w:color w:val="000000"/>
        </w:rPr>
        <w:t xml:space="preserve"> </w:t>
      </w:r>
      <w:proofErr w:type="gramStart"/>
      <w:r w:rsidR="0044034E" w:rsidRPr="006F7CE4">
        <w:rPr>
          <w:rFonts w:ascii="Arial" w:hAnsi="Arial" w:cs="Arial"/>
          <w:color w:val="000000"/>
        </w:rPr>
        <w:t xml:space="preserve">Predicting the Selling Price of Cars Using Business Intelligence with the Feed-forward </w:t>
      </w:r>
      <w:proofErr w:type="spellStart"/>
      <w:r w:rsidR="0044034E" w:rsidRPr="006F7CE4">
        <w:rPr>
          <w:rFonts w:ascii="Arial" w:hAnsi="Arial" w:cs="Arial"/>
          <w:color w:val="000000"/>
        </w:rPr>
        <w:t>Backpropagation</w:t>
      </w:r>
      <w:proofErr w:type="spellEnd"/>
      <w:r w:rsidR="0044034E" w:rsidRPr="006F7CE4">
        <w:rPr>
          <w:rFonts w:ascii="Arial" w:hAnsi="Arial" w:cs="Arial"/>
          <w:color w:val="000000"/>
        </w:rPr>
        <w:t xml:space="preserve"> Algorithms.</w:t>
      </w:r>
      <w:proofErr w:type="gramEnd"/>
      <w:r w:rsidR="0044034E" w:rsidRPr="006F7CE4">
        <w:rPr>
          <w:rFonts w:ascii="Arial" w:hAnsi="Arial" w:cs="Arial"/>
          <w:color w:val="000000"/>
        </w:rPr>
        <w:t> </w:t>
      </w:r>
      <w:r w:rsidR="0044034E" w:rsidRPr="006F7CE4">
        <w:rPr>
          <w:rFonts w:ascii="Arial" w:hAnsi="Arial" w:cs="Arial"/>
          <w:i/>
          <w:iCs/>
          <w:color w:val="000000"/>
        </w:rPr>
        <w:t>2020 Fifth International Conference on Informatics and Computing (ICIC)</w:t>
      </w:r>
      <w:r w:rsidR="0044034E" w:rsidRPr="006F7CE4">
        <w:rPr>
          <w:rFonts w:ascii="Arial" w:hAnsi="Arial" w:cs="Arial"/>
          <w:color w:val="000000"/>
        </w:rPr>
        <w:t xml:space="preserve">. </w:t>
      </w:r>
      <w:proofErr w:type="spellStart"/>
      <w:r w:rsidR="0044034E" w:rsidRPr="006F7CE4">
        <w:rPr>
          <w:rFonts w:ascii="Arial" w:hAnsi="Arial" w:cs="Arial"/>
          <w:color w:val="000000"/>
        </w:rPr>
        <w:t>doi:https</w:t>
      </w:r>
      <w:proofErr w:type="spellEnd"/>
      <w:r w:rsidR="0044034E" w:rsidRPr="006F7CE4">
        <w:rPr>
          <w:rFonts w:ascii="Arial" w:hAnsi="Arial" w:cs="Arial"/>
          <w:color w:val="000000"/>
        </w:rPr>
        <w:t>://doi.org/10.1109/icic50835.2020.9288594.</w:t>
      </w:r>
    </w:p>
    <w:p w:rsidR="0044034E" w:rsidRPr="006F7CE4" w:rsidRDefault="0044034E" w:rsidP="0044034E">
      <w:pPr>
        <w:pStyle w:val="NormalWeb"/>
        <w:spacing w:before="0" w:beforeAutospacing="0" w:after="0" w:afterAutospacing="0" w:line="360" w:lineRule="atLeast"/>
        <w:rPr>
          <w:rFonts w:ascii="Arial" w:hAnsi="Arial" w:cs="Arial"/>
          <w:color w:val="000000"/>
        </w:rPr>
      </w:pPr>
    </w:p>
    <w:p w:rsidR="0044034E" w:rsidRPr="006F7CE4" w:rsidRDefault="0044034E" w:rsidP="00FD2C07">
      <w:pPr>
        <w:pStyle w:val="NormalWeb"/>
        <w:spacing w:before="0" w:beforeAutospacing="0" w:after="0" w:afterAutospacing="0" w:line="360" w:lineRule="atLeast"/>
        <w:rPr>
          <w:rFonts w:ascii="Arial" w:hAnsi="Arial" w:cs="Arial"/>
          <w:color w:val="000000"/>
        </w:rPr>
      </w:pPr>
      <w:proofErr w:type="spellStart"/>
      <w:r w:rsidRPr="006F7CE4">
        <w:rPr>
          <w:rFonts w:ascii="Arial" w:hAnsi="Arial" w:cs="Arial"/>
          <w:color w:val="000000"/>
        </w:rPr>
        <w:t>Kalpana</w:t>
      </w:r>
      <w:proofErr w:type="spellEnd"/>
      <w:r w:rsidRPr="006F7CE4">
        <w:rPr>
          <w:rFonts w:ascii="Arial" w:hAnsi="Arial" w:cs="Arial"/>
          <w:color w:val="000000"/>
        </w:rPr>
        <w:t xml:space="preserve">, G., </w:t>
      </w:r>
      <w:proofErr w:type="spellStart"/>
      <w:r w:rsidRPr="006F7CE4">
        <w:rPr>
          <w:rFonts w:ascii="Arial" w:hAnsi="Arial" w:cs="Arial"/>
          <w:color w:val="000000"/>
        </w:rPr>
        <w:t>Durga</w:t>
      </w:r>
      <w:proofErr w:type="spellEnd"/>
      <w:r w:rsidRPr="006F7CE4">
        <w:rPr>
          <w:rFonts w:ascii="Arial" w:hAnsi="Arial" w:cs="Arial"/>
          <w:color w:val="000000"/>
        </w:rPr>
        <w:t xml:space="preserve">, </w:t>
      </w:r>
      <w:proofErr w:type="spellStart"/>
      <w:proofErr w:type="gramStart"/>
      <w:r w:rsidRPr="006F7CE4">
        <w:rPr>
          <w:rFonts w:ascii="Arial" w:hAnsi="Arial" w:cs="Arial"/>
          <w:color w:val="000000"/>
        </w:rPr>
        <w:t>Dr.A.K</w:t>
      </w:r>
      <w:proofErr w:type="spellEnd"/>
      <w:r w:rsidRPr="006F7CE4">
        <w:rPr>
          <w:rFonts w:ascii="Arial" w:hAnsi="Arial" w:cs="Arial"/>
          <w:color w:val="000000"/>
        </w:rPr>
        <w:t>.,</w:t>
      </w:r>
      <w:proofErr w:type="gramEnd"/>
      <w:r w:rsidRPr="006F7CE4">
        <w:rPr>
          <w:rFonts w:ascii="Arial" w:hAnsi="Arial" w:cs="Arial"/>
          <w:color w:val="000000"/>
        </w:rPr>
        <w:t xml:space="preserve"> Reddy, A. and </w:t>
      </w:r>
      <w:proofErr w:type="spellStart"/>
      <w:r w:rsidRPr="006F7CE4">
        <w:rPr>
          <w:rFonts w:ascii="Arial" w:hAnsi="Arial" w:cs="Arial"/>
          <w:color w:val="000000"/>
        </w:rPr>
        <w:t>Karuna</w:t>
      </w:r>
      <w:proofErr w:type="spellEnd"/>
      <w:r w:rsidRPr="006F7CE4">
        <w:rPr>
          <w:rFonts w:ascii="Arial" w:hAnsi="Arial" w:cs="Arial"/>
          <w:color w:val="000000"/>
        </w:rPr>
        <w:t xml:space="preserve">, </w:t>
      </w:r>
      <w:proofErr w:type="spellStart"/>
      <w:r w:rsidRPr="006F7CE4">
        <w:rPr>
          <w:rFonts w:ascii="Arial" w:hAnsi="Arial" w:cs="Arial"/>
          <w:color w:val="000000"/>
        </w:rPr>
        <w:t>Dr.G</w:t>
      </w:r>
      <w:proofErr w:type="spellEnd"/>
      <w:r w:rsidRPr="006F7CE4">
        <w:rPr>
          <w:rFonts w:ascii="Arial" w:hAnsi="Arial" w:cs="Arial"/>
          <w:color w:val="000000"/>
        </w:rPr>
        <w:t xml:space="preserve">. (2022). </w:t>
      </w:r>
      <w:proofErr w:type="gramStart"/>
      <w:r w:rsidRPr="006F7CE4">
        <w:rPr>
          <w:rFonts w:ascii="Arial" w:hAnsi="Arial" w:cs="Arial"/>
          <w:color w:val="000000"/>
        </w:rPr>
        <w:t>Predicting the Price of Pre-Owned Cars Using Machine Learning and Data Science.</w:t>
      </w:r>
      <w:proofErr w:type="gramEnd"/>
      <w:r w:rsidRPr="006F7CE4">
        <w:rPr>
          <w:rFonts w:ascii="Arial" w:hAnsi="Arial" w:cs="Arial"/>
          <w:color w:val="000000"/>
        </w:rPr>
        <w:t> </w:t>
      </w:r>
      <w:proofErr w:type="gramStart"/>
      <w:r w:rsidRPr="006F7CE4">
        <w:rPr>
          <w:rFonts w:ascii="Arial" w:hAnsi="Arial" w:cs="Arial"/>
          <w:i/>
          <w:iCs/>
          <w:color w:val="000000"/>
        </w:rPr>
        <w:t>International Journal for Research in Applied Science and Engineering Technology</w:t>
      </w:r>
      <w:r w:rsidRPr="006F7CE4">
        <w:rPr>
          <w:rFonts w:ascii="Arial" w:hAnsi="Arial" w:cs="Arial"/>
          <w:color w:val="000000"/>
        </w:rPr>
        <w:t>, 10(7), pp.1468–1476.</w:t>
      </w:r>
      <w:proofErr w:type="gramEnd"/>
      <w:r w:rsidRPr="006F7CE4">
        <w:rPr>
          <w:rFonts w:ascii="Arial" w:hAnsi="Arial" w:cs="Arial"/>
          <w:color w:val="000000"/>
        </w:rPr>
        <w:t xml:space="preserve"> </w:t>
      </w:r>
      <w:proofErr w:type="spellStart"/>
      <w:r w:rsidRPr="006F7CE4">
        <w:rPr>
          <w:rFonts w:ascii="Arial" w:hAnsi="Arial" w:cs="Arial"/>
          <w:color w:val="000000"/>
        </w:rPr>
        <w:t>doi:https</w:t>
      </w:r>
      <w:proofErr w:type="spellEnd"/>
      <w:r w:rsidRPr="006F7CE4">
        <w:rPr>
          <w:rFonts w:ascii="Arial" w:hAnsi="Arial" w:cs="Arial"/>
          <w:color w:val="000000"/>
        </w:rPr>
        <w:t>://doi.org/10.22214/ijraset.2022.45469.</w:t>
      </w:r>
    </w:p>
    <w:p w:rsidR="00FD2C07" w:rsidRPr="006F7CE4" w:rsidRDefault="00FD2C07" w:rsidP="00FD2C07">
      <w:pPr>
        <w:pStyle w:val="NormalWeb"/>
        <w:spacing w:before="0" w:beforeAutospacing="0" w:after="0" w:afterAutospacing="0" w:line="360" w:lineRule="atLeast"/>
        <w:rPr>
          <w:rFonts w:ascii="Arial" w:hAnsi="Arial" w:cs="Arial"/>
          <w:color w:val="000000"/>
        </w:rPr>
      </w:pPr>
    </w:p>
    <w:p w:rsidR="006B6061" w:rsidRPr="006F7CE4" w:rsidRDefault="0044034E" w:rsidP="0044034E">
      <w:pPr>
        <w:pStyle w:val="NormalWeb"/>
        <w:spacing w:before="0" w:beforeAutospacing="0" w:after="0" w:afterAutospacing="0" w:line="360" w:lineRule="atLeast"/>
        <w:rPr>
          <w:rFonts w:ascii="Arial" w:hAnsi="Arial" w:cs="Arial"/>
          <w:color w:val="000000"/>
        </w:rPr>
      </w:pPr>
      <w:r w:rsidRPr="006F7CE4">
        <w:rPr>
          <w:rFonts w:ascii="Arial" w:hAnsi="Arial" w:cs="Arial"/>
          <w:color w:val="000000"/>
        </w:rPr>
        <w:t xml:space="preserve">Kang, J.I., Parekh, H., </w:t>
      </w:r>
      <w:proofErr w:type="spellStart"/>
      <w:r w:rsidRPr="006F7CE4">
        <w:rPr>
          <w:rFonts w:ascii="Arial" w:hAnsi="Arial" w:cs="Arial"/>
          <w:color w:val="000000"/>
        </w:rPr>
        <w:t>Ramdas</w:t>
      </w:r>
      <w:proofErr w:type="spellEnd"/>
      <w:r w:rsidRPr="006F7CE4">
        <w:rPr>
          <w:rFonts w:ascii="Arial" w:hAnsi="Arial" w:cs="Arial"/>
          <w:color w:val="000000"/>
        </w:rPr>
        <w:t xml:space="preserve">, P., Lee, S. and Woo, J. (2022). </w:t>
      </w:r>
      <w:proofErr w:type="gramStart"/>
      <w:r w:rsidRPr="006F7CE4">
        <w:rPr>
          <w:rFonts w:ascii="Arial" w:hAnsi="Arial" w:cs="Arial"/>
          <w:color w:val="000000"/>
        </w:rPr>
        <w:t>Comparing Regression Models Predicting the Price of Used Cars in Big Data.</w:t>
      </w:r>
      <w:proofErr w:type="gramEnd"/>
      <w:r w:rsidRPr="006F7CE4">
        <w:rPr>
          <w:rFonts w:ascii="Arial" w:hAnsi="Arial" w:cs="Arial"/>
          <w:color w:val="000000"/>
        </w:rPr>
        <w:t> </w:t>
      </w:r>
      <w:proofErr w:type="gramStart"/>
      <w:r w:rsidRPr="006F7CE4">
        <w:rPr>
          <w:rFonts w:ascii="Arial" w:hAnsi="Arial" w:cs="Arial"/>
          <w:i/>
          <w:iCs/>
          <w:color w:val="000000"/>
        </w:rPr>
        <w:t>2022 IEEE International Conference on Consumer Electronics-Asia (ICCE-Asia)</w:t>
      </w:r>
      <w:r w:rsidRPr="006F7CE4">
        <w:rPr>
          <w:rFonts w:ascii="Arial" w:hAnsi="Arial" w:cs="Arial"/>
          <w:color w:val="000000"/>
        </w:rPr>
        <w:t>.</w:t>
      </w:r>
      <w:proofErr w:type="gramEnd"/>
      <w:r w:rsidRPr="006F7CE4">
        <w:rPr>
          <w:rFonts w:ascii="Arial" w:hAnsi="Arial" w:cs="Arial"/>
          <w:color w:val="000000"/>
        </w:rPr>
        <w:t xml:space="preserve"> [</w:t>
      </w:r>
      <w:proofErr w:type="gramStart"/>
      <w:r w:rsidRPr="006F7CE4">
        <w:rPr>
          <w:rFonts w:ascii="Arial" w:hAnsi="Arial" w:cs="Arial"/>
          <w:color w:val="000000"/>
        </w:rPr>
        <w:t>online</w:t>
      </w:r>
      <w:proofErr w:type="gramEnd"/>
      <w:r w:rsidRPr="006F7CE4">
        <w:rPr>
          <w:rFonts w:ascii="Arial" w:hAnsi="Arial" w:cs="Arial"/>
          <w:color w:val="000000"/>
        </w:rPr>
        <w:t xml:space="preserve">] </w:t>
      </w:r>
      <w:proofErr w:type="spellStart"/>
      <w:r w:rsidRPr="006F7CE4">
        <w:rPr>
          <w:rFonts w:ascii="Arial" w:hAnsi="Arial" w:cs="Arial"/>
          <w:color w:val="000000"/>
        </w:rPr>
        <w:t>doi:https</w:t>
      </w:r>
      <w:proofErr w:type="spellEnd"/>
      <w:r w:rsidRPr="006F7CE4">
        <w:rPr>
          <w:rFonts w:ascii="Arial" w:hAnsi="Arial" w:cs="Arial"/>
          <w:color w:val="000000"/>
        </w:rPr>
        <w:t>://doi.org/10.1109/icce-asia57006.2022.9954633.</w:t>
      </w:r>
    </w:p>
    <w:p w:rsidR="0044034E" w:rsidRPr="006F7CE4" w:rsidRDefault="0044034E" w:rsidP="0044034E">
      <w:pPr>
        <w:pStyle w:val="NormalWeb"/>
        <w:spacing w:before="0" w:beforeAutospacing="0" w:after="0" w:afterAutospacing="0" w:line="360" w:lineRule="atLeast"/>
        <w:rPr>
          <w:rFonts w:ascii="Arial" w:hAnsi="Arial" w:cs="Arial"/>
          <w:color w:val="000000"/>
        </w:rPr>
      </w:pPr>
    </w:p>
    <w:p w:rsidR="0044034E" w:rsidRPr="006F7CE4" w:rsidRDefault="0044034E" w:rsidP="0044034E">
      <w:pPr>
        <w:pStyle w:val="NoSpacing"/>
        <w:rPr>
          <w:rFonts w:ascii="Arial" w:hAnsi="Arial" w:cs="Arial"/>
          <w:color w:val="000000"/>
          <w:sz w:val="24"/>
          <w:szCs w:val="24"/>
        </w:rPr>
      </w:pPr>
      <w:proofErr w:type="spellStart"/>
      <w:proofErr w:type="gramStart"/>
      <w:r w:rsidRPr="006F7CE4">
        <w:rPr>
          <w:rFonts w:ascii="Arial" w:hAnsi="Arial" w:cs="Arial"/>
          <w:color w:val="000000"/>
          <w:sz w:val="24"/>
          <w:szCs w:val="24"/>
        </w:rPr>
        <w:t>Najib</w:t>
      </w:r>
      <w:proofErr w:type="spellEnd"/>
      <w:r w:rsidRPr="006F7CE4">
        <w:rPr>
          <w:rFonts w:ascii="Arial" w:hAnsi="Arial" w:cs="Arial"/>
          <w:color w:val="000000"/>
          <w:sz w:val="24"/>
          <w:szCs w:val="24"/>
        </w:rPr>
        <w:t>, T. (2023).</w:t>
      </w:r>
      <w:proofErr w:type="gramEnd"/>
      <w:r w:rsidRPr="006F7CE4">
        <w:rPr>
          <w:rFonts w:ascii="Arial" w:hAnsi="Arial" w:cs="Arial"/>
          <w:color w:val="000000"/>
          <w:sz w:val="24"/>
          <w:szCs w:val="24"/>
        </w:rPr>
        <w:t> </w:t>
      </w:r>
      <w:proofErr w:type="gramStart"/>
      <w:r w:rsidRPr="006F7CE4">
        <w:rPr>
          <w:rFonts w:ascii="Arial" w:hAnsi="Arial" w:cs="Arial"/>
          <w:i/>
          <w:iCs/>
          <w:color w:val="000000"/>
          <w:sz w:val="24"/>
          <w:szCs w:val="24"/>
        </w:rPr>
        <w:t>Used Car Price Prediction Dataset</w:t>
      </w:r>
      <w:r w:rsidRPr="006F7CE4">
        <w:rPr>
          <w:rFonts w:ascii="Arial" w:hAnsi="Arial" w:cs="Arial"/>
          <w:color w:val="000000"/>
          <w:sz w:val="24"/>
          <w:szCs w:val="24"/>
        </w:rPr>
        <w:t>.</w:t>
      </w:r>
      <w:proofErr w:type="gramEnd"/>
      <w:r w:rsidRPr="006F7CE4">
        <w:rPr>
          <w:rFonts w:ascii="Arial" w:hAnsi="Arial" w:cs="Arial"/>
          <w:color w:val="000000"/>
          <w:sz w:val="24"/>
          <w:szCs w:val="24"/>
        </w:rPr>
        <w:t xml:space="preserve"> [</w:t>
      </w:r>
      <w:proofErr w:type="gramStart"/>
      <w:r w:rsidRPr="006F7CE4">
        <w:rPr>
          <w:rFonts w:ascii="Arial" w:hAnsi="Arial" w:cs="Arial"/>
          <w:color w:val="000000"/>
          <w:sz w:val="24"/>
          <w:szCs w:val="24"/>
        </w:rPr>
        <w:t>online</w:t>
      </w:r>
      <w:proofErr w:type="gramEnd"/>
      <w:r w:rsidRPr="006F7CE4">
        <w:rPr>
          <w:rFonts w:ascii="Arial" w:hAnsi="Arial" w:cs="Arial"/>
          <w:color w:val="000000"/>
          <w:sz w:val="24"/>
          <w:szCs w:val="24"/>
        </w:rPr>
        <w:t>] Kaggle.com. Available at: https://www.kaggle.com/datasets/taeefnajib/used-car-price-prediction-dataset?resource=download [Accessed 5 May 2025].</w:t>
      </w:r>
    </w:p>
    <w:p w:rsidR="006B6061" w:rsidRPr="006F7CE4" w:rsidRDefault="006B6061" w:rsidP="0044034E">
      <w:pPr>
        <w:pStyle w:val="NoSpacing"/>
        <w:rPr>
          <w:rFonts w:ascii="Arial" w:hAnsi="Arial" w:cs="Arial"/>
          <w:color w:val="000000"/>
          <w:sz w:val="24"/>
          <w:szCs w:val="24"/>
        </w:rPr>
      </w:pPr>
      <w:r w:rsidRPr="006F7CE4">
        <w:rPr>
          <w:rFonts w:ascii="Arial" w:hAnsi="Arial" w:cs="Arial"/>
          <w:color w:val="000000"/>
          <w:sz w:val="24"/>
          <w:szCs w:val="24"/>
        </w:rPr>
        <w:t>‌</w:t>
      </w:r>
    </w:p>
    <w:p w:rsidR="006B6061" w:rsidRPr="006F7CE4" w:rsidRDefault="006B6061" w:rsidP="0044034E">
      <w:pPr>
        <w:pStyle w:val="NormalWeb"/>
        <w:spacing w:before="0" w:beforeAutospacing="0" w:after="0" w:afterAutospacing="0" w:line="360" w:lineRule="atLeast"/>
        <w:rPr>
          <w:rFonts w:ascii="Arial" w:hAnsi="Arial" w:cs="Arial"/>
          <w:color w:val="000000"/>
        </w:rPr>
      </w:pPr>
      <w:proofErr w:type="spellStart"/>
      <w:r w:rsidRPr="006F7CE4">
        <w:rPr>
          <w:rFonts w:ascii="Arial" w:hAnsi="Arial" w:cs="Arial"/>
          <w:color w:val="000000"/>
        </w:rPr>
        <w:lastRenderedPageBreak/>
        <w:t>Narayana</w:t>
      </w:r>
      <w:proofErr w:type="spellEnd"/>
      <w:r w:rsidRPr="006F7CE4">
        <w:rPr>
          <w:rFonts w:ascii="Arial" w:hAnsi="Arial" w:cs="Arial"/>
          <w:color w:val="000000"/>
        </w:rPr>
        <w:t xml:space="preserve">, C.V., </w:t>
      </w:r>
      <w:proofErr w:type="spellStart"/>
      <w:r w:rsidRPr="006F7CE4">
        <w:rPr>
          <w:rFonts w:ascii="Arial" w:hAnsi="Arial" w:cs="Arial"/>
          <w:color w:val="000000"/>
        </w:rPr>
        <w:t>Likhitha</w:t>
      </w:r>
      <w:proofErr w:type="spellEnd"/>
      <w:r w:rsidRPr="006F7CE4">
        <w:rPr>
          <w:rFonts w:ascii="Arial" w:hAnsi="Arial" w:cs="Arial"/>
          <w:color w:val="000000"/>
        </w:rPr>
        <w:t xml:space="preserve">, C.L., </w:t>
      </w:r>
      <w:proofErr w:type="spellStart"/>
      <w:r w:rsidRPr="006F7CE4">
        <w:rPr>
          <w:rFonts w:ascii="Arial" w:hAnsi="Arial" w:cs="Arial"/>
          <w:color w:val="000000"/>
        </w:rPr>
        <w:t>Bademiya</w:t>
      </w:r>
      <w:proofErr w:type="spellEnd"/>
      <w:r w:rsidRPr="006F7CE4">
        <w:rPr>
          <w:rFonts w:ascii="Arial" w:hAnsi="Arial" w:cs="Arial"/>
          <w:color w:val="000000"/>
        </w:rPr>
        <w:t xml:space="preserve">, S. and </w:t>
      </w:r>
      <w:proofErr w:type="spellStart"/>
      <w:r w:rsidRPr="006F7CE4">
        <w:rPr>
          <w:rFonts w:ascii="Arial" w:hAnsi="Arial" w:cs="Arial"/>
          <w:color w:val="000000"/>
        </w:rPr>
        <w:t>Kusumanjali</w:t>
      </w:r>
      <w:proofErr w:type="spellEnd"/>
      <w:r w:rsidRPr="006F7CE4">
        <w:rPr>
          <w:rFonts w:ascii="Arial" w:hAnsi="Arial" w:cs="Arial"/>
          <w:color w:val="000000"/>
        </w:rPr>
        <w:t xml:space="preserve">, K. (2021). Machine Learning Techniques </w:t>
      </w:r>
      <w:proofErr w:type="gramStart"/>
      <w:r w:rsidRPr="006F7CE4">
        <w:rPr>
          <w:rFonts w:ascii="Arial" w:hAnsi="Arial" w:cs="Arial"/>
          <w:color w:val="000000"/>
        </w:rPr>
        <w:t>To</w:t>
      </w:r>
      <w:proofErr w:type="gramEnd"/>
      <w:r w:rsidRPr="006F7CE4">
        <w:rPr>
          <w:rFonts w:ascii="Arial" w:hAnsi="Arial" w:cs="Arial"/>
          <w:color w:val="000000"/>
        </w:rPr>
        <w:t xml:space="preserve"> Predict The Price Of Used Cars: Predictive Analytics in Retail Business. </w:t>
      </w:r>
      <w:r w:rsidRPr="006F7CE4">
        <w:rPr>
          <w:rFonts w:ascii="Arial" w:hAnsi="Arial" w:cs="Arial"/>
          <w:i/>
          <w:iCs/>
          <w:color w:val="000000"/>
        </w:rPr>
        <w:t>2021 Second International Conference on Electronics and Sustainable Communication Systems (ICESC)</w:t>
      </w:r>
      <w:r w:rsidRPr="006F7CE4">
        <w:rPr>
          <w:rFonts w:ascii="Arial" w:hAnsi="Arial" w:cs="Arial"/>
          <w:color w:val="000000"/>
        </w:rPr>
        <w:t xml:space="preserve">. </w:t>
      </w:r>
      <w:proofErr w:type="spellStart"/>
      <w:r w:rsidRPr="006F7CE4">
        <w:rPr>
          <w:rFonts w:ascii="Arial" w:hAnsi="Arial" w:cs="Arial"/>
          <w:color w:val="000000"/>
        </w:rPr>
        <w:t>doi:https</w:t>
      </w:r>
      <w:proofErr w:type="spellEnd"/>
      <w:r w:rsidRPr="006F7CE4">
        <w:rPr>
          <w:rFonts w:ascii="Arial" w:hAnsi="Arial" w:cs="Arial"/>
          <w:color w:val="000000"/>
        </w:rPr>
        <w:t>://doi.org/10.1109/icesc51422.2021.9532845.</w:t>
      </w:r>
    </w:p>
    <w:p w:rsidR="0044034E" w:rsidRPr="006F7CE4" w:rsidRDefault="0044034E" w:rsidP="0044034E">
      <w:pPr>
        <w:pStyle w:val="NormalWeb"/>
        <w:spacing w:before="0" w:beforeAutospacing="0" w:after="0" w:afterAutospacing="0" w:line="360" w:lineRule="atLeast"/>
        <w:rPr>
          <w:rFonts w:ascii="Arial" w:hAnsi="Arial" w:cs="Arial"/>
          <w:color w:val="000000"/>
        </w:rPr>
      </w:pPr>
    </w:p>
    <w:p w:rsidR="0044034E" w:rsidRPr="006F7CE4" w:rsidRDefault="0044034E" w:rsidP="0044034E">
      <w:pPr>
        <w:pStyle w:val="NormalWeb"/>
        <w:spacing w:before="0" w:beforeAutospacing="0" w:after="0" w:afterAutospacing="0" w:line="360" w:lineRule="atLeast"/>
        <w:rPr>
          <w:rFonts w:ascii="Arial" w:hAnsi="Arial" w:cs="Arial"/>
          <w:color w:val="000000"/>
        </w:rPr>
      </w:pPr>
      <w:proofErr w:type="gramStart"/>
      <w:r w:rsidRPr="006F7CE4">
        <w:rPr>
          <w:rFonts w:ascii="Arial" w:hAnsi="Arial" w:cs="Arial"/>
          <w:color w:val="000000"/>
        </w:rPr>
        <w:t xml:space="preserve">Pal, N., </w:t>
      </w:r>
      <w:proofErr w:type="spellStart"/>
      <w:r w:rsidRPr="006F7CE4">
        <w:rPr>
          <w:rFonts w:ascii="Arial" w:hAnsi="Arial" w:cs="Arial"/>
          <w:color w:val="000000"/>
        </w:rPr>
        <w:t>Arora</w:t>
      </w:r>
      <w:proofErr w:type="spellEnd"/>
      <w:r w:rsidRPr="006F7CE4">
        <w:rPr>
          <w:rFonts w:ascii="Arial" w:hAnsi="Arial" w:cs="Arial"/>
          <w:color w:val="000000"/>
        </w:rPr>
        <w:t xml:space="preserve">, P., </w:t>
      </w:r>
      <w:proofErr w:type="spellStart"/>
      <w:r w:rsidRPr="006F7CE4">
        <w:rPr>
          <w:rFonts w:ascii="Arial" w:hAnsi="Arial" w:cs="Arial"/>
          <w:color w:val="000000"/>
        </w:rPr>
        <w:t>Kohli</w:t>
      </w:r>
      <w:proofErr w:type="spellEnd"/>
      <w:r w:rsidRPr="006F7CE4">
        <w:rPr>
          <w:rFonts w:ascii="Arial" w:hAnsi="Arial" w:cs="Arial"/>
          <w:color w:val="000000"/>
        </w:rPr>
        <w:t xml:space="preserve">, P., </w:t>
      </w:r>
      <w:proofErr w:type="spellStart"/>
      <w:r w:rsidRPr="006F7CE4">
        <w:rPr>
          <w:rFonts w:ascii="Arial" w:hAnsi="Arial" w:cs="Arial"/>
          <w:color w:val="000000"/>
        </w:rPr>
        <w:t>Sundararaman</w:t>
      </w:r>
      <w:proofErr w:type="spellEnd"/>
      <w:r w:rsidRPr="006F7CE4">
        <w:rPr>
          <w:rFonts w:ascii="Arial" w:hAnsi="Arial" w:cs="Arial"/>
          <w:color w:val="000000"/>
        </w:rPr>
        <w:t xml:space="preserve">, D. and </w:t>
      </w:r>
      <w:proofErr w:type="spellStart"/>
      <w:r w:rsidRPr="006F7CE4">
        <w:rPr>
          <w:rFonts w:ascii="Arial" w:hAnsi="Arial" w:cs="Arial"/>
          <w:color w:val="000000"/>
        </w:rPr>
        <w:t>Palakurthy</w:t>
      </w:r>
      <w:proofErr w:type="spellEnd"/>
      <w:r w:rsidRPr="006F7CE4">
        <w:rPr>
          <w:rFonts w:ascii="Arial" w:hAnsi="Arial" w:cs="Arial"/>
          <w:color w:val="000000"/>
        </w:rPr>
        <w:t>, S.S. (2018).</w:t>
      </w:r>
      <w:proofErr w:type="gramEnd"/>
      <w:r w:rsidRPr="006F7CE4">
        <w:rPr>
          <w:rFonts w:ascii="Arial" w:hAnsi="Arial" w:cs="Arial"/>
          <w:color w:val="000000"/>
        </w:rPr>
        <w:t xml:space="preserve"> How Much Is My Car Worth? A Methodology for Predicting Used Cars’ Prices Using Random Forest. </w:t>
      </w:r>
      <w:r w:rsidRPr="006F7CE4">
        <w:rPr>
          <w:rFonts w:ascii="Arial" w:hAnsi="Arial" w:cs="Arial"/>
          <w:i/>
          <w:iCs/>
          <w:color w:val="000000"/>
        </w:rPr>
        <w:t>Advances in Intelligent Systems and Computing</w:t>
      </w:r>
      <w:r w:rsidRPr="006F7CE4">
        <w:rPr>
          <w:rFonts w:ascii="Arial" w:hAnsi="Arial" w:cs="Arial"/>
          <w:color w:val="000000"/>
        </w:rPr>
        <w:t xml:space="preserve">, pp.413–422. </w:t>
      </w:r>
      <w:proofErr w:type="spellStart"/>
      <w:r w:rsidRPr="006F7CE4">
        <w:rPr>
          <w:rFonts w:ascii="Arial" w:hAnsi="Arial" w:cs="Arial"/>
          <w:color w:val="000000"/>
        </w:rPr>
        <w:t>doi:https</w:t>
      </w:r>
      <w:proofErr w:type="spellEnd"/>
      <w:r w:rsidRPr="006F7CE4">
        <w:rPr>
          <w:rFonts w:ascii="Arial" w:hAnsi="Arial" w:cs="Arial"/>
          <w:color w:val="000000"/>
        </w:rPr>
        <w:t>://doi.org/10.1007/978-3-030-03402-3_28.</w:t>
      </w:r>
    </w:p>
    <w:p w:rsidR="0044034E" w:rsidRPr="006F7CE4" w:rsidRDefault="0044034E" w:rsidP="0044034E">
      <w:pPr>
        <w:pStyle w:val="NormalWeb"/>
        <w:spacing w:before="0" w:beforeAutospacing="0" w:after="0" w:afterAutospacing="0" w:line="360" w:lineRule="atLeast"/>
        <w:rPr>
          <w:rFonts w:ascii="Arial" w:hAnsi="Arial" w:cs="Arial"/>
          <w:color w:val="000000"/>
        </w:rPr>
      </w:pPr>
    </w:p>
    <w:p w:rsidR="0044034E" w:rsidRPr="006F7CE4" w:rsidRDefault="0044034E" w:rsidP="0044034E">
      <w:pPr>
        <w:pStyle w:val="NormalWeb"/>
        <w:spacing w:before="0" w:beforeAutospacing="0" w:after="0" w:afterAutospacing="0" w:line="360" w:lineRule="atLeast"/>
        <w:rPr>
          <w:rFonts w:ascii="Arial" w:hAnsi="Arial" w:cs="Arial"/>
          <w:color w:val="000000"/>
        </w:rPr>
      </w:pPr>
      <w:proofErr w:type="gramStart"/>
      <w:r w:rsidRPr="006F7CE4">
        <w:rPr>
          <w:rFonts w:ascii="Arial" w:hAnsi="Arial" w:cs="Arial"/>
          <w:color w:val="000000"/>
        </w:rPr>
        <w:t xml:space="preserve">Shanti, N., </w:t>
      </w:r>
      <w:proofErr w:type="spellStart"/>
      <w:r w:rsidRPr="006F7CE4">
        <w:rPr>
          <w:rFonts w:ascii="Arial" w:hAnsi="Arial" w:cs="Arial"/>
          <w:color w:val="000000"/>
        </w:rPr>
        <w:t>Assi</w:t>
      </w:r>
      <w:proofErr w:type="spellEnd"/>
      <w:r w:rsidRPr="006F7CE4">
        <w:rPr>
          <w:rFonts w:ascii="Arial" w:hAnsi="Arial" w:cs="Arial"/>
          <w:color w:val="000000"/>
        </w:rPr>
        <w:t xml:space="preserve">, A., </w:t>
      </w:r>
      <w:proofErr w:type="spellStart"/>
      <w:r w:rsidRPr="006F7CE4">
        <w:rPr>
          <w:rFonts w:ascii="Arial" w:hAnsi="Arial" w:cs="Arial"/>
          <w:color w:val="000000"/>
        </w:rPr>
        <w:t>Shakhshir</w:t>
      </w:r>
      <w:proofErr w:type="spellEnd"/>
      <w:r w:rsidRPr="006F7CE4">
        <w:rPr>
          <w:rFonts w:ascii="Arial" w:hAnsi="Arial" w:cs="Arial"/>
          <w:color w:val="000000"/>
        </w:rPr>
        <w:t>, H. and Salman, A. (2021).</w:t>
      </w:r>
      <w:proofErr w:type="gramEnd"/>
      <w:r w:rsidRPr="006F7CE4">
        <w:rPr>
          <w:rFonts w:ascii="Arial" w:hAnsi="Arial" w:cs="Arial"/>
          <w:color w:val="000000"/>
        </w:rPr>
        <w:t xml:space="preserve"> Machine Learning-Powered Mobile App for Predicting Used Car Prices. </w:t>
      </w:r>
      <w:proofErr w:type="gramStart"/>
      <w:r w:rsidRPr="006F7CE4">
        <w:rPr>
          <w:rFonts w:ascii="Arial" w:hAnsi="Arial" w:cs="Arial"/>
          <w:i/>
          <w:iCs/>
          <w:color w:val="000000"/>
        </w:rPr>
        <w:t>Proceedings of the 2021 3rd International Conference on Big-data Service and Intelligent Computation</w:t>
      </w:r>
      <w:r w:rsidRPr="006F7CE4">
        <w:rPr>
          <w:rFonts w:ascii="Arial" w:hAnsi="Arial" w:cs="Arial"/>
          <w:color w:val="000000"/>
        </w:rPr>
        <w:t>.</w:t>
      </w:r>
      <w:proofErr w:type="gramEnd"/>
      <w:r w:rsidRPr="006F7CE4">
        <w:rPr>
          <w:rFonts w:ascii="Arial" w:hAnsi="Arial" w:cs="Arial"/>
          <w:color w:val="000000"/>
        </w:rPr>
        <w:t xml:space="preserve"> </w:t>
      </w:r>
      <w:proofErr w:type="spellStart"/>
      <w:r w:rsidRPr="006F7CE4">
        <w:rPr>
          <w:rFonts w:ascii="Arial" w:hAnsi="Arial" w:cs="Arial"/>
          <w:color w:val="000000"/>
        </w:rPr>
        <w:t>doi:https</w:t>
      </w:r>
      <w:proofErr w:type="spellEnd"/>
      <w:r w:rsidRPr="006F7CE4">
        <w:rPr>
          <w:rFonts w:ascii="Arial" w:hAnsi="Arial" w:cs="Arial"/>
          <w:color w:val="000000"/>
        </w:rPr>
        <w:t>://doi.org/10.1145/3502300.3502307.</w:t>
      </w:r>
    </w:p>
    <w:p w:rsidR="0044034E" w:rsidRPr="006F7CE4" w:rsidRDefault="0044034E" w:rsidP="0044034E">
      <w:pPr>
        <w:pStyle w:val="NormalWeb"/>
        <w:spacing w:before="0" w:beforeAutospacing="0" w:after="0" w:afterAutospacing="0" w:line="360" w:lineRule="atLeast"/>
        <w:rPr>
          <w:rFonts w:ascii="Arial" w:hAnsi="Arial" w:cs="Arial"/>
          <w:color w:val="000000"/>
        </w:rPr>
      </w:pPr>
    </w:p>
    <w:p w:rsidR="00B8529C" w:rsidRPr="006F7CE4" w:rsidRDefault="006B6061" w:rsidP="0044034E">
      <w:pPr>
        <w:pStyle w:val="NormalWeb"/>
        <w:spacing w:before="0" w:beforeAutospacing="0" w:after="0" w:afterAutospacing="0" w:line="360" w:lineRule="atLeast"/>
        <w:rPr>
          <w:rFonts w:ascii="Arial" w:hAnsi="Arial" w:cs="Arial"/>
          <w:color w:val="000000"/>
        </w:rPr>
      </w:pPr>
      <w:proofErr w:type="spellStart"/>
      <w:proofErr w:type="gramStart"/>
      <w:r w:rsidRPr="006F7CE4">
        <w:rPr>
          <w:rFonts w:ascii="Arial" w:hAnsi="Arial" w:cs="Arial"/>
          <w:color w:val="000000"/>
        </w:rPr>
        <w:t>Yadav</w:t>
      </w:r>
      <w:proofErr w:type="spellEnd"/>
      <w:r w:rsidRPr="006F7CE4">
        <w:rPr>
          <w:rFonts w:ascii="Arial" w:hAnsi="Arial" w:cs="Arial"/>
          <w:color w:val="000000"/>
        </w:rPr>
        <w:t xml:space="preserve">, A., Kumar, E. and </w:t>
      </w:r>
      <w:proofErr w:type="spellStart"/>
      <w:r w:rsidRPr="006F7CE4">
        <w:rPr>
          <w:rFonts w:ascii="Arial" w:hAnsi="Arial" w:cs="Arial"/>
          <w:color w:val="000000"/>
        </w:rPr>
        <w:t>Yadav</w:t>
      </w:r>
      <w:proofErr w:type="spellEnd"/>
      <w:r w:rsidRPr="006F7CE4">
        <w:rPr>
          <w:rFonts w:ascii="Arial" w:hAnsi="Arial" w:cs="Arial"/>
          <w:color w:val="000000"/>
        </w:rPr>
        <w:t>, P.K. (2021).</w:t>
      </w:r>
      <w:proofErr w:type="gramEnd"/>
      <w:r w:rsidRPr="006F7CE4">
        <w:rPr>
          <w:rFonts w:ascii="Arial" w:hAnsi="Arial" w:cs="Arial"/>
          <w:color w:val="000000"/>
        </w:rPr>
        <w:t xml:space="preserve"> Object detection and used car price predicting analysis system (UCPAS) using machine learning technique. </w:t>
      </w:r>
      <w:proofErr w:type="gramStart"/>
      <w:r w:rsidRPr="006F7CE4">
        <w:rPr>
          <w:rFonts w:ascii="Arial" w:hAnsi="Arial" w:cs="Arial"/>
          <w:i/>
          <w:iCs/>
          <w:color w:val="000000"/>
        </w:rPr>
        <w:t>Linguistics and Culture Review</w:t>
      </w:r>
      <w:r w:rsidRPr="006F7CE4">
        <w:rPr>
          <w:rFonts w:ascii="Arial" w:hAnsi="Arial" w:cs="Arial"/>
          <w:color w:val="000000"/>
        </w:rPr>
        <w:t>, 5(S2), pp.1131–1147.</w:t>
      </w:r>
      <w:proofErr w:type="gramEnd"/>
      <w:r w:rsidRPr="006F7CE4">
        <w:rPr>
          <w:rFonts w:ascii="Arial" w:hAnsi="Arial" w:cs="Arial"/>
          <w:color w:val="000000"/>
        </w:rPr>
        <w:t xml:space="preserve"> </w:t>
      </w:r>
      <w:proofErr w:type="spellStart"/>
      <w:r w:rsidRPr="006F7CE4">
        <w:rPr>
          <w:rFonts w:ascii="Arial" w:hAnsi="Arial" w:cs="Arial"/>
          <w:color w:val="000000"/>
        </w:rPr>
        <w:t>doi:https</w:t>
      </w:r>
      <w:proofErr w:type="spellEnd"/>
      <w:r w:rsidRPr="006F7CE4">
        <w:rPr>
          <w:rFonts w:ascii="Arial" w:hAnsi="Arial" w:cs="Arial"/>
          <w:color w:val="000000"/>
        </w:rPr>
        <w:t>://doi.org/10.21744/lingcure.v5ns2.1660.</w:t>
      </w:r>
    </w:p>
    <w:p w:rsidR="0044034E" w:rsidRPr="006F7CE4" w:rsidRDefault="0044034E" w:rsidP="0044034E">
      <w:pPr>
        <w:pStyle w:val="NoSpacing"/>
        <w:rPr>
          <w:rFonts w:ascii="Arial" w:hAnsi="Arial" w:cs="Arial"/>
          <w:color w:val="000000"/>
          <w:sz w:val="24"/>
          <w:szCs w:val="24"/>
        </w:rPr>
      </w:pPr>
    </w:p>
    <w:p w:rsidR="0044034E" w:rsidRPr="006F7CE4" w:rsidRDefault="0044034E" w:rsidP="0044034E">
      <w:pPr>
        <w:pStyle w:val="NoSpacing"/>
        <w:rPr>
          <w:rFonts w:ascii="Arial" w:hAnsi="Arial" w:cs="Arial"/>
          <w:color w:val="000000"/>
          <w:sz w:val="24"/>
          <w:szCs w:val="24"/>
        </w:rPr>
      </w:pPr>
      <w:r w:rsidRPr="006F7CE4">
        <w:rPr>
          <w:rFonts w:ascii="Arial" w:hAnsi="Arial" w:cs="Arial"/>
          <w:color w:val="000000"/>
          <w:sz w:val="24"/>
          <w:szCs w:val="24"/>
        </w:rPr>
        <w:t>‌</w:t>
      </w:r>
    </w:p>
    <w:p w:rsidR="0044034E" w:rsidRPr="006F7CE4" w:rsidRDefault="0044034E" w:rsidP="0044034E">
      <w:pPr>
        <w:pStyle w:val="NoSpacing"/>
        <w:rPr>
          <w:rFonts w:ascii="Arial" w:hAnsi="Arial" w:cs="Arial"/>
          <w:color w:val="000000"/>
          <w:sz w:val="24"/>
          <w:szCs w:val="24"/>
        </w:rPr>
      </w:pPr>
      <w:r w:rsidRPr="006F7CE4">
        <w:rPr>
          <w:rFonts w:ascii="Arial" w:hAnsi="Arial" w:cs="Arial"/>
          <w:color w:val="000000"/>
          <w:sz w:val="24"/>
          <w:szCs w:val="24"/>
        </w:rPr>
        <w:t>Zhu, Y. (2023). Prediction of the price of used cars based on machine learning algorithms. </w:t>
      </w:r>
      <w:proofErr w:type="gramStart"/>
      <w:r w:rsidRPr="006F7CE4">
        <w:rPr>
          <w:rFonts w:ascii="Arial" w:hAnsi="Arial" w:cs="Arial"/>
          <w:i/>
          <w:iCs/>
          <w:color w:val="000000"/>
          <w:sz w:val="24"/>
          <w:szCs w:val="24"/>
        </w:rPr>
        <w:t>Applied and computational engineering</w:t>
      </w:r>
      <w:r w:rsidRPr="006F7CE4">
        <w:rPr>
          <w:rFonts w:ascii="Arial" w:hAnsi="Arial" w:cs="Arial"/>
          <w:color w:val="000000"/>
          <w:sz w:val="24"/>
          <w:szCs w:val="24"/>
        </w:rPr>
        <w:t>, 6(1), pp.671–677.</w:t>
      </w:r>
      <w:proofErr w:type="gramEnd"/>
      <w:r w:rsidRPr="006F7CE4">
        <w:rPr>
          <w:rFonts w:ascii="Arial" w:hAnsi="Arial" w:cs="Arial"/>
          <w:color w:val="000000"/>
          <w:sz w:val="24"/>
          <w:szCs w:val="24"/>
        </w:rPr>
        <w:t xml:space="preserve"> </w:t>
      </w:r>
      <w:proofErr w:type="spellStart"/>
      <w:r w:rsidRPr="006F7CE4">
        <w:rPr>
          <w:rFonts w:ascii="Arial" w:hAnsi="Arial" w:cs="Arial"/>
          <w:color w:val="000000"/>
          <w:sz w:val="24"/>
          <w:szCs w:val="24"/>
        </w:rPr>
        <w:t>doi:https</w:t>
      </w:r>
      <w:proofErr w:type="spellEnd"/>
      <w:r w:rsidRPr="006F7CE4">
        <w:rPr>
          <w:rFonts w:ascii="Arial" w:hAnsi="Arial" w:cs="Arial"/>
          <w:color w:val="000000"/>
          <w:sz w:val="24"/>
          <w:szCs w:val="24"/>
        </w:rPr>
        <w:t>://doi.org/10.54254/2755-2721/6/20230917.</w:t>
      </w:r>
    </w:p>
    <w:p w:rsidR="0044034E" w:rsidRPr="006F7CE4" w:rsidRDefault="0044034E" w:rsidP="0044034E">
      <w:pPr>
        <w:rPr>
          <w:rFonts w:ascii="Arial" w:hAnsi="Arial" w:cs="Arial"/>
          <w:sz w:val="24"/>
          <w:szCs w:val="24"/>
        </w:rPr>
      </w:pPr>
    </w:p>
    <w:p w:rsidR="0044034E" w:rsidRPr="006F7CE4" w:rsidRDefault="0044034E" w:rsidP="00B2761B">
      <w:pPr>
        <w:pStyle w:val="NoSpacing"/>
        <w:rPr>
          <w:rFonts w:ascii="Arial" w:hAnsi="Arial" w:cs="Arial"/>
          <w:sz w:val="24"/>
          <w:szCs w:val="24"/>
          <w:lang w:eastAsia="en-GB"/>
        </w:rPr>
      </w:pPr>
    </w:p>
    <w:sectPr w:rsidR="0044034E" w:rsidRPr="006F7CE4" w:rsidSect="005F4966">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20A0C"/>
    <w:multiLevelType w:val="multilevel"/>
    <w:tmpl w:val="54243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E84CD7"/>
    <w:multiLevelType w:val="hybridMultilevel"/>
    <w:tmpl w:val="EF5EB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E77932"/>
    <w:multiLevelType w:val="multilevel"/>
    <w:tmpl w:val="6D8E7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33D49AE"/>
    <w:multiLevelType w:val="multilevel"/>
    <w:tmpl w:val="BE66E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B407DD"/>
    <w:multiLevelType w:val="multilevel"/>
    <w:tmpl w:val="AF2A8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C76C63"/>
    <w:multiLevelType w:val="multilevel"/>
    <w:tmpl w:val="BE541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361DE0"/>
    <w:multiLevelType w:val="multilevel"/>
    <w:tmpl w:val="C22ED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6122A4"/>
    <w:multiLevelType w:val="multilevel"/>
    <w:tmpl w:val="526A0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808135C"/>
    <w:multiLevelType w:val="multilevel"/>
    <w:tmpl w:val="E59EA0BE"/>
    <w:lvl w:ilvl="0">
      <w:start w:val="4"/>
      <w:numFmt w:val="decimal"/>
      <w:lvlText w:val="%1.0"/>
      <w:lvlJc w:val="left"/>
      <w:pPr>
        <w:ind w:left="360" w:hanging="360"/>
      </w:pPr>
      <w:rPr>
        <w:rFonts w:hint="default"/>
        <w:u w:val="none"/>
      </w:rPr>
    </w:lvl>
    <w:lvl w:ilvl="1">
      <w:start w:val="1"/>
      <w:numFmt w:val="decimal"/>
      <w:lvlText w:val="%1.%2"/>
      <w:lvlJc w:val="left"/>
      <w:pPr>
        <w:ind w:left="1080" w:hanging="360"/>
      </w:pPr>
      <w:rPr>
        <w:rFonts w:hint="default"/>
        <w:u w:val="none"/>
      </w:rPr>
    </w:lvl>
    <w:lvl w:ilvl="2">
      <w:start w:val="1"/>
      <w:numFmt w:val="decimal"/>
      <w:lvlText w:val="%1.%2.%3"/>
      <w:lvlJc w:val="left"/>
      <w:pPr>
        <w:ind w:left="2160" w:hanging="720"/>
      </w:pPr>
      <w:rPr>
        <w:rFonts w:hint="default"/>
        <w:u w:val="none"/>
      </w:rPr>
    </w:lvl>
    <w:lvl w:ilvl="3">
      <w:start w:val="1"/>
      <w:numFmt w:val="decimal"/>
      <w:lvlText w:val="%1.%2.%3.%4"/>
      <w:lvlJc w:val="left"/>
      <w:pPr>
        <w:ind w:left="2880" w:hanging="720"/>
      </w:pPr>
      <w:rPr>
        <w:rFonts w:hint="default"/>
        <w:u w:val="none"/>
      </w:rPr>
    </w:lvl>
    <w:lvl w:ilvl="4">
      <w:start w:val="1"/>
      <w:numFmt w:val="decimal"/>
      <w:lvlText w:val="%1.%2.%3.%4.%5"/>
      <w:lvlJc w:val="left"/>
      <w:pPr>
        <w:ind w:left="3960" w:hanging="1080"/>
      </w:pPr>
      <w:rPr>
        <w:rFonts w:hint="default"/>
        <w:u w:val="none"/>
      </w:rPr>
    </w:lvl>
    <w:lvl w:ilvl="5">
      <w:start w:val="1"/>
      <w:numFmt w:val="decimal"/>
      <w:lvlText w:val="%1.%2.%3.%4.%5.%6"/>
      <w:lvlJc w:val="left"/>
      <w:pPr>
        <w:ind w:left="4680" w:hanging="1080"/>
      </w:pPr>
      <w:rPr>
        <w:rFonts w:hint="default"/>
        <w:u w:val="none"/>
      </w:rPr>
    </w:lvl>
    <w:lvl w:ilvl="6">
      <w:start w:val="1"/>
      <w:numFmt w:val="decimal"/>
      <w:lvlText w:val="%1.%2.%3.%4.%5.%6.%7"/>
      <w:lvlJc w:val="left"/>
      <w:pPr>
        <w:ind w:left="5760" w:hanging="1440"/>
      </w:pPr>
      <w:rPr>
        <w:rFonts w:hint="default"/>
        <w:u w:val="none"/>
      </w:rPr>
    </w:lvl>
    <w:lvl w:ilvl="7">
      <w:start w:val="1"/>
      <w:numFmt w:val="decimal"/>
      <w:lvlText w:val="%1.%2.%3.%4.%5.%6.%7.%8"/>
      <w:lvlJc w:val="left"/>
      <w:pPr>
        <w:ind w:left="6480" w:hanging="1440"/>
      </w:pPr>
      <w:rPr>
        <w:rFonts w:hint="default"/>
        <w:u w:val="none"/>
      </w:rPr>
    </w:lvl>
    <w:lvl w:ilvl="8">
      <w:start w:val="1"/>
      <w:numFmt w:val="decimal"/>
      <w:lvlText w:val="%1.%2.%3.%4.%5.%6.%7.%8.%9"/>
      <w:lvlJc w:val="left"/>
      <w:pPr>
        <w:ind w:left="7560" w:hanging="1800"/>
      </w:pPr>
      <w:rPr>
        <w:rFonts w:hint="default"/>
        <w:u w:val="none"/>
      </w:rPr>
    </w:lvl>
  </w:abstractNum>
  <w:abstractNum w:abstractNumId="9">
    <w:nsid w:val="198079C7"/>
    <w:multiLevelType w:val="multilevel"/>
    <w:tmpl w:val="B82632F0"/>
    <w:lvl w:ilvl="0">
      <w:start w:val="1"/>
      <w:numFmt w:val="lowerRoman"/>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A4A49A9"/>
    <w:multiLevelType w:val="multilevel"/>
    <w:tmpl w:val="37FE5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D422E39"/>
    <w:multiLevelType w:val="multilevel"/>
    <w:tmpl w:val="E326B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7872396"/>
    <w:multiLevelType w:val="multilevel"/>
    <w:tmpl w:val="EF9E0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80215CB"/>
    <w:multiLevelType w:val="multilevel"/>
    <w:tmpl w:val="615A3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D107F01"/>
    <w:multiLevelType w:val="multilevel"/>
    <w:tmpl w:val="B2C60DCE"/>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5361D95"/>
    <w:multiLevelType w:val="multilevel"/>
    <w:tmpl w:val="34B0B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864227B"/>
    <w:multiLevelType w:val="multilevel"/>
    <w:tmpl w:val="0B2030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A8258AA"/>
    <w:multiLevelType w:val="multilevel"/>
    <w:tmpl w:val="6826D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CF8437E"/>
    <w:multiLevelType w:val="hybridMultilevel"/>
    <w:tmpl w:val="C31485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3EE11055"/>
    <w:multiLevelType w:val="hybridMultilevel"/>
    <w:tmpl w:val="0B2C1838"/>
    <w:lvl w:ilvl="0" w:tplc="678CCB2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42E7662B"/>
    <w:multiLevelType w:val="multilevel"/>
    <w:tmpl w:val="93F80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678269F"/>
    <w:multiLevelType w:val="multilevel"/>
    <w:tmpl w:val="B3987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C92531D"/>
    <w:multiLevelType w:val="multilevel"/>
    <w:tmpl w:val="83A49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D8B2272"/>
    <w:multiLevelType w:val="multilevel"/>
    <w:tmpl w:val="4684A906"/>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nsid w:val="52B52917"/>
    <w:multiLevelType w:val="multilevel"/>
    <w:tmpl w:val="11A2D6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5C36C8B"/>
    <w:multiLevelType w:val="multilevel"/>
    <w:tmpl w:val="CE8C4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B2311EE"/>
    <w:multiLevelType w:val="multilevel"/>
    <w:tmpl w:val="03BE0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267679E"/>
    <w:multiLevelType w:val="multilevel"/>
    <w:tmpl w:val="EB442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C46068C"/>
    <w:multiLevelType w:val="multilevel"/>
    <w:tmpl w:val="9760C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F235F6F"/>
    <w:multiLevelType w:val="multilevel"/>
    <w:tmpl w:val="70EA1AC8"/>
    <w:lvl w:ilvl="0">
      <w:start w:val="1"/>
      <w:numFmt w:val="decimal"/>
      <w:lvlText w:val="%1."/>
      <w:lvlJc w:val="left"/>
      <w:pPr>
        <w:tabs>
          <w:tab w:val="num" w:pos="720"/>
        </w:tabs>
        <w:ind w:left="720" w:hanging="360"/>
      </w:pPr>
      <w:rPr>
        <w:rFonts w:ascii="Arial" w:eastAsia="Times New Roman"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2ED381F"/>
    <w:multiLevelType w:val="multilevel"/>
    <w:tmpl w:val="82766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4220733"/>
    <w:multiLevelType w:val="hybridMultilevel"/>
    <w:tmpl w:val="53D45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8AB7FDF"/>
    <w:multiLevelType w:val="multilevel"/>
    <w:tmpl w:val="BF12C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9311978"/>
    <w:multiLevelType w:val="multilevel"/>
    <w:tmpl w:val="88F0C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A2826A2"/>
    <w:multiLevelType w:val="hybridMultilevel"/>
    <w:tmpl w:val="D308893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5">
    <w:nsid w:val="7D422EA4"/>
    <w:multiLevelType w:val="multilevel"/>
    <w:tmpl w:val="04C452BA"/>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nsid w:val="7F3D119B"/>
    <w:multiLevelType w:val="multilevel"/>
    <w:tmpl w:val="2BDE6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num>
  <w:num w:numId="2">
    <w:abstractNumId w:val="7"/>
  </w:num>
  <w:num w:numId="3">
    <w:abstractNumId w:val="2"/>
  </w:num>
  <w:num w:numId="4">
    <w:abstractNumId w:val="15"/>
  </w:num>
  <w:num w:numId="5">
    <w:abstractNumId w:val="24"/>
  </w:num>
  <w:num w:numId="6">
    <w:abstractNumId w:val="12"/>
  </w:num>
  <w:num w:numId="7">
    <w:abstractNumId w:val="34"/>
  </w:num>
  <w:num w:numId="8">
    <w:abstractNumId w:val="29"/>
  </w:num>
  <w:num w:numId="9">
    <w:abstractNumId w:val="16"/>
  </w:num>
  <w:num w:numId="10">
    <w:abstractNumId w:val="14"/>
  </w:num>
  <w:num w:numId="11">
    <w:abstractNumId w:val="33"/>
  </w:num>
  <w:num w:numId="12">
    <w:abstractNumId w:val="22"/>
  </w:num>
  <w:num w:numId="13">
    <w:abstractNumId w:val="1"/>
  </w:num>
  <w:num w:numId="14">
    <w:abstractNumId w:val="17"/>
  </w:num>
  <w:num w:numId="15">
    <w:abstractNumId w:val="6"/>
  </w:num>
  <w:num w:numId="16">
    <w:abstractNumId w:val="9"/>
  </w:num>
  <w:num w:numId="17">
    <w:abstractNumId w:val="19"/>
  </w:num>
  <w:num w:numId="18">
    <w:abstractNumId w:val="30"/>
  </w:num>
  <w:num w:numId="19">
    <w:abstractNumId w:val="5"/>
  </w:num>
  <w:num w:numId="20">
    <w:abstractNumId w:val="27"/>
  </w:num>
  <w:num w:numId="21">
    <w:abstractNumId w:val="4"/>
  </w:num>
  <w:num w:numId="22">
    <w:abstractNumId w:val="28"/>
  </w:num>
  <w:num w:numId="23">
    <w:abstractNumId w:val="32"/>
  </w:num>
  <w:num w:numId="24">
    <w:abstractNumId w:val="25"/>
  </w:num>
  <w:num w:numId="25">
    <w:abstractNumId w:val="21"/>
  </w:num>
  <w:num w:numId="26">
    <w:abstractNumId w:val="3"/>
  </w:num>
  <w:num w:numId="27">
    <w:abstractNumId w:val="20"/>
  </w:num>
  <w:num w:numId="28">
    <w:abstractNumId w:val="26"/>
  </w:num>
  <w:num w:numId="29">
    <w:abstractNumId w:val="11"/>
  </w:num>
  <w:num w:numId="30">
    <w:abstractNumId w:val="36"/>
  </w:num>
  <w:num w:numId="31">
    <w:abstractNumId w:val="10"/>
  </w:num>
  <w:num w:numId="32">
    <w:abstractNumId w:val="0"/>
  </w:num>
  <w:num w:numId="33">
    <w:abstractNumId w:val="18"/>
  </w:num>
  <w:num w:numId="34">
    <w:abstractNumId w:val="8"/>
  </w:num>
  <w:num w:numId="35">
    <w:abstractNumId w:val="23"/>
  </w:num>
  <w:num w:numId="36">
    <w:abstractNumId w:val="35"/>
  </w:num>
  <w:num w:numId="3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61B"/>
    <w:rsid w:val="00000163"/>
    <w:rsid w:val="00004BB1"/>
    <w:rsid w:val="00007DC1"/>
    <w:rsid w:val="00034497"/>
    <w:rsid w:val="00040509"/>
    <w:rsid w:val="00073536"/>
    <w:rsid w:val="00075A12"/>
    <w:rsid w:val="000A3678"/>
    <w:rsid w:val="000B3743"/>
    <w:rsid w:val="000C76B1"/>
    <w:rsid w:val="000D652C"/>
    <w:rsid w:val="00102361"/>
    <w:rsid w:val="00103A92"/>
    <w:rsid w:val="00116AD0"/>
    <w:rsid w:val="00117AFE"/>
    <w:rsid w:val="001202BF"/>
    <w:rsid w:val="00125354"/>
    <w:rsid w:val="00137096"/>
    <w:rsid w:val="0014396C"/>
    <w:rsid w:val="0017428C"/>
    <w:rsid w:val="00183B28"/>
    <w:rsid w:val="00186924"/>
    <w:rsid w:val="001A62A2"/>
    <w:rsid w:val="001A676B"/>
    <w:rsid w:val="001B1961"/>
    <w:rsid w:val="001B2F5E"/>
    <w:rsid w:val="001C11B8"/>
    <w:rsid w:val="001C2F82"/>
    <w:rsid w:val="001C7B68"/>
    <w:rsid w:val="001D6CF9"/>
    <w:rsid w:val="001D7855"/>
    <w:rsid w:val="00216788"/>
    <w:rsid w:val="00223D36"/>
    <w:rsid w:val="00236323"/>
    <w:rsid w:val="00252B3F"/>
    <w:rsid w:val="00296B12"/>
    <w:rsid w:val="002B291D"/>
    <w:rsid w:val="002C216F"/>
    <w:rsid w:val="002C3DFA"/>
    <w:rsid w:val="002D5185"/>
    <w:rsid w:val="002D5FC9"/>
    <w:rsid w:val="003032AD"/>
    <w:rsid w:val="00312E2B"/>
    <w:rsid w:val="00345D31"/>
    <w:rsid w:val="00366478"/>
    <w:rsid w:val="00370D6F"/>
    <w:rsid w:val="00374362"/>
    <w:rsid w:val="00375ECA"/>
    <w:rsid w:val="00394830"/>
    <w:rsid w:val="00394D61"/>
    <w:rsid w:val="003B6D49"/>
    <w:rsid w:val="003C24BB"/>
    <w:rsid w:val="003D6CDB"/>
    <w:rsid w:val="00407EDD"/>
    <w:rsid w:val="00416CDD"/>
    <w:rsid w:val="00420F70"/>
    <w:rsid w:val="00433112"/>
    <w:rsid w:val="0044034E"/>
    <w:rsid w:val="0045715C"/>
    <w:rsid w:val="004678E1"/>
    <w:rsid w:val="00467CFF"/>
    <w:rsid w:val="004751EE"/>
    <w:rsid w:val="00475D99"/>
    <w:rsid w:val="004803F2"/>
    <w:rsid w:val="004814D6"/>
    <w:rsid w:val="004907D4"/>
    <w:rsid w:val="004A6E9C"/>
    <w:rsid w:val="004C342B"/>
    <w:rsid w:val="004E4CF6"/>
    <w:rsid w:val="005250E6"/>
    <w:rsid w:val="005353F9"/>
    <w:rsid w:val="0055110E"/>
    <w:rsid w:val="00561D9F"/>
    <w:rsid w:val="005765D8"/>
    <w:rsid w:val="005813F9"/>
    <w:rsid w:val="00595B42"/>
    <w:rsid w:val="005D1833"/>
    <w:rsid w:val="005F4047"/>
    <w:rsid w:val="005F4966"/>
    <w:rsid w:val="00626AEC"/>
    <w:rsid w:val="00637F40"/>
    <w:rsid w:val="00640593"/>
    <w:rsid w:val="006440EA"/>
    <w:rsid w:val="00654D25"/>
    <w:rsid w:val="00657D62"/>
    <w:rsid w:val="0066065D"/>
    <w:rsid w:val="0067228F"/>
    <w:rsid w:val="00677355"/>
    <w:rsid w:val="00683353"/>
    <w:rsid w:val="006905FB"/>
    <w:rsid w:val="00691017"/>
    <w:rsid w:val="006B6061"/>
    <w:rsid w:val="006C0E4D"/>
    <w:rsid w:val="006C721E"/>
    <w:rsid w:val="006D1135"/>
    <w:rsid w:val="006E33AF"/>
    <w:rsid w:val="006E4B7D"/>
    <w:rsid w:val="006E6A53"/>
    <w:rsid w:val="006F3326"/>
    <w:rsid w:val="006F7CE4"/>
    <w:rsid w:val="007320DA"/>
    <w:rsid w:val="00765D35"/>
    <w:rsid w:val="00781EB3"/>
    <w:rsid w:val="00786446"/>
    <w:rsid w:val="00795017"/>
    <w:rsid w:val="007A66CF"/>
    <w:rsid w:val="007B0934"/>
    <w:rsid w:val="007B4990"/>
    <w:rsid w:val="007B773C"/>
    <w:rsid w:val="007C1B6D"/>
    <w:rsid w:val="007C2C35"/>
    <w:rsid w:val="007E1DCF"/>
    <w:rsid w:val="00812A96"/>
    <w:rsid w:val="00812BB7"/>
    <w:rsid w:val="00815CBA"/>
    <w:rsid w:val="00817E79"/>
    <w:rsid w:val="0082567E"/>
    <w:rsid w:val="008328EB"/>
    <w:rsid w:val="00837D2C"/>
    <w:rsid w:val="0089785E"/>
    <w:rsid w:val="008A556D"/>
    <w:rsid w:val="008D1A3E"/>
    <w:rsid w:val="00902961"/>
    <w:rsid w:val="00914B2F"/>
    <w:rsid w:val="00915941"/>
    <w:rsid w:val="009241DE"/>
    <w:rsid w:val="00931C6F"/>
    <w:rsid w:val="00947677"/>
    <w:rsid w:val="00974089"/>
    <w:rsid w:val="009B0CA2"/>
    <w:rsid w:val="009B5EF6"/>
    <w:rsid w:val="009E234C"/>
    <w:rsid w:val="009E370C"/>
    <w:rsid w:val="009E7BFC"/>
    <w:rsid w:val="00A07A7E"/>
    <w:rsid w:val="00A2375F"/>
    <w:rsid w:val="00A313A3"/>
    <w:rsid w:val="00A81EF1"/>
    <w:rsid w:val="00A8446D"/>
    <w:rsid w:val="00AB139B"/>
    <w:rsid w:val="00AC4342"/>
    <w:rsid w:val="00AE795B"/>
    <w:rsid w:val="00AF1ADE"/>
    <w:rsid w:val="00AF72F0"/>
    <w:rsid w:val="00B1144A"/>
    <w:rsid w:val="00B1772B"/>
    <w:rsid w:val="00B2761B"/>
    <w:rsid w:val="00B3084E"/>
    <w:rsid w:val="00B52960"/>
    <w:rsid w:val="00B55ADF"/>
    <w:rsid w:val="00B5626B"/>
    <w:rsid w:val="00B64CC8"/>
    <w:rsid w:val="00B808E2"/>
    <w:rsid w:val="00B81182"/>
    <w:rsid w:val="00B821A6"/>
    <w:rsid w:val="00B8529C"/>
    <w:rsid w:val="00B92147"/>
    <w:rsid w:val="00BA37B8"/>
    <w:rsid w:val="00BA3C87"/>
    <w:rsid w:val="00BB4AE2"/>
    <w:rsid w:val="00BB5337"/>
    <w:rsid w:val="00BC30F3"/>
    <w:rsid w:val="00BC33A5"/>
    <w:rsid w:val="00BC3872"/>
    <w:rsid w:val="00BC5F3B"/>
    <w:rsid w:val="00BD5DF5"/>
    <w:rsid w:val="00BF48AD"/>
    <w:rsid w:val="00BF738B"/>
    <w:rsid w:val="00C15EA0"/>
    <w:rsid w:val="00C314BA"/>
    <w:rsid w:val="00C37085"/>
    <w:rsid w:val="00C62711"/>
    <w:rsid w:val="00C74306"/>
    <w:rsid w:val="00C93095"/>
    <w:rsid w:val="00C93624"/>
    <w:rsid w:val="00C942F1"/>
    <w:rsid w:val="00CD2434"/>
    <w:rsid w:val="00CD4C81"/>
    <w:rsid w:val="00CE6F29"/>
    <w:rsid w:val="00D04034"/>
    <w:rsid w:val="00D07DEF"/>
    <w:rsid w:val="00D25D7A"/>
    <w:rsid w:val="00D26431"/>
    <w:rsid w:val="00D274C6"/>
    <w:rsid w:val="00D57372"/>
    <w:rsid w:val="00D60E68"/>
    <w:rsid w:val="00DC34DA"/>
    <w:rsid w:val="00DE0FA9"/>
    <w:rsid w:val="00DE4220"/>
    <w:rsid w:val="00DF21C2"/>
    <w:rsid w:val="00DF3DA1"/>
    <w:rsid w:val="00DF5776"/>
    <w:rsid w:val="00E03A3F"/>
    <w:rsid w:val="00E11618"/>
    <w:rsid w:val="00E211EE"/>
    <w:rsid w:val="00E2745D"/>
    <w:rsid w:val="00E40FFC"/>
    <w:rsid w:val="00E56FF9"/>
    <w:rsid w:val="00E578A0"/>
    <w:rsid w:val="00E65837"/>
    <w:rsid w:val="00E65EC8"/>
    <w:rsid w:val="00E76D23"/>
    <w:rsid w:val="00E818EF"/>
    <w:rsid w:val="00E94BD5"/>
    <w:rsid w:val="00EA5312"/>
    <w:rsid w:val="00EC6F16"/>
    <w:rsid w:val="00ED2853"/>
    <w:rsid w:val="00EE1A1A"/>
    <w:rsid w:val="00EF7D72"/>
    <w:rsid w:val="00F27EA2"/>
    <w:rsid w:val="00F56905"/>
    <w:rsid w:val="00F6031A"/>
    <w:rsid w:val="00F60B50"/>
    <w:rsid w:val="00F959C0"/>
    <w:rsid w:val="00FD2C07"/>
    <w:rsid w:val="00FE3234"/>
    <w:rsid w:val="00FE5F98"/>
    <w:rsid w:val="00FF62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94D61"/>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rPr>
  </w:style>
  <w:style w:type="paragraph" w:styleId="Heading2">
    <w:name w:val="heading 2"/>
    <w:basedOn w:val="Normal"/>
    <w:next w:val="Normal"/>
    <w:link w:val="Heading2Char"/>
    <w:uiPriority w:val="9"/>
    <w:semiHidden/>
    <w:unhideWhenUsed/>
    <w:qFormat/>
    <w:rsid w:val="00183B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8529C"/>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B8529C"/>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paragraph" w:styleId="Heading5">
    <w:name w:val="heading 5"/>
    <w:basedOn w:val="Normal"/>
    <w:next w:val="Normal"/>
    <w:link w:val="Heading5Char"/>
    <w:uiPriority w:val="9"/>
    <w:semiHidden/>
    <w:unhideWhenUsed/>
    <w:qFormat/>
    <w:rsid w:val="008978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2761B"/>
    <w:pPr>
      <w:spacing w:after="0" w:line="240" w:lineRule="auto"/>
    </w:pPr>
  </w:style>
  <w:style w:type="paragraph" w:styleId="NormalWeb">
    <w:name w:val="Normal (Web)"/>
    <w:basedOn w:val="Normal"/>
    <w:uiPriority w:val="99"/>
    <w:unhideWhenUsed/>
    <w:rsid w:val="00F27EA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rsid w:val="00B8529C"/>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B8529C"/>
    <w:rPr>
      <w:rFonts w:ascii="Times New Roman" w:eastAsia="Times New Roman" w:hAnsi="Times New Roman" w:cs="Times New Roman"/>
      <w:b/>
      <w:bCs/>
      <w:sz w:val="24"/>
      <w:szCs w:val="24"/>
      <w:lang w:eastAsia="en-GB"/>
    </w:rPr>
  </w:style>
  <w:style w:type="character" w:styleId="Strong">
    <w:name w:val="Strong"/>
    <w:basedOn w:val="DefaultParagraphFont"/>
    <w:uiPriority w:val="22"/>
    <w:qFormat/>
    <w:rsid w:val="00B8529C"/>
    <w:rPr>
      <w:b/>
      <w:bCs/>
    </w:rPr>
  </w:style>
  <w:style w:type="character" w:styleId="Emphasis">
    <w:name w:val="Emphasis"/>
    <w:basedOn w:val="DefaultParagraphFont"/>
    <w:uiPriority w:val="20"/>
    <w:qFormat/>
    <w:rsid w:val="00B821A6"/>
    <w:rPr>
      <w:i/>
      <w:iCs/>
    </w:rPr>
  </w:style>
  <w:style w:type="character" w:styleId="Hyperlink">
    <w:name w:val="Hyperlink"/>
    <w:basedOn w:val="DefaultParagraphFont"/>
    <w:uiPriority w:val="99"/>
    <w:unhideWhenUsed/>
    <w:rsid w:val="00B821A6"/>
    <w:rPr>
      <w:color w:val="0000FF"/>
      <w:u w:val="single"/>
    </w:rPr>
  </w:style>
  <w:style w:type="character" w:customStyle="1" w:styleId="Heading2Char">
    <w:name w:val="Heading 2 Char"/>
    <w:basedOn w:val="DefaultParagraphFont"/>
    <w:link w:val="Heading2"/>
    <w:uiPriority w:val="9"/>
    <w:semiHidden/>
    <w:rsid w:val="00183B2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26431"/>
    <w:pPr>
      <w:ind w:left="720"/>
      <w:contextualSpacing/>
    </w:pPr>
  </w:style>
  <w:style w:type="character" w:styleId="HTMLCode">
    <w:name w:val="HTML Code"/>
    <w:basedOn w:val="DefaultParagraphFont"/>
    <w:uiPriority w:val="99"/>
    <w:semiHidden/>
    <w:unhideWhenUsed/>
    <w:rsid w:val="00683353"/>
    <w:rPr>
      <w:rFonts w:ascii="Courier New" w:eastAsia="Times New Roman" w:hAnsi="Courier New" w:cs="Courier New"/>
      <w:sz w:val="20"/>
      <w:szCs w:val="20"/>
    </w:rPr>
  </w:style>
  <w:style w:type="character" w:customStyle="1" w:styleId="katex">
    <w:name w:val="katex"/>
    <w:basedOn w:val="DefaultParagraphFont"/>
    <w:rsid w:val="00DE4220"/>
  </w:style>
  <w:style w:type="table" w:styleId="TableGrid">
    <w:name w:val="Table Grid"/>
    <w:basedOn w:val="TableNormal"/>
    <w:uiPriority w:val="59"/>
    <w:rsid w:val="007320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8328EB"/>
    <w:rPr>
      <w:color w:val="808080"/>
    </w:rPr>
  </w:style>
  <w:style w:type="paragraph" w:styleId="BalloonText">
    <w:name w:val="Balloon Text"/>
    <w:basedOn w:val="Normal"/>
    <w:link w:val="BalloonTextChar"/>
    <w:uiPriority w:val="99"/>
    <w:semiHidden/>
    <w:unhideWhenUsed/>
    <w:rsid w:val="008328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28EB"/>
    <w:rPr>
      <w:rFonts w:ascii="Tahoma" w:hAnsi="Tahoma" w:cs="Tahoma"/>
      <w:sz w:val="16"/>
      <w:szCs w:val="16"/>
    </w:rPr>
  </w:style>
  <w:style w:type="character" w:customStyle="1" w:styleId="Heading5Char">
    <w:name w:val="Heading 5 Char"/>
    <w:basedOn w:val="DefaultParagraphFont"/>
    <w:link w:val="Heading5"/>
    <w:uiPriority w:val="9"/>
    <w:semiHidden/>
    <w:rsid w:val="0089785E"/>
    <w:rPr>
      <w:rFonts w:asciiTheme="majorHAnsi" w:eastAsiaTheme="majorEastAsia" w:hAnsiTheme="majorHAnsi" w:cstheme="majorBidi"/>
      <w:color w:val="243F60" w:themeColor="accent1" w:themeShade="7F"/>
    </w:rPr>
  </w:style>
  <w:style w:type="character" w:customStyle="1" w:styleId="Heading1Char">
    <w:name w:val="Heading 1 Char"/>
    <w:basedOn w:val="DefaultParagraphFont"/>
    <w:link w:val="Heading1"/>
    <w:uiPriority w:val="9"/>
    <w:rsid w:val="00394D61"/>
    <w:rPr>
      <w:rFonts w:asciiTheme="majorHAnsi" w:eastAsiaTheme="majorEastAsia" w:hAnsiTheme="majorHAnsi" w:cstheme="majorBidi"/>
      <w:b/>
      <w:bCs/>
      <w:color w:val="365F91" w:themeColor="accent1" w:themeShade="BF"/>
      <w:sz w:val="28"/>
      <w:szCs w:val="28"/>
      <w:lang w:val="en-US"/>
    </w:rPr>
  </w:style>
  <w:style w:type="character" w:customStyle="1" w:styleId="sr-only">
    <w:name w:val="sr-only"/>
    <w:basedOn w:val="DefaultParagraphFont"/>
    <w:rsid w:val="00370D6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94D61"/>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rPr>
  </w:style>
  <w:style w:type="paragraph" w:styleId="Heading2">
    <w:name w:val="heading 2"/>
    <w:basedOn w:val="Normal"/>
    <w:next w:val="Normal"/>
    <w:link w:val="Heading2Char"/>
    <w:uiPriority w:val="9"/>
    <w:semiHidden/>
    <w:unhideWhenUsed/>
    <w:qFormat/>
    <w:rsid w:val="00183B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8529C"/>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B8529C"/>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paragraph" w:styleId="Heading5">
    <w:name w:val="heading 5"/>
    <w:basedOn w:val="Normal"/>
    <w:next w:val="Normal"/>
    <w:link w:val="Heading5Char"/>
    <w:uiPriority w:val="9"/>
    <w:semiHidden/>
    <w:unhideWhenUsed/>
    <w:qFormat/>
    <w:rsid w:val="008978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2761B"/>
    <w:pPr>
      <w:spacing w:after="0" w:line="240" w:lineRule="auto"/>
    </w:pPr>
  </w:style>
  <w:style w:type="paragraph" w:styleId="NormalWeb">
    <w:name w:val="Normal (Web)"/>
    <w:basedOn w:val="Normal"/>
    <w:uiPriority w:val="99"/>
    <w:unhideWhenUsed/>
    <w:rsid w:val="00F27EA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rsid w:val="00B8529C"/>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B8529C"/>
    <w:rPr>
      <w:rFonts w:ascii="Times New Roman" w:eastAsia="Times New Roman" w:hAnsi="Times New Roman" w:cs="Times New Roman"/>
      <w:b/>
      <w:bCs/>
      <w:sz w:val="24"/>
      <w:szCs w:val="24"/>
      <w:lang w:eastAsia="en-GB"/>
    </w:rPr>
  </w:style>
  <w:style w:type="character" w:styleId="Strong">
    <w:name w:val="Strong"/>
    <w:basedOn w:val="DefaultParagraphFont"/>
    <w:uiPriority w:val="22"/>
    <w:qFormat/>
    <w:rsid w:val="00B8529C"/>
    <w:rPr>
      <w:b/>
      <w:bCs/>
    </w:rPr>
  </w:style>
  <w:style w:type="character" w:styleId="Emphasis">
    <w:name w:val="Emphasis"/>
    <w:basedOn w:val="DefaultParagraphFont"/>
    <w:uiPriority w:val="20"/>
    <w:qFormat/>
    <w:rsid w:val="00B821A6"/>
    <w:rPr>
      <w:i/>
      <w:iCs/>
    </w:rPr>
  </w:style>
  <w:style w:type="character" w:styleId="Hyperlink">
    <w:name w:val="Hyperlink"/>
    <w:basedOn w:val="DefaultParagraphFont"/>
    <w:uiPriority w:val="99"/>
    <w:unhideWhenUsed/>
    <w:rsid w:val="00B821A6"/>
    <w:rPr>
      <w:color w:val="0000FF"/>
      <w:u w:val="single"/>
    </w:rPr>
  </w:style>
  <w:style w:type="character" w:customStyle="1" w:styleId="Heading2Char">
    <w:name w:val="Heading 2 Char"/>
    <w:basedOn w:val="DefaultParagraphFont"/>
    <w:link w:val="Heading2"/>
    <w:uiPriority w:val="9"/>
    <w:semiHidden/>
    <w:rsid w:val="00183B2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26431"/>
    <w:pPr>
      <w:ind w:left="720"/>
      <w:contextualSpacing/>
    </w:pPr>
  </w:style>
  <w:style w:type="character" w:styleId="HTMLCode">
    <w:name w:val="HTML Code"/>
    <w:basedOn w:val="DefaultParagraphFont"/>
    <w:uiPriority w:val="99"/>
    <w:semiHidden/>
    <w:unhideWhenUsed/>
    <w:rsid w:val="00683353"/>
    <w:rPr>
      <w:rFonts w:ascii="Courier New" w:eastAsia="Times New Roman" w:hAnsi="Courier New" w:cs="Courier New"/>
      <w:sz w:val="20"/>
      <w:szCs w:val="20"/>
    </w:rPr>
  </w:style>
  <w:style w:type="character" w:customStyle="1" w:styleId="katex">
    <w:name w:val="katex"/>
    <w:basedOn w:val="DefaultParagraphFont"/>
    <w:rsid w:val="00DE4220"/>
  </w:style>
  <w:style w:type="table" w:styleId="TableGrid">
    <w:name w:val="Table Grid"/>
    <w:basedOn w:val="TableNormal"/>
    <w:uiPriority w:val="59"/>
    <w:rsid w:val="007320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8328EB"/>
    <w:rPr>
      <w:color w:val="808080"/>
    </w:rPr>
  </w:style>
  <w:style w:type="paragraph" w:styleId="BalloonText">
    <w:name w:val="Balloon Text"/>
    <w:basedOn w:val="Normal"/>
    <w:link w:val="BalloonTextChar"/>
    <w:uiPriority w:val="99"/>
    <w:semiHidden/>
    <w:unhideWhenUsed/>
    <w:rsid w:val="008328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28EB"/>
    <w:rPr>
      <w:rFonts w:ascii="Tahoma" w:hAnsi="Tahoma" w:cs="Tahoma"/>
      <w:sz w:val="16"/>
      <w:szCs w:val="16"/>
    </w:rPr>
  </w:style>
  <w:style w:type="character" w:customStyle="1" w:styleId="Heading5Char">
    <w:name w:val="Heading 5 Char"/>
    <w:basedOn w:val="DefaultParagraphFont"/>
    <w:link w:val="Heading5"/>
    <w:uiPriority w:val="9"/>
    <w:semiHidden/>
    <w:rsid w:val="0089785E"/>
    <w:rPr>
      <w:rFonts w:asciiTheme="majorHAnsi" w:eastAsiaTheme="majorEastAsia" w:hAnsiTheme="majorHAnsi" w:cstheme="majorBidi"/>
      <w:color w:val="243F60" w:themeColor="accent1" w:themeShade="7F"/>
    </w:rPr>
  </w:style>
  <w:style w:type="character" w:customStyle="1" w:styleId="Heading1Char">
    <w:name w:val="Heading 1 Char"/>
    <w:basedOn w:val="DefaultParagraphFont"/>
    <w:link w:val="Heading1"/>
    <w:uiPriority w:val="9"/>
    <w:rsid w:val="00394D61"/>
    <w:rPr>
      <w:rFonts w:asciiTheme="majorHAnsi" w:eastAsiaTheme="majorEastAsia" w:hAnsiTheme="majorHAnsi" w:cstheme="majorBidi"/>
      <w:b/>
      <w:bCs/>
      <w:color w:val="365F91" w:themeColor="accent1" w:themeShade="BF"/>
      <w:sz w:val="28"/>
      <w:szCs w:val="28"/>
      <w:lang w:val="en-US"/>
    </w:rPr>
  </w:style>
  <w:style w:type="character" w:customStyle="1" w:styleId="sr-only">
    <w:name w:val="sr-only"/>
    <w:basedOn w:val="DefaultParagraphFont"/>
    <w:rsid w:val="00370D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48185">
      <w:bodyDiv w:val="1"/>
      <w:marLeft w:val="0"/>
      <w:marRight w:val="0"/>
      <w:marTop w:val="0"/>
      <w:marBottom w:val="0"/>
      <w:divBdr>
        <w:top w:val="none" w:sz="0" w:space="0" w:color="auto"/>
        <w:left w:val="none" w:sz="0" w:space="0" w:color="auto"/>
        <w:bottom w:val="none" w:sz="0" w:space="0" w:color="auto"/>
        <w:right w:val="none" w:sz="0" w:space="0" w:color="auto"/>
      </w:divBdr>
    </w:div>
    <w:div w:id="18893340">
      <w:bodyDiv w:val="1"/>
      <w:marLeft w:val="0"/>
      <w:marRight w:val="0"/>
      <w:marTop w:val="0"/>
      <w:marBottom w:val="0"/>
      <w:divBdr>
        <w:top w:val="none" w:sz="0" w:space="0" w:color="auto"/>
        <w:left w:val="none" w:sz="0" w:space="0" w:color="auto"/>
        <w:bottom w:val="none" w:sz="0" w:space="0" w:color="auto"/>
        <w:right w:val="none" w:sz="0" w:space="0" w:color="auto"/>
      </w:divBdr>
    </w:div>
    <w:div w:id="121316166">
      <w:bodyDiv w:val="1"/>
      <w:marLeft w:val="0"/>
      <w:marRight w:val="0"/>
      <w:marTop w:val="0"/>
      <w:marBottom w:val="0"/>
      <w:divBdr>
        <w:top w:val="none" w:sz="0" w:space="0" w:color="auto"/>
        <w:left w:val="none" w:sz="0" w:space="0" w:color="auto"/>
        <w:bottom w:val="none" w:sz="0" w:space="0" w:color="auto"/>
        <w:right w:val="none" w:sz="0" w:space="0" w:color="auto"/>
      </w:divBdr>
    </w:div>
    <w:div w:id="155995238">
      <w:bodyDiv w:val="1"/>
      <w:marLeft w:val="0"/>
      <w:marRight w:val="0"/>
      <w:marTop w:val="0"/>
      <w:marBottom w:val="0"/>
      <w:divBdr>
        <w:top w:val="none" w:sz="0" w:space="0" w:color="auto"/>
        <w:left w:val="none" w:sz="0" w:space="0" w:color="auto"/>
        <w:bottom w:val="none" w:sz="0" w:space="0" w:color="auto"/>
        <w:right w:val="none" w:sz="0" w:space="0" w:color="auto"/>
      </w:divBdr>
    </w:div>
    <w:div w:id="175925217">
      <w:bodyDiv w:val="1"/>
      <w:marLeft w:val="0"/>
      <w:marRight w:val="0"/>
      <w:marTop w:val="0"/>
      <w:marBottom w:val="0"/>
      <w:divBdr>
        <w:top w:val="none" w:sz="0" w:space="0" w:color="auto"/>
        <w:left w:val="none" w:sz="0" w:space="0" w:color="auto"/>
        <w:bottom w:val="none" w:sz="0" w:space="0" w:color="auto"/>
        <w:right w:val="none" w:sz="0" w:space="0" w:color="auto"/>
      </w:divBdr>
    </w:div>
    <w:div w:id="225532513">
      <w:bodyDiv w:val="1"/>
      <w:marLeft w:val="0"/>
      <w:marRight w:val="0"/>
      <w:marTop w:val="0"/>
      <w:marBottom w:val="0"/>
      <w:divBdr>
        <w:top w:val="none" w:sz="0" w:space="0" w:color="auto"/>
        <w:left w:val="none" w:sz="0" w:space="0" w:color="auto"/>
        <w:bottom w:val="none" w:sz="0" w:space="0" w:color="auto"/>
        <w:right w:val="none" w:sz="0" w:space="0" w:color="auto"/>
      </w:divBdr>
    </w:div>
    <w:div w:id="239099340">
      <w:bodyDiv w:val="1"/>
      <w:marLeft w:val="0"/>
      <w:marRight w:val="0"/>
      <w:marTop w:val="0"/>
      <w:marBottom w:val="0"/>
      <w:divBdr>
        <w:top w:val="none" w:sz="0" w:space="0" w:color="auto"/>
        <w:left w:val="none" w:sz="0" w:space="0" w:color="auto"/>
        <w:bottom w:val="none" w:sz="0" w:space="0" w:color="auto"/>
        <w:right w:val="none" w:sz="0" w:space="0" w:color="auto"/>
      </w:divBdr>
    </w:div>
    <w:div w:id="286474747">
      <w:bodyDiv w:val="1"/>
      <w:marLeft w:val="0"/>
      <w:marRight w:val="0"/>
      <w:marTop w:val="0"/>
      <w:marBottom w:val="0"/>
      <w:divBdr>
        <w:top w:val="none" w:sz="0" w:space="0" w:color="auto"/>
        <w:left w:val="none" w:sz="0" w:space="0" w:color="auto"/>
        <w:bottom w:val="none" w:sz="0" w:space="0" w:color="auto"/>
        <w:right w:val="none" w:sz="0" w:space="0" w:color="auto"/>
      </w:divBdr>
    </w:div>
    <w:div w:id="309209140">
      <w:bodyDiv w:val="1"/>
      <w:marLeft w:val="0"/>
      <w:marRight w:val="0"/>
      <w:marTop w:val="0"/>
      <w:marBottom w:val="0"/>
      <w:divBdr>
        <w:top w:val="none" w:sz="0" w:space="0" w:color="auto"/>
        <w:left w:val="none" w:sz="0" w:space="0" w:color="auto"/>
        <w:bottom w:val="none" w:sz="0" w:space="0" w:color="auto"/>
        <w:right w:val="none" w:sz="0" w:space="0" w:color="auto"/>
      </w:divBdr>
    </w:div>
    <w:div w:id="369494482">
      <w:bodyDiv w:val="1"/>
      <w:marLeft w:val="0"/>
      <w:marRight w:val="0"/>
      <w:marTop w:val="0"/>
      <w:marBottom w:val="0"/>
      <w:divBdr>
        <w:top w:val="none" w:sz="0" w:space="0" w:color="auto"/>
        <w:left w:val="none" w:sz="0" w:space="0" w:color="auto"/>
        <w:bottom w:val="none" w:sz="0" w:space="0" w:color="auto"/>
        <w:right w:val="none" w:sz="0" w:space="0" w:color="auto"/>
      </w:divBdr>
    </w:div>
    <w:div w:id="370613655">
      <w:bodyDiv w:val="1"/>
      <w:marLeft w:val="0"/>
      <w:marRight w:val="0"/>
      <w:marTop w:val="0"/>
      <w:marBottom w:val="0"/>
      <w:divBdr>
        <w:top w:val="none" w:sz="0" w:space="0" w:color="auto"/>
        <w:left w:val="none" w:sz="0" w:space="0" w:color="auto"/>
        <w:bottom w:val="none" w:sz="0" w:space="0" w:color="auto"/>
        <w:right w:val="none" w:sz="0" w:space="0" w:color="auto"/>
      </w:divBdr>
    </w:div>
    <w:div w:id="390931704">
      <w:bodyDiv w:val="1"/>
      <w:marLeft w:val="0"/>
      <w:marRight w:val="0"/>
      <w:marTop w:val="0"/>
      <w:marBottom w:val="0"/>
      <w:divBdr>
        <w:top w:val="none" w:sz="0" w:space="0" w:color="auto"/>
        <w:left w:val="none" w:sz="0" w:space="0" w:color="auto"/>
        <w:bottom w:val="none" w:sz="0" w:space="0" w:color="auto"/>
        <w:right w:val="none" w:sz="0" w:space="0" w:color="auto"/>
      </w:divBdr>
    </w:div>
    <w:div w:id="412817859">
      <w:bodyDiv w:val="1"/>
      <w:marLeft w:val="0"/>
      <w:marRight w:val="0"/>
      <w:marTop w:val="0"/>
      <w:marBottom w:val="0"/>
      <w:divBdr>
        <w:top w:val="none" w:sz="0" w:space="0" w:color="auto"/>
        <w:left w:val="none" w:sz="0" w:space="0" w:color="auto"/>
        <w:bottom w:val="none" w:sz="0" w:space="0" w:color="auto"/>
        <w:right w:val="none" w:sz="0" w:space="0" w:color="auto"/>
      </w:divBdr>
      <w:divsChild>
        <w:div w:id="5977584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1115650">
      <w:bodyDiv w:val="1"/>
      <w:marLeft w:val="0"/>
      <w:marRight w:val="0"/>
      <w:marTop w:val="0"/>
      <w:marBottom w:val="0"/>
      <w:divBdr>
        <w:top w:val="none" w:sz="0" w:space="0" w:color="auto"/>
        <w:left w:val="none" w:sz="0" w:space="0" w:color="auto"/>
        <w:bottom w:val="none" w:sz="0" w:space="0" w:color="auto"/>
        <w:right w:val="none" w:sz="0" w:space="0" w:color="auto"/>
      </w:divBdr>
    </w:div>
    <w:div w:id="535657689">
      <w:bodyDiv w:val="1"/>
      <w:marLeft w:val="0"/>
      <w:marRight w:val="0"/>
      <w:marTop w:val="0"/>
      <w:marBottom w:val="0"/>
      <w:divBdr>
        <w:top w:val="none" w:sz="0" w:space="0" w:color="auto"/>
        <w:left w:val="none" w:sz="0" w:space="0" w:color="auto"/>
        <w:bottom w:val="none" w:sz="0" w:space="0" w:color="auto"/>
        <w:right w:val="none" w:sz="0" w:space="0" w:color="auto"/>
      </w:divBdr>
    </w:div>
    <w:div w:id="564536545">
      <w:bodyDiv w:val="1"/>
      <w:marLeft w:val="0"/>
      <w:marRight w:val="0"/>
      <w:marTop w:val="0"/>
      <w:marBottom w:val="0"/>
      <w:divBdr>
        <w:top w:val="none" w:sz="0" w:space="0" w:color="auto"/>
        <w:left w:val="none" w:sz="0" w:space="0" w:color="auto"/>
        <w:bottom w:val="none" w:sz="0" w:space="0" w:color="auto"/>
        <w:right w:val="none" w:sz="0" w:space="0" w:color="auto"/>
      </w:divBdr>
    </w:div>
    <w:div w:id="569004345">
      <w:bodyDiv w:val="1"/>
      <w:marLeft w:val="0"/>
      <w:marRight w:val="0"/>
      <w:marTop w:val="0"/>
      <w:marBottom w:val="0"/>
      <w:divBdr>
        <w:top w:val="none" w:sz="0" w:space="0" w:color="auto"/>
        <w:left w:val="none" w:sz="0" w:space="0" w:color="auto"/>
        <w:bottom w:val="none" w:sz="0" w:space="0" w:color="auto"/>
        <w:right w:val="none" w:sz="0" w:space="0" w:color="auto"/>
      </w:divBdr>
    </w:div>
    <w:div w:id="579288872">
      <w:bodyDiv w:val="1"/>
      <w:marLeft w:val="0"/>
      <w:marRight w:val="0"/>
      <w:marTop w:val="0"/>
      <w:marBottom w:val="0"/>
      <w:divBdr>
        <w:top w:val="none" w:sz="0" w:space="0" w:color="auto"/>
        <w:left w:val="none" w:sz="0" w:space="0" w:color="auto"/>
        <w:bottom w:val="none" w:sz="0" w:space="0" w:color="auto"/>
        <w:right w:val="none" w:sz="0" w:space="0" w:color="auto"/>
      </w:divBdr>
    </w:div>
    <w:div w:id="607586606">
      <w:bodyDiv w:val="1"/>
      <w:marLeft w:val="0"/>
      <w:marRight w:val="0"/>
      <w:marTop w:val="0"/>
      <w:marBottom w:val="0"/>
      <w:divBdr>
        <w:top w:val="none" w:sz="0" w:space="0" w:color="auto"/>
        <w:left w:val="none" w:sz="0" w:space="0" w:color="auto"/>
        <w:bottom w:val="none" w:sz="0" w:space="0" w:color="auto"/>
        <w:right w:val="none" w:sz="0" w:space="0" w:color="auto"/>
      </w:divBdr>
    </w:div>
    <w:div w:id="609749575">
      <w:bodyDiv w:val="1"/>
      <w:marLeft w:val="0"/>
      <w:marRight w:val="0"/>
      <w:marTop w:val="0"/>
      <w:marBottom w:val="0"/>
      <w:divBdr>
        <w:top w:val="none" w:sz="0" w:space="0" w:color="auto"/>
        <w:left w:val="none" w:sz="0" w:space="0" w:color="auto"/>
        <w:bottom w:val="none" w:sz="0" w:space="0" w:color="auto"/>
        <w:right w:val="none" w:sz="0" w:space="0" w:color="auto"/>
      </w:divBdr>
    </w:div>
    <w:div w:id="676154036">
      <w:bodyDiv w:val="1"/>
      <w:marLeft w:val="0"/>
      <w:marRight w:val="0"/>
      <w:marTop w:val="0"/>
      <w:marBottom w:val="0"/>
      <w:divBdr>
        <w:top w:val="none" w:sz="0" w:space="0" w:color="auto"/>
        <w:left w:val="none" w:sz="0" w:space="0" w:color="auto"/>
        <w:bottom w:val="none" w:sz="0" w:space="0" w:color="auto"/>
        <w:right w:val="none" w:sz="0" w:space="0" w:color="auto"/>
      </w:divBdr>
    </w:div>
    <w:div w:id="709380648">
      <w:bodyDiv w:val="1"/>
      <w:marLeft w:val="0"/>
      <w:marRight w:val="0"/>
      <w:marTop w:val="0"/>
      <w:marBottom w:val="0"/>
      <w:divBdr>
        <w:top w:val="none" w:sz="0" w:space="0" w:color="auto"/>
        <w:left w:val="none" w:sz="0" w:space="0" w:color="auto"/>
        <w:bottom w:val="none" w:sz="0" w:space="0" w:color="auto"/>
        <w:right w:val="none" w:sz="0" w:space="0" w:color="auto"/>
      </w:divBdr>
    </w:div>
    <w:div w:id="807867808">
      <w:bodyDiv w:val="1"/>
      <w:marLeft w:val="0"/>
      <w:marRight w:val="0"/>
      <w:marTop w:val="0"/>
      <w:marBottom w:val="0"/>
      <w:divBdr>
        <w:top w:val="none" w:sz="0" w:space="0" w:color="auto"/>
        <w:left w:val="none" w:sz="0" w:space="0" w:color="auto"/>
        <w:bottom w:val="none" w:sz="0" w:space="0" w:color="auto"/>
        <w:right w:val="none" w:sz="0" w:space="0" w:color="auto"/>
      </w:divBdr>
    </w:div>
    <w:div w:id="892542642">
      <w:bodyDiv w:val="1"/>
      <w:marLeft w:val="0"/>
      <w:marRight w:val="0"/>
      <w:marTop w:val="0"/>
      <w:marBottom w:val="0"/>
      <w:divBdr>
        <w:top w:val="none" w:sz="0" w:space="0" w:color="auto"/>
        <w:left w:val="none" w:sz="0" w:space="0" w:color="auto"/>
        <w:bottom w:val="none" w:sz="0" w:space="0" w:color="auto"/>
        <w:right w:val="none" w:sz="0" w:space="0" w:color="auto"/>
      </w:divBdr>
    </w:div>
    <w:div w:id="942687784">
      <w:bodyDiv w:val="1"/>
      <w:marLeft w:val="0"/>
      <w:marRight w:val="0"/>
      <w:marTop w:val="0"/>
      <w:marBottom w:val="0"/>
      <w:divBdr>
        <w:top w:val="none" w:sz="0" w:space="0" w:color="auto"/>
        <w:left w:val="none" w:sz="0" w:space="0" w:color="auto"/>
        <w:bottom w:val="none" w:sz="0" w:space="0" w:color="auto"/>
        <w:right w:val="none" w:sz="0" w:space="0" w:color="auto"/>
      </w:divBdr>
    </w:div>
    <w:div w:id="959261623">
      <w:bodyDiv w:val="1"/>
      <w:marLeft w:val="0"/>
      <w:marRight w:val="0"/>
      <w:marTop w:val="0"/>
      <w:marBottom w:val="0"/>
      <w:divBdr>
        <w:top w:val="none" w:sz="0" w:space="0" w:color="auto"/>
        <w:left w:val="none" w:sz="0" w:space="0" w:color="auto"/>
        <w:bottom w:val="none" w:sz="0" w:space="0" w:color="auto"/>
        <w:right w:val="none" w:sz="0" w:space="0" w:color="auto"/>
      </w:divBdr>
    </w:div>
    <w:div w:id="977416582">
      <w:bodyDiv w:val="1"/>
      <w:marLeft w:val="0"/>
      <w:marRight w:val="0"/>
      <w:marTop w:val="0"/>
      <w:marBottom w:val="0"/>
      <w:divBdr>
        <w:top w:val="none" w:sz="0" w:space="0" w:color="auto"/>
        <w:left w:val="none" w:sz="0" w:space="0" w:color="auto"/>
        <w:bottom w:val="none" w:sz="0" w:space="0" w:color="auto"/>
        <w:right w:val="none" w:sz="0" w:space="0" w:color="auto"/>
      </w:divBdr>
    </w:div>
    <w:div w:id="1086927019">
      <w:bodyDiv w:val="1"/>
      <w:marLeft w:val="0"/>
      <w:marRight w:val="0"/>
      <w:marTop w:val="0"/>
      <w:marBottom w:val="0"/>
      <w:divBdr>
        <w:top w:val="none" w:sz="0" w:space="0" w:color="auto"/>
        <w:left w:val="none" w:sz="0" w:space="0" w:color="auto"/>
        <w:bottom w:val="none" w:sz="0" w:space="0" w:color="auto"/>
        <w:right w:val="none" w:sz="0" w:space="0" w:color="auto"/>
      </w:divBdr>
    </w:div>
    <w:div w:id="1092316552">
      <w:bodyDiv w:val="1"/>
      <w:marLeft w:val="0"/>
      <w:marRight w:val="0"/>
      <w:marTop w:val="0"/>
      <w:marBottom w:val="0"/>
      <w:divBdr>
        <w:top w:val="none" w:sz="0" w:space="0" w:color="auto"/>
        <w:left w:val="none" w:sz="0" w:space="0" w:color="auto"/>
        <w:bottom w:val="none" w:sz="0" w:space="0" w:color="auto"/>
        <w:right w:val="none" w:sz="0" w:space="0" w:color="auto"/>
      </w:divBdr>
    </w:div>
    <w:div w:id="1099907297">
      <w:bodyDiv w:val="1"/>
      <w:marLeft w:val="0"/>
      <w:marRight w:val="0"/>
      <w:marTop w:val="0"/>
      <w:marBottom w:val="0"/>
      <w:divBdr>
        <w:top w:val="none" w:sz="0" w:space="0" w:color="auto"/>
        <w:left w:val="none" w:sz="0" w:space="0" w:color="auto"/>
        <w:bottom w:val="none" w:sz="0" w:space="0" w:color="auto"/>
        <w:right w:val="none" w:sz="0" w:space="0" w:color="auto"/>
      </w:divBdr>
      <w:divsChild>
        <w:div w:id="370959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8309446">
      <w:bodyDiv w:val="1"/>
      <w:marLeft w:val="0"/>
      <w:marRight w:val="0"/>
      <w:marTop w:val="0"/>
      <w:marBottom w:val="0"/>
      <w:divBdr>
        <w:top w:val="none" w:sz="0" w:space="0" w:color="auto"/>
        <w:left w:val="none" w:sz="0" w:space="0" w:color="auto"/>
        <w:bottom w:val="none" w:sz="0" w:space="0" w:color="auto"/>
        <w:right w:val="none" w:sz="0" w:space="0" w:color="auto"/>
      </w:divBdr>
    </w:div>
    <w:div w:id="1117482897">
      <w:bodyDiv w:val="1"/>
      <w:marLeft w:val="0"/>
      <w:marRight w:val="0"/>
      <w:marTop w:val="0"/>
      <w:marBottom w:val="0"/>
      <w:divBdr>
        <w:top w:val="none" w:sz="0" w:space="0" w:color="auto"/>
        <w:left w:val="none" w:sz="0" w:space="0" w:color="auto"/>
        <w:bottom w:val="none" w:sz="0" w:space="0" w:color="auto"/>
        <w:right w:val="none" w:sz="0" w:space="0" w:color="auto"/>
      </w:divBdr>
    </w:div>
    <w:div w:id="1329478530">
      <w:bodyDiv w:val="1"/>
      <w:marLeft w:val="0"/>
      <w:marRight w:val="0"/>
      <w:marTop w:val="0"/>
      <w:marBottom w:val="0"/>
      <w:divBdr>
        <w:top w:val="none" w:sz="0" w:space="0" w:color="auto"/>
        <w:left w:val="none" w:sz="0" w:space="0" w:color="auto"/>
        <w:bottom w:val="none" w:sz="0" w:space="0" w:color="auto"/>
        <w:right w:val="none" w:sz="0" w:space="0" w:color="auto"/>
      </w:divBdr>
    </w:div>
    <w:div w:id="1335842093">
      <w:bodyDiv w:val="1"/>
      <w:marLeft w:val="0"/>
      <w:marRight w:val="0"/>
      <w:marTop w:val="0"/>
      <w:marBottom w:val="0"/>
      <w:divBdr>
        <w:top w:val="none" w:sz="0" w:space="0" w:color="auto"/>
        <w:left w:val="none" w:sz="0" w:space="0" w:color="auto"/>
        <w:bottom w:val="none" w:sz="0" w:space="0" w:color="auto"/>
        <w:right w:val="none" w:sz="0" w:space="0" w:color="auto"/>
      </w:divBdr>
    </w:div>
    <w:div w:id="1348754878">
      <w:bodyDiv w:val="1"/>
      <w:marLeft w:val="0"/>
      <w:marRight w:val="0"/>
      <w:marTop w:val="0"/>
      <w:marBottom w:val="0"/>
      <w:divBdr>
        <w:top w:val="none" w:sz="0" w:space="0" w:color="auto"/>
        <w:left w:val="none" w:sz="0" w:space="0" w:color="auto"/>
        <w:bottom w:val="none" w:sz="0" w:space="0" w:color="auto"/>
        <w:right w:val="none" w:sz="0" w:space="0" w:color="auto"/>
      </w:divBdr>
      <w:divsChild>
        <w:div w:id="1442991839">
          <w:marLeft w:val="0"/>
          <w:marRight w:val="0"/>
          <w:marTop w:val="0"/>
          <w:marBottom w:val="0"/>
          <w:divBdr>
            <w:top w:val="none" w:sz="0" w:space="0" w:color="auto"/>
            <w:left w:val="none" w:sz="0" w:space="0" w:color="auto"/>
            <w:bottom w:val="none" w:sz="0" w:space="0" w:color="auto"/>
            <w:right w:val="none" w:sz="0" w:space="0" w:color="auto"/>
          </w:divBdr>
          <w:divsChild>
            <w:div w:id="1916629015">
              <w:marLeft w:val="0"/>
              <w:marRight w:val="0"/>
              <w:marTop w:val="0"/>
              <w:marBottom w:val="0"/>
              <w:divBdr>
                <w:top w:val="none" w:sz="0" w:space="0" w:color="auto"/>
                <w:left w:val="none" w:sz="0" w:space="0" w:color="auto"/>
                <w:bottom w:val="none" w:sz="0" w:space="0" w:color="auto"/>
                <w:right w:val="none" w:sz="0" w:space="0" w:color="auto"/>
              </w:divBdr>
              <w:divsChild>
                <w:div w:id="743800470">
                  <w:marLeft w:val="0"/>
                  <w:marRight w:val="0"/>
                  <w:marTop w:val="0"/>
                  <w:marBottom w:val="0"/>
                  <w:divBdr>
                    <w:top w:val="none" w:sz="0" w:space="0" w:color="auto"/>
                    <w:left w:val="none" w:sz="0" w:space="0" w:color="auto"/>
                    <w:bottom w:val="none" w:sz="0" w:space="0" w:color="auto"/>
                    <w:right w:val="none" w:sz="0" w:space="0" w:color="auto"/>
                  </w:divBdr>
                  <w:divsChild>
                    <w:div w:id="2143884882">
                      <w:marLeft w:val="0"/>
                      <w:marRight w:val="0"/>
                      <w:marTop w:val="0"/>
                      <w:marBottom w:val="0"/>
                      <w:divBdr>
                        <w:top w:val="none" w:sz="0" w:space="0" w:color="auto"/>
                        <w:left w:val="none" w:sz="0" w:space="0" w:color="auto"/>
                        <w:bottom w:val="none" w:sz="0" w:space="0" w:color="auto"/>
                        <w:right w:val="none" w:sz="0" w:space="0" w:color="auto"/>
                      </w:divBdr>
                      <w:divsChild>
                        <w:div w:id="1576209726">
                          <w:marLeft w:val="0"/>
                          <w:marRight w:val="0"/>
                          <w:marTop w:val="0"/>
                          <w:marBottom w:val="0"/>
                          <w:divBdr>
                            <w:top w:val="none" w:sz="0" w:space="0" w:color="auto"/>
                            <w:left w:val="none" w:sz="0" w:space="0" w:color="auto"/>
                            <w:bottom w:val="none" w:sz="0" w:space="0" w:color="auto"/>
                            <w:right w:val="none" w:sz="0" w:space="0" w:color="auto"/>
                          </w:divBdr>
                          <w:divsChild>
                            <w:div w:id="1994021486">
                              <w:marLeft w:val="0"/>
                              <w:marRight w:val="0"/>
                              <w:marTop w:val="0"/>
                              <w:marBottom w:val="0"/>
                              <w:divBdr>
                                <w:top w:val="none" w:sz="0" w:space="0" w:color="auto"/>
                                <w:left w:val="none" w:sz="0" w:space="0" w:color="auto"/>
                                <w:bottom w:val="none" w:sz="0" w:space="0" w:color="auto"/>
                                <w:right w:val="none" w:sz="0" w:space="0" w:color="auto"/>
                              </w:divBdr>
                              <w:divsChild>
                                <w:div w:id="1557542352">
                                  <w:marLeft w:val="0"/>
                                  <w:marRight w:val="0"/>
                                  <w:marTop w:val="0"/>
                                  <w:marBottom w:val="0"/>
                                  <w:divBdr>
                                    <w:top w:val="none" w:sz="0" w:space="0" w:color="auto"/>
                                    <w:left w:val="none" w:sz="0" w:space="0" w:color="auto"/>
                                    <w:bottom w:val="none" w:sz="0" w:space="0" w:color="auto"/>
                                    <w:right w:val="none" w:sz="0" w:space="0" w:color="auto"/>
                                  </w:divBdr>
                                  <w:divsChild>
                                    <w:div w:id="71820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393311">
                      <w:marLeft w:val="0"/>
                      <w:marRight w:val="0"/>
                      <w:marTop w:val="0"/>
                      <w:marBottom w:val="0"/>
                      <w:divBdr>
                        <w:top w:val="none" w:sz="0" w:space="0" w:color="auto"/>
                        <w:left w:val="none" w:sz="0" w:space="0" w:color="auto"/>
                        <w:bottom w:val="none" w:sz="0" w:space="0" w:color="auto"/>
                        <w:right w:val="none" w:sz="0" w:space="0" w:color="auto"/>
                      </w:divBdr>
                      <w:divsChild>
                        <w:div w:id="155025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9480638">
      <w:bodyDiv w:val="1"/>
      <w:marLeft w:val="0"/>
      <w:marRight w:val="0"/>
      <w:marTop w:val="0"/>
      <w:marBottom w:val="0"/>
      <w:divBdr>
        <w:top w:val="none" w:sz="0" w:space="0" w:color="auto"/>
        <w:left w:val="none" w:sz="0" w:space="0" w:color="auto"/>
        <w:bottom w:val="none" w:sz="0" w:space="0" w:color="auto"/>
        <w:right w:val="none" w:sz="0" w:space="0" w:color="auto"/>
      </w:divBdr>
    </w:div>
    <w:div w:id="1353531799">
      <w:bodyDiv w:val="1"/>
      <w:marLeft w:val="0"/>
      <w:marRight w:val="0"/>
      <w:marTop w:val="0"/>
      <w:marBottom w:val="0"/>
      <w:divBdr>
        <w:top w:val="none" w:sz="0" w:space="0" w:color="auto"/>
        <w:left w:val="none" w:sz="0" w:space="0" w:color="auto"/>
        <w:bottom w:val="none" w:sz="0" w:space="0" w:color="auto"/>
        <w:right w:val="none" w:sz="0" w:space="0" w:color="auto"/>
      </w:divBdr>
    </w:div>
    <w:div w:id="1353606804">
      <w:bodyDiv w:val="1"/>
      <w:marLeft w:val="0"/>
      <w:marRight w:val="0"/>
      <w:marTop w:val="0"/>
      <w:marBottom w:val="0"/>
      <w:divBdr>
        <w:top w:val="none" w:sz="0" w:space="0" w:color="auto"/>
        <w:left w:val="none" w:sz="0" w:space="0" w:color="auto"/>
        <w:bottom w:val="none" w:sz="0" w:space="0" w:color="auto"/>
        <w:right w:val="none" w:sz="0" w:space="0" w:color="auto"/>
      </w:divBdr>
    </w:div>
    <w:div w:id="1384017202">
      <w:bodyDiv w:val="1"/>
      <w:marLeft w:val="0"/>
      <w:marRight w:val="0"/>
      <w:marTop w:val="0"/>
      <w:marBottom w:val="0"/>
      <w:divBdr>
        <w:top w:val="none" w:sz="0" w:space="0" w:color="auto"/>
        <w:left w:val="none" w:sz="0" w:space="0" w:color="auto"/>
        <w:bottom w:val="none" w:sz="0" w:space="0" w:color="auto"/>
        <w:right w:val="none" w:sz="0" w:space="0" w:color="auto"/>
      </w:divBdr>
    </w:div>
    <w:div w:id="1466120523">
      <w:bodyDiv w:val="1"/>
      <w:marLeft w:val="0"/>
      <w:marRight w:val="0"/>
      <w:marTop w:val="0"/>
      <w:marBottom w:val="0"/>
      <w:divBdr>
        <w:top w:val="none" w:sz="0" w:space="0" w:color="auto"/>
        <w:left w:val="none" w:sz="0" w:space="0" w:color="auto"/>
        <w:bottom w:val="none" w:sz="0" w:space="0" w:color="auto"/>
        <w:right w:val="none" w:sz="0" w:space="0" w:color="auto"/>
      </w:divBdr>
    </w:div>
    <w:div w:id="1471904265">
      <w:bodyDiv w:val="1"/>
      <w:marLeft w:val="0"/>
      <w:marRight w:val="0"/>
      <w:marTop w:val="0"/>
      <w:marBottom w:val="0"/>
      <w:divBdr>
        <w:top w:val="none" w:sz="0" w:space="0" w:color="auto"/>
        <w:left w:val="none" w:sz="0" w:space="0" w:color="auto"/>
        <w:bottom w:val="none" w:sz="0" w:space="0" w:color="auto"/>
        <w:right w:val="none" w:sz="0" w:space="0" w:color="auto"/>
      </w:divBdr>
    </w:div>
    <w:div w:id="1498644001">
      <w:bodyDiv w:val="1"/>
      <w:marLeft w:val="0"/>
      <w:marRight w:val="0"/>
      <w:marTop w:val="0"/>
      <w:marBottom w:val="0"/>
      <w:divBdr>
        <w:top w:val="none" w:sz="0" w:space="0" w:color="auto"/>
        <w:left w:val="none" w:sz="0" w:space="0" w:color="auto"/>
        <w:bottom w:val="none" w:sz="0" w:space="0" w:color="auto"/>
        <w:right w:val="none" w:sz="0" w:space="0" w:color="auto"/>
      </w:divBdr>
    </w:div>
    <w:div w:id="1509909269">
      <w:bodyDiv w:val="1"/>
      <w:marLeft w:val="0"/>
      <w:marRight w:val="0"/>
      <w:marTop w:val="0"/>
      <w:marBottom w:val="0"/>
      <w:divBdr>
        <w:top w:val="none" w:sz="0" w:space="0" w:color="auto"/>
        <w:left w:val="none" w:sz="0" w:space="0" w:color="auto"/>
        <w:bottom w:val="none" w:sz="0" w:space="0" w:color="auto"/>
        <w:right w:val="none" w:sz="0" w:space="0" w:color="auto"/>
      </w:divBdr>
    </w:div>
    <w:div w:id="1533492487">
      <w:bodyDiv w:val="1"/>
      <w:marLeft w:val="0"/>
      <w:marRight w:val="0"/>
      <w:marTop w:val="0"/>
      <w:marBottom w:val="0"/>
      <w:divBdr>
        <w:top w:val="none" w:sz="0" w:space="0" w:color="auto"/>
        <w:left w:val="none" w:sz="0" w:space="0" w:color="auto"/>
        <w:bottom w:val="none" w:sz="0" w:space="0" w:color="auto"/>
        <w:right w:val="none" w:sz="0" w:space="0" w:color="auto"/>
      </w:divBdr>
    </w:div>
    <w:div w:id="1570919772">
      <w:bodyDiv w:val="1"/>
      <w:marLeft w:val="0"/>
      <w:marRight w:val="0"/>
      <w:marTop w:val="0"/>
      <w:marBottom w:val="0"/>
      <w:divBdr>
        <w:top w:val="none" w:sz="0" w:space="0" w:color="auto"/>
        <w:left w:val="none" w:sz="0" w:space="0" w:color="auto"/>
        <w:bottom w:val="none" w:sz="0" w:space="0" w:color="auto"/>
        <w:right w:val="none" w:sz="0" w:space="0" w:color="auto"/>
      </w:divBdr>
    </w:div>
    <w:div w:id="1682706595">
      <w:bodyDiv w:val="1"/>
      <w:marLeft w:val="0"/>
      <w:marRight w:val="0"/>
      <w:marTop w:val="0"/>
      <w:marBottom w:val="0"/>
      <w:divBdr>
        <w:top w:val="none" w:sz="0" w:space="0" w:color="auto"/>
        <w:left w:val="none" w:sz="0" w:space="0" w:color="auto"/>
        <w:bottom w:val="none" w:sz="0" w:space="0" w:color="auto"/>
        <w:right w:val="none" w:sz="0" w:space="0" w:color="auto"/>
      </w:divBdr>
    </w:div>
    <w:div w:id="1712804157">
      <w:bodyDiv w:val="1"/>
      <w:marLeft w:val="0"/>
      <w:marRight w:val="0"/>
      <w:marTop w:val="0"/>
      <w:marBottom w:val="0"/>
      <w:divBdr>
        <w:top w:val="none" w:sz="0" w:space="0" w:color="auto"/>
        <w:left w:val="none" w:sz="0" w:space="0" w:color="auto"/>
        <w:bottom w:val="none" w:sz="0" w:space="0" w:color="auto"/>
        <w:right w:val="none" w:sz="0" w:space="0" w:color="auto"/>
      </w:divBdr>
    </w:div>
    <w:div w:id="1732117681">
      <w:bodyDiv w:val="1"/>
      <w:marLeft w:val="0"/>
      <w:marRight w:val="0"/>
      <w:marTop w:val="0"/>
      <w:marBottom w:val="0"/>
      <w:divBdr>
        <w:top w:val="none" w:sz="0" w:space="0" w:color="auto"/>
        <w:left w:val="none" w:sz="0" w:space="0" w:color="auto"/>
        <w:bottom w:val="none" w:sz="0" w:space="0" w:color="auto"/>
        <w:right w:val="none" w:sz="0" w:space="0" w:color="auto"/>
      </w:divBdr>
    </w:div>
    <w:div w:id="1751777836">
      <w:bodyDiv w:val="1"/>
      <w:marLeft w:val="0"/>
      <w:marRight w:val="0"/>
      <w:marTop w:val="0"/>
      <w:marBottom w:val="0"/>
      <w:divBdr>
        <w:top w:val="none" w:sz="0" w:space="0" w:color="auto"/>
        <w:left w:val="none" w:sz="0" w:space="0" w:color="auto"/>
        <w:bottom w:val="none" w:sz="0" w:space="0" w:color="auto"/>
        <w:right w:val="none" w:sz="0" w:space="0" w:color="auto"/>
      </w:divBdr>
    </w:div>
    <w:div w:id="1786925896">
      <w:bodyDiv w:val="1"/>
      <w:marLeft w:val="0"/>
      <w:marRight w:val="0"/>
      <w:marTop w:val="0"/>
      <w:marBottom w:val="0"/>
      <w:divBdr>
        <w:top w:val="none" w:sz="0" w:space="0" w:color="auto"/>
        <w:left w:val="none" w:sz="0" w:space="0" w:color="auto"/>
        <w:bottom w:val="none" w:sz="0" w:space="0" w:color="auto"/>
        <w:right w:val="none" w:sz="0" w:space="0" w:color="auto"/>
      </w:divBdr>
    </w:div>
    <w:div w:id="1795755508">
      <w:bodyDiv w:val="1"/>
      <w:marLeft w:val="0"/>
      <w:marRight w:val="0"/>
      <w:marTop w:val="0"/>
      <w:marBottom w:val="0"/>
      <w:divBdr>
        <w:top w:val="none" w:sz="0" w:space="0" w:color="auto"/>
        <w:left w:val="none" w:sz="0" w:space="0" w:color="auto"/>
        <w:bottom w:val="none" w:sz="0" w:space="0" w:color="auto"/>
        <w:right w:val="none" w:sz="0" w:space="0" w:color="auto"/>
      </w:divBdr>
    </w:div>
    <w:div w:id="1850485691">
      <w:bodyDiv w:val="1"/>
      <w:marLeft w:val="0"/>
      <w:marRight w:val="0"/>
      <w:marTop w:val="0"/>
      <w:marBottom w:val="0"/>
      <w:divBdr>
        <w:top w:val="none" w:sz="0" w:space="0" w:color="auto"/>
        <w:left w:val="none" w:sz="0" w:space="0" w:color="auto"/>
        <w:bottom w:val="none" w:sz="0" w:space="0" w:color="auto"/>
        <w:right w:val="none" w:sz="0" w:space="0" w:color="auto"/>
      </w:divBdr>
    </w:div>
    <w:div w:id="1880241954">
      <w:bodyDiv w:val="1"/>
      <w:marLeft w:val="0"/>
      <w:marRight w:val="0"/>
      <w:marTop w:val="0"/>
      <w:marBottom w:val="0"/>
      <w:divBdr>
        <w:top w:val="none" w:sz="0" w:space="0" w:color="auto"/>
        <w:left w:val="none" w:sz="0" w:space="0" w:color="auto"/>
        <w:bottom w:val="none" w:sz="0" w:space="0" w:color="auto"/>
        <w:right w:val="none" w:sz="0" w:space="0" w:color="auto"/>
      </w:divBdr>
    </w:div>
    <w:div w:id="2004235093">
      <w:bodyDiv w:val="1"/>
      <w:marLeft w:val="0"/>
      <w:marRight w:val="0"/>
      <w:marTop w:val="0"/>
      <w:marBottom w:val="0"/>
      <w:divBdr>
        <w:top w:val="none" w:sz="0" w:space="0" w:color="auto"/>
        <w:left w:val="none" w:sz="0" w:space="0" w:color="auto"/>
        <w:bottom w:val="none" w:sz="0" w:space="0" w:color="auto"/>
        <w:right w:val="none" w:sz="0" w:space="0" w:color="auto"/>
      </w:divBdr>
    </w:div>
    <w:div w:id="2079014183">
      <w:bodyDiv w:val="1"/>
      <w:marLeft w:val="0"/>
      <w:marRight w:val="0"/>
      <w:marTop w:val="0"/>
      <w:marBottom w:val="0"/>
      <w:divBdr>
        <w:top w:val="none" w:sz="0" w:space="0" w:color="auto"/>
        <w:left w:val="none" w:sz="0" w:space="0" w:color="auto"/>
        <w:bottom w:val="none" w:sz="0" w:space="0" w:color="auto"/>
        <w:right w:val="none" w:sz="0" w:space="0" w:color="auto"/>
      </w:divBdr>
    </w:div>
    <w:div w:id="2084137232">
      <w:bodyDiv w:val="1"/>
      <w:marLeft w:val="0"/>
      <w:marRight w:val="0"/>
      <w:marTop w:val="0"/>
      <w:marBottom w:val="0"/>
      <w:divBdr>
        <w:top w:val="none" w:sz="0" w:space="0" w:color="auto"/>
        <w:left w:val="none" w:sz="0" w:space="0" w:color="auto"/>
        <w:bottom w:val="none" w:sz="0" w:space="0" w:color="auto"/>
        <w:right w:val="none" w:sz="0" w:space="0" w:color="auto"/>
      </w:divBdr>
    </w:div>
    <w:div w:id="2138139404">
      <w:bodyDiv w:val="1"/>
      <w:marLeft w:val="0"/>
      <w:marRight w:val="0"/>
      <w:marTop w:val="0"/>
      <w:marBottom w:val="0"/>
      <w:divBdr>
        <w:top w:val="none" w:sz="0" w:space="0" w:color="auto"/>
        <w:left w:val="none" w:sz="0" w:space="0" w:color="auto"/>
        <w:bottom w:val="none" w:sz="0" w:space="0" w:color="auto"/>
        <w:right w:val="none" w:sz="0" w:space="0" w:color="auto"/>
      </w:divBdr>
    </w:div>
    <w:div w:id="2142722801">
      <w:bodyDiv w:val="1"/>
      <w:marLeft w:val="0"/>
      <w:marRight w:val="0"/>
      <w:marTop w:val="0"/>
      <w:marBottom w:val="0"/>
      <w:divBdr>
        <w:top w:val="none" w:sz="0" w:space="0" w:color="auto"/>
        <w:left w:val="none" w:sz="0" w:space="0" w:color="auto"/>
        <w:bottom w:val="none" w:sz="0" w:space="0" w:color="auto"/>
        <w:right w:val="none" w:sz="0" w:space="0" w:color="auto"/>
      </w:divBdr>
    </w:div>
    <w:div w:id="2146581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www.kaggle.com/datasets/taeefnajib/used-car-price-prediction-dataset?resource=download"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83C5DC-FE06-40EF-B617-9837F4063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23</Pages>
  <Words>5649</Words>
  <Characters>32200</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2025-07-09T08:14:00Z</dcterms:created>
  <dcterms:modified xsi:type="dcterms:W3CDTF">2025-07-09T08:14:00Z</dcterms:modified>
</cp:coreProperties>
</file>