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9BED9" w14:textId="6DA37248" w:rsidR="007B6374" w:rsidRPr="00B94B88" w:rsidRDefault="007B6374" w:rsidP="007B6374">
      <w:pPr>
        <w:spacing w:after="299" w:line="259" w:lineRule="auto"/>
        <w:ind w:left="1670"/>
        <w:rPr>
          <w:rFonts w:asciiTheme="minorHAnsi" w:hAnsiTheme="minorHAnsi" w:cstheme="minorHAnsi"/>
          <w:sz w:val="28"/>
          <w:szCs w:val="28"/>
        </w:rPr>
      </w:pPr>
      <w:r>
        <w:rPr>
          <w:rFonts w:asciiTheme="minorHAnsi" w:hAnsiTheme="minorHAnsi" w:cstheme="minorHAnsi"/>
          <w:b/>
          <w:sz w:val="28"/>
          <w:szCs w:val="28"/>
        </w:rPr>
        <w:t xml:space="preserve">              </w:t>
      </w:r>
      <w:r w:rsidRPr="00B94B88">
        <w:rPr>
          <w:rFonts w:asciiTheme="minorHAnsi" w:hAnsiTheme="minorHAnsi" w:cstheme="minorHAnsi"/>
          <w:b/>
          <w:sz w:val="28"/>
          <w:szCs w:val="28"/>
        </w:rPr>
        <w:t>A REPORT ON THE INTERSHIP TRAINING AT</w:t>
      </w:r>
    </w:p>
    <w:p w14:paraId="4D5B4739" w14:textId="3D3267C4" w:rsidR="007B6374" w:rsidRPr="00B94B88" w:rsidRDefault="007B6374" w:rsidP="007B6374">
      <w:pPr>
        <w:spacing w:after="356" w:line="259" w:lineRule="auto"/>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w:t>
      </w:r>
      <w:r>
        <w:rPr>
          <w:rFonts w:asciiTheme="minorHAnsi" w:eastAsia="Calibri" w:hAnsiTheme="minorHAnsi" w:cstheme="minorHAnsi"/>
          <w:sz w:val="28"/>
          <w:szCs w:val="28"/>
        </w:rPr>
        <w:t>8 QUEENS SOFTWARE TECHNOLOGIES PRIVATE LMT</w:t>
      </w:r>
      <w:r w:rsidRPr="00B94B88">
        <w:rPr>
          <w:rFonts w:asciiTheme="minorHAnsi" w:eastAsia="Calibri" w:hAnsiTheme="minorHAnsi" w:cstheme="minorHAnsi"/>
          <w:sz w:val="28"/>
          <w:szCs w:val="28"/>
        </w:rPr>
        <w:t>)</w:t>
      </w:r>
    </w:p>
    <w:p w14:paraId="41C83EFB" w14:textId="141E7023" w:rsidR="007B6374" w:rsidRPr="00B94B88" w:rsidRDefault="007B6374" w:rsidP="007B6374">
      <w:pPr>
        <w:spacing w:line="386" w:lineRule="auto"/>
        <w:ind w:left="1381" w:right="732"/>
        <w:rPr>
          <w:rFonts w:asciiTheme="minorHAnsi" w:eastAsia="Calibr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xml:space="preserve">SUBMITTED BY </w:t>
      </w:r>
      <w:r w:rsidR="00981F6C">
        <w:rPr>
          <w:rFonts w:asciiTheme="minorHAnsi" w:eastAsia="Calibri" w:hAnsiTheme="minorHAnsi" w:cstheme="minorHAnsi"/>
          <w:b/>
          <w:sz w:val="28"/>
          <w:szCs w:val="28"/>
        </w:rPr>
        <w:t>MEGALA</w:t>
      </w:r>
      <w:r>
        <w:rPr>
          <w:rFonts w:asciiTheme="minorHAnsi" w:eastAsia="Calibri" w:hAnsiTheme="minorHAnsi" w:cstheme="minorHAnsi"/>
          <w:b/>
          <w:sz w:val="28"/>
          <w:szCs w:val="28"/>
        </w:rPr>
        <w:t xml:space="preserve"> R</w:t>
      </w:r>
      <w:r w:rsidRPr="00B94B88">
        <w:rPr>
          <w:rFonts w:asciiTheme="minorHAnsi" w:eastAsia="Calibri" w:hAnsiTheme="minorHAnsi" w:cstheme="minorHAnsi"/>
          <w:b/>
          <w:sz w:val="28"/>
          <w:szCs w:val="28"/>
        </w:rPr>
        <w:t xml:space="preserve"> (2123028</w:t>
      </w:r>
      <w:r w:rsidR="00981F6C">
        <w:rPr>
          <w:rFonts w:asciiTheme="minorHAnsi" w:eastAsia="Calibri" w:hAnsiTheme="minorHAnsi" w:cstheme="minorHAnsi"/>
          <w:b/>
          <w:sz w:val="28"/>
          <w:szCs w:val="28"/>
        </w:rPr>
        <w:t>72</w:t>
      </w:r>
      <w:r w:rsidRPr="00B94B88">
        <w:rPr>
          <w:rFonts w:asciiTheme="minorHAnsi" w:eastAsia="Calibri" w:hAnsiTheme="minorHAnsi" w:cstheme="minorHAnsi"/>
          <w:b/>
          <w:sz w:val="28"/>
          <w:szCs w:val="28"/>
        </w:rPr>
        <w:t xml:space="preserve">)            </w:t>
      </w:r>
      <w:r w:rsidRPr="00B94B88">
        <w:rPr>
          <w:rFonts w:asciiTheme="minorHAnsi" w:eastAsia="Calibri" w:hAnsiTheme="minorHAnsi" w:cstheme="minorHAnsi"/>
          <w:sz w:val="28"/>
          <w:szCs w:val="28"/>
        </w:rPr>
        <w:t xml:space="preserve"> </w:t>
      </w:r>
    </w:p>
    <w:p w14:paraId="3A2504E4" w14:textId="6CCBD7AF" w:rsidR="007B6374" w:rsidRPr="00B94B88" w:rsidRDefault="007B6374" w:rsidP="007B6374">
      <w:pPr>
        <w:spacing w:line="386" w:lineRule="auto"/>
        <w:ind w:left="1381" w:right="732"/>
        <w:rPr>
          <w:rFonts w:asciiTheme="minorHAnsi" w:hAnsiTheme="minorHAnsi" w:cstheme="minorHAnsi"/>
          <w:sz w:val="28"/>
          <w:szCs w:val="28"/>
        </w:rPr>
      </w:pPr>
      <w:r w:rsidRPr="00B94B88">
        <w:rPr>
          <w:rFonts w:asciiTheme="minorHAnsi" w:eastAsia="Calibri" w:hAnsiTheme="minorHAnsi" w:cstheme="minorHAnsi"/>
          <w:sz w:val="28"/>
          <w:szCs w:val="28"/>
        </w:rPr>
        <w:t xml:space="preserve">          </w:t>
      </w: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xml:space="preserve">    Under guidance of </w:t>
      </w:r>
      <w:r w:rsidRPr="00B94B88">
        <w:rPr>
          <w:rFonts w:asciiTheme="minorHAnsi" w:eastAsia="Calibri" w:hAnsiTheme="minorHAnsi" w:cstheme="minorHAnsi"/>
          <w:b/>
          <w:bCs/>
          <w:sz w:val="28"/>
          <w:szCs w:val="28"/>
        </w:rPr>
        <w:t>P. RENUKA</w:t>
      </w:r>
    </w:p>
    <w:p w14:paraId="39397346" w14:textId="434CCA59" w:rsidR="007B6374" w:rsidRPr="00B94B88" w:rsidRDefault="007B6374" w:rsidP="007B6374">
      <w:pPr>
        <w:spacing w:after="272" w:line="259" w:lineRule="auto"/>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(head of the department)</w:t>
      </w:r>
    </w:p>
    <w:p w14:paraId="6C08131A" w14:textId="5A317121" w:rsidR="007B6374" w:rsidRPr="00E348F6" w:rsidRDefault="007B6374" w:rsidP="007B6374">
      <w:pPr>
        <w:pStyle w:val="Heading1"/>
        <w:spacing w:after="466"/>
        <w:ind w:left="221"/>
        <w:rPr>
          <w:rFonts w:asciiTheme="minorHAnsi" w:hAnsiTheme="minorHAnsi" w:cstheme="minorHAnsi"/>
          <w:b w:val="0"/>
          <w:bCs w:val="0"/>
          <w:color w:val="1D1B11" w:themeColor="background2" w:themeShade="1A"/>
          <w:sz w:val="36"/>
          <w:szCs w:val="36"/>
        </w:rPr>
      </w:pPr>
      <w:r>
        <w:rPr>
          <w:rFonts w:asciiTheme="minorHAnsi" w:hAnsiTheme="minorHAnsi" w:cstheme="minorHAnsi"/>
          <w:szCs w:val="28"/>
        </w:rPr>
        <w:t xml:space="preserve">                                                   </w:t>
      </w:r>
      <w:r w:rsidRPr="00E348F6">
        <w:rPr>
          <w:rFonts w:asciiTheme="minorHAnsi" w:hAnsiTheme="minorHAnsi" w:cstheme="minorHAnsi"/>
          <w:color w:val="1D1B11" w:themeColor="background2" w:themeShade="1A"/>
          <w:sz w:val="36"/>
          <w:szCs w:val="36"/>
        </w:rPr>
        <w:t>2023-2026</w:t>
      </w:r>
    </w:p>
    <w:p w14:paraId="0CD1C203" w14:textId="4EA380A1" w:rsidR="007B6374" w:rsidRPr="00B94B88" w:rsidRDefault="007B6374" w:rsidP="007B6374">
      <w:pPr>
        <w:spacing w:after="465" w:line="259" w:lineRule="auto"/>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Dr. MGR JANAKI COLLEGE OF ARTS AND SCIENCE FOR WOMEN</w:t>
      </w:r>
    </w:p>
    <w:p w14:paraId="660CA06A" w14:textId="3D28E1F0" w:rsidR="007B6374" w:rsidRPr="00B94B88" w:rsidRDefault="007B6374" w:rsidP="007B6374">
      <w:pPr>
        <w:spacing w:after="1199" w:line="259" w:lineRule="auto"/>
        <w:ind w:left="2169"/>
        <w:rPr>
          <w:rFonts w:asciiTheme="minorHAnsi" w:hAnsiTheme="minorHAnsi" w:cstheme="minorHAnsi"/>
          <w:sz w:val="28"/>
          <w:szCs w:val="28"/>
        </w:rPr>
      </w:pPr>
      <w:r w:rsidRPr="00B94B88">
        <w:rPr>
          <w:rFonts w:asciiTheme="minorHAnsi" w:eastAsia="Calibri" w:hAnsiTheme="minorHAnsi" w:cstheme="minorHAnsi"/>
          <w:sz w:val="28"/>
          <w:szCs w:val="28"/>
          <w:u w:val="single" w:color="000000"/>
        </w:rPr>
        <w:t>DEPARTMENT OF COMPUTER APPLICATIONS</w:t>
      </w:r>
    </w:p>
    <w:p w14:paraId="0D72EC9C" w14:textId="318F686F" w:rsidR="007B6374" w:rsidRPr="007B6374" w:rsidRDefault="007B6374" w:rsidP="007B6374">
      <w:pPr>
        <w:spacing w:after="404" w:line="259" w:lineRule="auto"/>
        <w:ind w:left="1163"/>
        <w:rPr>
          <w:rFonts w:asciiTheme="minorHAnsi" w:hAnsiTheme="minorHAnsi" w:cstheme="minorHAnsi"/>
          <w:sz w:val="28"/>
          <w:szCs w:val="28"/>
          <w:u w:val="single"/>
        </w:rPr>
      </w:pPr>
      <w:r>
        <w:rPr>
          <w:rFonts w:asciiTheme="minorHAnsi" w:hAnsiTheme="minorHAnsi" w:cstheme="minorHAnsi"/>
          <w:b/>
          <w:sz w:val="28"/>
          <w:szCs w:val="28"/>
          <w:u w:color="000000"/>
        </w:rPr>
        <w:t xml:space="preserve">                          </w:t>
      </w:r>
      <w:r w:rsidRPr="007B6374">
        <w:rPr>
          <w:rFonts w:asciiTheme="minorHAnsi" w:hAnsiTheme="minorHAnsi" w:cstheme="minorHAnsi"/>
          <w:b/>
          <w:sz w:val="28"/>
          <w:szCs w:val="28"/>
          <w:u w:val="single" w:color="000000"/>
        </w:rPr>
        <w:t>INTERNSHIP REPORT FOR 2023-2024</w:t>
      </w:r>
    </w:p>
    <w:tbl>
      <w:tblPr>
        <w:tblStyle w:val="TableGrid"/>
        <w:tblW w:w="8579" w:type="dxa"/>
        <w:tblInd w:w="756" w:type="dxa"/>
        <w:tblLook w:val="04A0" w:firstRow="1" w:lastRow="0" w:firstColumn="1" w:lastColumn="0" w:noHBand="0" w:noVBand="1"/>
      </w:tblPr>
      <w:tblGrid>
        <w:gridCol w:w="3291"/>
        <w:gridCol w:w="5288"/>
      </w:tblGrid>
      <w:tr w:rsidR="007B6374" w:rsidRPr="00B94B88" w14:paraId="6A9C0D56" w14:textId="77777777" w:rsidTr="007B6374">
        <w:trPr>
          <w:trHeight w:val="592"/>
        </w:trPr>
        <w:tc>
          <w:tcPr>
            <w:tcW w:w="3291" w:type="dxa"/>
            <w:tcBorders>
              <w:top w:val="nil"/>
              <w:left w:val="nil"/>
              <w:bottom w:val="nil"/>
              <w:right w:val="nil"/>
            </w:tcBorders>
          </w:tcPr>
          <w:p w14:paraId="0CEBD7F2" w14:textId="50CBA618" w:rsidR="007B6374" w:rsidRPr="00B94B88" w:rsidRDefault="007B6374" w:rsidP="00A13B1C">
            <w:pPr>
              <w:spacing w:line="259" w:lineRule="auto"/>
              <w:ind w:left="184"/>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NAME</w:t>
            </w:r>
          </w:p>
        </w:tc>
        <w:tc>
          <w:tcPr>
            <w:tcW w:w="5288" w:type="dxa"/>
            <w:tcBorders>
              <w:top w:val="nil"/>
              <w:left w:val="nil"/>
              <w:bottom w:val="nil"/>
              <w:right w:val="nil"/>
            </w:tcBorders>
          </w:tcPr>
          <w:p w14:paraId="4EC80607" w14:textId="7D977301" w:rsidR="007B6374" w:rsidRPr="00B94B88" w:rsidRDefault="007B6374" w:rsidP="00A13B1C">
            <w:pPr>
              <w:spacing w:line="259" w:lineRule="auto"/>
              <w:ind w:left="133"/>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w:t>
            </w:r>
            <w:r w:rsidR="00981F6C">
              <w:rPr>
                <w:rFonts w:asciiTheme="minorHAnsi" w:eastAsia="Calibri" w:hAnsiTheme="minorHAnsi" w:cstheme="minorHAnsi"/>
                <w:sz w:val="28"/>
                <w:szCs w:val="28"/>
              </w:rPr>
              <w:t>Megala</w:t>
            </w:r>
            <w:r>
              <w:rPr>
                <w:rFonts w:asciiTheme="minorHAnsi" w:eastAsia="Calibri" w:hAnsiTheme="minorHAnsi" w:cstheme="minorHAnsi"/>
                <w:sz w:val="28"/>
                <w:szCs w:val="28"/>
              </w:rPr>
              <w:t>.R</w:t>
            </w:r>
          </w:p>
        </w:tc>
      </w:tr>
      <w:tr w:rsidR="007B6374" w:rsidRPr="00B94B88" w14:paraId="09E6BE88" w14:textId="77777777" w:rsidTr="007B6374">
        <w:trPr>
          <w:trHeight w:val="599"/>
        </w:trPr>
        <w:tc>
          <w:tcPr>
            <w:tcW w:w="3291" w:type="dxa"/>
            <w:tcBorders>
              <w:top w:val="nil"/>
              <w:left w:val="nil"/>
              <w:bottom w:val="nil"/>
              <w:right w:val="nil"/>
            </w:tcBorders>
            <w:vAlign w:val="center"/>
          </w:tcPr>
          <w:p w14:paraId="7FB8916D" w14:textId="150F0CF0" w:rsidR="007B6374" w:rsidRPr="00B94B88" w:rsidRDefault="007B6374" w:rsidP="00A13B1C">
            <w:pPr>
              <w:spacing w:line="259" w:lineRule="auto"/>
              <w:ind w:left="184"/>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REGISTER NO</w:t>
            </w:r>
          </w:p>
        </w:tc>
        <w:tc>
          <w:tcPr>
            <w:tcW w:w="5288" w:type="dxa"/>
            <w:tcBorders>
              <w:top w:val="nil"/>
              <w:left w:val="nil"/>
              <w:bottom w:val="nil"/>
              <w:right w:val="nil"/>
            </w:tcBorders>
            <w:vAlign w:val="center"/>
          </w:tcPr>
          <w:p w14:paraId="66B00618" w14:textId="68D4B819" w:rsidR="007B6374" w:rsidRPr="00B94B88" w:rsidRDefault="007B6374" w:rsidP="00A13B1C">
            <w:pPr>
              <w:spacing w:line="259" w:lineRule="auto"/>
              <w:rPr>
                <w:rFonts w:asciiTheme="minorHAnsi" w:hAnsiTheme="minorHAnsi" w:cstheme="minorHAnsi"/>
                <w:sz w:val="28"/>
                <w:szCs w:val="28"/>
              </w:rPr>
            </w:pPr>
            <w:r w:rsidRPr="00B94B88">
              <w:rPr>
                <w:rFonts w:asciiTheme="minorHAnsi" w:eastAsia="Calibri" w:hAnsiTheme="minorHAnsi" w:cstheme="minorHAnsi"/>
                <w:sz w:val="28"/>
                <w:szCs w:val="28"/>
              </w:rPr>
              <w:t xml:space="preserve">  </w:t>
            </w: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:2123028</w:t>
            </w:r>
            <w:r w:rsidR="00725426">
              <w:rPr>
                <w:rFonts w:asciiTheme="minorHAnsi" w:eastAsia="Calibri" w:hAnsiTheme="minorHAnsi" w:cstheme="minorHAnsi"/>
                <w:sz w:val="28"/>
                <w:szCs w:val="28"/>
              </w:rPr>
              <w:t>72</w:t>
            </w:r>
          </w:p>
        </w:tc>
      </w:tr>
      <w:tr w:rsidR="007B6374" w:rsidRPr="00B94B88" w14:paraId="66386793" w14:textId="77777777" w:rsidTr="007B6374">
        <w:trPr>
          <w:trHeight w:val="577"/>
        </w:trPr>
        <w:tc>
          <w:tcPr>
            <w:tcW w:w="3291" w:type="dxa"/>
            <w:tcBorders>
              <w:top w:val="nil"/>
              <w:left w:val="nil"/>
              <w:bottom w:val="nil"/>
              <w:right w:val="nil"/>
            </w:tcBorders>
            <w:vAlign w:val="center"/>
          </w:tcPr>
          <w:p w14:paraId="74282BE3" w14:textId="5F8B7B19" w:rsidR="007B6374" w:rsidRPr="00B94B88" w:rsidRDefault="007B6374" w:rsidP="00A13B1C">
            <w:pPr>
              <w:spacing w:line="259" w:lineRule="auto"/>
              <w:ind w:left="112"/>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DEPARTMENT&amp;YEAR</w:t>
            </w:r>
            <w:r>
              <w:rPr>
                <w:rFonts w:asciiTheme="minorHAnsi" w:eastAsia="Calibri" w:hAnsiTheme="minorHAnsi" w:cstheme="minorHAnsi"/>
                <w:b/>
                <w:sz w:val="28"/>
                <w:szCs w:val="28"/>
              </w:rPr>
              <w:t xml:space="preserve">  </w:t>
            </w:r>
          </w:p>
        </w:tc>
        <w:tc>
          <w:tcPr>
            <w:tcW w:w="5288" w:type="dxa"/>
            <w:tcBorders>
              <w:top w:val="nil"/>
              <w:left w:val="nil"/>
              <w:bottom w:val="nil"/>
              <w:right w:val="nil"/>
            </w:tcBorders>
            <w:vAlign w:val="center"/>
          </w:tcPr>
          <w:p w14:paraId="4428A46B" w14:textId="7B2D9567" w:rsidR="007B6374" w:rsidRPr="00B94B88" w:rsidRDefault="007B6374" w:rsidP="00A13B1C">
            <w:pPr>
              <w:spacing w:line="259" w:lineRule="auto"/>
              <w:ind w:left="26"/>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BCA &amp;1st year</w:t>
            </w:r>
          </w:p>
        </w:tc>
      </w:tr>
      <w:tr w:rsidR="007B6374" w:rsidRPr="00B94B88" w14:paraId="37D07432" w14:textId="77777777" w:rsidTr="007B6374">
        <w:trPr>
          <w:trHeight w:val="582"/>
        </w:trPr>
        <w:tc>
          <w:tcPr>
            <w:tcW w:w="3291" w:type="dxa"/>
            <w:tcBorders>
              <w:top w:val="nil"/>
              <w:left w:val="nil"/>
              <w:bottom w:val="nil"/>
              <w:right w:val="nil"/>
            </w:tcBorders>
            <w:vAlign w:val="bottom"/>
          </w:tcPr>
          <w:p w14:paraId="1CEA4FEA" w14:textId="1731B5B4" w:rsidR="007B6374" w:rsidRPr="00B94B88" w:rsidRDefault="007B6374" w:rsidP="00A13B1C">
            <w:pPr>
              <w:spacing w:line="259" w:lineRule="auto"/>
              <w:ind w:left="72"/>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BATCH</w:t>
            </w:r>
            <w:r>
              <w:rPr>
                <w:rFonts w:asciiTheme="minorHAnsi" w:eastAsia="Calibri" w:hAnsiTheme="minorHAnsi" w:cstheme="minorHAnsi"/>
                <w:b/>
                <w:sz w:val="28"/>
                <w:szCs w:val="28"/>
              </w:rPr>
              <w:t xml:space="preserve">                                                          </w:t>
            </w:r>
          </w:p>
        </w:tc>
        <w:tc>
          <w:tcPr>
            <w:tcW w:w="5288" w:type="dxa"/>
            <w:tcBorders>
              <w:top w:val="nil"/>
              <w:left w:val="nil"/>
              <w:bottom w:val="nil"/>
              <w:right w:val="nil"/>
            </w:tcBorders>
            <w:vAlign w:val="bottom"/>
          </w:tcPr>
          <w:p w14:paraId="640891DB" w14:textId="30AA3D37" w:rsidR="007B6374" w:rsidRPr="00B94B88" w:rsidRDefault="007B6374" w:rsidP="00A13B1C">
            <w:pPr>
              <w:spacing w:line="259" w:lineRule="auto"/>
              <w:ind w:left="49"/>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2023 to 2026</w:t>
            </w:r>
          </w:p>
        </w:tc>
      </w:tr>
      <w:tr w:rsidR="007B6374" w:rsidRPr="00B94B88" w14:paraId="1DF8E0D2" w14:textId="77777777" w:rsidTr="007B6374">
        <w:trPr>
          <w:trHeight w:val="625"/>
        </w:trPr>
        <w:tc>
          <w:tcPr>
            <w:tcW w:w="3291" w:type="dxa"/>
            <w:tcBorders>
              <w:top w:val="nil"/>
              <w:left w:val="nil"/>
              <w:bottom w:val="nil"/>
              <w:right w:val="nil"/>
            </w:tcBorders>
          </w:tcPr>
          <w:p w14:paraId="530682BF" w14:textId="7A880F9B" w:rsidR="007B6374" w:rsidRPr="00B94B88" w:rsidRDefault="007B6374" w:rsidP="00A13B1C">
            <w:pPr>
              <w:spacing w:line="259" w:lineRule="auto"/>
              <w:ind w:left="72"/>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SHIFT</w:t>
            </w:r>
          </w:p>
        </w:tc>
        <w:tc>
          <w:tcPr>
            <w:tcW w:w="5288" w:type="dxa"/>
            <w:tcBorders>
              <w:top w:val="nil"/>
              <w:left w:val="nil"/>
              <w:bottom w:val="nil"/>
              <w:right w:val="nil"/>
            </w:tcBorders>
          </w:tcPr>
          <w:p w14:paraId="3BD2B865" w14:textId="18F5F9DC" w:rsidR="007B6374" w:rsidRPr="00B94B88" w:rsidRDefault="007B6374" w:rsidP="00A13B1C">
            <w:pPr>
              <w:spacing w:line="259" w:lineRule="auto"/>
              <w:ind w:left="69"/>
              <w:rPr>
                <w:rFonts w:asciiTheme="minorHAns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xml:space="preserve">: </w:t>
            </w:r>
            <w:r w:rsidRPr="00B94B88">
              <w:rPr>
                <w:rFonts w:asciiTheme="minorHAnsi" w:eastAsia="Calibri" w:hAnsiTheme="minorHAnsi" w:cstheme="minorHAnsi"/>
                <w:color w:val="4D5155"/>
                <w:sz w:val="28"/>
                <w:szCs w:val="28"/>
              </w:rPr>
              <w:t>I</w:t>
            </w:r>
          </w:p>
        </w:tc>
      </w:tr>
      <w:tr w:rsidR="007B6374" w:rsidRPr="00B94B88" w14:paraId="7B0F0395" w14:textId="77777777" w:rsidTr="007B6374">
        <w:trPr>
          <w:trHeight w:val="739"/>
        </w:trPr>
        <w:tc>
          <w:tcPr>
            <w:tcW w:w="3291" w:type="dxa"/>
            <w:tcBorders>
              <w:top w:val="nil"/>
              <w:left w:val="nil"/>
              <w:bottom w:val="nil"/>
              <w:right w:val="nil"/>
            </w:tcBorders>
            <w:vAlign w:val="center"/>
          </w:tcPr>
          <w:p w14:paraId="6FD5A1DE" w14:textId="28C80E1D" w:rsidR="007B6374" w:rsidRPr="00B94B88" w:rsidRDefault="007B6374" w:rsidP="00A13B1C">
            <w:pPr>
              <w:spacing w:line="259" w:lineRule="auto"/>
              <w:ind w:left="72"/>
              <w:rPr>
                <w:rFonts w:asciiTheme="minorHAnsi" w:hAnsiTheme="minorHAnsi" w:cstheme="minorHAnsi"/>
                <w:sz w:val="28"/>
                <w:szCs w:val="28"/>
              </w:rPr>
            </w:pPr>
            <w:r>
              <w:rPr>
                <w:rFonts w:asciiTheme="minorHAnsi" w:eastAsia="Calibri" w:hAnsiTheme="minorHAnsi" w:cstheme="minorHAnsi"/>
                <w:b/>
                <w:sz w:val="28"/>
                <w:szCs w:val="28"/>
              </w:rPr>
              <w:t xml:space="preserve">                 </w:t>
            </w:r>
            <w:r w:rsidRPr="00B94B88">
              <w:rPr>
                <w:rFonts w:asciiTheme="minorHAnsi" w:eastAsia="Calibri" w:hAnsiTheme="minorHAnsi" w:cstheme="minorHAnsi"/>
                <w:b/>
                <w:sz w:val="28"/>
                <w:szCs w:val="28"/>
              </w:rPr>
              <w:t>INTERNSHIP</w:t>
            </w:r>
          </w:p>
        </w:tc>
        <w:tc>
          <w:tcPr>
            <w:tcW w:w="5288" w:type="dxa"/>
            <w:tcBorders>
              <w:top w:val="nil"/>
              <w:left w:val="nil"/>
              <w:bottom w:val="nil"/>
              <w:right w:val="nil"/>
            </w:tcBorders>
            <w:vAlign w:val="center"/>
          </w:tcPr>
          <w:p w14:paraId="71AFA9B9" w14:textId="62B028F9" w:rsidR="007B6374" w:rsidRPr="007B6374" w:rsidRDefault="007B6374" w:rsidP="007B6374">
            <w:pPr>
              <w:spacing w:line="259" w:lineRule="auto"/>
              <w:ind w:left="68"/>
              <w:rPr>
                <w:rFonts w:asciiTheme="minorHAnsi" w:eastAsia="Calibri" w:hAnsiTheme="minorHAnsi" w:cstheme="minorHAnsi"/>
                <w:sz w:val="28"/>
                <w:szCs w:val="28"/>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 xml:space="preserve">: </w:t>
            </w:r>
            <w:r>
              <w:rPr>
                <w:rFonts w:asciiTheme="minorHAnsi" w:eastAsia="Calibri" w:hAnsiTheme="minorHAnsi" w:cstheme="minorHAnsi"/>
                <w:sz w:val="28"/>
                <w:szCs w:val="28"/>
              </w:rPr>
              <w:t>Cloud Computing</w:t>
            </w:r>
          </w:p>
        </w:tc>
      </w:tr>
      <w:tr w:rsidR="007B6374" w:rsidRPr="00B94B88" w14:paraId="5B56FCD2" w14:textId="77777777" w:rsidTr="007B6374">
        <w:trPr>
          <w:trHeight w:val="1062"/>
        </w:trPr>
        <w:tc>
          <w:tcPr>
            <w:tcW w:w="3291" w:type="dxa"/>
            <w:tcBorders>
              <w:top w:val="nil"/>
              <w:left w:val="nil"/>
              <w:bottom w:val="nil"/>
              <w:right w:val="nil"/>
            </w:tcBorders>
            <w:vAlign w:val="bottom"/>
          </w:tcPr>
          <w:p w14:paraId="0A096232" w14:textId="33D79880" w:rsidR="007B6374" w:rsidRPr="00B94B88" w:rsidRDefault="007B6374" w:rsidP="00A13B1C">
            <w:pPr>
              <w:rPr>
                <w:rFonts w:asciiTheme="minorHAnsi" w:hAnsiTheme="minorHAnsi" w:cstheme="minorHAnsi"/>
                <w:b/>
                <w:bCs/>
                <w:sz w:val="28"/>
                <w:szCs w:val="28"/>
              </w:rPr>
            </w:pPr>
            <w:r>
              <w:rPr>
                <w:rFonts w:asciiTheme="minorHAnsi" w:hAnsiTheme="minorHAnsi" w:cstheme="minorHAnsi"/>
                <w:b/>
                <w:bCs/>
                <w:sz w:val="28"/>
                <w:szCs w:val="28"/>
              </w:rPr>
              <w:t xml:space="preserve">                 </w:t>
            </w:r>
            <w:r w:rsidRPr="00B94B88">
              <w:rPr>
                <w:rFonts w:asciiTheme="minorHAnsi" w:hAnsiTheme="minorHAnsi" w:cstheme="minorHAnsi"/>
                <w:b/>
                <w:bCs/>
                <w:sz w:val="28"/>
                <w:szCs w:val="28"/>
              </w:rPr>
              <w:t>COMPANY</w:t>
            </w:r>
          </w:p>
        </w:tc>
        <w:tc>
          <w:tcPr>
            <w:tcW w:w="5288" w:type="dxa"/>
            <w:tcBorders>
              <w:top w:val="nil"/>
              <w:left w:val="nil"/>
              <w:bottom w:val="nil"/>
              <w:right w:val="nil"/>
            </w:tcBorders>
            <w:vAlign w:val="bottom"/>
          </w:tcPr>
          <w:p w14:paraId="2508BD68" w14:textId="484288EF" w:rsidR="007B6374" w:rsidRPr="00B94B88" w:rsidRDefault="007B6374" w:rsidP="00A13B1C">
            <w:pPr>
              <w:spacing w:line="259" w:lineRule="auto"/>
              <w:jc w:val="both"/>
              <w:rPr>
                <w:rFonts w:asciiTheme="minorHAnsi" w:hAnsiTheme="minorHAnsi" w:cstheme="minorHAnsi"/>
                <w:sz w:val="28"/>
                <w:szCs w:val="28"/>
                <w:lang w:val="en-US"/>
              </w:rPr>
            </w:pPr>
            <w:r>
              <w:rPr>
                <w:rFonts w:asciiTheme="minorHAnsi" w:eastAsia="Calibri" w:hAnsiTheme="minorHAnsi" w:cstheme="minorHAnsi"/>
                <w:sz w:val="28"/>
                <w:szCs w:val="28"/>
              </w:rPr>
              <w:t xml:space="preserve">                       </w:t>
            </w:r>
            <w:r w:rsidRPr="00B94B88">
              <w:rPr>
                <w:rFonts w:asciiTheme="minorHAnsi" w:eastAsia="Calibri" w:hAnsiTheme="minorHAnsi" w:cstheme="minorHAnsi"/>
                <w:sz w:val="28"/>
                <w:szCs w:val="28"/>
              </w:rPr>
              <w:t>:</w:t>
            </w:r>
            <w:r>
              <w:rPr>
                <w:rFonts w:asciiTheme="minorHAnsi" w:eastAsia="Calibri" w:hAnsiTheme="minorHAnsi" w:cstheme="minorHAnsi"/>
                <w:sz w:val="28"/>
                <w:szCs w:val="28"/>
              </w:rPr>
              <w:t>8QueensSoftwareTechnologiesPrivate Limited</w:t>
            </w:r>
          </w:p>
        </w:tc>
      </w:tr>
    </w:tbl>
    <w:p w14:paraId="332DED6A" w14:textId="77777777" w:rsidR="007B6374" w:rsidRDefault="007B6374" w:rsidP="007B6374"/>
    <w:p w14:paraId="538E9D2E" w14:textId="32E49BCC" w:rsidR="00776A23" w:rsidRDefault="00776A23">
      <w:pPr>
        <w:jc w:val="center"/>
        <w:rPr>
          <w:rFonts w:ascii="Calibri"/>
          <w:sz w:val="30"/>
        </w:rPr>
        <w:sectPr w:rsidR="00776A23">
          <w:type w:val="continuous"/>
          <w:pgSz w:w="12240" w:h="15840"/>
          <w:pgMar w:top="1520" w:right="360" w:bottom="280" w:left="720" w:header="720" w:footer="720" w:gutter="0"/>
          <w:cols w:space="720"/>
        </w:sectPr>
      </w:pPr>
    </w:p>
    <w:p w14:paraId="146A1BF4" w14:textId="77777777" w:rsidR="00776A23" w:rsidRDefault="00776A23">
      <w:pPr>
        <w:pStyle w:val="BodyText"/>
        <w:rPr>
          <w:rFonts w:ascii="Arial"/>
          <w:b/>
          <w:sz w:val="22"/>
        </w:rPr>
      </w:pPr>
    </w:p>
    <w:p w14:paraId="45BF18D0" w14:textId="77777777" w:rsidR="00776A23" w:rsidRDefault="00776A23">
      <w:pPr>
        <w:pStyle w:val="BodyText"/>
        <w:spacing w:before="183"/>
        <w:rPr>
          <w:rFonts w:ascii="Arial"/>
          <w:b/>
          <w:sz w:val="22"/>
        </w:rPr>
      </w:pPr>
    </w:p>
    <w:p w14:paraId="4F27ADBE" w14:textId="77777777" w:rsidR="00776A23" w:rsidRDefault="00BC198A">
      <w:pPr>
        <w:ind w:right="1066"/>
        <w:jc w:val="right"/>
      </w:pPr>
      <w:r>
        <w:rPr>
          <w:spacing w:val="-10"/>
        </w:rPr>
        <w:t>1</w:t>
      </w:r>
    </w:p>
    <w:p w14:paraId="4041251F" w14:textId="77777777" w:rsidR="00776A23" w:rsidRDefault="00776A23">
      <w:pPr>
        <w:pStyle w:val="BodyText"/>
        <w:spacing w:before="84"/>
        <w:rPr>
          <w:sz w:val="20"/>
        </w:rPr>
      </w:pPr>
    </w:p>
    <w:tbl>
      <w:tblPr>
        <w:tblW w:w="0" w:type="auto"/>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31"/>
        <w:gridCol w:w="1340"/>
        <w:gridCol w:w="5121"/>
        <w:gridCol w:w="30"/>
        <w:gridCol w:w="1550"/>
        <w:gridCol w:w="8"/>
      </w:tblGrid>
      <w:tr w:rsidR="00776A23" w14:paraId="4636089C" w14:textId="77777777" w:rsidTr="00C61E15">
        <w:trPr>
          <w:trHeight w:val="1705"/>
        </w:trPr>
        <w:tc>
          <w:tcPr>
            <w:tcW w:w="1831" w:type="dxa"/>
          </w:tcPr>
          <w:p w14:paraId="1E39DA99" w14:textId="77777777" w:rsidR="00776A23" w:rsidRDefault="00776A23">
            <w:pPr>
              <w:pStyle w:val="TableParagraph"/>
              <w:spacing w:before="291"/>
              <w:rPr>
                <w:sz w:val="28"/>
              </w:rPr>
            </w:pPr>
          </w:p>
          <w:p w14:paraId="2C83EC3C" w14:textId="77777777" w:rsidR="00776A23" w:rsidRDefault="00BC198A">
            <w:pPr>
              <w:pStyle w:val="TableParagraph"/>
              <w:ind w:left="605"/>
              <w:rPr>
                <w:rFonts w:ascii="Arial"/>
                <w:b/>
                <w:sz w:val="28"/>
              </w:rPr>
            </w:pPr>
            <w:r>
              <w:rPr>
                <w:rFonts w:ascii="Arial"/>
                <w:b/>
                <w:spacing w:val="-4"/>
                <w:sz w:val="28"/>
              </w:rPr>
              <w:t>S.NO</w:t>
            </w:r>
          </w:p>
        </w:tc>
        <w:tc>
          <w:tcPr>
            <w:tcW w:w="1340" w:type="dxa"/>
          </w:tcPr>
          <w:p w14:paraId="5C0A8CAB" w14:textId="77777777" w:rsidR="00776A23" w:rsidRDefault="00776A23">
            <w:pPr>
              <w:pStyle w:val="TableParagraph"/>
              <w:rPr>
                <w:rFonts w:ascii="Times New Roman"/>
                <w:sz w:val="24"/>
              </w:rPr>
            </w:pPr>
          </w:p>
        </w:tc>
        <w:tc>
          <w:tcPr>
            <w:tcW w:w="5121" w:type="dxa"/>
          </w:tcPr>
          <w:p w14:paraId="1BC351EB" w14:textId="77777777" w:rsidR="00776A23" w:rsidRDefault="00776A23">
            <w:pPr>
              <w:pStyle w:val="TableParagraph"/>
              <w:spacing w:before="291"/>
              <w:rPr>
                <w:sz w:val="28"/>
              </w:rPr>
            </w:pPr>
          </w:p>
          <w:p w14:paraId="2F2A5706" w14:textId="77777777" w:rsidR="00776A23" w:rsidRDefault="00BC198A">
            <w:pPr>
              <w:pStyle w:val="TableParagraph"/>
              <w:ind w:left="1016"/>
              <w:rPr>
                <w:rFonts w:ascii="Arial"/>
                <w:b/>
                <w:sz w:val="28"/>
              </w:rPr>
            </w:pPr>
            <w:r>
              <w:rPr>
                <w:rFonts w:ascii="Arial"/>
                <w:b/>
                <w:sz w:val="28"/>
              </w:rPr>
              <w:t>TABLE</w:t>
            </w:r>
            <w:r>
              <w:rPr>
                <w:rFonts w:ascii="Arial"/>
                <w:b/>
                <w:spacing w:val="-14"/>
                <w:sz w:val="28"/>
              </w:rPr>
              <w:t xml:space="preserve"> </w:t>
            </w:r>
            <w:r>
              <w:rPr>
                <w:rFonts w:ascii="Arial"/>
                <w:b/>
                <w:sz w:val="28"/>
              </w:rPr>
              <w:t>OF</w:t>
            </w:r>
            <w:r>
              <w:rPr>
                <w:rFonts w:ascii="Arial"/>
                <w:b/>
                <w:spacing w:val="-13"/>
                <w:sz w:val="28"/>
              </w:rPr>
              <w:t xml:space="preserve"> </w:t>
            </w:r>
            <w:r>
              <w:rPr>
                <w:rFonts w:ascii="Arial"/>
                <w:b/>
                <w:spacing w:val="-2"/>
                <w:sz w:val="28"/>
              </w:rPr>
              <w:t>CONTENT</w:t>
            </w:r>
          </w:p>
        </w:tc>
        <w:tc>
          <w:tcPr>
            <w:tcW w:w="1588" w:type="dxa"/>
            <w:gridSpan w:val="3"/>
          </w:tcPr>
          <w:p w14:paraId="065952EE" w14:textId="77777777" w:rsidR="00776A23" w:rsidRDefault="00776A23">
            <w:pPr>
              <w:pStyle w:val="TableParagraph"/>
              <w:spacing w:before="291"/>
              <w:rPr>
                <w:sz w:val="28"/>
              </w:rPr>
            </w:pPr>
          </w:p>
          <w:p w14:paraId="2BCF2E75" w14:textId="77777777" w:rsidR="00776A23" w:rsidRDefault="00BC198A">
            <w:pPr>
              <w:pStyle w:val="TableParagraph"/>
              <w:ind w:left="316"/>
              <w:rPr>
                <w:rFonts w:ascii="Arial"/>
                <w:b/>
                <w:sz w:val="28"/>
              </w:rPr>
            </w:pPr>
            <w:r>
              <w:rPr>
                <w:rFonts w:ascii="Arial"/>
                <w:b/>
                <w:spacing w:val="-4"/>
                <w:sz w:val="28"/>
              </w:rPr>
              <w:t>P.NO</w:t>
            </w:r>
          </w:p>
        </w:tc>
      </w:tr>
      <w:tr w:rsidR="00776A23" w14:paraId="173E3C33" w14:textId="77777777" w:rsidTr="00C61E15">
        <w:trPr>
          <w:trHeight w:val="1370"/>
        </w:trPr>
        <w:tc>
          <w:tcPr>
            <w:tcW w:w="1831" w:type="dxa"/>
          </w:tcPr>
          <w:p w14:paraId="21F514CD" w14:textId="77777777" w:rsidR="00776A23" w:rsidRDefault="00BC198A">
            <w:pPr>
              <w:pStyle w:val="TableParagraph"/>
              <w:spacing w:before="82"/>
              <w:ind w:right="442"/>
              <w:jc w:val="right"/>
              <w:rPr>
                <w:rFonts w:ascii="Arial"/>
                <w:b/>
                <w:sz w:val="28"/>
              </w:rPr>
            </w:pPr>
            <w:r>
              <w:rPr>
                <w:rFonts w:ascii="Arial"/>
                <w:b/>
                <w:spacing w:val="-10"/>
                <w:sz w:val="28"/>
              </w:rPr>
              <w:t>1</w:t>
            </w:r>
          </w:p>
        </w:tc>
        <w:tc>
          <w:tcPr>
            <w:tcW w:w="1340" w:type="dxa"/>
          </w:tcPr>
          <w:p w14:paraId="522BC4ED" w14:textId="77777777" w:rsidR="00776A23" w:rsidRDefault="00776A23">
            <w:pPr>
              <w:pStyle w:val="TableParagraph"/>
              <w:rPr>
                <w:rFonts w:ascii="Times New Roman"/>
                <w:sz w:val="24"/>
              </w:rPr>
            </w:pPr>
          </w:p>
        </w:tc>
        <w:tc>
          <w:tcPr>
            <w:tcW w:w="5121" w:type="dxa"/>
          </w:tcPr>
          <w:p w14:paraId="742EAABC" w14:textId="77777777" w:rsidR="00776A23" w:rsidRDefault="00BC198A">
            <w:pPr>
              <w:pStyle w:val="TableParagraph"/>
              <w:spacing w:before="85"/>
              <w:ind w:left="1681"/>
              <w:rPr>
                <w:sz w:val="24"/>
              </w:rPr>
            </w:pPr>
            <w:r>
              <w:rPr>
                <w:spacing w:val="-2"/>
                <w:sz w:val="24"/>
              </w:rPr>
              <w:t>ABSTRACT</w:t>
            </w:r>
          </w:p>
        </w:tc>
        <w:tc>
          <w:tcPr>
            <w:tcW w:w="1588" w:type="dxa"/>
            <w:gridSpan w:val="3"/>
          </w:tcPr>
          <w:p w14:paraId="3D58EB0E" w14:textId="77777777" w:rsidR="00776A23" w:rsidRDefault="00BC198A">
            <w:pPr>
              <w:pStyle w:val="TableParagraph"/>
              <w:spacing w:before="86"/>
              <w:ind w:right="496"/>
              <w:jc w:val="right"/>
              <w:rPr>
                <w:rFonts w:ascii="Times New Roman"/>
                <w:sz w:val="24"/>
              </w:rPr>
            </w:pPr>
            <w:r>
              <w:rPr>
                <w:rFonts w:ascii="Times New Roman"/>
                <w:spacing w:val="-10"/>
                <w:sz w:val="24"/>
              </w:rPr>
              <w:t>4</w:t>
            </w:r>
          </w:p>
        </w:tc>
      </w:tr>
      <w:tr w:rsidR="00776A23" w14:paraId="7E760E8B" w14:textId="77777777" w:rsidTr="00C61E15">
        <w:trPr>
          <w:trHeight w:val="1665"/>
        </w:trPr>
        <w:tc>
          <w:tcPr>
            <w:tcW w:w="1831" w:type="dxa"/>
          </w:tcPr>
          <w:p w14:paraId="49982846" w14:textId="77777777" w:rsidR="00776A23" w:rsidRDefault="00BC198A">
            <w:pPr>
              <w:pStyle w:val="TableParagraph"/>
              <w:spacing w:before="77"/>
              <w:ind w:right="442"/>
              <w:jc w:val="right"/>
              <w:rPr>
                <w:rFonts w:ascii="Arial"/>
                <w:b/>
                <w:sz w:val="28"/>
              </w:rPr>
            </w:pPr>
            <w:r>
              <w:rPr>
                <w:rFonts w:ascii="Arial"/>
                <w:b/>
                <w:spacing w:val="-10"/>
                <w:sz w:val="28"/>
              </w:rPr>
              <w:t>2</w:t>
            </w:r>
          </w:p>
        </w:tc>
        <w:tc>
          <w:tcPr>
            <w:tcW w:w="1340" w:type="dxa"/>
          </w:tcPr>
          <w:p w14:paraId="6D4DE4A9" w14:textId="77777777" w:rsidR="00776A23" w:rsidRDefault="00776A23">
            <w:pPr>
              <w:pStyle w:val="TableParagraph"/>
              <w:rPr>
                <w:rFonts w:ascii="Times New Roman"/>
                <w:sz w:val="24"/>
              </w:rPr>
            </w:pPr>
          </w:p>
        </w:tc>
        <w:tc>
          <w:tcPr>
            <w:tcW w:w="5121" w:type="dxa"/>
          </w:tcPr>
          <w:p w14:paraId="604A226D" w14:textId="77777777" w:rsidR="00776A23" w:rsidRDefault="00BC198A">
            <w:pPr>
              <w:pStyle w:val="TableParagraph"/>
              <w:spacing w:before="80"/>
              <w:ind w:left="1531"/>
              <w:rPr>
                <w:sz w:val="24"/>
              </w:rPr>
            </w:pPr>
            <w:r>
              <w:rPr>
                <w:spacing w:val="-2"/>
                <w:sz w:val="24"/>
              </w:rPr>
              <w:t>INTRODUCTION</w:t>
            </w:r>
          </w:p>
        </w:tc>
        <w:tc>
          <w:tcPr>
            <w:tcW w:w="1588" w:type="dxa"/>
            <w:gridSpan w:val="3"/>
          </w:tcPr>
          <w:p w14:paraId="1717932E" w14:textId="77777777" w:rsidR="00776A23" w:rsidRDefault="00BC198A">
            <w:pPr>
              <w:pStyle w:val="TableParagraph"/>
              <w:spacing w:before="81"/>
              <w:ind w:right="436"/>
              <w:jc w:val="right"/>
              <w:rPr>
                <w:rFonts w:ascii="Times New Roman"/>
                <w:sz w:val="24"/>
              </w:rPr>
            </w:pPr>
            <w:r>
              <w:rPr>
                <w:rFonts w:ascii="Times New Roman"/>
                <w:spacing w:val="-10"/>
                <w:sz w:val="24"/>
              </w:rPr>
              <w:t>5</w:t>
            </w:r>
          </w:p>
        </w:tc>
      </w:tr>
      <w:tr w:rsidR="00776A23" w14:paraId="0AB98653" w14:textId="77777777" w:rsidTr="00C61E15">
        <w:trPr>
          <w:trHeight w:val="1385"/>
        </w:trPr>
        <w:tc>
          <w:tcPr>
            <w:tcW w:w="1831" w:type="dxa"/>
          </w:tcPr>
          <w:p w14:paraId="1218EB9A" w14:textId="77777777" w:rsidR="00776A23" w:rsidRDefault="00BC198A">
            <w:pPr>
              <w:pStyle w:val="TableParagraph"/>
              <w:spacing w:before="77"/>
              <w:ind w:right="442"/>
              <w:jc w:val="right"/>
              <w:rPr>
                <w:rFonts w:ascii="Arial"/>
                <w:b/>
                <w:sz w:val="28"/>
              </w:rPr>
            </w:pPr>
            <w:r>
              <w:rPr>
                <w:rFonts w:ascii="Arial"/>
                <w:b/>
                <w:spacing w:val="-10"/>
                <w:sz w:val="28"/>
              </w:rPr>
              <w:t>3</w:t>
            </w:r>
          </w:p>
        </w:tc>
        <w:tc>
          <w:tcPr>
            <w:tcW w:w="1340" w:type="dxa"/>
          </w:tcPr>
          <w:p w14:paraId="61132538" w14:textId="77777777" w:rsidR="00776A23" w:rsidRDefault="00776A23">
            <w:pPr>
              <w:pStyle w:val="TableParagraph"/>
              <w:rPr>
                <w:rFonts w:ascii="Times New Roman"/>
                <w:sz w:val="24"/>
              </w:rPr>
            </w:pPr>
          </w:p>
        </w:tc>
        <w:tc>
          <w:tcPr>
            <w:tcW w:w="5121" w:type="dxa"/>
          </w:tcPr>
          <w:p w14:paraId="3687D0FA" w14:textId="77777777" w:rsidR="00776A23" w:rsidRDefault="00776A23">
            <w:pPr>
              <w:pStyle w:val="TableParagraph"/>
              <w:rPr>
                <w:sz w:val="24"/>
              </w:rPr>
            </w:pPr>
          </w:p>
          <w:p w14:paraId="1368D56C" w14:textId="77777777" w:rsidR="00776A23" w:rsidRDefault="00776A23">
            <w:pPr>
              <w:pStyle w:val="TableParagraph"/>
              <w:rPr>
                <w:sz w:val="24"/>
              </w:rPr>
            </w:pPr>
          </w:p>
          <w:p w14:paraId="37D05877" w14:textId="77777777" w:rsidR="00776A23" w:rsidRDefault="00776A23">
            <w:pPr>
              <w:pStyle w:val="TableParagraph"/>
              <w:spacing w:before="47"/>
              <w:rPr>
                <w:sz w:val="24"/>
              </w:rPr>
            </w:pPr>
          </w:p>
          <w:p w14:paraId="4EDEAAF7" w14:textId="77777777" w:rsidR="00776A23" w:rsidRDefault="00BC198A">
            <w:pPr>
              <w:pStyle w:val="TableParagraph"/>
              <w:ind w:left="1071"/>
              <w:rPr>
                <w:sz w:val="24"/>
              </w:rPr>
            </w:pPr>
            <w:r>
              <w:rPr>
                <w:sz w:val="24"/>
              </w:rPr>
              <w:t>DESIGNING</w:t>
            </w:r>
            <w:r>
              <w:rPr>
                <w:spacing w:val="-7"/>
                <w:sz w:val="24"/>
              </w:rPr>
              <w:t xml:space="preserve"> </w:t>
            </w:r>
            <w:r>
              <w:rPr>
                <w:spacing w:val="-2"/>
                <w:sz w:val="24"/>
              </w:rPr>
              <w:t>CONCEPTS</w:t>
            </w:r>
          </w:p>
        </w:tc>
        <w:tc>
          <w:tcPr>
            <w:tcW w:w="1588" w:type="dxa"/>
            <w:gridSpan w:val="3"/>
          </w:tcPr>
          <w:p w14:paraId="4F51A87C" w14:textId="77777777" w:rsidR="00776A23" w:rsidRDefault="00BC198A">
            <w:pPr>
              <w:pStyle w:val="TableParagraph"/>
              <w:spacing w:before="81"/>
              <w:ind w:right="436"/>
              <w:jc w:val="right"/>
              <w:rPr>
                <w:rFonts w:ascii="Times New Roman"/>
                <w:sz w:val="24"/>
              </w:rPr>
            </w:pPr>
            <w:r>
              <w:rPr>
                <w:rFonts w:ascii="Times New Roman"/>
                <w:spacing w:val="-10"/>
                <w:sz w:val="24"/>
              </w:rPr>
              <w:t>5</w:t>
            </w:r>
          </w:p>
        </w:tc>
      </w:tr>
      <w:tr w:rsidR="00776A23" w14:paraId="15A9FB8B" w14:textId="77777777" w:rsidTr="00C61E15">
        <w:trPr>
          <w:gridAfter w:val="1"/>
          <w:wAfter w:w="8" w:type="dxa"/>
          <w:trHeight w:val="2260"/>
        </w:trPr>
        <w:tc>
          <w:tcPr>
            <w:tcW w:w="1831" w:type="dxa"/>
          </w:tcPr>
          <w:p w14:paraId="0A62D980" w14:textId="77777777" w:rsidR="00776A23" w:rsidRDefault="00776A23">
            <w:pPr>
              <w:pStyle w:val="TableParagraph"/>
              <w:rPr>
                <w:sz w:val="28"/>
              </w:rPr>
            </w:pPr>
          </w:p>
          <w:p w14:paraId="0D3EB196" w14:textId="77777777" w:rsidR="00776A23" w:rsidRDefault="00776A23">
            <w:pPr>
              <w:pStyle w:val="TableParagraph"/>
              <w:spacing w:before="63"/>
              <w:rPr>
                <w:sz w:val="28"/>
              </w:rPr>
            </w:pPr>
          </w:p>
          <w:p w14:paraId="392F6FCE" w14:textId="77777777" w:rsidR="00776A23" w:rsidRDefault="00BC198A">
            <w:pPr>
              <w:pStyle w:val="TableParagraph"/>
              <w:spacing w:before="1"/>
              <w:ind w:right="442"/>
              <w:jc w:val="right"/>
              <w:rPr>
                <w:rFonts w:ascii="Arial"/>
                <w:b/>
                <w:sz w:val="28"/>
              </w:rPr>
            </w:pPr>
            <w:r>
              <w:rPr>
                <w:rFonts w:ascii="Arial"/>
                <w:b/>
                <w:spacing w:val="-10"/>
                <w:sz w:val="28"/>
              </w:rPr>
              <w:t>4</w:t>
            </w:r>
          </w:p>
        </w:tc>
        <w:tc>
          <w:tcPr>
            <w:tcW w:w="1340" w:type="dxa"/>
          </w:tcPr>
          <w:p w14:paraId="6BE10108" w14:textId="77777777" w:rsidR="00776A23" w:rsidRDefault="00776A23">
            <w:pPr>
              <w:pStyle w:val="TableParagraph"/>
              <w:rPr>
                <w:rFonts w:ascii="Times New Roman"/>
                <w:sz w:val="24"/>
              </w:rPr>
            </w:pPr>
          </w:p>
        </w:tc>
        <w:tc>
          <w:tcPr>
            <w:tcW w:w="5151" w:type="dxa"/>
            <w:gridSpan w:val="2"/>
          </w:tcPr>
          <w:p w14:paraId="31F18FE3" w14:textId="77777777" w:rsidR="00776A23" w:rsidRDefault="00776A23">
            <w:pPr>
              <w:pStyle w:val="TableParagraph"/>
              <w:spacing w:before="104"/>
              <w:rPr>
                <w:sz w:val="24"/>
              </w:rPr>
            </w:pPr>
          </w:p>
          <w:p w14:paraId="1B29B43C" w14:textId="7BCA1AA3" w:rsidR="00776A23" w:rsidRDefault="00776A23">
            <w:pPr>
              <w:pStyle w:val="TableParagraph"/>
              <w:spacing w:before="1"/>
              <w:ind w:left="437"/>
              <w:jc w:val="center"/>
              <w:rPr>
                <w:rFonts w:ascii="Times New Roman"/>
                <w:sz w:val="24"/>
              </w:rPr>
            </w:pPr>
          </w:p>
        </w:tc>
        <w:tc>
          <w:tcPr>
            <w:tcW w:w="1550" w:type="dxa"/>
            <w:tcBorders>
              <w:right w:val="nil"/>
            </w:tcBorders>
          </w:tcPr>
          <w:p w14:paraId="29F42130" w14:textId="7694C7DA" w:rsidR="00776A23" w:rsidRDefault="007B6374">
            <w:pPr>
              <w:pStyle w:val="TableParagraph"/>
              <w:rPr>
                <w:rFonts w:ascii="Times New Roman"/>
                <w:sz w:val="24"/>
              </w:rPr>
            </w:pPr>
            <w:r>
              <w:rPr>
                <w:rFonts w:ascii="Times New Roman"/>
                <w:noProof/>
                <w:sz w:val="24"/>
              </w:rPr>
              <mc:AlternateContent>
                <mc:Choice Requires="wpi">
                  <w:drawing>
                    <wp:anchor distT="0" distB="0" distL="114300" distR="114300" simplePos="0" relativeHeight="487595008" behindDoc="0" locked="0" layoutInCell="1" allowOverlap="1" wp14:anchorId="44C3FAF8" wp14:editId="4086D37B">
                      <wp:simplePos x="0" y="0"/>
                      <wp:positionH relativeFrom="column">
                        <wp:posOffset>949141</wp:posOffset>
                      </wp:positionH>
                      <wp:positionV relativeFrom="paragraph">
                        <wp:posOffset>15916</wp:posOffset>
                      </wp:positionV>
                      <wp:extent cx="360" cy="19800"/>
                      <wp:effectExtent l="38100" t="38100" r="38100" b="37465"/>
                      <wp:wrapNone/>
                      <wp:docPr id="18355878" name="Ink 7"/>
                      <wp:cNvGraphicFramePr/>
                      <a:graphic xmlns:a="http://schemas.openxmlformats.org/drawingml/2006/main">
                        <a:graphicData uri="http://schemas.microsoft.com/office/word/2010/wordprocessingInk">
                          <w14:contentPart bwMode="auto" r:id="rId7">
                            <w14:nvContentPartPr>
                              <w14:cNvContentPartPr/>
                            </w14:nvContentPartPr>
                            <w14:xfrm>
                              <a:off x="0" y="0"/>
                              <a:ext cx="360" cy="19800"/>
                            </w14:xfrm>
                          </w14:contentPart>
                        </a:graphicData>
                      </a:graphic>
                    </wp:anchor>
                  </w:drawing>
                </mc:Choice>
                <mc:Fallback>
                  <w:pict>
                    <v:shapetype w14:anchorId="2D0B3E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4.25pt;margin-top:.75pt;width:1.05pt;height:2.5pt;z-index:487595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">
                      <v:imagedata r:id="rId8" o:title=""/>
                    </v:shape>
                  </w:pict>
                </mc:Fallback>
              </mc:AlternateContent>
            </w:r>
            <w:r>
              <w:rPr>
                <w:rFonts w:ascii="Times New Roman"/>
                <w:noProof/>
                <w:sz w:val="24"/>
              </w:rPr>
              <mc:AlternateContent>
                <mc:Choice Requires="wpi">
                  <w:drawing>
                    <wp:anchor distT="0" distB="0" distL="114300" distR="114300" simplePos="0" relativeHeight="487593984" behindDoc="0" locked="0" layoutInCell="1" allowOverlap="1" wp14:anchorId="17A15991" wp14:editId="24025189">
                      <wp:simplePos x="0" y="0"/>
                      <wp:positionH relativeFrom="column">
                        <wp:posOffset>946150</wp:posOffset>
                      </wp:positionH>
                      <wp:positionV relativeFrom="paragraph">
                        <wp:posOffset>26670</wp:posOffset>
                      </wp:positionV>
                      <wp:extent cx="25200" cy="1425935"/>
                      <wp:effectExtent l="38100" t="38100" r="51435" b="41275"/>
                      <wp:wrapNone/>
                      <wp:docPr id="2027754384" name="Ink 5"/>
                      <wp:cNvGraphicFramePr/>
                      <a:graphic xmlns:a="http://schemas.openxmlformats.org/drawingml/2006/main">
                        <a:graphicData uri="http://schemas.microsoft.com/office/word/2010/wordprocessingInk">
                          <w14:contentPart bwMode="auto" r:id="rId9">
                            <w14:nvContentPartPr>
                              <w14:cNvContentPartPr/>
                            </w14:nvContentPartPr>
                            <w14:xfrm>
                              <a:off x="0" y="0"/>
                              <a:ext cx="25200" cy="1425935"/>
                            </w14:xfrm>
                          </w14:contentPart>
                        </a:graphicData>
                      </a:graphic>
                    </wp:anchor>
                  </w:drawing>
                </mc:Choice>
                <mc:Fallback>
                  <w:pict>
                    <v:shape w14:anchorId="64D1D93E" id="Ink 5" o:spid="_x0000_s1026" type="#_x0000_t75" style="position:absolute;margin-left:74pt;margin-top:1.6pt;width:3pt;height:113.3pt;z-index:48759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">
                      <v:imagedata r:id="rId10" o:title=""/>
                    </v:shape>
                  </w:pict>
                </mc:Fallback>
              </mc:AlternateContent>
            </w:r>
          </w:p>
        </w:tc>
      </w:tr>
      <w:tr w:rsidR="00776A23" w14:paraId="5D3354A4" w14:textId="77777777" w:rsidTr="00C61E15">
        <w:trPr>
          <w:trHeight w:val="1505"/>
        </w:trPr>
        <w:tc>
          <w:tcPr>
            <w:tcW w:w="1831" w:type="dxa"/>
          </w:tcPr>
          <w:p w14:paraId="3523B374" w14:textId="77777777" w:rsidR="00776A23" w:rsidRDefault="00BC198A">
            <w:pPr>
              <w:pStyle w:val="TableParagraph"/>
              <w:spacing w:before="78"/>
              <w:ind w:right="442"/>
              <w:jc w:val="right"/>
              <w:rPr>
                <w:rFonts w:ascii="Arial"/>
                <w:b/>
                <w:sz w:val="28"/>
              </w:rPr>
            </w:pPr>
            <w:r>
              <w:rPr>
                <w:rFonts w:ascii="Arial"/>
                <w:b/>
                <w:spacing w:val="-10"/>
                <w:sz w:val="28"/>
              </w:rPr>
              <w:t>5</w:t>
            </w:r>
          </w:p>
        </w:tc>
        <w:tc>
          <w:tcPr>
            <w:tcW w:w="1340" w:type="dxa"/>
          </w:tcPr>
          <w:p w14:paraId="35A82635" w14:textId="77777777" w:rsidR="00776A23" w:rsidRDefault="00776A23">
            <w:pPr>
              <w:pStyle w:val="TableParagraph"/>
              <w:rPr>
                <w:rFonts w:ascii="Times New Roman"/>
                <w:sz w:val="24"/>
              </w:rPr>
            </w:pPr>
          </w:p>
        </w:tc>
        <w:tc>
          <w:tcPr>
            <w:tcW w:w="5121" w:type="dxa"/>
          </w:tcPr>
          <w:p w14:paraId="0ECE9A85" w14:textId="77777777" w:rsidR="00776A23" w:rsidRDefault="00BC198A">
            <w:pPr>
              <w:pStyle w:val="TableParagraph"/>
              <w:spacing w:before="80" w:line="261" w:lineRule="auto"/>
              <w:ind w:left="1211"/>
              <w:rPr>
                <w:sz w:val="24"/>
              </w:rPr>
            </w:pPr>
            <w:r>
              <w:rPr>
                <w:sz w:val="24"/>
              </w:rPr>
              <w:t>WEB</w:t>
            </w:r>
            <w:r>
              <w:rPr>
                <w:spacing w:val="-16"/>
                <w:sz w:val="24"/>
              </w:rPr>
              <w:t xml:space="preserve"> </w:t>
            </w:r>
            <w:r>
              <w:rPr>
                <w:sz w:val="24"/>
              </w:rPr>
              <w:t>DESIGNING</w:t>
            </w:r>
            <w:r>
              <w:rPr>
                <w:spacing w:val="-17"/>
                <w:sz w:val="24"/>
              </w:rPr>
              <w:t xml:space="preserve"> </w:t>
            </w:r>
            <w:r>
              <w:rPr>
                <w:sz w:val="24"/>
              </w:rPr>
              <w:t>&amp;</w:t>
            </w:r>
            <w:r>
              <w:rPr>
                <w:spacing w:val="-11"/>
                <w:sz w:val="24"/>
              </w:rPr>
              <w:t xml:space="preserve"> </w:t>
            </w:r>
            <w:r>
              <w:rPr>
                <w:sz w:val="24"/>
              </w:rPr>
              <w:t xml:space="preserve">WEB </w:t>
            </w:r>
            <w:r>
              <w:rPr>
                <w:spacing w:val="-2"/>
                <w:sz w:val="24"/>
              </w:rPr>
              <w:t>APPLICATION</w:t>
            </w:r>
          </w:p>
        </w:tc>
        <w:tc>
          <w:tcPr>
            <w:tcW w:w="1588" w:type="dxa"/>
            <w:gridSpan w:val="3"/>
          </w:tcPr>
          <w:p w14:paraId="270A9CEF" w14:textId="18D21F60" w:rsidR="00776A23" w:rsidRDefault="00BC198A">
            <w:pPr>
              <w:pStyle w:val="TableParagraph"/>
              <w:spacing w:before="81"/>
              <w:ind w:right="436"/>
              <w:jc w:val="right"/>
              <w:rPr>
                <w:rFonts w:ascii="Times New Roman"/>
                <w:sz w:val="24"/>
              </w:rPr>
            </w:pPr>
            <w:r>
              <w:rPr>
                <w:rFonts w:ascii="Times New Roman"/>
                <w:spacing w:val="-10"/>
                <w:sz w:val="24"/>
              </w:rPr>
              <w:t>9</w:t>
            </w:r>
          </w:p>
        </w:tc>
      </w:tr>
      <w:tr w:rsidR="00776A23" w14:paraId="484AF9EA" w14:textId="77777777" w:rsidTr="00C61E15">
        <w:trPr>
          <w:trHeight w:val="1665"/>
        </w:trPr>
        <w:tc>
          <w:tcPr>
            <w:tcW w:w="1831" w:type="dxa"/>
          </w:tcPr>
          <w:p w14:paraId="1542ECED" w14:textId="77777777" w:rsidR="00776A23" w:rsidRDefault="00BC198A">
            <w:pPr>
              <w:pStyle w:val="TableParagraph"/>
              <w:spacing w:before="77"/>
              <w:ind w:right="507"/>
              <w:jc w:val="right"/>
              <w:rPr>
                <w:rFonts w:ascii="Arial"/>
                <w:b/>
                <w:sz w:val="28"/>
              </w:rPr>
            </w:pPr>
            <w:r>
              <w:rPr>
                <w:rFonts w:ascii="Arial"/>
                <w:b/>
                <w:spacing w:val="-10"/>
                <w:sz w:val="28"/>
              </w:rPr>
              <w:t>6</w:t>
            </w:r>
          </w:p>
        </w:tc>
        <w:tc>
          <w:tcPr>
            <w:tcW w:w="1340" w:type="dxa"/>
          </w:tcPr>
          <w:p w14:paraId="4387EF4D" w14:textId="77777777" w:rsidR="00776A23" w:rsidRDefault="00776A23">
            <w:pPr>
              <w:pStyle w:val="TableParagraph"/>
              <w:rPr>
                <w:rFonts w:ascii="Times New Roman"/>
                <w:sz w:val="24"/>
              </w:rPr>
            </w:pPr>
          </w:p>
        </w:tc>
        <w:tc>
          <w:tcPr>
            <w:tcW w:w="5121" w:type="dxa"/>
          </w:tcPr>
          <w:p w14:paraId="50F44772" w14:textId="77777777" w:rsidR="00776A23" w:rsidRDefault="00BC198A">
            <w:pPr>
              <w:pStyle w:val="TableParagraph"/>
              <w:spacing w:before="80"/>
              <w:ind w:left="450"/>
              <w:rPr>
                <w:sz w:val="24"/>
              </w:rPr>
            </w:pPr>
            <w:r>
              <w:rPr>
                <w:spacing w:val="-2"/>
                <w:sz w:val="24"/>
              </w:rPr>
              <w:t>MOBILE</w:t>
            </w:r>
            <w:r>
              <w:rPr>
                <w:spacing w:val="-12"/>
                <w:sz w:val="24"/>
              </w:rPr>
              <w:t xml:space="preserve"> </w:t>
            </w:r>
            <w:r>
              <w:rPr>
                <w:spacing w:val="-2"/>
                <w:sz w:val="24"/>
              </w:rPr>
              <w:t>APPLICATION</w:t>
            </w:r>
            <w:r>
              <w:rPr>
                <w:spacing w:val="-10"/>
                <w:sz w:val="24"/>
              </w:rPr>
              <w:t xml:space="preserve"> </w:t>
            </w:r>
            <w:r>
              <w:rPr>
                <w:spacing w:val="-2"/>
                <w:sz w:val="24"/>
              </w:rPr>
              <w:t>ARCHITECTURE</w:t>
            </w:r>
          </w:p>
        </w:tc>
        <w:tc>
          <w:tcPr>
            <w:tcW w:w="1588" w:type="dxa"/>
            <w:gridSpan w:val="3"/>
          </w:tcPr>
          <w:p w14:paraId="4665BE86" w14:textId="77777777" w:rsidR="00776A23" w:rsidRDefault="00BC198A">
            <w:pPr>
              <w:pStyle w:val="TableParagraph"/>
              <w:spacing w:before="81"/>
              <w:ind w:right="461"/>
              <w:jc w:val="right"/>
              <w:rPr>
                <w:rFonts w:ascii="Times New Roman"/>
                <w:sz w:val="24"/>
              </w:rPr>
            </w:pPr>
            <w:r>
              <w:rPr>
                <w:rFonts w:ascii="Times New Roman"/>
                <w:spacing w:val="-5"/>
                <w:sz w:val="24"/>
              </w:rPr>
              <w:t>11</w:t>
            </w:r>
          </w:p>
        </w:tc>
      </w:tr>
    </w:tbl>
    <w:p w14:paraId="7F625AAC" w14:textId="77777777" w:rsidR="00776A23" w:rsidRDefault="00776A23">
      <w:pPr>
        <w:pStyle w:val="TableParagraph"/>
        <w:jc w:val="right"/>
        <w:rPr>
          <w:rFonts w:ascii="Times New Roman"/>
          <w:sz w:val="24"/>
        </w:rPr>
        <w:sectPr w:rsidR="00776A23">
          <w:footerReference w:type="default" r:id="rId11"/>
          <w:pgSz w:w="12240" w:h="15840"/>
          <w:pgMar w:top="1820" w:right="360" w:bottom="960" w:left="720" w:header="0" w:footer="760" w:gutter="0"/>
          <w:cols w:space="720"/>
        </w:sectPr>
      </w:pPr>
    </w:p>
    <w:tbl>
      <w:tblPr>
        <w:tblW w:w="0" w:type="auto"/>
        <w:tblInd w:w="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31"/>
        <w:gridCol w:w="1340"/>
        <w:gridCol w:w="5122"/>
        <w:gridCol w:w="1581"/>
      </w:tblGrid>
      <w:tr w:rsidR="00776A23" w14:paraId="48E214F4" w14:textId="77777777">
        <w:trPr>
          <w:trHeight w:val="1385"/>
        </w:trPr>
        <w:tc>
          <w:tcPr>
            <w:tcW w:w="1831" w:type="dxa"/>
          </w:tcPr>
          <w:p w14:paraId="7B3D826D" w14:textId="77777777" w:rsidR="00776A23" w:rsidRDefault="00BC198A">
            <w:pPr>
              <w:pStyle w:val="TableParagraph"/>
              <w:spacing w:before="77"/>
              <w:ind w:right="507"/>
              <w:jc w:val="right"/>
              <w:rPr>
                <w:rFonts w:ascii="Arial"/>
                <w:b/>
                <w:sz w:val="28"/>
              </w:rPr>
            </w:pPr>
            <w:r>
              <w:rPr>
                <w:rFonts w:ascii="Arial"/>
                <w:b/>
                <w:spacing w:val="-10"/>
                <w:sz w:val="28"/>
              </w:rPr>
              <w:lastRenderedPageBreak/>
              <w:t>7</w:t>
            </w:r>
          </w:p>
        </w:tc>
        <w:tc>
          <w:tcPr>
            <w:tcW w:w="1340" w:type="dxa"/>
          </w:tcPr>
          <w:p w14:paraId="01C178E0" w14:textId="77777777" w:rsidR="00776A23" w:rsidRDefault="00776A23">
            <w:pPr>
              <w:pStyle w:val="TableParagraph"/>
              <w:rPr>
                <w:rFonts w:ascii="Times New Roman"/>
                <w:sz w:val="24"/>
              </w:rPr>
            </w:pPr>
          </w:p>
        </w:tc>
        <w:tc>
          <w:tcPr>
            <w:tcW w:w="5122" w:type="dxa"/>
          </w:tcPr>
          <w:p w14:paraId="7646E4CA" w14:textId="77777777" w:rsidR="00776A23" w:rsidRDefault="00776A23">
            <w:pPr>
              <w:pStyle w:val="TableParagraph"/>
              <w:rPr>
                <w:sz w:val="24"/>
              </w:rPr>
            </w:pPr>
          </w:p>
          <w:p w14:paraId="18C41B2A" w14:textId="77777777" w:rsidR="00776A23" w:rsidRDefault="00776A23">
            <w:pPr>
              <w:pStyle w:val="TableParagraph"/>
              <w:rPr>
                <w:sz w:val="24"/>
              </w:rPr>
            </w:pPr>
          </w:p>
          <w:p w14:paraId="3652D561" w14:textId="77777777" w:rsidR="00776A23" w:rsidRDefault="00776A23">
            <w:pPr>
              <w:pStyle w:val="TableParagraph"/>
              <w:spacing w:before="47"/>
              <w:rPr>
                <w:sz w:val="24"/>
              </w:rPr>
            </w:pPr>
          </w:p>
          <w:p w14:paraId="22D0A9C8" w14:textId="77777777" w:rsidR="00776A23" w:rsidRDefault="00BC198A">
            <w:pPr>
              <w:pStyle w:val="TableParagraph"/>
              <w:ind w:left="615"/>
              <w:rPr>
                <w:sz w:val="24"/>
              </w:rPr>
            </w:pPr>
            <w:r>
              <w:rPr>
                <w:sz w:val="24"/>
              </w:rPr>
              <w:t>SOFTWARE</w:t>
            </w:r>
            <w:r>
              <w:rPr>
                <w:spacing w:val="-14"/>
                <w:sz w:val="24"/>
              </w:rPr>
              <w:t xml:space="preserve"> </w:t>
            </w:r>
            <w:r>
              <w:rPr>
                <w:sz w:val="24"/>
              </w:rPr>
              <w:t>TESTING</w:t>
            </w:r>
            <w:r>
              <w:rPr>
                <w:spacing w:val="-11"/>
                <w:sz w:val="24"/>
              </w:rPr>
              <w:t xml:space="preserve"> </w:t>
            </w:r>
            <w:r>
              <w:rPr>
                <w:spacing w:val="-2"/>
                <w:sz w:val="24"/>
              </w:rPr>
              <w:t>CONCEPTS</w:t>
            </w:r>
          </w:p>
        </w:tc>
        <w:tc>
          <w:tcPr>
            <w:tcW w:w="1581" w:type="dxa"/>
          </w:tcPr>
          <w:p w14:paraId="3A0E1255" w14:textId="77777777" w:rsidR="00776A23" w:rsidRDefault="00BC198A">
            <w:pPr>
              <w:pStyle w:val="TableParagraph"/>
              <w:spacing w:before="81"/>
              <w:ind w:right="443"/>
              <w:jc w:val="right"/>
              <w:rPr>
                <w:rFonts w:ascii="Times New Roman"/>
                <w:sz w:val="24"/>
              </w:rPr>
            </w:pPr>
            <w:r>
              <w:rPr>
                <w:rFonts w:ascii="Times New Roman"/>
                <w:spacing w:val="-5"/>
                <w:sz w:val="24"/>
              </w:rPr>
              <w:t>12</w:t>
            </w:r>
          </w:p>
        </w:tc>
      </w:tr>
      <w:tr w:rsidR="00776A23" w14:paraId="75145709" w14:textId="77777777">
        <w:trPr>
          <w:trHeight w:val="1505"/>
        </w:trPr>
        <w:tc>
          <w:tcPr>
            <w:tcW w:w="1831" w:type="dxa"/>
          </w:tcPr>
          <w:p w14:paraId="244AB8D2" w14:textId="77777777" w:rsidR="00776A23" w:rsidRDefault="00BC198A">
            <w:pPr>
              <w:pStyle w:val="TableParagraph"/>
              <w:spacing w:before="77"/>
              <w:ind w:right="507"/>
              <w:jc w:val="right"/>
              <w:rPr>
                <w:rFonts w:ascii="Arial"/>
                <w:b/>
                <w:sz w:val="28"/>
              </w:rPr>
            </w:pPr>
            <w:r>
              <w:rPr>
                <w:rFonts w:ascii="Arial"/>
                <w:b/>
                <w:spacing w:val="-10"/>
                <w:sz w:val="28"/>
              </w:rPr>
              <w:t>8</w:t>
            </w:r>
          </w:p>
        </w:tc>
        <w:tc>
          <w:tcPr>
            <w:tcW w:w="1340" w:type="dxa"/>
          </w:tcPr>
          <w:p w14:paraId="61A12482" w14:textId="77777777" w:rsidR="00776A23" w:rsidRDefault="00776A23">
            <w:pPr>
              <w:pStyle w:val="TableParagraph"/>
              <w:rPr>
                <w:rFonts w:ascii="Times New Roman"/>
                <w:sz w:val="24"/>
              </w:rPr>
            </w:pPr>
          </w:p>
        </w:tc>
        <w:tc>
          <w:tcPr>
            <w:tcW w:w="5122" w:type="dxa"/>
          </w:tcPr>
          <w:p w14:paraId="7E026F5B" w14:textId="77777777" w:rsidR="00776A23" w:rsidRDefault="00BC198A">
            <w:pPr>
              <w:pStyle w:val="TableParagraph"/>
              <w:spacing w:before="80"/>
              <w:ind w:left="1011"/>
              <w:rPr>
                <w:sz w:val="24"/>
              </w:rPr>
            </w:pPr>
            <w:r>
              <w:rPr>
                <w:sz w:val="24"/>
              </w:rPr>
              <w:t>DETAILS</w:t>
            </w:r>
            <w:r>
              <w:rPr>
                <w:spacing w:val="-17"/>
                <w:sz w:val="24"/>
              </w:rPr>
              <w:t xml:space="preserve"> </w:t>
            </w:r>
            <w:r>
              <w:rPr>
                <w:sz w:val="24"/>
              </w:rPr>
              <w:t>ABOUT</w:t>
            </w:r>
            <w:r>
              <w:rPr>
                <w:spacing w:val="-16"/>
                <w:sz w:val="24"/>
              </w:rPr>
              <w:t xml:space="preserve"> </w:t>
            </w:r>
            <w:r>
              <w:rPr>
                <w:sz w:val="24"/>
              </w:rPr>
              <w:t>MY</w:t>
            </w:r>
            <w:r>
              <w:rPr>
                <w:spacing w:val="-13"/>
                <w:sz w:val="24"/>
              </w:rPr>
              <w:t xml:space="preserve"> </w:t>
            </w:r>
            <w:r>
              <w:rPr>
                <w:spacing w:val="-4"/>
                <w:sz w:val="24"/>
              </w:rPr>
              <w:t>WORK</w:t>
            </w:r>
          </w:p>
        </w:tc>
        <w:tc>
          <w:tcPr>
            <w:tcW w:w="1581" w:type="dxa"/>
          </w:tcPr>
          <w:p w14:paraId="3E76F7FC" w14:textId="77777777" w:rsidR="00776A23" w:rsidRDefault="00BC198A">
            <w:pPr>
              <w:pStyle w:val="TableParagraph"/>
              <w:spacing w:before="81"/>
              <w:ind w:right="453"/>
              <w:jc w:val="right"/>
              <w:rPr>
                <w:rFonts w:ascii="Times New Roman"/>
                <w:sz w:val="24"/>
              </w:rPr>
            </w:pPr>
            <w:r>
              <w:rPr>
                <w:rFonts w:ascii="Times New Roman"/>
                <w:spacing w:val="-5"/>
                <w:sz w:val="24"/>
              </w:rPr>
              <w:t>15</w:t>
            </w:r>
          </w:p>
        </w:tc>
      </w:tr>
      <w:tr w:rsidR="00776A23" w14:paraId="3B4CBA53" w14:textId="77777777">
        <w:trPr>
          <w:trHeight w:val="1385"/>
        </w:trPr>
        <w:tc>
          <w:tcPr>
            <w:tcW w:w="1831" w:type="dxa"/>
          </w:tcPr>
          <w:p w14:paraId="285BE1F7" w14:textId="77777777" w:rsidR="00776A23" w:rsidRDefault="00BC198A">
            <w:pPr>
              <w:pStyle w:val="TableParagraph"/>
              <w:spacing w:before="82"/>
              <w:ind w:right="507"/>
              <w:jc w:val="right"/>
              <w:rPr>
                <w:rFonts w:ascii="Arial"/>
                <w:b/>
                <w:sz w:val="28"/>
              </w:rPr>
            </w:pPr>
            <w:r>
              <w:rPr>
                <w:rFonts w:ascii="Arial"/>
                <w:b/>
                <w:spacing w:val="-10"/>
                <w:sz w:val="28"/>
              </w:rPr>
              <w:t>9</w:t>
            </w:r>
          </w:p>
        </w:tc>
        <w:tc>
          <w:tcPr>
            <w:tcW w:w="1340" w:type="dxa"/>
          </w:tcPr>
          <w:p w14:paraId="67F89792" w14:textId="77777777" w:rsidR="00776A23" w:rsidRDefault="00776A23">
            <w:pPr>
              <w:pStyle w:val="TableParagraph"/>
              <w:rPr>
                <w:rFonts w:ascii="Times New Roman"/>
                <w:sz w:val="24"/>
              </w:rPr>
            </w:pPr>
          </w:p>
        </w:tc>
        <w:tc>
          <w:tcPr>
            <w:tcW w:w="5122" w:type="dxa"/>
          </w:tcPr>
          <w:p w14:paraId="46DBA9E2" w14:textId="77777777" w:rsidR="00776A23" w:rsidRDefault="00776A23">
            <w:pPr>
              <w:pStyle w:val="TableParagraph"/>
              <w:rPr>
                <w:sz w:val="24"/>
              </w:rPr>
            </w:pPr>
          </w:p>
          <w:p w14:paraId="741127E1" w14:textId="77777777" w:rsidR="00776A23" w:rsidRDefault="00776A23">
            <w:pPr>
              <w:pStyle w:val="TableParagraph"/>
              <w:rPr>
                <w:sz w:val="24"/>
              </w:rPr>
            </w:pPr>
          </w:p>
          <w:p w14:paraId="5133C857" w14:textId="77777777" w:rsidR="00776A23" w:rsidRDefault="00776A23">
            <w:pPr>
              <w:pStyle w:val="TableParagraph"/>
              <w:spacing w:before="47"/>
              <w:rPr>
                <w:sz w:val="24"/>
              </w:rPr>
            </w:pPr>
          </w:p>
          <w:p w14:paraId="4A999722" w14:textId="77777777" w:rsidR="00776A23" w:rsidRDefault="00BC198A">
            <w:pPr>
              <w:pStyle w:val="TableParagraph"/>
              <w:ind w:left="1076"/>
              <w:rPr>
                <w:sz w:val="24"/>
              </w:rPr>
            </w:pPr>
            <w:r>
              <w:rPr>
                <w:spacing w:val="-2"/>
                <w:sz w:val="24"/>
              </w:rPr>
              <w:t>OUTPUT</w:t>
            </w:r>
          </w:p>
        </w:tc>
        <w:tc>
          <w:tcPr>
            <w:tcW w:w="1581" w:type="dxa"/>
          </w:tcPr>
          <w:p w14:paraId="0147D1EA" w14:textId="77777777" w:rsidR="00776A23" w:rsidRDefault="00BC198A">
            <w:pPr>
              <w:pStyle w:val="TableParagraph"/>
              <w:spacing w:before="86"/>
              <w:ind w:right="453"/>
              <w:jc w:val="right"/>
              <w:rPr>
                <w:rFonts w:ascii="Times New Roman"/>
                <w:sz w:val="24"/>
              </w:rPr>
            </w:pPr>
            <w:r>
              <w:rPr>
                <w:rFonts w:ascii="Times New Roman"/>
                <w:spacing w:val="-5"/>
                <w:sz w:val="24"/>
              </w:rPr>
              <w:t>21</w:t>
            </w:r>
          </w:p>
        </w:tc>
      </w:tr>
      <w:tr w:rsidR="00776A23" w14:paraId="715BC742" w14:textId="77777777">
        <w:trPr>
          <w:trHeight w:val="1370"/>
        </w:trPr>
        <w:tc>
          <w:tcPr>
            <w:tcW w:w="1831" w:type="dxa"/>
          </w:tcPr>
          <w:p w14:paraId="0994E477" w14:textId="77777777" w:rsidR="00776A23" w:rsidRDefault="00BC198A">
            <w:pPr>
              <w:pStyle w:val="TableParagraph"/>
              <w:spacing w:before="82"/>
              <w:ind w:right="528"/>
              <w:jc w:val="right"/>
              <w:rPr>
                <w:rFonts w:ascii="Arial"/>
                <w:b/>
                <w:sz w:val="28"/>
              </w:rPr>
            </w:pPr>
            <w:r>
              <w:rPr>
                <w:rFonts w:ascii="Arial"/>
                <w:b/>
                <w:spacing w:val="-5"/>
                <w:sz w:val="28"/>
              </w:rPr>
              <w:t>10</w:t>
            </w:r>
          </w:p>
        </w:tc>
        <w:tc>
          <w:tcPr>
            <w:tcW w:w="1340" w:type="dxa"/>
          </w:tcPr>
          <w:p w14:paraId="300D4DCC" w14:textId="77777777" w:rsidR="00776A23" w:rsidRDefault="00776A23">
            <w:pPr>
              <w:pStyle w:val="TableParagraph"/>
              <w:rPr>
                <w:rFonts w:ascii="Times New Roman"/>
                <w:sz w:val="24"/>
              </w:rPr>
            </w:pPr>
          </w:p>
        </w:tc>
        <w:tc>
          <w:tcPr>
            <w:tcW w:w="5122" w:type="dxa"/>
          </w:tcPr>
          <w:p w14:paraId="096E572A" w14:textId="77777777" w:rsidR="00776A23" w:rsidRDefault="00776A23">
            <w:pPr>
              <w:pStyle w:val="TableParagraph"/>
              <w:rPr>
                <w:sz w:val="24"/>
              </w:rPr>
            </w:pPr>
          </w:p>
          <w:p w14:paraId="6912A7BE" w14:textId="77777777" w:rsidR="00776A23" w:rsidRDefault="00776A23">
            <w:pPr>
              <w:pStyle w:val="TableParagraph"/>
              <w:rPr>
                <w:sz w:val="24"/>
              </w:rPr>
            </w:pPr>
          </w:p>
          <w:p w14:paraId="0BBA1ACA" w14:textId="77777777" w:rsidR="00776A23" w:rsidRDefault="00776A23">
            <w:pPr>
              <w:pStyle w:val="TableParagraph"/>
              <w:spacing w:before="26"/>
              <w:rPr>
                <w:sz w:val="24"/>
              </w:rPr>
            </w:pPr>
          </w:p>
          <w:p w14:paraId="7DA26709" w14:textId="77777777" w:rsidR="00776A23" w:rsidRDefault="00BC198A">
            <w:pPr>
              <w:pStyle w:val="TableParagraph"/>
              <w:spacing w:before="1"/>
              <w:ind w:left="941"/>
              <w:rPr>
                <w:sz w:val="24"/>
              </w:rPr>
            </w:pPr>
            <w:r>
              <w:rPr>
                <w:spacing w:val="-2"/>
                <w:sz w:val="24"/>
              </w:rPr>
              <w:t>CONCLUSION</w:t>
            </w:r>
          </w:p>
        </w:tc>
        <w:tc>
          <w:tcPr>
            <w:tcW w:w="1581" w:type="dxa"/>
          </w:tcPr>
          <w:p w14:paraId="5A57B230" w14:textId="77777777" w:rsidR="00776A23" w:rsidRDefault="00BC198A">
            <w:pPr>
              <w:pStyle w:val="TableParagraph"/>
              <w:spacing w:before="86"/>
              <w:ind w:right="443"/>
              <w:jc w:val="right"/>
              <w:rPr>
                <w:rFonts w:ascii="Times New Roman"/>
                <w:sz w:val="24"/>
              </w:rPr>
            </w:pPr>
            <w:r>
              <w:rPr>
                <w:rFonts w:ascii="Times New Roman"/>
                <w:spacing w:val="-5"/>
                <w:sz w:val="24"/>
              </w:rPr>
              <w:t>21</w:t>
            </w:r>
          </w:p>
        </w:tc>
      </w:tr>
    </w:tbl>
    <w:p w14:paraId="68F8176D" w14:textId="77777777" w:rsidR="00776A23" w:rsidRDefault="00776A23">
      <w:pPr>
        <w:pStyle w:val="TableParagraph"/>
        <w:jc w:val="right"/>
        <w:rPr>
          <w:rFonts w:ascii="Times New Roman"/>
          <w:sz w:val="24"/>
        </w:rPr>
        <w:sectPr w:rsidR="00776A23">
          <w:type w:val="continuous"/>
          <w:pgSz w:w="12240" w:h="15840"/>
          <w:pgMar w:top="1580" w:right="360" w:bottom="960" w:left="720" w:header="0" w:footer="760" w:gutter="0"/>
          <w:cols w:space="720"/>
        </w:sectPr>
      </w:pPr>
    </w:p>
    <w:p w14:paraId="10A79262" w14:textId="5CCD2EE4" w:rsidR="00776A23" w:rsidRDefault="00776A23">
      <w:pPr>
        <w:pStyle w:val="BodyText"/>
        <w:ind w:left="1045"/>
        <w:rPr>
          <w:sz w:val="20"/>
        </w:rPr>
      </w:pPr>
    </w:p>
    <w:p w14:paraId="7F09BEE7" w14:textId="77777777" w:rsidR="00776A23" w:rsidRDefault="00776A23">
      <w:pPr>
        <w:pStyle w:val="BodyText"/>
        <w:spacing w:before="211"/>
        <w:rPr>
          <w:sz w:val="32"/>
        </w:rPr>
      </w:pPr>
    </w:p>
    <w:p w14:paraId="33ED8D6B" w14:textId="77777777" w:rsidR="00776A23" w:rsidRDefault="00BC198A">
      <w:pPr>
        <w:pStyle w:val="Heading1"/>
        <w:spacing w:before="1"/>
        <w:ind w:left="0" w:right="185"/>
        <w:jc w:val="center"/>
      </w:pPr>
      <w:bookmarkStart w:id="0" w:name="ACKNOWLEDGEMENT"/>
      <w:bookmarkEnd w:id="0"/>
      <w:r>
        <w:rPr>
          <w:spacing w:val="-2"/>
        </w:rPr>
        <w:t>ACKNOWLEDGEMENT</w:t>
      </w:r>
    </w:p>
    <w:p w14:paraId="3B57121F" w14:textId="77777777" w:rsidR="00776A23" w:rsidRDefault="00776A23">
      <w:pPr>
        <w:pStyle w:val="BodyText"/>
        <w:spacing w:before="214"/>
        <w:rPr>
          <w:rFonts w:ascii="Arial"/>
          <w:b/>
          <w:sz w:val="32"/>
        </w:rPr>
      </w:pPr>
    </w:p>
    <w:p w14:paraId="165EF758" w14:textId="77777777" w:rsidR="00776A23" w:rsidRDefault="00BC198A">
      <w:pPr>
        <w:spacing w:line="300" w:lineRule="auto"/>
        <w:ind w:left="710" w:right="1161" w:hanging="20"/>
        <w:rPr>
          <w:sz w:val="32"/>
        </w:rPr>
      </w:pPr>
      <w:r>
        <w:rPr>
          <w:sz w:val="32"/>
        </w:rPr>
        <w:t>I wish to thank that Dr.MGR JANAKI college of arts and science for</w:t>
      </w:r>
      <w:r>
        <w:rPr>
          <w:spacing w:val="-5"/>
          <w:sz w:val="32"/>
        </w:rPr>
        <w:t xml:space="preserve"> </w:t>
      </w:r>
      <w:r>
        <w:rPr>
          <w:sz w:val="32"/>
        </w:rPr>
        <w:t>women</w:t>
      </w:r>
      <w:r>
        <w:rPr>
          <w:spacing w:val="-6"/>
          <w:sz w:val="32"/>
        </w:rPr>
        <w:t xml:space="preserve"> </w:t>
      </w:r>
      <w:r>
        <w:rPr>
          <w:sz w:val="32"/>
        </w:rPr>
        <w:t>having</w:t>
      </w:r>
      <w:r>
        <w:rPr>
          <w:spacing w:val="-2"/>
          <w:sz w:val="32"/>
        </w:rPr>
        <w:t xml:space="preserve"> </w:t>
      </w:r>
      <w:r>
        <w:rPr>
          <w:sz w:val="32"/>
        </w:rPr>
        <w:t>given</w:t>
      </w:r>
      <w:r>
        <w:rPr>
          <w:spacing w:val="-2"/>
          <w:sz w:val="32"/>
        </w:rPr>
        <w:t xml:space="preserve"> </w:t>
      </w:r>
      <w:r>
        <w:rPr>
          <w:sz w:val="32"/>
        </w:rPr>
        <w:t>me</w:t>
      </w:r>
      <w:r>
        <w:rPr>
          <w:spacing w:val="-6"/>
          <w:sz w:val="32"/>
        </w:rPr>
        <w:t xml:space="preserve"> </w:t>
      </w:r>
      <w:r>
        <w:rPr>
          <w:sz w:val="32"/>
        </w:rPr>
        <w:t>an</w:t>
      </w:r>
      <w:r>
        <w:rPr>
          <w:spacing w:val="-6"/>
          <w:sz w:val="32"/>
        </w:rPr>
        <w:t xml:space="preserve"> </w:t>
      </w:r>
      <w:r>
        <w:rPr>
          <w:sz w:val="32"/>
        </w:rPr>
        <w:t>opportunity</w:t>
      </w:r>
      <w:r>
        <w:rPr>
          <w:spacing w:val="-7"/>
          <w:sz w:val="32"/>
        </w:rPr>
        <w:t xml:space="preserve"> </w:t>
      </w:r>
      <w:r>
        <w:rPr>
          <w:sz w:val="32"/>
        </w:rPr>
        <w:t>to</w:t>
      </w:r>
      <w:r>
        <w:rPr>
          <w:spacing w:val="-6"/>
          <w:sz w:val="32"/>
        </w:rPr>
        <w:t xml:space="preserve"> </w:t>
      </w:r>
      <w:r>
        <w:rPr>
          <w:sz w:val="32"/>
        </w:rPr>
        <w:t>under</w:t>
      </w:r>
      <w:r>
        <w:rPr>
          <w:spacing w:val="-5"/>
          <w:sz w:val="32"/>
        </w:rPr>
        <w:t xml:space="preserve"> </w:t>
      </w:r>
      <w:r>
        <w:rPr>
          <w:sz w:val="32"/>
        </w:rPr>
        <w:t>do</w:t>
      </w:r>
      <w:r>
        <w:rPr>
          <w:spacing w:val="-2"/>
          <w:sz w:val="32"/>
        </w:rPr>
        <w:t xml:space="preserve"> </w:t>
      </w:r>
      <w:r>
        <w:rPr>
          <w:sz w:val="32"/>
        </w:rPr>
        <w:t>training</w:t>
      </w:r>
      <w:r>
        <w:rPr>
          <w:spacing w:val="-2"/>
          <w:sz w:val="32"/>
        </w:rPr>
        <w:t xml:space="preserve"> </w:t>
      </w:r>
      <w:r>
        <w:rPr>
          <w:sz w:val="32"/>
        </w:rPr>
        <w:t>in the company hereby wish to thank our correspondent Dr.LATHA RAJENDRAN and principal Dr.R.MANIMEGALAI of Dr.MGR</w:t>
      </w:r>
    </w:p>
    <w:p w14:paraId="5443BAC4" w14:textId="77777777" w:rsidR="00776A23" w:rsidRDefault="00BC198A">
      <w:pPr>
        <w:spacing w:before="6" w:line="300" w:lineRule="auto"/>
        <w:ind w:left="710" w:right="1161"/>
        <w:rPr>
          <w:sz w:val="32"/>
        </w:rPr>
      </w:pPr>
      <w:r>
        <w:rPr>
          <w:sz w:val="32"/>
        </w:rPr>
        <w:t>JANAKI</w:t>
      </w:r>
      <w:r>
        <w:rPr>
          <w:spacing w:val="-3"/>
          <w:sz w:val="32"/>
        </w:rPr>
        <w:t xml:space="preserve"> </w:t>
      </w:r>
      <w:r>
        <w:rPr>
          <w:sz w:val="32"/>
        </w:rPr>
        <w:t>college</w:t>
      </w:r>
      <w:r>
        <w:rPr>
          <w:spacing w:val="-6"/>
          <w:sz w:val="32"/>
        </w:rPr>
        <w:t xml:space="preserve"> </w:t>
      </w:r>
      <w:r>
        <w:rPr>
          <w:sz w:val="32"/>
        </w:rPr>
        <w:t>of</w:t>
      </w:r>
      <w:r>
        <w:rPr>
          <w:spacing w:val="-7"/>
          <w:sz w:val="32"/>
        </w:rPr>
        <w:t xml:space="preserve"> </w:t>
      </w:r>
      <w:r>
        <w:rPr>
          <w:sz w:val="32"/>
        </w:rPr>
        <w:t>arts</w:t>
      </w:r>
      <w:r>
        <w:rPr>
          <w:spacing w:val="-4"/>
          <w:sz w:val="32"/>
        </w:rPr>
        <w:t xml:space="preserve"> </w:t>
      </w:r>
      <w:r>
        <w:rPr>
          <w:sz w:val="32"/>
        </w:rPr>
        <w:t>and</w:t>
      </w:r>
      <w:r>
        <w:rPr>
          <w:spacing w:val="-2"/>
          <w:sz w:val="32"/>
        </w:rPr>
        <w:t xml:space="preserve"> </w:t>
      </w:r>
      <w:r>
        <w:rPr>
          <w:sz w:val="32"/>
        </w:rPr>
        <w:t>science</w:t>
      </w:r>
      <w:r>
        <w:rPr>
          <w:spacing w:val="-10"/>
          <w:sz w:val="32"/>
        </w:rPr>
        <w:t xml:space="preserve"> </w:t>
      </w:r>
      <w:r>
        <w:rPr>
          <w:sz w:val="32"/>
        </w:rPr>
        <w:t>for</w:t>
      </w:r>
      <w:r>
        <w:rPr>
          <w:spacing w:val="-5"/>
          <w:sz w:val="32"/>
        </w:rPr>
        <w:t xml:space="preserve"> </w:t>
      </w:r>
      <w:r>
        <w:rPr>
          <w:sz w:val="32"/>
        </w:rPr>
        <w:t>women for</w:t>
      </w:r>
      <w:r>
        <w:rPr>
          <w:spacing w:val="-5"/>
          <w:sz w:val="32"/>
        </w:rPr>
        <w:t xml:space="preserve"> </w:t>
      </w:r>
      <w:r>
        <w:rPr>
          <w:sz w:val="32"/>
        </w:rPr>
        <w:t>giving</w:t>
      </w:r>
      <w:r>
        <w:rPr>
          <w:spacing w:val="-2"/>
          <w:sz w:val="32"/>
        </w:rPr>
        <w:t xml:space="preserve"> </w:t>
      </w:r>
      <w:r>
        <w:rPr>
          <w:sz w:val="32"/>
        </w:rPr>
        <w:t>me opportunity taken up institutional training at way to web.</w:t>
      </w:r>
    </w:p>
    <w:p w14:paraId="4560DC33" w14:textId="77777777" w:rsidR="00776A23" w:rsidRDefault="00776A23">
      <w:pPr>
        <w:pStyle w:val="BodyText"/>
        <w:spacing w:before="57"/>
        <w:rPr>
          <w:sz w:val="32"/>
        </w:rPr>
      </w:pPr>
    </w:p>
    <w:p w14:paraId="2FEC790E" w14:textId="77777777" w:rsidR="00776A23" w:rsidRDefault="00BC198A">
      <w:pPr>
        <w:spacing w:line="300" w:lineRule="auto"/>
        <w:ind w:left="710" w:right="1161" w:hanging="20"/>
        <w:rPr>
          <w:sz w:val="32"/>
        </w:rPr>
      </w:pPr>
      <w:r>
        <w:rPr>
          <w:sz w:val="32"/>
        </w:rPr>
        <w:t>Last</w:t>
      </w:r>
      <w:r>
        <w:rPr>
          <w:spacing w:val="-6"/>
          <w:sz w:val="32"/>
        </w:rPr>
        <w:t xml:space="preserve"> </w:t>
      </w:r>
      <w:r>
        <w:rPr>
          <w:sz w:val="32"/>
        </w:rPr>
        <w:t>but</w:t>
      </w:r>
      <w:r>
        <w:rPr>
          <w:spacing w:val="-6"/>
          <w:sz w:val="32"/>
        </w:rPr>
        <w:t xml:space="preserve"> </w:t>
      </w:r>
      <w:r>
        <w:rPr>
          <w:sz w:val="32"/>
        </w:rPr>
        <w:t>at</w:t>
      </w:r>
      <w:r>
        <w:rPr>
          <w:spacing w:val="-1"/>
          <w:sz w:val="32"/>
        </w:rPr>
        <w:t xml:space="preserve"> </w:t>
      </w:r>
      <w:r>
        <w:rPr>
          <w:sz w:val="32"/>
        </w:rPr>
        <w:t>least</w:t>
      </w:r>
      <w:r>
        <w:rPr>
          <w:spacing w:val="-6"/>
          <w:sz w:val="32"/>
        </w:rPr>
        <w:t xml:space="preserve"> </w:t>
      </w:r>
      <w:r>
        <w:rPr>
          <w:sz w:val="32"/>
        </w:rPr>
        <w:t>I</w:t>
      </w:r>
      <w:r>
        <w:rPr>
          <w:spacing w:val="-1"/>
          <w:sz w:val="32"/>
        </w:rPr>
        <w:t xml:space="preserve"> </w:t>
      </w:r>
      <w:r>
        <w:rPr>
          <w:sz w:val="32"/>
        </w:rPr>
        <w:t>own</w:t>
      </w:r>
      <w:r>
        <w:rPr>
          <w:spacing w:val="-5"/>
          <w:sz w:val="32"/>
        </w:rPr>
        <w:t xml:space="preserve"> </w:t>
      </w:r>
      <w:r>
        <w:rPr>
          <w:sz w:val="32"/>
        </w:rPr>
        <w:t>a</w:t>
      </w:r>
      <w:r>
        <w:rPr>
          <w:spacing w:val="-4"/>
          <w:sz w:val="32"/>
        </w:rPr>
        <w:t xml:space="preserve"> </w:t>
      </w:r>
      <w:r>
        <w:rPr>
          <w:sz w:val="32"/>
        </w:rPr>
        <w:t>deep sense of</w:t>
      </w:r>
      <w:r>
        <w:rPr>
          <w:spacing w:val="-6"/>
          <w:sz w:val="32"/>
        </w:rPr>
        <w:t xml:space="preserve"> </w:t>
      </w:r>
      <w:r>
        <w:rPr>
          <w:sz w:val="32"/>
        </w:rPr>
        <w:t>gratitude</w:t>
      </w:r>
      <w:r>
        <w:rPr>
          <w:spacing w:val="-5"/>
          <w:sz w:val="32"/>
        </w:rPr>
        <w:t xml:space="preserve"> </w:t>
      </w:r>
      <w:r>
        <w:rPr>
          <w:sz w:val="32"/>
        </w:rPr>
        <w:t>to my</w:t>
      </w:r>
      <w:r>
        <w:rPr>
          <w:spacing w:val="-6"/>
          <w:sz w:val="32"/>
        </w:rPr>
        <w:t xml:space="preserve"> </w:t>
      </w:r>
      <w:r>
        <w:rPr>
          <w:sz w:val="32"/>
        </w:rPr>
        <w:t>parents and my friends for their support and co- operation</w:t>
      </w:r>
    </w:p>
    <w:p w14:paraId="1DECD07A" w14:textId="77777777" w:rsidR="00776A23" w:rsidRDefault="00776A23">
      <w:pPr>
        <w:pStyle w:val="BodyText"/>
        <w:spacing w:before="355"/>
        <w:rPr>
          <w:sz w:val="32"/>
        </w:rPr>
      </w:pPr>
    </w:p>
    <w:p w14:paraId="21068940" w14:textId="77777777" w:rsidR="00776A23" w:rsidRDefault="00BC198A">
      <w:pPr>
        <w:pStyle w:val="Heading2"/>
        <w:spacing w:before="1"/>
      </w:pPr>
      <w:bookmarkStart w:id="1" w:name="Abstract"/>
      <w:bookmarkEnd w:id="1"/>
      <w:r>
        <w:rPr>
          <w:spacing w:val="-2"/>
        </w:rPr>
        <w:t>Abstract</w:t>
      </w:r>
    </w:p>
    <w:p w14:paraId="12CC272E" w14:textId="77777777" w:rsidR="00776A23" w:rsidRDefault="00BC198A">
      <w:pPr>
        <w:pStyle w:val="BodyText"/>
        <w:spacing w:before="25" w:line="278" w:lineRule="auto"/>
        <w:ind w:left="725" w:right="1077" w:hanging="10"/>
      </w:pPr>
      <w:r>
        <w:t>Cloud computing is an Internet based resource sharing which trigger broad network access. This cloud computing technology is a new technology which delivers a new model for information and services by means of an existing grid computing technology. Further, this new technology uses Internet infrastructure to communicate between the client and the server side service applications.</w:t>
      </w:r>
      <w:r>
        <w:rPr>
          <w:spacing w:val="-5"/>
        </w:rPr>
        <w:t xml:space="preserve"> </w:t>
      </w:r>
      <w:r>
        <w:t>Apart from this, cloud computing has cloud service provider they offers cloud platform for their customers to create and use web</w:t>
      </w:r>
      <w:r>
        <w:rPr>
          <w:spacing w:val="-3"/>
        </w:rPr>
        <w:t xml:space="preserve"> </w:t>
      </w:r>
      <w:r>
        <w:t>oriented</w:t>
      </w:r>
      <w:r>
        <w:rPr>
          <w:spacing w:val="-4"/>
        </w:rPr>
        <w:t xml:space="preserve"> </w:t>
      </w:r>
      <w:r>
        <w:t>services.</w:t>
      </w:r>
      <w:r>
        <w:rPr>
          <w:spacing w:val="-11"/>
        </w:rPr>
        <w:t xml:space="preserve"> </w:t>
      </w:r>
      <w:r>
        <w:t>The</w:t>
      </w:r>
      <w:r>
        <w:rPr>
          <w:spacing w:val="-4"/>
        </w:rPr>
        <w:t xml:space="preserve"> </w:t>
      </w:r>
      <w:r>
        <w:t>hardware</w:t>
      </w:r>
      <w:r>
        <w:rPr>
          <w:spacing w:val="-4"/>
        </w:rPr>
        <w:t xml:space="preserve"> </w:t>
      </w:r>
      <w:r>
        <w:t>and</w:t>
      </w:r>
      <w:r>
        <w:rPr>
          <w:spacing w:val="-4"/>
        </w:rPr>
        <w:t xml:space="preserve"> </w:t>
      </w:r>
      <w:r>
        <w:t>software</w:t>
      </w:r>
      <w:r>
        <w:rPr>
          <w:spacing w:val="-4"/>
        </w:rPr>
        <w:t xml:space="preserve"> </w:t>
      </w:r>
      <w:r>
        <w:t>resource</w:t>
      </w:r>
      <w:r>
        <w:rPr>
          <w:spacing w:val="-4"/>
        </w:rPr>
        <w:t xml:space="preserve"> </w:t>
      </w:r>
      <w:r>
        <w:t>sharing</w:t>
      </w:r>
      <w:r>
        <w:rPr>
          <w:spacing w:val="-4"/>
        </w:rPr>
        <w:t xml:space="preserve"> </w:t>
      </w:r>
      <w:r>
        <w:t>is</w:t>
      </w:r>
      <w:r>
        <w:rPr>
          <w:spacing w:val="-5"/>
        </w:rPr>
        <w:t xml:space="preserve"> </w:t>
      </w:r>
      <w:r>
        <w:t>possible</w:t>
      </w:r>
      <w:r>
        <w:rPr>
          <w:spacing w:val="-4"/>
        </w:rPr>
        <w:t xml:space="preserve"> </w:t>
      </w:r>
      <w:r>
        <w:t>in</w:t>
      </w:r>
      <w:r>
        <w:rPr>
          <w:spacing w:val="-4"/>
        </w:rPr>
        <w:t xml:space="preserve"> </w:t>
      </w:r>
      <w:r>
        <w:t>cloud with the help of internet and it can be managed and maintained by the third party cloud service provider.</w:t>
      </w:r>
      <w:r>
        <w:rPr>
          <w:spacing w:val="-1"/>
        </w:rPr>
        <w:t xml:space="preserve"> </w:t>
      </w:r>
      <w:r>
        <w:t>The cloud service provider facilitates cloud computing to increase the capacity</w:t>
      </w:r>
      <w:r>
        <w:rPr>
          <w:spacing w:val="-1"/>
        </w:rPr>
        <w:t xml:space="preserve"> </w:t>
      </w:r>
      <w:r>
        <w:t>or</w:t>
      </w:r>
      <w:r>
        <w:rPr>
          <w:spacing w:val="-1"/>
        </w:rPr>
        <w:t xml:space="preserve"> </w:t>
      </w:r>
      <w:r>
        <w:t>add capability,</w:t>
      </w:r>
      <w:r>
        <w:rPr>
          <w:spacing w:val="-3"/>
        </w:rPr>
        <w:t xml:space="preserve"> </w:t>
      </w:r>
      <w:r>
        <w:t>for</w:t>
      </w:r>
      <w:r>
        <w:rPr>
          <w:spacing w:val="-1"/>
        </w:rPr>
        <w:t xml:space="preserve"> </w:t>
      </w:r>
      <w:r>
        <w:t>example without</w:t>
      </w:r>
      <w:r>
        <w:rPr>
          <w:spacing w:val="-3"/>
        </w:rPr>
        <w:t xml:space="preserve"> </w:t>
      </w:r>
      <w:r>
        <w:t>investing in a new infrastructure,</w:t>
      </w:r>
      <w:r>
        <w:rPr>
          <w:spacing w:val="-3"/>
        </w:rPr>
        <w:t xml:space="preserve"> </w:t>
      </w:r>
      <w:r>
        <w:t>training new people or licensing new so</w:t>
      </w:r>
      <w:r>
        <w:t xml:space="preserve">ftware. It is packed with a new infrastructure to </w:t>
      </w:r>
      <w:r>
        <w:t>improve the services like scalability, elasticity, business agility, faster start up time, reduced management cost and availability of resources. This special Internet based shared resource has its own conceptual, technical, economical and user experience</w:t>
      </w:r>
    </w:p>
    <w:p w14:paraId="3D07DBC3" w14:textId="77777777" w:rsidR="00776A23" w:rsidRDefault="00BC198A">
      <w:pPr>
        <w:pStyle w:val="BodyText"/>
        <w:spacing w:line="278" w:lineRule="auto"/>
        <w:ind w:left="725" w:right="1077"/>
      </w:pPr>
      <w:r>
        <w:t>characteristics.</w:t>
      </w:r>
      <w:r>
        <w:rPr>
          <w:spacing w:val="-6"/>
        </w:rPr>
        <w:t xml:space="preserve"> </w:t>
      </w:r>
      <w:r>
        <w:t>Nowadays,</w:t>
      </w:r>
      <w:r>
        <w:rPr>
          <w:spacing w:val="-6"/>
        </w:rPr>
        <w:t xml:space="preserve"> </w:t>
      </w:r>
      <w:r>
        <w:t>cloud</w:t>
      </w:r>
      <w:r>
        <w:rPr>
          <w:spacing w:val="-3"/>
        </w:rPr>
        <w:t xml:space="preserve"> </w:t>
      </w:r>
      <w:r>
        <w:t>computing</w:t>
      </w:r>
      <w:r>
        <w:rPr>
          <w:spacing w:val="-3"/>
        </w:rPr>
        <w:t xml:space="preserve"> </w:t>
      </w:r>
      <w:r>
        <w:t>has</w:t>
      </w:r>
      <w:r>
        <w:rPr>
          <w:spacing w:val="-4"/>
        </w:rPr>
        <w:t xml:space="preserve"> </w:t>
      </w:r>
      <w:r>
        <w:t>become</w:t>
      </w:r>
      <w:r>
        <w:rPr>
          <w:spacing w:val="-3"/>
        </w:rPr>
        <w:t xml:space="preserve"> </w:t>
      </w:r>
      <w:r>
        <w:t>one</w:t>
      </w:r>
      <w:r>
        <w:rPr>
          <w:spacing w:val="-3"/>
        </w:rPr>
        <w:t xml:space="preserve"> </w:t>
      </w:r>
      <w:r>
        <w:t>of</w:t>
      </w:r>
      <w:r>
        <w:rPr>
          <w:spacing w:val="-6"/>
        </w:rPr>
        <w:t xml:space="preserve"> </w:t>
      </w:r>
      <w:r>
        <w:t>the</w:t>
      </w:r>
      <w:r>
        <w:rPr>
          <w:spacing w:val="-3"/>
        </w:rPr>
        <w:t xml:space="preserve"> </w:t>
      </w:r>
      <w:r>
        <w:t>most</w:t>
      </w:r>
      <w:r>
        <w:rPr>
          <w:spacing w:val="-6"/>
        </w:rPr>
        <w:t xml:space="preserve"> </w:t>
      </w:r>
      <w:r>
        <w:t>important and popular research areas in the field of computer</w:t>
      </w:r>
      <w:r>
        <w:rPr>
          <w:spacing w:val="-2"/>
        </w:rPr>
        <w:t xml:space="preserve"> </w:t>
      </w:r>
      <w:r>
        <w:t>science. Many open research problems are available in cloud computing and good solutions also been proposed by the</w:t>
      </w:r>
    </w:p>
    <w:p w14:paraId="7186AFB0" w14:textId="77777777" w:rsidR="00776A23" w:rsidRDefault="00776A23">
      <w:pPr>
        <w:pStyle w:val="BodyText"/>
        <w:spacing w:line="278" w:lineRule="auto"/>
        <w:sectPr w:rsidR="00776A23">
          <w:pgSz w:w="12240" w:h="15840"/>
          <w:pgMar w:top="1820" w:right="360" w:bottom="960" w:left="720" w:header="0" w:footer="760" w:gutter="0"/>
          <w:cols w:space="720"/>
        </w:sectPr>
      </w:pPr>
    </w:p>
    <w:p w14:paraId="570EE9B3" w14:textId="77777777" w:rsidR="00776A23" w:rsidRDefault="00BC198A">
      <w:pPr>
        <w:pStyle w:val="BodyText"/>
        <w:spacing w:before="70" w:line="278" w:lineRule="auto"/>
        <w:ind w:left="725" w:right="1161"/>
      </w:pPr>
      <w:r>
        <w:lastRenderedPageBreak/>
        <w:t>researchers by developing new techniques and efficient algorithms. In this paper, a detailed study about cloud computing, its basic concepts, history, virtualisa tiontechnique,</w:t>
      </w:r>
      <w:r>
        <w:rPr>
          <w:spacing w:val="-6"/>
        </w:rPr>
        <w:t xml:space="preserve"> </w:t>
      </w:r>
      <w:r>
        <w:t>and</w:t>
      </w:r>
      <w:r>
        <w:rPr>
          <w:spacing w:val="-3"/>
        </w:rPr>
        <w:t xml:space="preserve"> </w:t>
      </w:r>
      <w:r>
        <w:t>cloud</w:t>
      </w:r>
      <w:r>
        <w:rPr>
          <w:spacing w:val="-3"/>
        </w:rPr>
        <w:t xml:space="preserve"> </w:t>
      </w:r>
      <w:r>
        <w:t>services</w:t>
      </w:r>
      <w:r>
        <w:rPr>
          <w:spacing w:val="-4"/>
        </w:rPr>
        <w:t xml:space="preserve"> </w:t>
      </w:r>
      <w:r>
        <w:t>are</w:t>
      </w:r>
      <w:r>
        <w:rPr>
          <w:spacing w:val="-3"/>
        </w:rPr>
        <w:t xml:space="preserve"> </w:t>
      </w:r>
      <w:r>
        <w:t>discussed.</w:t>
      </w:r>
      <w:r>
        <w:rPr>
          <w:spacing w:val="-6"/>
        </w:rPr>
        <w:t xml:space="preserve"> </w:t>
      </w:r>
      <w:r>
        <w:t>In</w:t>
      </w:r>
      <w:r>
        <w:rPr>
          <w:spacing w:val="-3"/>
        </w:rPr>
        <w:t xml:space="preserve"> </w:t>
      </w:r>
      <w:r>
        <w:t>addition</w:t>
      </w:r>
      <w:r>
        <w:rPr>
          <w:spacing w:val="-3"/>
        </w:rPr>
        <w:t xml:space="preserve"> </w:t>
      </w:r>
      <w:r>
        <w:t>to</w:t>
      </w:r>
      <w:r>
        <w:rPr>
          <w:spacing w:val="-3"/>
        </w:rPr>
        <w:t xml:space="preserve"> </w:t>
      </w:r>
      <w:r>
        <w:t>this,</w:t>
      </w:r>
      <w:r>
        <w:rPr>
          <w:spacing w:val="-6"/>
        </w:rPr>
        <w:t xml:space="preserve"> </w:t>
      </w:r>
      <w:r>
        <w:t>research</w:t>
      </w:r>
      <w:r>
        <w:rPr>
          <w:spacing w:val="-3"/>
        </w:rPr>
        <w:t xml:space="preserve"> </w:t>
      </w:r>
      <w:r>
        <w:t>issues</w:t>
      </w:r>
      <w:r>
        <w:rPr>
          <w:spacing w:val="-4"/>
        </w:rPr>
        <w:t xml:space="preserve"> </w:t>
      </w:r>
      <w:r>
        <w:t>in cloud computing also discussed.</w:t>
      </w:r>
    </w:p>
    <w:p w14:paraId="72284E1E" w14:textId="77777777" w:rsidR="00776A23" w:rsidRDefault="00BC198A">
      <w:pPr>
        <w:pStyle w:val="Heading3"/>
      </w:pPr>
      <w:r>
        <w:rPr>
          <w:spacing w:val="-2"/>
        </w:rPr>
        <w:t>Keywords:</w:t>
      </w:r>
    </w:p>
    <w:p w14:paraId="1AAE1675" w14:textId="2F70729C" w:rsidR="00776A23" w:rsidRDefault="00BC198A" w:rsidP="007B6374">
      <w:pPr>
        <w:pStyle w:val="BodyText"/>
        <w:spacing w:before="84"/>
        <w:ind w:left="715"/>
      </w:pPr>
      <w:r>
        <w:t>Cloud</w:t>
      </w:r>
      <w:r>
        <w:rPr>
          <w:spacing w:val="-4"/>
        </w:rPr>
        <w:t xml:space="preserve"> </w:t>
      </w:r>
      <w:r>
        <w:t>Computing,</w:t>
      </w:r>
      <w:r>
        <w:rPr>
          <w:spacing w:val="-7"/>
        </w:rPr>
        <w:t xml:space="preserve"> </w:t>
      </w:r>
      <w:r>
        <w:t>virtualization,</w:t>
      </w:r>
      <w:r>
        <w:rPr>
          <w:spacing w:val="-7"/>
        </w:rPr>
        <w:t xml:space="preserve"> </w:t>
      </w:r>
      <w:r>
        <w:t>Brokering</w:t>
      </w:r>
      <w:r>
        <w:rPr>
          <w:spacing w:val="-4"/>
        </w:rPr>
        <w:t xml:space="preserve"> </w:t>
      </w:r>
      <w:r>
        <w:t>Services,</w:t>
      </w:r>
      <w:r>
        <w:rPr>
          <w:spacing w:val="-7"/>
        </w:rPr>
        <w:t xml:space="preserve"> </w:t>
      </w:r>
      <w:r>
        <w:t>Research</w:t>
      </w:r>
      <w:r>
        <w:rPr>
          <w:spacing w:val="-4"/>
        </w:rPr>
        <w:t xml:space="preserve"> </w:t>
      </w:r>
      <w:r>
        <w:t>Issues,</w:t>
      </w:r>
      <w:r>
        <w:rPr>
          <w:spacing w:val="-7"/>
        </w:rPr>
        <w:t xml:space="preserve"> </w:t>
      </w:r>
      <w:r>
        <w:t>Security</w:t>
      </w:r>
      <w:r>
        <w:rPr>
          <w:spacing w:val="-4"/>
        </w:rPr>
        <w:t xml:space="preserve"> </w:t>
      </w:r>
      <w:r>
        <w:rPr>
          <w:spacing w:val="-2"/>
        </w:rPr>
        <w:t>Issues</w:t>
      </w:r>
    </w:p>
    <w:p w14:paraId="23A04A77" w14:textId="77777777" w:rsidR="00776A23" w:rsidRDefault="00776A23">
      <w:pPr>
        <w:pStyle w:val="BodyText"/>
      </w:pPr>
    </w:p>
    <w:p w14:paraId="57558767" w14:textId="77777777" w:rsidR="00776A23" w:rsidRDefault="00776A23">
      <w:pPr>
        <w:pStyle w:val="BodyText"/>
      </w:pPr>
    </w:p>
    <w:p w14:paraId="073861E6" w14:textId="77777777" w:rsidR="00776A23" w:rsidRDefault="00776A23">
      <w:pPr>
        <w:pStyle w:val="BodyText"/>
      </w:pPr>
    </w:p>
    <w:p w14:paraId="1910621D" w14:textId="77777777" w:rsidR="00776A23" w:rsidRDefault="00776A23">
      <w:pPr>
        <w:pStyle w:val="BodyText"/>
      </w:pPr>
    </w:p>
    <w:p w14:paraId="2490B6CC" w14:textId="77777777" w:rsidR="00776A23" w:rsidRDefault="00776A23">
      <w:pPr>
        <w:pStyle w:val="BodyText"/>
        <w:spacing w:before="169"/>
      </w:pPr>
    </w:p>
    <w:p w14:paraId="5EC175CB" w14:textId="77777777" w:rsidR="00776A23" w:rsidRDefault="00BC198A">
      <w:pPr>
        <w:pStyle w:val="Heading2"/>
      </w:pPr>
      <w:bookmarkStart w:id="2" w:name="Introduction"/>
      <w:bookmarkEnd w:id="2"/>
      <w:r>
        <w:rPr>
          <w:spacing w:val="-2"/>
        </w:rPr>
        <w:t>Introduction</w:t>
      </w:r>
    </w:p>
    <w:p w14:paraId="3ED0C3BD" w14:textId="77777777" w:rsidR="00776A23" w:rsidRDefault="00BC198A">
      <w:pPr>
        <w:pStyle w:val="BodyText"/>
        <w:spacing w:before="26" w:line="278" w:lineRule="auto"/>
        <w:ind w:left="725" w:right="1116" w:hanging="10"/>
      </w:pPr>
      <w:r>
        <w:t>Cloud computing is a technology it delivers a new model form existing grid technology and based on internet resources sharing and broad network access Cloud computing model is composed of five essential cloud characteristics, namely on demand selfservices, Broad network access, Independent resources pooling, Rapid elasticity, and Measured service, which include four deployment models such as private, public, hybrid,</w:t>
      </w:r>
      <w:r>
        <w:rPr>
          <w:spacing w:val="-10"/>
        </w:rPr>
        <w:t xml:space="preserve"> </w:t>
      </w:r>
      <w:r>
        <w:t>and</w:t>
      </w:r>
      <w:r>
        <w:rPr>
          <w:spacing w:val="-7"/>
        </w:rPr>
        <w:t xml:space="preserve"> </w:t>
      </w:r>
      <w:r>
        <w:t>community.</w:t>
      </w:r>
      <w:r>
        <w:rPr>
          <w:spacing w:val="-10"/>
        </w:rPr>
        <w:t xml:space="preserve"> </w:t>
      </w:r>
      <w:r>
        <w:t>Cloud</w:t>
      </w:r>
      <w:r>
        <w:rPr>
          <w:spacing w:val="-7"/>
        </w:rPr>
        <w:t xml:space="preserve"> </w:t>
      </w:r>
      <w:r>
        <w:t>computing</w:t>
      </w:r>
      <w:r>
        <w:rPr>
          <w:spacing w:val="-7"/>
        </w:rPr>
        <w:t xml:space="preserve"> </w:t>
      </w:r>
      <w:r>
        <w:t>has</w:t>
      </w:r>
      <w:r>
        <w:rPr>
          <w:spacing w:val="-8"/>
        </w:rPr>
        <w:t xml:space="preserve"> </w:t>
      </w:r>
      <w:r>
        <w:t>three</w:t>
      </w:r>
      <w:r>
        <w:rPr>
          <w:spacing w:val="-7"/>
        </w:rPr>
        <w:t xml:space="preserve"> </w:t>
      </w:r>
      <w:r>
        <w:t>service</w:t>
      </w:r>
      <w:r>
        <w:rPr>
          <w:spacing w:val="-7"/>
        </w:rPr>
        <w:t xml:space="preserve"> </w:t>
      </w:r>
      <w:r>
        <w:t>models</w:t>
      </w:r>
      <w:r>
        <w:rPr>
          <w:spacing w:val="-8"/>
        </w:rPr>
        <w:t xml:space="preserve"> </w:t>
      </w:r>
      <w:r>
        <w:t>namely</w:t>
      </w:r>
      <w:r>
        <w:rPr>
          <w:spacing w:val="-8"/>
        </w:rPr>
        <w:t xml:space="preserve"> </w:t>
      </w:r>
      <w:r>
        <w:t>PAAS,</w:t>
      </w:r>
      <w:r>
        <w:rPr>
          <w:spacing w:val="-10"/>
        </w:rPr>
        <w:t xml:space="preserve"> </w:t>
      </w:r>
      <w:r>
        <w:t>IAAS, SAAS. Cloud computing has rapid deployment which is used to speed up the time</w:t>
      </w:r>
      <w:r>
        <w:rPr>
          <w:spacing w:val="40"/>
        </w:rPr>
        <w:t xml:space="preserve"> </w:t>
      </w:r>
      <w:r>
        <w:t>which</w:t>
      </w:r>
      <w:r>
        <w:rPr>
          <w:spacing w:val="-2"/>
        </w:rPr>
        <w:t xml:space="preserve"> </w:t>
      </w:r>
      <w:r>
        <w:t>fastens</w:t>
      </w:r>
      <w:r>
        <w:rPr>
          <w:spacing w:val="-3"/>
        </w:rPr>
        <w:t xml:space="preserve"> </w:t>
      </w:r>
      <w:r>
        <w:t>the</w:t>
      </w:r>
      <w:r>
        <w:rPr>
          <w:spacing w:val="-2"/>
        </w:rPr>
        <w:t xml:space="preserve"> </w:t>
      </w:r>
      <w:r>
        <w:t>workload.</w:t>
      </w:r>
      <w:r>
        <w:rPr>
          <w:spacing w:val="-5"/>
        </w:rPr>
        <w:t xml:space="preserve"> </w:t>
      </w:r>
      <w:r>
        <w:t>It</w:t>
      </w:r>
      <w:r>
        <w:rPr>
          <w:spacing w:val="-5"/>
        </w:rPr>
        <w:t xml:space="preserve"> </w:t>
      </w:r>
      <w:r>
        <w:t>also</w:t>
      </w:r>
      <w:r>
        <w:rPr>
          <w:spacing w:val="-2"/>
        </w:rPr>
        <w:t xml:space="preserve"> </w:t>
      </w:r>
      <w:r>
        <w:t>facilitates</w:t>
      </w:r>
      <w:r>
        <w:rPr>
          <w:spacing w:val="-3"/>
        </w:rPr>
        <w:t xml:space="preserve"> </w:t>
      </w:r>
      <w:r>
        <w:t>low</w:t>
      </w:r>
      <w:r>
        <w:rPr>
          <w:spacing w:val="-2"/>
        </w:rPr>
        <w:t xml:space="preserve"> </w:t>
      </w:r>
      <w:r>
        <w:t>start-up</w:t>
      </w:r>
      <w:r>
        <w:rPr>
          <w:spacing w:val="-2"/>
        </w:rPr>
        <w:t xml:space="preserve"> </w:t>
      </w:r>
      <w:r>
        <w:t>cost</w:t>
      </w:r>
      <w:r>
        <w:rPr>
          <w:spacing w:val="-5"/>
        </w:rPr>
        <w:t xml:space="preserve"> </w:t>
      </w:r>
      <w:r>
        <w:t>which</w:t>
      </w:r>
      <w:r>
        <w:rPr>
          <w:spacing w:val="-2"/>
        </w:rPr>
        <w:t xml:space="preserve"> </w:t>
      </w:r>
      <w:r>
        <w:t>includes</w:t>
      </w:r>
      <w:r>
        <w:rPr>
          <w:spacing w:val="-3"/>
        </w:rPr>
        <w:t xml:space="preserve"> </w:t>
      </w:r>
      <w:r>
        <w:t>the</w:t>
      </w:r>
      <w:r>
        <w:rPr>
          <w:spacing w:val="-2"/>
        </w:rPr>
        <w:t xml:space="preserve"> </w:t>
      </w:r>
      <w:r>
        <w:t xml:space="preserve">capital investment; costs based on usage or subscription, multi-tenant sharing services and resources, and accelerated deployment. This modern technology has massive scalability which has theability to scale the bandwidth and storage space of tens and thousands of systems </w:t>
      </w:r>
      <w:r>
        <w:t>and the elasticity users can increases a multi-tenancy. Cloud computing is based on a business model in which resources are shared at the network, host, and application level. They decrease their computing resources as they needed.</w:t>
      </w:r>
    </w:p>
    <w:p w14:paraId="69F1FF14" w14:textId="77777777" w:rsidR="00776A23" w:rsidRDefault="00BC198A">
      <w:pPr>
        <w:pStyle w:val="BodyText"/>
        <w:spacing w:line="278" w:lineRule="auto"/>
        <w:ind w:left="725" w:right="1077"/>
      </w:pPr>
      <w:r>
        <w:t>When the resources are not required for a longer time, they can release resources for other uses, such as self-provisioning where users can self-provision resources like additional</w:t>
      </w:r>
      <w:r>
        <w:rPr>
          <w:spacing w:val="-3"/>
        </w:rPr>
        <w:t xml:space="preserve"> </w:t>
      </w:r>
      <w:r>
        <w:t>systems</w:t>
      </w:r>
      <w:r>
        <w:rPr>
          <w:spacing w:val="-4"/>
        </w:rPr>
        <w:t xml:space="preserve"> </w:t>
      </w:r>
      <w:r>
        <w:t>and</w:t>
      </w:r>
      <w:r>
        <w:rPr>
          <w:spacing w:val="-3"/>
        </w:rPr>
        <w:t xml:space="preserve"> </w:t>
      </w:r>
      <w:r>
        <w:t>network</w:t>
      </w:r>
      <w:r>
        <w:rPr>
          <w:spacing w:val="-4"/>
        </w:rPr>
        <w:t xml:space="preserve"> </w:t>
      </w:r>
      <w:r>
        <w:t>resources.</w:t>
      </w:r>
      <w:r>
        <w:rPr>
          <w:spacing w:val="-11"/>
        </w:rPr>
        <w:t xml:space="preserve"> </w:t>
      </w:r>
      <w:r>
        <w:t>The</w:t>
      </w:r>
      <w:r>
        <w:rPr>
          <w:spacing w:val="-3"/>
        </w:rPr>
        <w:t xml:space="preserve"> </w:t>
      </w:r>
      <w:r>
        <w:t>significant</w:t>
      </w:r>
      <w:r>
        <w:rPr>
          <w:spacing w:val="-6"/>
        </w:rPr>
        <w:t xml:space="preserve"> </w:t>
      </w:r>
      <w:r>
        <w:t>advantages</w:t>
      </w:r>
      <w:r>
        <w:rPr>
          <w:spacing w:val="-4"/>
        </w:rPr>
        <w:t xml:space="preserve"> </w:t>
      </w:r>
      <w:r>
        <w:t>of</w:t>
      </w:r>
      <w:r>
        <w:rPr>
          <w:spacing w:val="-6"/>
        </w:rPr>
        <w:t xml:space="preserve"> </w:t>
      </w:r>
      <w:r>
        <w:t>cloud</w:t>
      </w:r>
      <w:r>
        <w:rPr>
          <w:spacing w:val="-3"/>
        </w:rPr>
        <w:t xml:space="preserve"> </w:t>
      </w:r>
      <w:r>
        <w:t>are</w:t>
      </w:r>
      <w:r>
        <w:rPr>
          <w:spacing w:val="-3"/>
        </w:rPr>
        <w:t xml:space="preserve"> </w:t>
      </w:r>
      <w:r>
        <w:t>cost reduction,</w:t>
      </w:r>
      <w:r>
        <w:rPr>
          <w:spacing w:val="-1"/>
        </w:rPr>
        <w:t xml:space="preserve"> </w:t>
      </w:r>
      <w:r>
        <w:t>storage space,</w:t>
      </w:r>
      <w:r>
        <w:rPr>
          <w:spacing w:val="-1"/>
        </w:rPr>
        <w:t xml:space="preserve"> </w:t>
      </w:r>
      <w:r>
        <w:t>highly automated flexibility,</w:t>
      </w:r>
      <w:r>
        <w:rPr>
          <w:spacing w:val="-1"/>
        </w:rPr>
        <w:t xml:space="preserve"> </w:t>
      </w:r>
      <w:r>
        <w:t>and more mobility.</w:t>
      </w:r>
      <w:r>
        <w:rPr>
          <w:spacing w:val="-12"/>
        </w:rPr>
        <w:t xml:space="preserve"> </w:t>
      </w:r>
      <w:r>
        <w:t>Apart</w:t>
      </w:r>
      <w:r>
        <w:rPr>
          <w:spacing w:val="-1"/>
        </w:rPr>
        <w:t xml:space="preserve"> </w:t>
      </w:r>
      <w:r>
        <w:t xml:space="preserve">from the advantages this </w:t>
      </w:r>
      <w:r>
        <w:t>technique have some disadvantages such as vital data storage,</w:t>
      </w:r>
    </w:p>
    <w:p w14:paraId="03D37ECE" w14:textId="77777777" w:rsidR="00776A23" w:rsidRDefault="00BC198A">
      <w:pPr>
        <w:pStyle w:val="BodyText"/>
        <w:spacing w:line="278" w:lineRule="auto"/>
        <w:ind w:left="725" w:right="1161"/>
      </w:pPr>
      <w:r>
        <w:t>external server</w:t>
      </w:r>
      <w:r>
        <w:rPr>
          <w:spacing w:val="-1"/>
        </w:rPr>
        <w:t xml:space="preserve"> </w:t>
      </w:r>
      <w:r>
        <w:t>by</w:t>
      </w:r>
      <w:r>
        <w:rPr>
          <w:spacing w:val="-1"/>
        </w:rPr>
        <w:t xml:space="preserve"> </w:t>
      </w:r>
      <w:r>
        <w:t>external provider,</w:t>
      </w:r>
      <w:r>
        <w:rPr>
          <w:spacing w:val="-3"/>
        </w:rPr>
        <w:t xml:space="preserve"> </w:t>
      </w:r>
      <w:r>
        <w:t>lack</w:t>
      </w:r>
      <w:r>
        <w:rPr>
          <w:spacing w:val="-1"/>
        </w:rPr>
        <w:t xml:space="preserve"> </w:t>
      </w:r>
      <w:r>
        <w:t>of</w:t>
      </w:r>
      <w:r>
        <w:rPr>
          <w:spacing w:val="-3"/>
        </w:rPr>
        <w:t xml:space="preserve"> </w:t>
      </w:r>
      <w:r>
        <w:t>data security,</w:t>
      </w:r>
      <w:r>
        <w:rPr>
          <w:spacing w:val="-3"/>
        </w:rPr>
        <w:t xml:space="preserve"> </w:t>
      </w:r>
      <w:r>
        <w:t>lack</w:t>
      </w:r>
      <w:r>
        <w:rPr>
          <w:spacing w:val="-1"/>
        </w:rPr>
        <w:t xml:space="preserve"> </w:t>
      </w:r>
      <w:r>
        <w:t>of</w:t>
      </w:r>
      <w:r>
        <w:rPr>
          <w:spacing w:val="-3"/>
        </w:rPr>
        <w:t xml:space="preserve"> </w:t>
      </w:r>
      <w:r>
        <w:t>physical or</w:t>
      </w:r>
      <w:r>
        <w:rPr>
          <w:spacing w:val="-1"/>
        </w:rPr>
        <w:t xml:space="preserve"> </w:t>
      </w:r>
      <w:r>
        <w:t>local back up,</w:t>
      </w:r>
      <w:r>
        <w:rPr>
          <w:spacing w:val="-6"/>
        </w:rPr>
        <w:t xml:space="preserve"> </w:t>
      </w:r>
      <w:r>
        <w:t>Internet</w:t>
      </w:r>
      <w:r>
        <w:rPr>
          <w:spacing w:val="-6"/>
        </w:rPr>
        <w:t xml:space="preserve"> </w:t>
      </w:r>
      <w:r>
        <w:t>connection</w:t>
      </w:r>
      <w:r>
        <w:rPr>
          <w:spacing w:val="-3"/>
        </w:rPr>
        <w:t xml:space="preserve"> </w:t>
      </w:r>
      <w:r>
        <w:t>is</w:t>
      </w:r>
      <w:r>
        <w:rPr>
          <w:spacing w:val="-4"/>
        </w:rPr>
        <w:t xml:space="preserve"> </w:t>
      </w:r>
      <w:r>
        <w:t>needed</w:t>
      </w:r>
      <w:r>
        <w:rPr>
          <w:spacing w:val="-3"/>
        </w:rPr>
        <w:t xml:space="preserve"> </w:t>
      </w:r>
      <w:r>
        <w:t>to</w:t>
      </w:r>
      <w:r>
        <w:rPr>
          <w:spacing w:val="-3"/>
        </w:rPr>
        <w:t xml:space="preserve"> </w:t>
      </w:r>
      <w:r>
        <w:t>access</w:t>
      </w:r>
      <w:r>
        <w:rPr>
          <w:spacing w:val="-4"/>
        </w:rPr>
        <w:t xml:space="preserve"> </w:t>
      </w:r>
      <w:r>
        <w:t>anything</w:t>
      </w:r>
      <w:r>
        <w:rPr>
          <w:spacing w:val="-3"/>
        </w:rPr>
        <w:t xml:space="preserve"> </w:t>
      </w:r>
      <w:r>
        <w:t>even</w:t>
      </w:r>
      <w:r>
        <w:rPr>
          <w:spacing w:val="-3"/>
        </w:rPr>
        <w:t xml:space="preserve"> </w:t>
      </w:r>
      <w:r>
        <w:t>our</w:t>
      </w:r>
      <w:r>
        <w:rPr>
          <w:spacing w:val="-4"/>
        </w:rPr>
        <w:t xml:space="preserve"> </w:t>
      </w:r>
      <w:r>
        <w:t>own</w:t>
      </w:r>
      <w:r>
        <w:rPr>
          <w:spacing w:val="-3"/>
        </w:rPr>
        <w:t xml:space="preserve"> </w:t>
      </w:r>
      <w:r>
        <w:t>documents</w:t>
      </w:r>
      <w:r>
        <w:rPr>
          <w:spacing w:val="-4"/>
        </w:rPr>
        <w:t xml:space="preserve"> </w:t>
      </w:r>
      <w:r>
        <w:t>and</w:t>
      </w:r>
      <w:r>
        <w:rPr>
          <w:spacing w:val="-3"/>
        </w:rPr>
        <w:t xml:space="preserve"> </w:t>
      </w:r>
      <w:r>
        <w:t>the</w:t>
      </w:r>
    </w:p>
    <w:p w14:paraId="63B464D3" w14:textId="77777777" w:rsidR="00776A23" w:rsidRDefault="00776A23">
      <w:pPr>
        <w:pStyle w:val="BodyText"/>
        <w:spacing w:line="278" w:lineRule="auto"/>
        <w:sectPr w:rsidR="00776A23">
          <w:pgSz w:w="12240" w:h="15840"/>
          <w:pgMar w:top="1520" w:right="360" w:bottom="960" w:left="720" w:header="0" w:footer="760" w:gutter="0"/>
          <w:cols w:space="720"/>
        </w:sectPr>
      </w:pPr>
    </w:p>
    <w:p w14:paraId="1A8CD124" w14:textId="77777777" w:rsidR="00776A23" w:rsidRDefault="00BC198A">
      <w:pPr>
        <w:pStyle w:val="BodyText"/>
        <w:spacing w:before="70" w:line="278" w:lineRule="auto"/>
        <w:ind w:left="725" w:right="1161"/>
      </w:pPr>
      <w:r>
        <w:lastRenderedPageBreak/>
        <w:t>complete performance is based on the speed of the internet (Bhadauria &amp; Sanyal, 2012).</w:t>
      </w:r>
      <w:r>
        <w:rPr>
          <w:spacing w:val="-10"/>
        </w:rPr>
        <w:t xml:space="preserve"> </w:t>
      </w:r>
      <w:r>
        <w:t>The</w:t>
      </w:r>
      <w:r>
        <w:rPr>
          <w:spacing w:val="-2"/>
        </w:rPr>
        <w:t xml:space="preserve"> </w:t>
      </w:r>
      <w:r>
        <w:t>cloud</w:t>
      </w:r>
      <w:r>
        <w:rPr>
          <w:spacing w:val="-2"/>
        </w:rPr>
        <w:t xml:space="preserve"> </w:t>
      </w:r>
      <w:r>
        <w:t>computing</w:t>
      </w:r>
      <w:r>
        <w:rPr>
          <w:spacing w:val="-2"/>
        </w:rPr>
        <w:t xml:space="preserve"> </w:t>
      </w:r>
      <w:r>
        <w:t>payment</w:t>
      </w:r>
      <w:r>
        <w:rPr>
          <w:spacing w:val="-5"/>
        </w:rPr>
        <w:t xml:space="preserve"> </w:t>
      </w:r>
      <w:r>
        <w:t>is</w:t>
      </w:r>
      <w:r>
        <w:rPr>
          <w:spacing w:val="-3"/>
        </w:rPr>
        <w:t xml:space="preserve"> </w:t>
      </w:r>
      <w:r>
        <w:t>made</w:t>
      </w:r>
      <w:r>
        <w:rPr>
          <w:spacing w:val="-2"/>
        </w:rPr>
        <w:t xml:space="preserve"> </w:t>
      </w:r>
      <w:r>
        <w:t>as</w:t>
      </w:r>
      <w:r>
        <w:rPr>
          <w:spacing w:val="-3"/>
        </w:rPr>
        <w:t xml:space="preserve"> </w:t>
      </w:r>
      <w:r>
        <w:t>‘pay</w:t>
      </w:r>
      <w:r>
        <w:rPr>
          <w:spacing w:val="-3"/>
        </w:rPr>
        <w:t xml:space="preserve"> </w:t>
      </w:r>
      <w:r>
        <w:t>as</w:t>
      </w:r>
      <w:r>
        <w:rPr>
          <w:spacing w:val="-3"/>
        </w:rPr>
        <w:t xml:space="preserve"> </w:t>
      </w:r>
      <w:r>
        <w:t>you</w:t>
      </w:r>
      <w:r>
        <w:rPr>
          <w:spacing w:val="-2"/>
        </w:rPr>
        <w:t xml:space="preserve"> </w:t>
      </w:r>
      <w:r>
        <w:t>use’,</w:t>
      </w:r>
      <w:r>
        <w:rPr>
          <w:spacing w:val="-5"/>
        </w:rPr>
        <w:t xml:space="preserve"> </w:t>
      </w:r>
      <w:r>
        <w:t>where</w:t>
      </w:r>
      <w:r>
        <w:rPr>
          <w:spacing w:val="-2"/>
        </w:rPr>
        <w:t xml:space="preserve"> </w:t>
      </w:r>
      <w:r>
        <w:t>the</w:t>
      </w:r>
      <w:r>
        <w:rPr>
          <w:spacing w:val="-2"/>
        </w:rPr>
        <w:t xml:space="preserve"> </w:t>
      </w:r>
      <w:r>
        <w:t>users</w:t>
      </w:r>
      <w:r>
        <w:rPr>
          <w:spacing w:val="-3"/>
        </w:rPr>
        <w:t xml:space="preserve"> </w:t>
      </w:r>
      <w:r>
        <w:t>can pay only for the resources they utilise and the time they require. Moreover, as the software is maintained by a third party the users are freed from installing the software and to run the application on their local compute (Gong, Liu, Zhang, Chen &amp; Gong, 2010). The remaining portion of the paper is organised as follows. The second section gives the history of cloud computing. Cloud computing models are discussed in third section. Fourth section describes the essential characteristics of cloud computing.</w:t>
      </w:r>
      <w:r>
        <w:t xml:space="preserve"> Fifth section discusses virtualization concept in cloud computing. Sixth section gives the detailed description about brokering services in cloud computing, broker and coordinator secure cloud communication paradigms, and service level agreement.</w:t>
      </w:r>
    </w:p>
    <w:p w14:paraId="2740076E" w14:textId="77777777" w:rsidR="00776A23" w:rsidRDefault="00BC198A">
      <w:pPr>
        <w:pStyle w:val="BodyText"/>
        <w:spacing w:line="276" w:lineRule="exact"/>
        <w:ind w:left="715"/>
      </w:pPr>
      <w:r>
        <w:t>Seventh</w:t>
      </w:r>
      <w:r>
        <w:rPr>
          <w:spacing w:val="-5"/>
        </w:rPr>
        <w:t xml:space="preserve"> </w:t>
      </w:r>
      <w:r>
        <w:t>section</w:t>
      </w:r>
      <w:r>
        <w:rPr>
          <w:spacing w:val="-3"/>
        </w:rPr>
        <w:t xml:space="preserve"> </w:t>
      </w:r>
      <w:r>
        <w:t>presents</w:t>
      </w:r>
      <w:r>
        <w:rPr>
          <w:spacing w:val="-3"/>
        </w:rPr>
        <w:t xml:space="preserve"> </w:t>
      </w:r>
      <w:r>
        <w:t>few</w:t>
      </w:r>
      <w:r>
        <w:rPr>
          <w:spacing w:val="-3"/>
        </w:rPr>
        <w:t xml:space="preserve"> </w:t>
      </w:r>
      <w:r>
        <w:t>research</w:t>
      </w:r>
      <w:r>
        <w:rPr>
          <w:spacing w:val="-3"/>
        </w:rPr>
        <w:t xml:space="preserve"> </w:t>
      </w:r>
      <w:r>
        <w:t>issues</w:t>
      </w:r>
      <w:r>
        <w:rPr>
          <w:spacing w:val="-3"/>
        </w:rPr>
        <w:t xml:space="preserve"> </w:t>
      </w:r>
      <w:r>
        <w:t>and</w:t>
      </w:r>
      <w:r>
        <w:rPr>
          <w:spacing w:val="-3"/>
        </w:rPr>
        <w:t xml:space="preserve"> </w:t>
      </w:r>
      <w:r>
        <w:t>security</w:t>
      </w:r>
      <w:r>
        <w:rPr>
          <w:spacing w:val="-4"/>
        </w:rPr>
        <w:t xml:space="preserve"> </w:t>
      </w:r>
      <w:r>
        <w:t>issues</w:t>
      </w:r>
      <w:r>
        <w:rPr>
          <w:spacing w:val="-3"/>
        </w:rPr>
        <w:t xml:space="preserve"> </w:t>
      </w:r>
      <w:r>
        <w:t>of</w:t>
      </w:r>
      <w:r>
        <w:rPr>
          <w:spacing w:val="-6"/>
        </w:rPr>
        <w:t xml:space="preserve"> </w:t>
      </w:r>
      <w:r>
        <w:t>cloud</w:t>
      </w:r>
      <w:r>
        <w:rPr>
          <w:spacing w:val="-2"/>
        </w:rPr>
        <w:t xml:space="preserve"> computing.</w:t>
      </w:r>
    </w:p>
    <w:p w14:paraId="5E69C706" w14:textId="77777777" w:rsidR="00776A23" w:rsidRDefault="00BC198A">
      <w:pPr>
        <w:pStyle w:val="BodyText"/>
        <w:spacing w:before="45" w:line="278" w:lineRule="auto"/>
        <w:ind w:left="725" w:right="1161"/>
      </w:pPr>
      <w:r>
        <w:t>Eighth</w:t>
      </w:r>
      <w:r>
        <w:rPr>
          <w:spacing w:val="-3"/>
        </w:rPr>
        <w:t xml:space="preserve"> </w:t>
      </w:r>
      <w:r>
        <w:t>section</w:t>
      </w:r>
      <w:r>
        <w:rPr>
          <w:spacing w:val="-3"/>
        </w:rPr>
        <w:t xml:space="preserve"> </w:t>
      </w:r>
      <w:r>
        <w:t>analyses</w:t>
      </w:r>
      <w:r>
        <w:rPr>
          <w:spacing w:val="-4"/>
        </w:rPr>
        <w:t xml:space="preserve"> </w:t>
      </w:r>
      <w:r>
        <w:t>few</w:t>
      </w:r>
      <w:r>
        <w:rPr>
          <w:spacing w:val="-3"/>
        </w:rPr>
        <w:t xml:space="preserve"> </w:t>
      </w:r>
      <w:r>
        <w:t>controls</w:t>
      </w:r>
      <w:r>
        <w:rPr>
          <w:spacing w:val="-4"/>
        </w:rPr>
        <w:t xml:space="preserve"> </w:t>
      </w:r>
      <w:r>
        <w:t>and</w:t>
      </w:r>
      <w:r>
        <w:rPr>
          <w:spacing w:val="-3"/>
        </w:rPr>
        <w:t xml:space="preserve"> </w:t>
      </w:r>
      <w:r>
        <w:t>challenges</w:t>
      </w:r>
      <w:r>
        <w:rPr>
          <w:spacing w:val="-4"/>
        </w:rPr>
        <w:t xml:space="preserve"> </w:t>
      </w:r>
      <w:r>
        <w:t>of</w:t>
      </w:r>
      <w:r>
        <w:rPr>
          <w:spacing w:val="-6"/>
        </w:rPr>
        <w:t xml:space="preserve"> </w:t>
      </w:r>
      <w:r>
        <w:t>cloud</w:t>
      </w:r>
      <w:r>
        <w:rPr>
          <w:spacing w:val="-3"/>
        </w:rPr>
        <w:t xml:space="preserve"> </w:t>
      </w:r>
      <w:r>
        <w:t>computing.</w:t>
      </w:r>
      <w:r>
        <w:rPr>
          <w:spacing w:val="-11"/>
        </w:rPr>
        <w:t xml:space="preserve"> </w:t>
      </w:r>
      <w:r>
        <w:t>The</w:t>
      </w:r>
      <w:r>
        <w:rPr>
          <w:spacing w:val="-3"/>
        </w:rPr>
        <w:t xml:space="preserve"> </w:t>
      </w:r>
      <w:r>
        <w:t>last section concludes and discusses about future trends.</w:t>
      </w:r>
    </w:p>
    <w:p w14:paraId="1B0516A3" w14:textId="77777777" w:rsidR="00776A23" w:rsidRDefault="00776A23">
      <w:pPr>
        <w:pStyle w:val="BodyText"/>
      </w:pPr>
    </w:p>
    <w:p w14:paraId="2D421C72" w14:textId="77777777" w:rsidR="00776A23" w:rsidRDefault="00776A23">
      <w:pPr>
        <w:pStyle w:val="BodyText"/>
        <w:spacing w:before="185"/>
      </w:pPr>
    </w:p>
    <w:p w14:paraId="5C4A01DA" w14:textId="77777777" w:rsidR="00776A23" w:rsidRDefault="00BC198A">
      <w:pPr>
        <w:pStyle w:val="Heading2"/>
      </w:pPr>
      <w:bookmarkStart w:id="3" w:name="History_of_Cloud_Computing"/>
      <w:bookmarkEnd w:id="3"/>
      <w:r>
        <w:t>History</w:t>
      </w:r>
      <w:r>
        <w:rPr>
          <w:spacing w:val="-3"/>
        </w:rPr>
        <w:t xml:space="preserve"> </w:t>
      </w:r>
      <w:r>
        <w:t>of Cloud</w:t>
      </w:r>
      <w:r>
        <w:rPr>
          <w:spacing w:val="-3"/>
        </w:rPr>
        <w:t xml:space="preserve"> </w:t>
      </w:r>
      <w:r>
        <w:rPr>
          <w:spacing w:val="-2"/>
        </w:rPr>
        <w:t>Computing</w:t>
      </w:r>
    </w:p>
    <w:p w14:paraId="1E35EA21" w14:textId="77777777" w:rsidR="00776A23" w:rsidRDefault="00BC198A">
      <w:pPr>
        <w:pStyle w:val="BodyText"/>
        <w:spacing w:before="26" w:line="278" w:lineRule="auto"/>
        <w:ind w:left="725" w:right="1161" w:hanging="10"/>
      </w:pPr>
      <w:r>
        <w:t>In 1950s, cloud computing was introduced through the concept of mainframe computers.</w:t>
      </w:r>
      <w:r>
        <w:rPr>
          <w:spacing w:val="-6"/>
        </w:rPr>
        <w:t xml:space="preserve"> </w:t>
      </w:r>
      <w:r>
        <w:t>Large</w:t>
      </w:r>
      <w:r>
        <w:rPr>
          <w:spacing w:val="-3"/>
        </w:rPr>
        <w:t xml:space="preserve"> </w:t>
      </w:r>
      <w:r>
        <w:t>scale</w:t>
      </w:r>
      <w:r>
        <w:rPr>
          <w:spacing w:val="-3"/>
        </w:rPr>
        <w:t xml:space="preserve"> </w:t>
      </w:r>
      <w:r>
        <w:t>mainframes</w:t>
      </w:r>
      <w:r>
        <w:rPr>
          <w:spacing w:val="-4"/>
        </w:rPr>
        <w:t xml:space="preserve"> </w:t>
      </w:r>
      <w:r>
        <w:t>were</w:t>
      </w:r>
      <w:r>
        <w:rPr>
          <w:spacing w:val="-3"/>
        </w:rPr>
        <w:t xml:space="preserve"> </w:t>
      </w:r>
      <w:r>
        <w:t>used</w:t>
      </w:r>
      <w:r>
        <w:rPr>
          <w:spacing w:val="-3"/>
        </w:rPr>
        <w:t xml:space="preserve"> </w:t>
      </w:r>
      <w:r>
        <w:t>in</w:t>
      </w:r>
      <w:r>
        <w:rPr>
          <w:spacing w:val="-3"/>
        </w:rPr>
        <w:t xml:space="preserve"> </w:t>
      </w:r>
      <w:r>
        <w:t>institutions</w:t>
      </w:r>
      <w:r>
        <w:rPr>
          <w:spacing w:val="-4"/>
        </w:rPr>
        <w:t xml:space="preserve"> </w:t>
      </w:r>
      <w:r>
        <w:t>and</w:t>
      </w:r>
      <w:r>
        <w:rPr>
          <w:spacing w:val="-3"/>
        </w:rPr>
        <w:t xml:space="preserve"> </w:t>
      </w:r>
      <w:r>
        <w:t>organisations</w:t>
      </w:r>
      <w:r>
        <w:rPr>
          <w:spacing w:val="-4"/>
        </w:rPr>
        <w:t xml:space="preserve"> </w:t>
      </w:r>
      <w:r>
        <w:t>and</w:t>
      </w:r>
    </w:p>
    <w:p w14:paraId="1563B6FA" w14:textId="77777777" w:rsidR="00776A23" w:rsidRDefault="00BC198A">
      <w:pPr>
        <w:pStyle w:val="BodyText"/>
        <w:spacing w:line="278" w:lineRule="auto"/>
        <w:ind w:left="725" w:right="1077"/>
      </w:pPr>
      <w:r>
        <w:t>enormous</w:t>
      </w:r>
      <w:r>
        <w:rPr>
          <w:spacing w:val="-5"/>
        </w:rPr>
        <w:t xml:space="preserve"> </w:t>
      </w:r>
      <w:r>
        <w:t>hardware</w:t>
      </w:r>
      <w:r>
        <w:rPr>
          <w:spacing w:val="-4"/>
        </w:rPr>
        <w:t xml:space="preserve"> </w:t>
      </w:r>
      <w:r>
        <w:t>infrastructure</w:t>
      </w:r>
      <w:r>
        <w:rPr>
          <w:spacing w:val="-4"/>
        </w:rPr>
        <w:t xml:space="preserve"> </w:t>
      </w:r>
      <w:r>
        <w:t>was</w:t>
      </w:r>
      <w:r>
        <w:rPr>
          <w:spacing w:val="-5"/>
        </w:rPr>
        <w:t xml:space="preserve"> </w:t>
      </w:r>
      <w:r>
        <w:t>installed.</w:t>
      </w:r>
      <w:r>
        <w:rPr>
          <w:spacing w:val="-6"/>
        </w:rPr>
        <w:t xml:space="preserve"> </w:t>
      </w:r>
      <w:r>
        <w:t>In</w:t>
      </w:r>
      <w:r>
        <w:rPr>
          <w:spacing w:val="-4"/>
        </w:rPr>
        <w:t xml:space="preserve"> </w:t>
      </w:r>
      <w:r>
        <w:t>cloud</w:t>
      </w:r>
      <w:r>
        <w:rPr>
          <w:spacing w:val="-4"/>
        </w:rPr>
        <w:t xml:space="preserve"> </w:t>
      </w:r>
      <w:r>
        <w:t>computing</w:t>
      </w:r>
      <w:r>
        <w:rPr>
          <w:spacing w:val="-4"/>
        </w:rPr>
        <w:t xml:space="preserve"> </w:t>
      </w:r>
      <w:r>
        <w:t>this</w:t>
      </w:r>
      <w:r>
        <w:rPr>
          <w:spacing w:val="-5"/>
        </w:rPr>
        <w:t xml:space="preserve"> </w:t>
      </w:r>
      <w:r>
        <w:t>infrastructure</w:t>
      </w:r>
      <w:r>
        <w:rPr>
          <w:spacing w:val="-4"/>
        </w:rPr>
        <w:t xml:space="preserve"> </w:t>
      </w:r>
      <w:r>
        <w:t>is known</w:t>
      </w:r>
      <w:r>
        <w:rPr>
          <w:spacing w:val="-1"/>
        </w:rPr>
        <w:t xml:space="preserve"> </w:t>
      </w:r>
      <w:r>
        <w:t>as</w:t>
      </w:r>
      <w:r>
        <w:rPr>
          <w:spacing w:val="-2"/>
        </w:rPr>
        <w:t xml:space="preserve"> </w:t>
      </w:r>
      <w:r>
        <w:t>server</w:t>
      </w:r>
      <w:r>
        <w:rPr>
          <w:spacing w:val="-2"/>
        </w:rPr>
        <w:t xml:space="preserve"> </w:t>
      </w:r>
      <w:r>
        <w:t>roomwhich</w:t>
      </w:r>
      <w:r>
        <w:rPr>
          <w:spacing w:val="-1"/>
        </w:rPr>
        <w:t xml:space="preserve"> </w:t>
      </w:r>
      <w:r>
        <w:t>contains</w:t>
      </w:r>
      <w:r>
        <w:rPr>
          <w:spacing w:val="-2"/>
        </w:rPr>
        <w:t xml:space="preserve"> </w:t>
      </w:r>
      <w:r>
        <w:t>a</w:t>
      </w:r>
      <w:r>
        <w:rPr>
          <w:spacing w:val="-1"/>
        </w:rPr>
        <w:t xml:space="preserve"> </w:t>
      </w:r>
      <w:r>
        <w:t>single</w:t>
      </w:r>
      <w:r>
        <w:rPr>
          <w:spacing w:val="-1"/>
        </w:rPr>
        <w:t xml:space="preserve"> </w:t>
      </w:r>
      <w:r>
        <w:t>mainframe</w:t>
      </w:r>
      <w:r>
        <w:rPr>
          <w:spacing w:val="-1"/>
        </w:rPr>
        <w:t xml:space="preserve"> </w:t>
      </w:r>
      <w:r>
        <w:t>and</w:t>
      </w:r>
      <w:r>
        <w:rPr>
          <w:spacing w:val="-1"/>
        </w:rPr>
        <w:t xml:space="preserve"> </w:t>
      </w:r>
      <w:r>
        <w:t>multiple</w:t>
      </w:r>
      <w:r>
        <w:rPr>
          <w:spacing w:val="-1"/>
        </w:rPr>
        <w:t xml:space="preserve"> </w:t>
      </w:r>
      <w:r>
        <w:t>users</w:t>
      </w:r>
      <w:r>
        <w:rPr>
          <w:spacing w:val="-2"/>
        </w:rPr>
        <w:t xml:space="preserve"> </w:t>
      </w:r>
      <w:r>
        <w:t>can</w:t>
      </w:r>
      <w:r>
        <w:rPr>
          <w:spacing w:val="-1"/>
        </w:rPr>
        <w:t xml:space="preserve"> </w:t>
      </w:r>
      <w:r>
        <w:t>access the mainframe through dumb terminal. In 1969, computer network was introduced; they enabled the development of</w:t>
      </w:r>
      <w:r>
        <w:rPr>
          <w:spacing w:val="-7"/>
        </w:rPr>
        <w:t xml:space="preserve"> </w:t>
      </w:r>
      <w:r>
        <w:t>ARPANET. In 1970s IBM released an operating system called virtual machine that allows admin on their system to have a multiple virtual</w:t>
      </w:r>
    </w:p>
    <w:p w14:paraId="2D6F5722" w14:textId="77777777" w:rsidR="00776A23" w:rsidRDefault="00BC198A">
      <w:pPr>
        <w:pStyle w:val="BodyText"/>
        <w:spacing w:line="278" w:lineRule="auto"/>
        <w:ind w:left="725" w:right="1161"/>
      </w:pPr>
      <w:r>
        <w:t>system. In 1990s Telecommunication Company launched virtualised private network connection with the same quality of service at a reduced cost. During 1999, cloud computing was introduced with the new concept of delivering enterprise application through a simple website. In 2006,</w:t>
      </w:r>
      <w:r>
        <w:rPr>
          <w:spacing w:val="-5"/>
        </w:rPr>
        <w:t xml:space="preserve"> </w:t>
      </w:r>
      <w:r>
        <w:t>Amazon introduced EC2 a commercial website which promoted the rent of computers to individuals and small companies to run their own application. There are many types of computer architecture among them the first one</w:t>
      </w:r>
      <w:r>
        <w:rPr>
          <w:spacing w:val="-2"/>
        </w:rPr>
        <w:t xml:space="preserve"> </w:t>
      </w:r>
      <w:r>
        <w:t>is</w:t>
      </w:r>
      <w:r>
        <w:rPr>
          <w:spacing w:val="-3"/>
        </w:rPr>
        <w:t xml:space="preserve"> </w:t>
      </w:r>
      <w:r>
        <w:t>centralised</w:t>
      </w:r>
      <w:r>
        <w:rPr>
          <w:spacing w:val="-2"/>
        </w:rPr>
        <w:t xml:space="preserve"> </w:t>
      </w:r>
      <w:r>
        <w:t>computing</w:t>
      </w:r>
      <w:r>
        <w:rPr>
          <w:spacing w:val="-2"/>
        </w:rPr>
        <w:t xml:space="preserve"> </w:t>
      </w:r>
      <w:r>
        <w:t>similar</w:t>
      </w:r>
      <w:r>
        <w:rPr>
          <w:spacing w:val="-3"/>
        </w:rPr>
        <w:t xml:space="preserve"> </w:t>
      </w:r>
      <w:r>
        <w:t>to</w:t>
      </w:r>
      <w:r>
        <w:rPr>
          <w:spacing w:val="-2"/>
        </w:rPr>
        <w:t xml:space="preserve"> </w:t>
      </w:r>
      <w:r>
        <w:t>the</w:t>
      </w:r>
      <w:r>
        <w:rPr>
          <w:spacing w:val="-2"/>
        </w:rPr>
        <w:t xml:space="preserve"> </w:t>
      </w:r>
      <w:r>
        <w:t>client</w:t>
      </w:r>
      <w:r>
        <w:rPr>
          <w:spacing w:val="-10"/>
        </w:rPr>
        <w:t xml:space="preserve"> </w:t>
      </w:r>
      <w:r>
        <w:t>server</w:t>
      </w:r>
      <w:r>
        <w:rPr>
          <w:spacing w:val="-3"/>
        </w:rPr>
        <w:t xml:space="preserve"> </w:t>
      </w:r>
      <w:r>
        <w:t>model</w:t>
      </w:r>
      <w:r>
        <w:rPr>
          <w:spacing w:val="-2"/>
        </w:rPr>
        <w:t xml:space="preserve"> </w:t>
      </w:r>
      <w:r>
        <w:t>(Neto,</w:t>
      </w:r>
      <w:r>
        <w:rPr>
          <w:spacing w:val="-5"/>
        </w:rPr>
        <w:t xml:space="preserve"> </w:t>
      </w:r>
      <w:r>
        <w:t>2014).</w:t>
      </w:r>
      <w:r>
        <w:rPr>
          <w:spacing w:val="-5"/>
        </w:rPr>
        <w:t xml:space="preserve"> </w:t>
      </w:r>
      <w:r>
        <w:t>Computing is done at a central location using terminals that are connected to a central computer which controls</w:t>
      </w:r>
      <w:r>
        <w:rPr>
          <w:spacing w:val="-1"/>
        </w:rPr>
        <w:t xml:space="preserve"> </w:t>
      </w:r>
      <w:r>
        <w:t xml:space="preserve">all the </w:t>
      </w:r>
      <w:r>
        <w:t>peripherals</w:t>
      </w:r>
      <w:r>
        <w:rPr>
          <w:spacing w:val="-1"/>
        </w:rPr>
        <w:t xml:space="preserve"> </w:t>
      </w:r>
      <w:r>
        <w:t>directly.</w:t>
      </w:r>
      <w:r>
        <w:rPr>
          <w:spacing w:val="-3"/>
        </w:rPr>
        <w:t xml:space="preserve"> </w:t>
      </w:r>
      <w:r>
        <w:t>It</w:t>
      </w:r>
      <w:r>
        <w:rPr>
          <w:spacing w:val="-3"/>
        </w:rPr>
        <w:t xml:space="preserve"> </w:t>
      </w:r>
      <w:r>
        <w:t>runs</w:t>
      </w:r>
      <w:r>
        <w:rPr>
          <w:spacing w:val="-1"/>
        </w:rPr>
        <w:t xml:space="preserve"> </w:t>
      </w:r>
      <w:r>
        <w:t>on a single system</w:t>
      </w:r>
      <w:r>
        <w:rPr>
          <w:spacing w:val="-1"/>
        </w:rPr>
        <w:t xml:space="preserve"> </w:t>
      </w:r>
      <w:r>
        <w:t>and do not</w:t>
      </w:r>
      <w:r>
        <w:rPr>
          <w:spacing w:val="-3"/>
        </w:rPr>
        <w:t xml:space="preserve"> </w:t>
      </w:r>
      <w:r>
        <w:t>interact with other computers.</w:t>
      </w:r>
      <w:r>
        <w:rPr>
          <w:spacing w:val="-1"/>
        </w:rPr>
        <w:t xml:space="preserve"> </w:t>
      </w:r>
      <w:r>
        <w:t>Master card has been installed to perform all the functions of</w:t>
      </w:r>
      <w:r>
        <w:rPr>
          <w:spacing w:val="-1"/>
        </w:rPr>
        <w:t xml:space="preserve"> </w:t>
      </w:r>
      <w:r>
        <w:t>the system but, if the master card fails the system do not work, to overcome this problem parallel computing was introduced which consists of multiple disk and processor connected by a fast interconnection network. This parallel machine consists of few powerful processors measuring two performances like through put and response time. The</w:t>
      </w:r>
      <w:r>
        <w:rPr>
          <w:spacing w:val="-2"/>
        </w:rPr>
        <w:t xml:space="preserve"> </w:t>
      </w:r>
      <w:r>
        <w:t>main</w:t>
      </w:r>
      <w:r>
        <w:rPr>
          <w:spacing w:val="-2"/>
        </w:rPr>
        <w:t xml:space="preserve"> </w:t>
      </w:r>
      <w:r>
        <w:t>disadvantage</w:t>
      </w:r>
      <w:r>
        <w:rPr>
          <w:spacing w:val="-2"/>
        </w:rPr>
        <w:t xml:space="preserve"> </w:t>
      </w:r>
      <w:r>
        <w:t>of</w:t>
      </w:r>
      <w:r>
        <w:rPr>
          <w:spacing w:val="-5"/>
        </w:rPr>
        <w:t xml:space="preserve"> </w:t>
      </w:r>
      <w:r>
        <w:t>parallel</w:t>
      </w:r>
      <w:r>
        <w:rPr>
          <w:spacing w:val="-2"/>
        </w:rPr>
        <w:t xml:space="preserve"> </w:t>
      </w:r>
      <w:r>
        <w:t>computing</w:t>
      </w:r>
      <w:r>
        <w:rPr>
          <w:spacing w:val="-2"/>
        </w:rPr>
        <w:t xml:space="preserve"> </w:t>
      </w:r>
      <w:r>
        <w:t>is</w:t>
      </w:r>
      <w:r>
        <w:rPr>
          <w:spacing w:val="-3"/>
        </w:rPr>
        <w:t xml:space="preserve"> </w:t>
      </w:r>
      <w:r>
        <w:t>the</w:t>
      </w:r>
      <w:r>
        <w:rPr>
          <w:spacing w:val="-2"/>
        </w:rPr>
        <w:t xml:space="preserve"> </w:t>
      </w:r>
      <w:r>
        <w:t>need</w:t>
      </w:r>
      <w:r>
        <w:rPr>
          <w:spacing w:val="-2"/>
        </w:rPr>
        <w:t xml:space="preserve"> </w:t>
      </w:r>
      <w:r>
        <w:t>of</w:t>
      </w:r>
      <w:r>
        <w:rPr>
          <w:spacing w:val="-5"/>
        </w:rPr>
        <w:t xml:space="preserve"> </w:t>
      </w:r>
      <w:r>
        <w:t>high</w:t>
      </w:r>
      <w:r>
        <w:rPr>
          <w:spacing w:val="-2"/>
        </w:rPr>
        <w:t xml:space="preserve"> </w:t>
      </w:r>
      <w:r>
        <w:t>processor</w:t>
      </w:r>
      <w:r>
        <w:rPr>
          <w:spacing w:val="-3"/>
        </w:rPr>
        <w:t xml:space="preserve"> </w:t>
      </w:r>
      <w:r>
        <w:t>to</w:t>
      </w:r>
      <w:r>
        <w:rPr>
          <w:spacing w:val="-2"/>
        </w:rPr>
        <w:t xml:space="preserve"> </w:t>
      </w:r>
      <w:r>
        <w:t>speed</w:t>
      </w:r>
      <w:r>
        <w:rPr>
          <w:spacing w:val="-2"/>
        </w:rPr>
        <w:t xml:space="preserve"> </w:t>
      </w:r>
      <w:r>
        <w:t>up the processing. Considering this problem distributive computing was introduced to</w:t>
      </w:r>
    </w:p>
    <w:p w14:paraId="236E83AD" w14:textId="77777777" w:rsidR="00776A23" w:rsidRDefault="00BC198A">
      <w:pPr>
        <w:pStyle w:val="BodyText"/>
        <w:spacing w:line="270" w:lineRule="exact"/>
        <w:ind w:left="725"/>
      </w:pPr>
      <w:r>
        <w:t>rectify</w:t>
      </w:r>
      <w:r>
        <w:rPr>
          <w:spacing w:val="-3"/>
        </w:rPr>
        <w:t xml:space="preserve"> </w:t>
      </w:r>
      <w:r>
        <w:t>the</w:t>
      </w:r>
      <w:r>
        <w:rPr>
          <w:spacing w:val="-2"/>
        </w:rPr>
        <w:t xml:space="preserve"> </w:t>
      </w:r>
      <w:r>
        <w:t>problems.</w:t>
      </w:r>
      <w:r>
        <w:rPr>
          <w:spacing w:val="-5"/>
        </w:rPr>
        <w:t xml:space="preserve"> </w:t>
      </w:r>
      <w:r>
        <w:t>Data</w:t>
      </w:r>
      <w:r>
        <w:rPr>
          <w:spacing w:val="-2"/>
        </w:rPr>
        <w:t xml:space="preserve"> </w:t>
      </w:r>
      <w:r>
        <w:t>is</w:t>
      </w:r>
      <w:r>
        <w:rPr>
          <w:spacing w:val="-3"/>
        </w:rPr>
        <w:t xml:space="preserve"> </w:t>
      </w:r>
      <w:r>
        <w:t>spread</w:t>
      </w:r>
      <w:r>
        <w:rPr>
          <w:spacing w:val="-2"/>
        </w:rPr>
        <w:t xml:space="preserve"> </w:t>
      </w:r>
      <w:r>
        <w:t>over</w:t>
      </w:r>
      <w:r>
        <w:rPr>
          <w:spacing w:val="-3"/>
        </w:rPr>
        <w:t xml:space="preserve"> </w:t>
      </w:r>
      <w:r>
        <w:t>the</w:t>
      </w:r>
      <w:r>
        <w:rPr>
          <w:spacing w:val="-2"/>
        </w:rPr>
        <w:t xml:space="preserve"> </w:t>
      </w:r>
      <w:r>
        <w:t>multiple</w:t>
      </w:r>
      <w:r>
        <w:rPr>
          <w:spacing w:val="-2"/>
        </w:rPr>
        <w:t xml:space="preserve"> </w:t>
      </w:r>
      <w:r>
        <w:t>machines</w:t>
      </w:r>
      <w:r>
        <w:rPr>
          <w:spacing w:val="-3"/>
        </w:rPr>
        <w:t xml:space="preserve"> </w:t>
      </w:r>
      <w:r>
        <w:t>and</w:t>
      </w:r>
      <w:r>
        <w:rPr>
          <w:spacing w:val="-2"/>
        </w:rPr>
        <w:t xml:space="preserve"> </w:t>
      </w:r>
      <w:r>
        <w:rPr>
          <w:spacing w:val="-5"/>
        </w:rPr>
        <w:t>the</w:t>
      </w:r>
    </w:p>
    <w:p w14:paraId="61BE52E5" w14:textId="77777777" w:rsidR="00776A23" w:rsidRDefault="00776A23">
      <w:pPr>
        <w:pStyle w:val="BodyText"/>
        <w:spacing w:line="270" w:lineRule="exact"/>
        <w:sectPr w:rsidR="00776A23">
          <w:pgSz w:w="12240" w:h="15840"/>
          <w:pgMar w:top="1520" w:right="360" w:bottom="960" w:left="720" w:header="0" w:footer="760" w:gutter="0"/>
          <w:cols w:space="720"/>
        </w:sectPr>
      </w:pPr>
    </w:p>
    <w:p w14:paraId="5D7F0D3B" w14:textId="77777777" w:rsidR="00776A23" w:rsidRDefault="00BC198A">
      <w:pPr>
        <w:pStyle w:val="BodyText"/>
        <w:spacing w:before="70" w:line="278" w:lineRule="auto"/>
        <w:ind w:left="725" w:right="1117"/>
      </w:pPr>
      <w:r>
        <w:lastRenderedPageBreak/>
        <w:t>interconnections are done on the machine by networking and shared by the user on multiple machines. Distributed computing (Azcuy, 2009) is divided into four categories</w:t>
      </w:r>
      <w:r>
        <w:rPr>
          <w:spacing w:val="40"/>
        </w:rPr>
        <w:t xml:space="preserve"> </w:t>
      </w:r>
      <w:r>
        <w:t>of</w:t>
      </w:r>
      <w:r>
        <w:rPr>
          <w:spacing w:val="-7"/>
        </w:rPr>
        <w:t xml:space="preserve"> </w:t>
      </w:r>
      <w:r>
        <w:t>system</w:t>
      </w:r>
      <w:r>
        <w:rPr>
          <w:spacing w:val="-5"/>
        </w:rPr>
        <w:t xml:space="preserve"> </w:t>
      </w:r>
      <w:r>
        <w:t>model-cluster,</w:t>
      </w:r>
      <w:r>
        <w:rPr>
          <w:spacing w:val="-7"/>
        </w:rPr>
        <w:t xml:space="preserve"> </w:t>
      </w:r>
      <w:r>
        <w:t>grid,</w:t>
      </w:r>
      <w:r>
        <w:rPr>
          <w:spacing w:val="-7"/>
        </w:rPr>
        <w:t xml:space="preserve"> </w:t>
      </w:r>
      <w:r>
        <w:t>peer</w:t>
      </w:r>
      <w:r>
        <w:rPr>
          <w:spacing w:val="-5"/>
        </w:rPr>
        <w:t xml:space="preserve"> </w:t>
      </w:r>
      <w:r>
        <w:t>to</w:t>
      </w:r>
      <w:r>
        <w:rPr>
          <w:spacing w:val="-4"/>
        </w:rPr>
        <w:t xml:space="preserve"> </w:t>
      </w:r>
      <w:r>
        <w:t>peer,</w:t>
      </w:r>
      <w:r>
        <w:rPr>
          <w:spacing w:val="-7"/>
        </w:rPr>
        <w:t xml:space="preserve"> </w:t>
      </w:r>
      <w:r>
        <w:t>and</w:t>
      </w:r>
      <w:r>
        <w:rPr>
          <w:spacing w:val="-4"/>
        </w:rPr>
        <w:t xml:space="preserve"> </w:t>
      </w:r>
      <w:r>
        <w:t>cloud</w:t>
      </w:r>
      <w:r>
        <w:rPr>
          <w:spacing w:val="-4"/>
        </w:rPr>
        <w:t xml:space="preserve"> </w:t>
      </w:r>
      <w:r>
        <w:t>computing.</w:t>
      </w:r>
      <w:r>
        <w:rPr>
          <w:spacing w:val="-7"/>
        </w:rPr>
        <w:t xml:space="preserve"> </w:t>
      </w:r>
      <w:r>
        <w:t>Cluster</w:t>
      </w:r>
      <w:r>
        <w:rPr>
          <w:spacing w:val="-5"/>
        </w:rPr>
        <w:t xml:space="preserve"> </w:t>
      </w:r>
      <w:r>
        <w:t>computing</w:t>
      </w:r>
      <w:r>
        <w:rPr>
          <w:spacing w:val="-4"/>
        </w:rPr>
        <w:t xml:space="preserve"> </w:t>
      </w:r>
      <w:r>
        <w:t>is</w:t>
      </w:r>
      <w:r>
        <w:rPr>
          <w:spacing w:val="-5"/>
        </w:rPr>
        <w:t xml:space="preserve"> </w:t>
      </w:r>
      <w:r>
        <w:t>a technique of linking two or more computers by LAN, consisting of tightly or loosely coupled computer that work together, but they can be viewed as a single system.</w:t>
      </w:r>
      <w:r>
        <w:rPr>
          <w:spacing w:val="-1"/>
        </w:rPr>
        <w:t xml:space="preserve"> </w:t>
      </w:r>
      <w:r>
        <w:t>They support</w:t>
      </w:r>
      <w:r>
        <w:rPr>
          <w:spacing w:val="-1"/>
        </w:rPr>
        <w:t xml:space="preserve"> </w:t>
      </w:r>
      <w:r>
        <w:t>high performance distributed computing,</w:t>
      </w:r>
      <w:r>
        <w:rPr>
          <w:spacing w:val="-1"/>
        </w:rPr>
        <w:t xml:space="preserve"> </w:t>
      </w:r>
      <w:r>
        <w:t xml:space="preserve">and provides faster processing speed, large storage capacity, and better data integrity. Developing software for distributing computing, loss of transmission is difficult task and is not secured. Hence, it moves on to grid computing and uses distributive computing which speed up </w:t>
      </w:r>
      <w:r>
        <w:t>the connection.</w:t>
      </w:r>
      <w:r>
        <w:rPr>
          <w:spacing w:val="-3"/>
        </w:rPr>
        <w:t xml:space="preserve"> </w:t>
      </w:r>
      <w:r>
        <w:t>This system is connected through WAN. Grid computing has two types data grid and compute grid.</w:t>
      </w:r>
      <w:r>
        <w:rPr>
          <w:spacing w:val="-10"/>
        </w:rPr>
        <w:t xml:space="preserve"> </w:t>
      </w:r>
      <w:r>
        <w:t>At this juncture comes the cloud computing to overcome all the problems but still cloud computing is facing security problem. Many researches are on process to solve this security issue.</w:t>
      </w:r>
    </w:p>
    <w:p w14:paraId="6E2B7BCE" w14:textId="77777777" w:rsidR="00776A23" w:rsidRDefault="00776A23">
      <w:pPr>
        <w:pStyle w:val="BodyText"/>
      </w:pPr>
    </w:p>
    <w:p w14:paraId="153972D8" w14:textId="77777777" w:rsidR="00776A23" w:rsidRDefault="00776A23">
      <w:pPr>
        <w:pStyle w:val="BodyText"/>
        <w:spacing w:before="265"/>
      </w:pPr>
    </w:p>
    <w:p w14:paraId="57F77640" w14:textId="77777777" w:rsidR="00776A23" w:rsidRDefault="00BC198A">
      <w:pPr>
        <w:pStyle w:val="Heading2"/>
      </w:pPr>
      <w:bookmarkStart w:id="4" w:name="Cloud_Computing_Model"/>
      <w:bookmarkEnd w:id="4"/>
      <w:r>
        <w:t>Cloud</w:t>
      </w:r>
      <w:r>
        <w:rPr>
          <w:spacing w:val="-9"/>
        </w:rPr>
        <w:t xml:space="preserve"> </w:t>
      </w:r>
      <w:r>
        <w:t>Computing</w:t>
      </w:r>
      <w:r>
        <w:rPr>
          <w:spacing w:val="-6"/>
        </w:rPr>
        <w:t xml:space="preserve"> </w:t>
      </w:r>
      <w:r>
        <w:rPr>
          <w:spacing w:val="-4"/>
        </w:rPr>
        <w:t>Model</w:t>
      </w:r>
    </w:p>
    <w:p w14:paraId="4B804E6A" w14:textId="77777777" w:rsidR="00776A23" w:rsidRDefault="00BC198A">
      <w:pPr>
        <w:pStyle w:val="BodyText"/>
        <w:spacing w:before="31" w:line="278" w:lineRule="auto"/>
        <w:ind w:left="725" w:hanging="10"/>
      </w:pPr>
      <w:r>
        <w:t>The</w:t>
      </w:r>
      <w:r>
        <w:rPr>
          <w:spacing w:val="-3"/>
        </w:rPr>
        <w:t xml:space="preserve"> </w:t>
      </w:r>
      <w:r>
        <w:t>cloud</w:t>
      </w:r>
      <w:r>
        <w:rPr>
          <w:spacing w:val="-3"/>
        </w:rPr>
        <w:t xml:space="preserve"> </w:t>
      </w:r>
      <w:r>
        <w:t>computing</w:t>
      </w:r>
      <w:r>
        <w:rPr>
          <w:spacing w:val="-3"/>
        </w:rPr>
        <w:t xml:space="preserve"> </w:t>
      </w:r>
      <w:r>
        <w:t>model</w:t>
      </w:r>
      <w:r>
        <w:rPr>
          <w:spacing w:val="-3"/>
        </w:rPr>
        <w:t xml:space="preserve"> </w:t>
      </w:r>
      <w:r>
        <w:t>consists</w:t>
      </w:r>
      <w:r>
        <w:rPr>
          <w:spacing w:val="-4"/>
        </w:rPr>
        <w:t xml:space="preserve"> </w:t>
      </w:r>
      <w:r>
        <w:t>of</w:t>
      </w:r>
      <w:r>
        <w:rPr>
          <w:spacing w:val="-6"/>
        </w:rPr>
        <w:t xml:space="preserve"> </w:t>
      </w:r>
      <w:r>
        <w:t>three</w:t>
      </w:r>
      <w:r>
        <w:rPr>
          <w:spacing w:val="-3"/>
        </w:rPr>
        <w:t xml:space="preserve"> </w:t>
      </w:r>
      <w:r>
        <w:t>service</w:t>
      </w:r>
      <w:r>
        <w:rPr>
          <w:spacing w:val="-3"/>
        </w:rPr>
        <w:t xml:space="preserve"> </w:t>
      </w:r>
      <w:r>
        <w:t>models,</w:t>
      </w:r>
      <w:r>
        <w:rPr>
          <w:spacing w:val="-6"/>
        </w:rPr>
        <w:t xml:space="preserve"> </w:t>
      </w:r>
      <w:r>
        <w:t>four</w:t>
      </w:r>
      <w:r>
        <w:rPr>
          <w:spacing w:val="-4"/>
        </w:rPr>
        <w:t xml:space="preserve"> </w:t>
      </w:r>
      <w:r>
        <w:t>deployments</w:t>
      </w:r>
      <w:r>
        <w:rPr>
          <w:spacing w:val="-4"/>
        </w:rPr>
        <w:t xml:space="preserve"> </w:t>
      </w:r>
      <w:r>
        <w:t>and</w:t>
      </w:r>
      <w:r>
        <w:rPr>
          <w:spacing w:val="-3"/>
        </w:rPr>
        <w:t xml:space="preserve"> </w:t>
      </w:r>
      <w:r>
        <w:t>two management models. Figure 1 shows the cloud computing model.</w:t>
      </w:r>
    </w:p>
    <w:p w14:paraId="144D1832" w14:textId="77777777" w:rsidR="00776A23" w:rsidRDefault="00BC198A">
      <w:pPr>
        <w:pStyle w:val="BodyText"/>
        <w:ind w:left="1104"/>
        <w:rPr>
          <w:sz w:val="20"/>
        </w:rPr>
      </w:pPr>
      <w:r>
        <w:rPr>
          <w:noProof/>
          <w:sz w:val="20"/>
        </w:rPr>
        <w:drawing>
          <wp:inline distT="0" distB="0" distL="0" distR="0" wp14:anchorId="204F446C" wp14:editId="1C009B6F">
            <wp:extent cx="4826612" cy="3590353"/>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4826612" cy="3590353"/>
                    </a:xfrm>
                    <a:prstGeom prst="rect">
                      <a:avLst/>
                    </a:prstGeom>
                  </pic:spPr>
                </pic:pic>
              </a:graphicData>
            </a:graphic>
          </wp:inline>
        </w:drawing>
      </w:r>
    </w:p>
    <w:p w14:paraId="6CA5E7EA" w14:textId="77777777" w:rsidR="00776A23" w:rsidRDefault="00776A23">
      <w:pPr>
        <w:pStyle w:val="BodyText"/>
        <w:rPr>
          <w:sz w:val="20"/>
        </w:rPr>
        <w:sectPr w:rsidR="00776A23">
          <w:pgSz w:w="12240" w:h="15840"/>
          <w:pgMar w:top="1520" w:right="360" w:bottom="960" w:left="720" w:header="0" w:footer="760" w:gutter="0"/>
          <w:cols w:space="720"/>
        </w:sectPr>
      </w:pPr>
    </w:p>
    <w:p w14:paraId="33BEED3A" w14:textId="77777777" w:rsidR="00776A23" w:rsidRDefault="00BC198A">
      <w:pPr>
        <w:pStyle w:val="Heading2"/>
        <w:spacing w:before="73"/>
      </w:pPr>
      <w:r>
        <w:rPr>
          <w:noProof/>
        </w:rPr>
        <w:drawing>
          <wp:anchor distT="0" distB="0" distL="0" distR="0" simplePos="0" relativeHeight="487588352" behindDoc="1" locked="0" layoutInCell="1" allowOverlap="1" wp14:anchorId="5E57ADA4" wp14:editId="64AD4EE2">
            <wp:simplePos x="0" y="0"/>
            <wp:positionH relativeFrom="page">
              <wp:posOffset>939164</wp:posOffset>
            </wp:positionH>
            <wp:positionV relativeFrom="paragraph">
              <wp:posOffset>266700</wp:posOffset>
            </wp:positionV>
            <wp:extent cx="4506956" cy="287178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4506956" cy="2871787"/>
                    </a:xfrm>
                    <a:prstGeom prst="rect">
                      <a:avLst/>
                    </a:prstGeom>
                  </pic:spPr>
                </pic:pic>
              </a:graphicData>
            </a:graphic>
          </wp:anchor>
        </w:drawing>
      </w:r>
      <w:bookmarkStart w:id="5" w:name="Service_Models"/>
      <w:bookmarkEnd w:id="5"/>
      <w:r>
        <w:t>Service</w:t>
      </w:r>
      <w:r>
        <w:rPr>
          <w:spacing w:val="-2"/>
        </w:rPr>
        <w:t xml:space="preserve"> Models</w:t>
      </w:r>
    </w:p>
    <w:p w14:paraId="3E9F8F3B" w14:textId="77777777" w:rsidR="00776A23" w:rsidRDefault="00776A23">
      <w:pPr>
        <w:pStyle w:val="BodyText"/>
        <w:rPr>
          <w:rFonts w:ascii="Arial"/>
          <w:b/>
          <w:sz w:val="28"/>
        </w:rPr>
      </w:pPr>
    </w:p>
    <w:p w14:paraId="0A469704" w14:textId="77777777" w:rsidR="00776A23" w:rsidRDefault="00776A23">
      <w:pPr>
        <w:pStyle w:val="BodyText"/>
        <w:rPr>
          <w:rFonts w:ascii="Arial"/>
          <w:b/>
          <w:sz w:val="28"/>
        </w:rPr>
      </w:pPr>
    </w:p>
    <w:p w14:paraId="511C19FE" w14:textId="77777777" w:rsidR="00776A23" w:rsidRDefault="00776A23">
      <w:pPr>
        <w:pStyle w:val="BodyText"/>
        <w:spacing w:before="36"/>
        <w:rPr>
          <w:rFonts w:ascii="Arial"/>
          <w:b/>
          <w:sz w:val="28"/>
        </w:rPr>
      </w:pPr>
    </w:p>
    <w:p w14:paraId="3E1DFF30" w14:textId="77777777" w:rsidR="00776A23" w:rsidRDefault="00BC198A">
      <w:pPr>
        <w:ind w:left="705"/>
        <w:rPr>
          <w:rFonts w:ascii="Arial" w:hAnsi="Arial"/>
          <w:b/>
          <w:sz w:val="28"/>
        </w:rPr>
      </w:pPr>
      <w:bookmarkStart w:id="6" w:name="SAAS_–_Software_as_a_Service"/>
      <w:bookmarkEnd w:id="6"/>
      <w:r>
        <w:rPr>
          <w:rFonts w:ascii="Arial" w:hAnsi="Arial"/>
          <w:b/>
          <w:sz w:val="28"/>
        </w:rPr>
        <w:t>SAAS</w:t>
      </w:r>
      <w:r>
        <w:rPr>
          <w:rFonts w:ascii="Arial" w:hAnsi="Arial"/>
          <w:b/>
          <w:spacing w:val="-1"/>
          <w:sz w:val="28"/>
        </w:rPr>
        <w:t xml:space="preserve"> </w:t>
      </w:r>
      <w:r>
        <w:rPr>
          <w:rFonts w:ascii="Arial" w:hAnsi="Arial"/>
          <w:b/>
          <w:sz w:val="28"/>
        </w:rPr>
        <w:t xml:space="preserve">– </w:t>
      </w:r>
      <w:r>
        <w:rPr>
          <w:rFonts w:ascii="Arial" w:hAnsi="Arial"/>
          <w:b/>
          <w:sz w:val="28"/>
        </w:rPr>
        <w:t>Software as</w:t>
      </w:r>
      <w:r>
        <w:rPr>
          <w:rFonts w:ascii="Arial" w:hAnsi="Arial"/>
          <w:b/>
          <w:spacing w:val="-1"/>
          <w:sz w:val="28"/>
        </w:rPr>
        <w:t xml:space="preserve"> </w:t>
      </w:r>
      <w:r>
        <w:rPr>
          <w:rFonts w:ascii="Arial" w:hAnsi="Arial"/>
          <w:b/>
          <w:sz w:val="28"/>
        </w:rPr>
        <w:t>a</w:t>
      </w:r>
      <w:r>
        <w:rPr>
          <w:rFonts w:ascii="Arial" w:hAnsi="Arial"/>
          <w:b/>
          <w:spacing w:val="-5"/>
          <w:sz w:val="28"/>
        </w:rPr>
        <w:t xml:space="preserve"> </w:t>
      </w:r>
      <w:r>
        <w:rPr>
          <w:rFonts w:ascii="Arial" w:hAnsi="Arial"/>
          <w:b/>
          <w:spacing w:val="-2"/>
          <w:sz w:val="28"/>
        </w:rPr>
        <w:t>Service</w:t>
      </w:r>
    </w:p>
    <w:p w14:paraId="1FD3AD14" w14:textId="77777777" w:rsidR="00776A23" w:rsidRDefault="00BC198A">
      <w:pPr>
        <w:pStyle w:val="BodyText"/>
        <w:spacing w:before="26" w:line="276" w:lineRule="auto"/>
        <w:ind w:left="725" w:right="1077" w:hanging="10"/>
      </w:pPr>
      <w:r>
        <w:t>SAAS</w:t>
      </w:r>
      <w:r>
        <w:rPr>
          <w:spacing w:val="-5"/>
        </w:rPr>
        <w:t xml:space="preserve"> </w:t>
      </w:r>
      <w:r>
        <w:t>is</w:t>
      </w:r>
      <w:r>
        <w:rPr>
          <w:spacing w:val="-4"/>
        </w:rPr>
        <w:t xml:space="preserve"> </w:t>
      </w:r>
      <w:r>
        <w:t>a</w:t>
      </w:r>
      <w:r>
        <w:rPr>
          <w:spacing w:val="-3"/>
        </w:rPr>
        <w:t xml:space="preserve"> </w:t>
      </w:r>
      <w:r>
        <w:t>software</w:t>
      </w:r>
      <w:r>
        <w:rPr>
          <w:spacing w:val="-3"/>
        </w:rPr>
        <w:t xml:space="preserve"> </w:t>
      </w:r>
      <w:r>
        <w:t>delivery</w:t>
      </w:r>
      <w:r>
        <w:rPr>
          <w:spacing w:val="-4"/>
        </w:rPr>
        <w:t xml:space="preserve"> </w:t>
      </w:r>
      <w:r>
        <w:t>model,</w:t>
      </w:r>
      <w:r>
        <w:rPr>
          <w:spacing w:val="-6"/>
        </w:rPr>
        <w:t xml:space="preserve"> </w:t>
      </w:r>
      <w:r>
        <w:t>which</w:t>
      </w:r>
      <w:r>
        <w:rPr>
          <w:spacing w:val="-3"/>
        </w:rPr>
        <w:t xml:space="preserve"> </w:t>
      </w:r>
      <w:r>
        <w:t>delivers</w:t>
      </w:r>
      <w:r>
        <w:rPr>
          <w:spacing w:val="-4"/>
        </w:rPr>
        <w:t xml:space="preserve"> </w:t>
      </w:r>
      <w:r>
        <w:t>application</w:t>
      </w:r>
      <w:r>
        <w:rPr>
          <w:spacing w:val="-3"/>
        </w:rPr>
        <w:t xml:space="preserve"> </w:t>
      </w:r>
      <w:r>
        <w:t>over</w:t>
      </w:r>
      <w:r>
        <w:rPr>
          <w:spacing w:val="-4"/>
        </w:rPr>
        <w:t xml:space="preserve"> </w:t>
      </w:r>
      <w:r>
        <w:t>the</w:t>
      </w:r>
      <w:r>
        <w:rPr>
          <w:spacing w:val="-3"/>
        </w:rPr>
        <w:t xml:space="preserve"> </w:t>
      </w:r>
      <w:r>
        <w:t>Internet.</w:t>
      </w:r>
      <w:r>
        <w:rPr>
          <w:spacing w:val="-6"/>
        </w:rPr>
        <w:t xml:space="preserve"> </w:t>
      </w:r>
      <w:r>
        <w:t>It</w:t>
      </w:r>
      <w:r>
        <w:rPr>
          <w:spacing w:val="-6"/>
        </w:rPr>
        <w:t xml:space="preserve"> </w:t>
      </w:r>
      <w:r>
        <w:t>allows the</w:t>
      </w:r>
      <w:r>
        <w:rPr>
          <w:spacing w:val="-2"/>
        </w:rPr>
        <w:t xml:space="preserve"> </w:t>
      </w:r>
      <w:r>
        <w:t>user</w:t>
      </w:r>
      <w:r>
        <w:rPr>
          <w:spacing w:val="-3"/>
        </w:rPr>
        <w:t xml:space="preserve"> </w:t>
      </w:r>
      <w:r>
        <w:t>to</w:t>
      </w:r>
      <w:r>
        <w:rPr>
          <w:spacing w:val="-2"/>
        </w:rPr>
        <w:t xml:space="preserve"> </w:t>
      </w:r>
      <w:r>
        <w:t>utilise</w:t>
      </w:r>
      <w:r>
        <w:rPr>
          <w:spacing w:val="-2"/>
        </w:rPr>
        <w:t xml:space="preserve"> </w:t>
      </w:r>
      <w:r>
        <w:t>various</w:t>
      </w:r>
      <w:r>
        <w:rPr>
          <w:spacing w:val="-3"/>
        </w:rPr>
        <w:t xml:space="preserve"> </w:t>
      </w:r>
      <w:r>
        <w:t>application</w:t>
      </w:r>
      <w:r>
        <w:rPr>
          <w:spacing w:val="-2"/>
        </w:rPr>
        <w:t xml:space="preserve"> </w:t>
      </w:r>
      <w:r>
        <w:t>software</w:t>
      </w:r>
      <w:r>
        <w:rPr>
          <w:spacing w:val="-2"/>
        </w:rPr>
        <w:t xml:space="preserve"> </w:t>
      </w:r>
      <w:r>
        <w:t>like</w:t>
      </w:r>
      <w:r>
        <w:rPr>
          <w:spacing w:val="-2"/>
        </w:rPr>
        <w:t xml:space="preserve"> </w:t>
      </w:r>
      <w:r>
        <w:t>MS-Word,</w:t>
      </w:r>
      <w:r>
        <w:rPr>
          <w:spacing w:val="-5"/>
        </w:rPr>
        <w:t xml:space="preserve"> </w:t>
      </w:r>
      <w:r>
        <w:t>mobile</w:t>
      </w:r>
      <w:r>
        <w:rPr>
          <w:spacing w:val="-2"/>
        </w:rPr>
        <w:t xml:space="preserve"> </w:t>
      </w:r>
      <w:r>
        <w:t>applications,</w:t>
      </w:r>
      <w:r>
        <w:rPr>
          <w:spacing w:val="-5"/>
        </w:rPr>
        <w:t xml:space="preserve"> </w:t>
      </w:r>
      <w:r>
        <w:t>image processing, paint, game application, and web browsers which are hosted on Internet, which is specially designed for end users. The access is based on network and the</w:t>
      </w:r>
    </w:p>
    <w:p w14:paraId="16A3AD89" w14:textId="77777777" w:rsidR="00776A23" w:rsidRDefault="00BC198A">
      <w:pPr>
        <w:pStyle w:val="BodyText"/>
        <w:spacing w:before="6" w:line="278" w:lineRule="auto"/>
        <w:ind w:left="725" w:right="1077"/>
      </w:pPr>
      <w:r>
        <w:t>activities are managed from one location, which allows its users to access the applications remotely. These services are provided in SAAS for many online applications.</w:t>
      </w:r>
      <w:r>
        <w:rPr>
          <w:spacing w:val="-11"/>
        </w:rPr>
        <w:t xml:space="preserve"> </w:t>
      </w:r>
      <w:r>
        <w:t>The</w:t>
      </w:r>
      <w:r>
        <w:rPr>
          <w:spacing w:val="-3"/>
        </w:rPr>
        <w:t xml:space="preserve"> </w:t>
      </w:r>
      <w:r>
        <w:t>process</w:t>
      </w:r>
      <w:r>
        <w:rPr>
          <w:spacing w:val="-4"/>
        </w:rPr>
        <w:t xml:space="preserve"> </w:t>
      </w:r>
      <w:r>
        <w:t>of</w:t>
      </w:r>
      <w:r>
        <w:rPr>
          <w:spacing w:val="-6"/>
        </w:rPr>
        <w:t xml:space="preserve"> </w:t>
      </w:r>
      <w:r>
        <w:t>acquiring</w:t>
      </w:r>
      <w:r>
        <w:rPr>
          <w:spacing w:val="-3"/>
        </w:rPr>
        <w:t xml:space="preserve"> </w:t>
      </w:r>
      <w:r>
        <w:t>licence</w:t>
      </w:r>
      <w:r>
        <w:rPr>
          <w:spacing w:val="-3"/>
        </w:rPr>
        <w:t xml:space="preserve"> </w:t>
      </w:r>
      <w:r>
        <w:t>for</w:t>
      </w:r>
      <w:r>
        <w:rPr>
          <w:spacing w:val="-4"/>
        </w:rPr>
        <w:t xml:space="preserve"> </w:t>
      </w:r>
      <w:r>
        <w:t>the</w:t>
      </w:r>
      <w:r>
        <w:rPr>
          <w:spacing w:val="-3"/>
        </w:rPr>
        <w:t xml:space="preserve"> </w:t>
      </w:r>
      <w:r>
        <w:t>application</w:t>
      </w:r>
      <w:r>
        <w:rPr>
          <w:spacing w:val="-3"/>
        </w:rPr>
        <w:t xml:space="preserve"> </w:t>
      </w:r>
      <w:r>
        <w:t>software</w:t>
      </w:r>
      <w:r>
        <w:rPr>
          <w:spacing w:val="-3"/>
        </w:rPr>
        <w:t xml:space="preserve"> </w:t>
      </w:r>
      <w:r>
        <w:t>is</w:t>
      </w:r>
      <w:r>
        <w:rPr>
          <w:spacing w:val="-4"/>
        </w:rPr>
        <w:t xml:space="preserve"> </w:t>
      </w:r>
      <w:r>
        <w:t>expelled</w:t>
      </w:r>
      <w:r>
        <w:rPr>
          <w:spacing w:val="-3"/>
        </w:rPr>
        <w:t xml:space="preserve"> </w:t>
      </w:r>
      <w:r>
        <w:t>for the end users. The advantages of SAAS are highly secured,</w:t>
      </w:r>
    </w:p>
    <w:p w14:paraId="20452F5F" w14:textId="77777777" w:rsidR="00776A23" w:rsidRDefault="00BC198A">
      <w:pPr>
        <w:pStyle w:val="BodyText"/>
        <w:spacing w:before="5" w:line="278" w:lineRule="auto"/>
        <w:ind w:left="725" w:right="1161" w:hanging="10"/>
      </w:pPr>
      <w:r>
        <w:t>flexible, less installation cost, software is maintained by the cloud providers, reduced hardware, and operating system costs. For example, online shopping sites and mobile applications software run on one environment and are controlled by a provider. Few characteristics of SAAS are commercial software has internet access, software is managed</w:t>
      </w:r>
      <w:r>
        <w:rPr>
          <w:spacing w:val="-2"/>
        </w:rPr>
        <w:t xml:space="preserve"> </w:t>
      </w:r>
      <w:r>
        <w:t>from</w:t>
      </w:r>
      <w:r>
        <w:rPr>
          <w:spacing w:val="-3"/>
        </w:rPr>
        <w:t xml:space="preserve"> </w:t>
      </w:r>
      <w:r>
        <w:t>one</w:t>
      </w:r>
      <w:r>
        <w:rPr>
          <w:spacing w:val="-2"/>
        </w:rPr>
        <w:t xml:space="preserve"> </w:t>
      </w:r>
      <w:r>
        <w:t>location,</w:t>
      </w:r>
      <w:r>
        <w:rPr>
          <w:spacing w:val="-5"/>
        </w:rPr>
        <w:t xml:space="preserve"> </w:t>
      </w:r>
      <w:r>
        <w:t>it</w:t>
      </w:r>
      <w:r>
        <w:rPr>
          <w:spacing w:val="-5"/>
        </w:rPr>
        <w:t xml:space="preserve"> </w:t>
      </w:r>
      <w:r>
        <w:t>deals</w:t>
      </w:r>
      <w:r>
        <w:rPr>
          <w:spacing w:val="-3"/>
        </w:rPr>
        <w:t xml:space="preserve"> </w:t>
      </w:r>
      <w:r>
        <w:t>with</w:t>
      </w:r>
      <w:r>
        <w:rPr>
          <w:spacing w:val="-2"/>
        </w:rPr>
        <w:t xml:space="preserve"> </w:t>
      </w:r>
      <w:r>
        <w:t>one -</w:t>
      </w:r>
      <w:r>
        <w:rPr>
          <w:spacing w:val="-8"/>
        </w:rPr>
        <w:t xml:space="preserve"> </w:t>
      </w:r>
      <w:r>
        <w:t>many</w:t>
      </w:r>
      <w:r>
        <w:rPr>
          <w:spacing w:val="-3"/>
        </w:rPr>
        <w:t xml:space="preserve"> </w:t>
      </w:r>
      <w:r>
        <w:t>model,</w:t>
      </w:r>
      <w:r>
        <w:rPr>
          <w:spacing w:val="-5"/>
        </w:rPr>
        <w:t xml:space="preserve"> </w:t>
      </w:r>
      <w:r>
        <w:t>collaboration</w:t>
      </w:r>
      <w:r>
        <w:rPr>
          <w:spacing w:val="-2"/>
        </w:rPr>
        <w:t xml:space="preserve"> </w:t>
      </w:r>
      <w:r>
        <w:t>of</w:t>
      </w:r>
      <w:r>
        <w:rPr>
          <w:spacing w:val="-5"/>
        </w:rPr>
        <w:t xml:space="preserve"> </w:t>
      </w:r>
      <w:r>
        <w:t>a</w:t>
      </w:r>
      <w:r>
        <w:rPr>
          <w:spacing w:val="-2"/>
        </w:rPr>
        <w:t xml:space="preserve"> </w:t>
      </w:r>
      <w:r>
        <w:t>software which is used for specific projects (Neto, 2014). There are two mechanism used in</w:t>
      </w:r>
    </w:p>
    <w:p w14:paraId="193717BF" w14:textId="77777777" w:rsidR="00776A23" w:rsidRDefault="00BC198A">
      <w:pPr>
        <w:pStyle w:val="BodyText"/>
        <w:spacing w:line="278" w:lineRule="auto"/>
        <w:ind w:left="725" w:right="1103"/>
      </w:pPr>
      <w:r>
        <w:t>SAAS; Divided Cloud and Convergence Coherence. These two mechanisms provide the services for many online applications and which are used to reduce the traffic in network. It supports UNIX semantic when data is accessed in cloud computing. Every datum has read lock and write lock and when the read lock is obtained, user can store the</w:t>
      </w:r>
      <w:r>
        <w:rPr>
          <w:spacing w:val="-3"/>
        </w:rPr>
        <w:t xml:space="preserve"> </w:t>
      </w:r>
      <w:r>
        <w:t>data</w:t>
      </w:r>
      <w:r>
        <w:rPr>
          <w:spacing w:val="-3"/>
        </w:rPr>
        <w:t xml:space="preserve"> </w:t>
      </w:r>
      <w:r>
        <w:t>in</w:t>
      </w:r>
      <w:r>
        <w:rPr>
          <w:spacing w:val="-3"/>
        </w:rPr>
        <w:t xml:space="preserve"> </w:t>
      </w:r>
      <w:r>
        <w:t>local</w:t>
      </w:r>
      <w:r>
        <w:rPr>
          <w:spacing w:val="-3"/>
        </w:rPr>
        <w:t xml:space="preserve"> </w:t>
      </w:r>
      <w:r>
        <w:t>buffer</w:t>
      </w:r>
      <w:r>
        <w:rPr>
          <w:spacing w:val="-4"/>
        </w:rPr>
        <w:t xml:space="preserve"> </w:t>
      </w:r>
      <w:r>
        <w:t>and</w:t>
      </w:r>
      <w:r>
        <w:rPr>
          <w:spacing w:val="-3"/>
        </w:rPr>
        <w:t xml:space="preserve"> </w:t>
      </w:r>
      <w:r>
        <w:t>they</w:t>
      </w:r>
      <w:r>
        <w:rPr>
          <w:spacing w:val="-4"/>
        </w:rPr>
        <w:t xml:space="preserve"> </w:t>
      </w:r>
      <w:r>
        <w:t>can</w:t>
      </w:r>
      <w:r>
        <w:rPr>
          <w:spacing w:val="-3"/>
        </w:rPr>
        <w:t xml:space="preserve"> </w:t>
      </w:r>
      <w:r>
        <w:t>perform</w:t>
      </w:r>
      <w:r>
        <w:rPr>
          <w:spacing w:val="-4"/>
        </w:rPr>
        <w:t xml:space="preserve"> </w:t>
      </w:r>
      <w:r>
        <w:t>write</w:t>
      </w:r>
      <w:r>
        <w:rPr>
          <w:spacing w:val="-3"/>
        </w:rPr>
        <w:t xml:space="preserve"> </w:t>
      </w:r>
      <w:r>
        <w:t>operation</w:t>
      </w:r>
      <w:r>
        <w:rPr>
          <w:spacing w:val="-3"/>
        </w:rPr>
        <w:t xml:space="preserve"> </w:t>
      </w:r>
      <w:r>
        <w:t>without</w:t>
      </w:r>
      <w:r>
        <w:rPr>
          <w:spacing w:val="-6"/>
        </w:rPr>
        <w:t xml:space="preserve"> </w:t>
      </w:r>
      <w:r>
        <w:t>communicating</w:t>
      </w:r>
      <w:r>
        <w:rPr>
          <w:spacing w:val="-3"/>
        </w:rPr>
        <w:t xml:space="preserve"> </w:t>
      </w:r>
      <w:r>
        <w:t>with server when write lock is obtained. There are two types of server in SAAS: “main</w:t>
      </w:r>
    </w:p>
    <w:p w14:paraId="7196B1C2" w14:textId="77777777" w:rsidR="00776A23" w:rsidRDefault="00BC198A">
      <w:pPr>
        <w:pStyle w:val="BodyText"/>
        <w:spacing w:line="271" w:lineRule="exact"/>
        <w:ind w:left="725"/>
      </w:pPr>
      <w:r>
        <w:t>consistence</w:t>
      </w:r>
      <w:r>
        <w:rPr>
          <w:spacing w:val="-7"/>
        </w:rPr>
        <w:t xml:space="preserve"> </w:t>
      </w:r>
      <w:r>
        <w:t>server”</w:t>
      </w:r>
      <w:r>
        <w:rPr>
          <w:spacing w:val="-4"/>
        </w:rPr>
        <w:t xml:space="preserve"> </w:t>
      </w:r>
      <w:r>
        <w:t>and</w:t>
      </w:r>
      <w:r>
        <w:rPr>
          <w:spacing w:val="-5"/>
        </w:rPr>
        <w:t xml:space="preserve"> </w:t>
      </w:r>
      <w:r>
        <w:t>“domain</w:t>
      </w:r>
      <w:r>
        <w:rPr>
          <w:spacing w:val="-4"/>
        </w:rPr>
        <w:t xml:space="preserve"> </w:t>
      </w:r>
      <w:r>
        <w:t>consistence</w:t>
      </w:r>
      <w:r>
        <w:rPr>
          <w:spacing w:val="-4"/>
        </w:rPr>
        <w:t xml:space="preserve"> </w:t>
      </w:r>
      <w:r>
        <w:t>server.</w:t>
      </w:r>
      <w:r>
        <w:rPr>
          <w:spacing w:val="-6"/>
        </w:rPr>
        <w:t xml:space="preserve"> </w:t>
      </w:r>
      <w:r>
        <w:t>”SAAS</w:t>
      </w:r>
      <w:r>
        <w:rPr>
          <w:spacing w:val="-5"/>
        </w:rPr>
        <w:t xml:space="preserve"> </w:t>
      </w:r>
      <w:r>
        <w:t>is</w:t>
      </w:r>
      <w:r>
        <w:rPr>
          <w:spacing w:val="-5"/>
        </w:rPr>
        <w:t xml:space="preserve"> </w:t>
      </w:r>
      <w:r>
        <w:t>used</w:t>
      </w:r>
      <w:r>
        <w:rPr>
          <w:spacing w:val="-4"/>
        </w:rPr>
        <w:t xml:space="preserve"> </w:t>
      </w:r>
      <w:r>
        <w:t>to</w:t>
      </w:r>
      <w:r>
        <w:rPr>
          <w:spacing w:val="-4"/>
        </w:rPr>
        <w:t xml:space="preserve"> </w:t>
      </w:r>
      <w:r>
        <w:t>reduce</w:t>
      </w:r>
      <w:r>
        <w:rPr>
          <w:spacing w:val="-4"/>
        </w:rPr>
        <w:t xml:space="preserve"> </w:t>
      </w:r>
      <w:r>
        <w:t>the</w:t>
      </w:r>
      <w:r>
        <w:rPr>
          <w:spacing w:val="-4"/>
        </w:rPr>
        <w:t xml:space="preserve"> cost</w:t>
      </w:r>
    </w:p>
    <w:p w14:paraId="3D2E423C" w14:textId="77777777" w:rsidR="00776A23" w:rsidRDefault="00776A23">
      <w:pPr>
        <w:pStyle w:val="BodyText"/>
        <w:spacing w:line="271" w:lineRule="exact"/>
        <w:sectPr w:rsidR="00776A23">
          <w:pgSz w:w="12240" w:h="15840"/>
          <w:pgMar w:top="1520" w:right="360" w:bottom="960" w:left="720" w:header="0" w:footer="760" w:gutter="0"/>
          <w:cols w:space="720"/>
        </w:sectPr>
      </w:pPr>
    </w:p>
    <w:p w14:paraId="32AFBAB5" w14:textId="77777777" w:rsidR="00776A23" w:rsidRDefault="00BC198A">
      <w:pPr>
        <w:pStyle w:val="BodyText"/>
        <w:spacing w:before="70" w:line="278" w:lineRule="auto"/>
        <w:ind w:left="725" w:right="1161"/>
      </w:pPr>
      <w:r>
        <w:t>of</w:t>
      </w:r>
      <w:r>
        <w:rPr>
          <w:spacing w:val="-5"/>
        </w:rPr>
        <w:t xml:space="preserve"> </w:t>
      </w:r>
      <w:r>
        <w:t>maintenance,</w:t>
      </w:r>
      <w:r>
        <w:rPr>
          <w:spacing w:val="-5"/>
        </w:rPr>
        <w:t xml:space="preserve"> </w:t>
      </w:r>
      <w:r>
        <w:t>storage,</w:t>
      </w:r>
      <w:r>
        <w:rPr>
          <w:spacing w:val="-5"/>
        </w:rPr>
        <w:t xml:space="preserve"> </w:t>
      </w:r>
      <w:r>
        <w:t>operating</w:t>
      </w:r>
      <w:r>
        <w:rPr>
          <w:spacing w:val="-2"/>
        </w:rPr>
        <w:t xml:space="preserve"> </w:t>
      </w:r>
      <w:r>
        <w:t>software,</w:t>
      </w:r>
      <w:r>
        <w:rPr>
          <w:spacing w:val="-5"/>
        </w:rPr>
        <w:t xml:space="preserve"> </w:t>
      </w:r>
      <w:r>
        <w:t>and</w:t>
      </w:r>
      <w:r>
        <w:rPr>
          <w:spacing w:val="-2"/>
        </w:rPr>
        <w:t xml:space="preserve"> </w:t>
      </w:r>
      <w:r>
        <w:t>hardware</w:t>
      </w:r>
      <w:r>
        <w:rPr>
          <w:spacing w:val="-2"/>
        </w:rPr>
        <w:t xml:space="preserve"> </w:t>
      </w:r>
      <w:r>
        <w:t>(Neto,</w:t>
      </w:r>
      <w:r>
        <w:rPr>
          <w:spacing w:val="-5"/>
        </w:rPr>
        <w:t xml:space="preserve"> </w:t>
      </w:r>
      <w:r>
        <w:t>2014).</w:t>
      </w:r>
      <w:r>
        <w:rPr>
          <w:spacing w:val="-5"/>
        </w:rPr>
        <w:t xml:space="preserve"> </w:t>
      </w:r>
      <w:r>
        <w:t>Figure</w:t>
      </w:r>
      <w:r>
        <w:rPr>
          <w:spacing w:val="-2"/>
        </w:rPr>
        <w:t xml:space="preserve"> </w:t>
      </w:r>
      <w:r>
        <w:t>2 shows the cloud computing service model.</w:t>
      </w:r>
    </w:p>
    <w:p w14:paraId="1A9A9377" w14:textId="77777777" w:rsidR="00776A23" w:rsidRDefault="00776A23">
      <w:pPr>
        <w:pStyle w:val="BodyText"/>
        <w:spacing w:before="99"/>
      </w:pPr>
    </w:p>
    <w:p w14:paraId="3717EA50" w14:textId="77777777" w:rsidR="00776A23" w:rsidRDefault="00BC198A">
      <w:pPr>
        <w:pStyle w:val="Heading3"/>
        <w:spacing w:before="0"/>
      </w:pPr>
      <w:bookmarkStart w:id="7" w:name="PAAS-Platfrorm_as_a_Service"/>
      <w:bookmarkEnd w:id="7"/>
      <w:r>
        <w:t>PAAS-Platfrorm</w:t>
      </w:r>
      <w:r>
        <w:rPr>
          <w:spacing w:val="-8"/>
        </w:rPr>
        <w:t xml:space="preserve"> </w:t>
      </w:r>
      <w:r>
        <w:t>as</w:t>
      </w:r>
      <w:r>
        <w:rPr>
          <w:spacing w:val="-8"/>
        </w:rPr>
        <w:t xml:space="preserve"> </w:t>
      </w:r>
      <w:r>
        <w:t>a</w:t>
      </w:r>
      <w:r>
        <w:rPr>
          <w:spacing w:val="-7"/>
        </w:rPr>
        <w:t xml:space="preserve"> </w:t>
      </w:r>
      <w:r>
        <w:rPr>
          <w:spacing w:val="-2"/>
        </w:rPr>
        <w:t>Service</w:t>
      </w:r>
    </w:p>
    <w:p w14:paraId="2B84CDBD" w14:textId="77777777" w:rsidR="00776A23" w:rsidRDefault="00BC198A">
      <w:pPr>
        <w:pStyle w:val="BodyText"/>
        <w:spacing w:before="39" w:line="278" w:lineRule="auto"/>
        <w:ind w:left="725" w:right="1161" w:hanging="10"/>
      </w:pPr>
      <w:r>
        <w:t>PAAS is responsible for managing the storage space, bandwidth allocation, and computing resources for the application. It is a group of tools and services designed together to write coding and implementing the application. Cloud service provider will take</w:t>
      </w:r>
      <w:r>
        <w:rPr>
          <w:spacing w:val="-2"/>
        </w:rPr>
        <w:t xml:space="preserve"> </w:t>
      </w:r>
      <w:r>
        <w:t>care</w:t>
      </w:r>
      <w:r>
        <w:rPr>
          <w:spacing w:val="-3"/>
        </w:rPr>
        <w:t xml:space="preserve"> </w:t>
      </w:r>
      <w:r>
        <w:t>of</w:t>
      </w:r>
      <w:r>
        <w:rPr>
          <w:spacing w:val="-6"/>
        </w:rPr>
        <w:t xml:space="preserve"> </w:t>
      </w:r>
      <w:r>
        <w:t>the</w:t>
      </w:r>
      <w:r>
        <w:rPr>
          <w:spacing w:val="-3"/>
        </w:rPr>
        <w:t xml:space="preserve"> </w:t>
      </w:r>
      <w:r>
        <w:t>disk</w:t>
      </w:r>
      <w:r>
        <w:rPr>
          <w:spacing w:val="-4"/>
        </w:rPr>
        <w:t xml:space="preserve"> </w:t>
      </w:r>
      <w:r>
        <w:t>space</w:t>
      </w:r>
      <w:r>
        <w:rPr>
          <w:spacing w:val="-3"/>
        </w:rPr>
        <w:t xml:space="preserve"> </w:t>
      </w:r>
      <w:r>
        <w:t>and</w:t>
      </w:r>
      <w:r>
        <w:rPr>
          <w:spacing w:val="-3"/>
        </w:rPr>
        <w:t xml:space="preserve"> </w:t>
      </w:r>
      <w:r>
        <w:t>the</w:t>
      </w:r>
      <w:r>
        <w:rPr>
          <w:spacing w:val="-3"/>
        </w:rPr>
        <w:t xml:space="preserve"> </w:t>
      </w:r>
      <w:r>
        <w:t>storage</w:t>
      </w:r>
      <w:r>
        <w:rPr>
          <w:spacing w:val="-3"/>
        </w:rPr>
        <w:t xml:space="preserve"> </w:t>
      </w:r>
      <w:r>
        <w:t>of</w:t>
      </w:r>
      <w:r>
        <w:rPr>
          <w:spacing w:val="-6"/>
        </w:rPr>
        <w:t xml:space="preserve"> </w:t>
      </w:r>
      <w:r>
        <w:t>data.</w:t>
      </w:r>
      <w:r>
        <w:rPr>
          <w:spacing w:val="-11"/>
        </w:rPr>
        <w:t xml:space="preserve"> </w:t>
      </w:r>
      <w:r>
        <w:t>The</w:t>
      </w:r>
      <w:r>
        <w:rPr>
          <w:spacing w:val="-3"/>
        </w:rPr>
        <w:t xml:space="preserve"> </w:t>
      </w:r>
      <w:r>
        <w:t>main</w:t>
      </w:r>
      <w:r>
        <w:rPr>
          <w:spacing w:val="-3"/>
        </w:rPr>
        <w:t xml:space="preserve"> </w:t>
      </w:r>
      <w:r>
        <w:t>role</w:t>
      </w:r>
      <w:r>
        <w:rPr>
          <w:spacing w:val="-3"/>
        </w:rPr>
        <w:t xml:space="preserve"> </w:t>
      </w:r>
      <w:r>
        <w:t>of</w:t>
      </w:r>
      <w:r>
        <w:rPr>
          <w:spacing w:val="-6"/>
        </w:rPr>
        <w:t xml:space="preserve"> </w:t>
      </w:r>
      <w:r>
        <w:t>PAAS</w:t>
      </w:r>
      <w:r>
        <w:rPr>
          <w:spacing w:val="-4"/>
        </w:rPr>
        <w:t xml:space="preserve"> </w:t>
      </w:r>
      <w:r>
        <w:t>is</w:t>
      </w:r>
      <w:r>
        <w:rPr>
          <w:spacing w:val="-4"/>
        </w:rPr>
        <w:t xml:space="preserve"> </w:t>
      </w:r>
      <w:r>
        <w:t>to</w:t>
      </w:r>
      <w:r>
        <w:rPr>
          <w:spacing w:val="-3"/>
        </w:rPr>
        <w:t xml:space="preserve"> </w:t>
      </w:r>
      <w:r>
        <w:t xml:space="preserve">protect data, without purchasing the actual software the users can access the software. Every time the operating system is upgraded and in addition they rent the operating system, </w:t>
      </w:r>
      <w:r>
        <w:t>storage space and resources via internet. New applications are developed from the existing one by renting server and services. Characteristics of PAAS are mainly</w:t>
      </w:r>
    </w:p>
    <w:p w14:paraId="20D59ADD" w14:textId="77777777" w:rsidR="00776A23" w:rsidRDefault="00BC198A">
      <w:pPr>
        <w:pStyle w:val="BodyText"/>
        <w:spacing w:line="278" w:lineRule="auto"/>
        <w:ind w:left="725" w:right="1232" w:hanging="10"/>
      </w:pPr>
      <w:r>
        <w:t>used</w:t>
      </w:r>
      <w:r>
        <w:rPr>
          <w:spacing w:val="-2"/>
        </w:rPr>
        <w:t xml:space="preserve"> </w:t>
      </w:r>
      <w:r>
        <w:t>to</w:t>
      </w:r>
      <w:r>
        <w:rPr>
          <w:spacing w:val="-2"/>
        </w:rPr>
        <w:t xml:space="preserve"> </w:t>
      </w:r>
      <w:r>
        <w:t>test,</w:t>
      </w:r>
      <w:r>
        <w:rPr>
          <w:spacing w:val="-5"/>
        </w:rPr>
        <w:t xml:space="preserve"> </w:t>
      </w:r>
      <w:r>
        <w:t>implement,</w:t>
      </w:r>
      <w:r>
        <w:rPr>
          <w:spacing w:val="-5"/>
        </w:rPr>
        <w:t xml:space="preserve"> </w:t>
      </w:r>
      <w:r>
        <w:t>develop,</w:t>
      </w:r>
      <w:r>
        <w:rPr>
          <w:spacing w:val="-5"/>
        </w:rPr>
        <w:t xml:space="preserve"> </w:t>
      </w:r>
      <w:r>
        <w:t>and</w:t>
      </w:r>
      <w:r>
        <w:rPr>
          <w:spacing w:val="-2"/>
        </w:rPr>
        <w:t xml:space="preserve"> </w:t>
      </w:r>
      <w:r>
        <w:t>maintain</w:t>
      </w:r>
      <w:r>
        <w:rPr>
          <w:spacing w:val="-7"/>
        </w:rPr>
        <w:t xml:space="preserve"> </w:t>
      </w:r>
      <w:r>
        <w:t>applications.</w:t>
      </w:r>
      <w:r>
        <w:rPr>
          <w:spacing w:val="-10"/>
        </w:rPr>
        <w:t xml:space="preserve"> </w:t>
      </w:r>
      <w:r>
        <w:t>There</w:t>
      </w:r>
      <w:r>
        <w:rPr>
          <w:spacing w:val="-2"/>
        </w:rPr>
        <w:t xml:space="preserve"> </w:t>
      </w:r>
      <w:r>
        <w:t>are</w:t>
      </w:r>
      <w:r>
        <w:rPr>
          <w:spacing w:val="-2"/>
        </w:rPr>
        <w:t xml:space="preserve"> </w:t>
      </w:r>
      <w:r>
        <w:t>various</w:t>
      </w:r>
      <w:r>
        <w:rPr>
          <w:spacing w:val="-3"/>
        </w:rPr>
        <w:t xml:space="preserve"> </w:t>
      </w:r>
      <w:r>
        <w:t>types</w:t>
      </w:r>
      <w:r>
        <w:rPr>
          <w:spacing w:val="-3"/>
        </w:rPr>
        <w:t xml:space="preserve"> </w:t>
      </w:r>
      <w:r>
        <w:t>of PAAS-private PAAS and public PAAS. Public PAAS is used to build the application delivered by the service provider, for example, Microsoft</w:t>
      </w:r>
      <w:r>
        <w:rPr>
          <w:spacing w:val="-5"/>
        </w:rPr>
        <w:t xml:space="preserve"> </w:t>
      </w:r>
      <w:r>
        <w:t>Azure delivered by the organisation is used to build Red Hat open shift, add-on development facilities,</w:t>
      </w:r>
    </w:p>
    <w:p w14:paraId="3DA2C389" w14:textId="77777777" w:rsidR="00776A23" w:rsidRDefault="00BC198A">
      <w:pPr>
        <w:pStyle w:val="BodyText"/>
        <w:spacing w:line="278" w:lineRule="auto"/>
        <w:ind w:left="725" w:right="1161"/>
      </w:pPr>
      <w:r>
        <w:t>standalone development model, application delivery model, open PAAS, and mobile PAAS. In private PAAS, developers can run their application in minutes instead of weeks. Private PAAS is generally used in organisation because data are kept inside their own fi rewall on their own private cloud. Few benefits of PAAS are flexibility, security, no physical structure investment, portability, scalability and availability (Pai &amp; Jayalakshmi, 2013), and reduction of cost and complexity. The cloud user has control ove</w:t>
      </w:r>
      <w:r>
        <w:t>r</w:t>
      </w:r>
      <w:r>
        <w:rPr>
          <w:spacing w:val="-4"/>
        </w:rPr>
        <w:t xml:space="preserve"> </w:t>
      </w:r>
      <w:r>
        <w:t>the</w:t>
      </w:r>
      <w:r>
        <w:rPr>
          <w:spacing w:val="-3"/>
        </w:rPr>
        <w:t xml:space="preserve"> </w:t>
      </w:r>
      <w:r>
        <w:t>application</w:t>
      </w:r>
      <w:r>
        <w:rPr>
          <w:spacing w:val="-3"/>
        </w:rPr>
        <w:t xml:space="preserve"> </w:t>
      </w:r>
      <w:r>
        <w:t>and</w:t>
      </w:r>
      <w:r>
        <w:rPr>
          <w:spacing w:val="-3"/>
        </w:rPr>
        <w:t xml:space="preserve"> </w:t>
      </w:r>
      <w:r>
        <w:t>the</w:t>
      </w:r>
      <w:r>
        <w:rPr>
          <w:spacing w:val="-3"/>
        </w:rPr>
        <w:t xml:space="preserve"> </w:t>
      </w:r>
      <w:r>
        <w:t>security</w:t>
      </w:r>
      <w:r>
        <w:rPr>
          <w:spacing w:val="-4"/>
        </w:rPr>
        <w:t xml:space="preserve"> </w:t>
      </w:r>
      <w:r>
        <w:t>providers</w:t>
      </w:r>
      <w:r>
        <w:rPr>
          <w:spacing w:val="-4"/>
        </w:rPr>
        <w:t xml:space="preserve"> </w:t>
      </w:r>
      <w:r>
        <w:t>are</w:t>
      </w:r>
      <w:r>
        <w:rPr>
          <w:spacing w:val="-3"/>
        </w:rPr>
        <w:t xml:space="preserve"> </w:t>
      </w:r>
      <w:r>
        <w:t>split</w:t>
      </w:r>
      <w:r>
        <w:rPr>
          <w:spacing w:val="-6"/>
        </w:rPr>
        <w:t xml:space="preserve"> </w:t>
      </w:r>
      <w:r>
        <w:t>between</w:t>
      </w:r>
      <w:r>
        <w:rPr>
          <w:spacing w:val="-3"/>
        </w:rPr>
        <w:t xml:space="preserve"> </w:t>
      </w:r>
      <w:r>
        <w:t>the</w:t>
      </w:r>
      <w:r>
        <w:rPr>
          <w:spacing w:val="-3"/>
        </w:rPr>
        <w:t xml:space="preserve"> </w:t>
      </w:r>
      <w:r>
        <w:t>cloud</w:t>
      </w:r>
      <w:r>
        <w:rPr>
          <w:spacing w:val="-3"/>
        </w:rPr>
        <w:t xml:space="preserve"> </w:t>
      </w:r>
      <w:r>
        <w:t>provider</w:t>
      </w:r>
      <w:r>
        <w:rPr>
          <w:spacing w:val="-4"/>
        </w:rPr>
        <w:t xml:space="preserve"> </w:t>
      </w:r>
      <w:r>
        <w:t>and the user. Figure 3 gives the detailed view of cloud computing service models.</w:t>
      </w:r>
    </w:p>
    <w:p w14:paraId="283441E7" w14:textId="77777777" w:rsidR="00776A23" w:rsidRDefault="00776A23">
      <w:pPr>
        <w:pStyle w:val="BodyText"/>
        <w:spacing w:before="246"/>
      </w:pPr>
    </w:p>
    <w:p w14:paraId="77D0FA4E" w14:textId="77777777" w:rsidR="00776A23" w:rsidRDefault="00BC198A">
      <w:pPr>
        <w:pStyle w:val="Heading2"/>
      </w:pPr>
      <w:bookmarkStart w:id="8" w:name="IAAS-Infrastructure_as_a_Service"/>
      <w:bookmarkEnd w:id="8"/>
      <w:r>
        <w:t>IAAS-Infrastructure</w:t>
      </w:r>
      <w:r>
        <w:rPr>
          <w:spacing w:val="-3"/>
        </w:rPr>
        <w:t xml:space="preserve"> </w:t>
      </w:r>
      <w:r>
        <w:t>as</w:t>
      </w:r>
      <w:r>
        <w:rPr>
          <w:spacing w:val="-3"/>
        </w:rPr>
        <w:t xml:space="preserve"> </w:t>
      </w:r>
      <w:r>
        <w:t>a</w:t>
      </w:r>
      <w:r>
        <w:rPr>
          <w:spacing w:val="-2"/>
        </w:rPr>
        <w:t xml:space="preserve"> Service</w:t>
      </w:r>
    </w:p>
    <w:p w14:paraId="271F75CD" w14:textId="77777777" w:rsidR="00776A23" w:rsidRDefault="00BC198A">
      <w:pPr>
        <w:pStyle w:val="BodyText"/>
        <w:spacing w:before="31" w:line="273" w:lineRule="auto"/>
        <w:ind w:left="725" w:right="1161" w:hanging="10"/>
      </w:pPr>
      <w:r>
        <w:t>IAAS</w:t>
      </w:r>
      <w:r>
        <w:rPr>
          <w:spacing w:val="-4"/>
        </w:rPr>
        <w:t xml:space="preserve"> </w:t>
      </w:r>
      <w:r>
        <w:t>shares</w:t>
      </w:r>
      <w:r>
        <w:rPr>
          <w:spacing w:val="-4"/>
        </w:rPr>
        <w:t xml:space="preserve"> </w:t>
      </w:r>
      <w:r>
        <w:t>all</w:t>
      </w:r>
      <w:r>
        <w:rPr>
          <w:spacing w:val="-3"/>
        </w:rPr>
        <w:t xml:space="preserve"> </w:t>
      </w:r>
      <w:r>
        <w:t>the</w:t>
      </w:r>
      <w:r>
        <w:rPr>
          <w:spacing w:val="-3"/>
        </w:rPr>
        <w:t xml:space="preserve"> </w:t>
      </w:r>
      <w:r>
        <w:t>hardware</w:t>
      </w:r>
      <w:r>
        <w:rPr>
          <w:spacing w:val="-3"/>
        </w:rPr>
        <w:t xml:space="preserve"> </w:t>
      </w:r>
      <w:r>
        <w:t>resources</w:t>
      </w:r>
      <w:r>
        <w:rPr>
          <w:spacing w:val="-4"/>
        </w:rPr>
        <w:t xml:space="preserve"> </w:t>
      </w:r>
      <w:r>
        <w:t>for</w:t>
      </w:r>
      <w:r>
        <w:rPr>
          <w:spacing w:val="-4"/>
        </w:rPr>
        <w:t xml:space="preserve"> </w:t>
      </w:r>
      <w:r>
        <w:t>executing</w:t>
      </w:r>
      <w:r>
        <w:rPr>
          <w:spacing w:val="-3"/>
        </w:rPr>
        <w:t xml:space="preserve"> </w:t>
      </w:r>
      <w:r>
        <w:t>services.</w:t>
      </w:r>
      <w:r>
        <w:rPr>
          <w:spacing w:val="-11"/>
        </w:rPr>
        <w:t xml:space="preserve"> </w:t>
      </w:r>
      <w:r>
        <w:t>They</w:t>
      </w:r>
      <w:r>
        <w:rPr>
          <w:spacing w:val="-4"/>
        </w:rPr>
        <w:t xml:space="preserve"> </w:t>
      </w:r>
      <w:r>
        <w:t>dynamically</w:t>
      </w:r>
      <w:r>
        <w:rPr>
          <w:spacing w:val="-4"/>
        </w:rPr>
        <w:t xml:space="preserve"> </w:t>
      </w:r>
      <w:r>
        <w:t>scale bandwidth allocation and server resources for the cloud. They provide physical and</w:t>
      </w:r>
    </w:p>
    <w:p w14:paraId="7CF70FDD" w14:textId="77777777" w:rsidR="00776A23" w:rsidRDefault="00BC198A">
      <w:pPr>
        <w:pStyle w:val="BodyText"/>
        <w:spacing w:before="6" w:line="278" w:lineRule="auto"/>
        <w:ind w:left="715" w:right="1077" w:firstLine="10"/>
      </w:pPr>
      <w:r>
        <w:t>virtual machine, and guest operating System. Users are charged for how much bandwidth</w:t>
      </w:r>
      <w:r>
        <w:rPr>
          <w:spacing w:val="-2"/>
        </w:rPr>
        <w:t xml:space="preserve"> </w:t>
      </w:r>
      <w:r>
        <w:t>or</w:t>
      </w:r>
      <w:r>
        <w:rPr>
          <w:spacing w:val="-3"/>
        </w:rPr>
        <w:t xml:space="preserve"> </w:t>
      </w:r>
      <w:r>
        <w:t>server</w:t>
      </w:r>
      <w:r>
        <w:rPr>
          <w:spacing w:val="-3"/>
        </w:rPr>
        <w:t xml:space="preserve"> </w:t>
      </w:r>
      <w:r>
        <w:t>they</w:t>
      </w:r>
      <w:r>
        <w:rPr>
          <w:spacing w:val="-3"/>
        </w:rPr>
        <w:t xml:space="preserve"> </w:t>
      </w:r>
      <w:r>
        <w:t>used</w:t>
      </w:r>
      <w:r>
        <w:rPr>
          <w:spacing w:val="-2"/>
        </w:rPr>
        <w:t xml:space="preserve"> </w:t>
      </w:r>
      <w:r>
        <w:t>on</w:t>
      </w:r>
      <w:r>
        <w:rPr>
          <w:spacing w:val="-2"/>
        </w:rPr>
        <w:t xml:space="preserve"> </w:t>
      </w:r>
      <w:r>
        <w:t>a</w:t>
      </w:r>
      <w:r>
        <w:rPr>
          <w:spacing w:val="-2"/>
        </w:rPr>
        <w:t xml:space="preserve"> </w:t>
      </w:r>
      <w:r>
        <w:t>pay-per-use</w:t>
      </w:r>
      <w:r>
        <w:rPr>
          <w:spacing w:val="-7"/>
        </w:rPr>
        <w:t xml:space="preserve"> </w:t>
      </w:r>
      <w:r>
        <w:t>basis;</w:t>
      </w:r>
      <w:r>
        <w:rPr>
          <w:spacing w:val="-5"/>
        </w:rPr>
        <w:t xml:space="preserve"> </w:t>
      </w:r>
      <w:r>
        <w:t>example,</w:t>
      </w:r>
      <w:r>
        <w:rPr>
          <w:spacing w:val="-15"/>
        </w:rPr>
        <w:t xml:space="preserve"> </w:t>
      </w:r>
      <w:r>
        <w:t>Amazon</w:t>
      </w:r>
      <w:r>
        <w:rPr>
          <w:spacing w:val="-2"/>
        </w:rPr>
        <w:t xml:space="preserve"> </w:t>
      </w:r>
      <w:r>
        <w:t>web</w:t>
      </w:r>
      <w:r>
        <w:rPr>
          <w:spacing w:val="-2"/>
        </w:rPr>
        <w:t xml:space="preserve"> </w:t>
      </w:r>
      <w:r>
        <w:t xml:space="preserve">services. The hypervisor supports the large number of virtual machines which scales up the services and the load balancer splits the work to the set of the virtual machine and it scales up the work and balances the load. Important characteristics of IAAS are, they distribute resources as service and allow many users to access a single piece of hardware. IAAS can be divided into public and private cloud. It reduces the cost of maintenance. The cloud user has the freedom to choose the operating system and to </w:t>
      </w:r>
      <w:r>
        <w:t>develop the settings</w:t>
      </w:r>
      <w:r>
        <w:rPr>
          <w:spacing w:val="-1"/>
        </w:rPr>
        <w:t xml:space="preserve"> </w:t>
      </w:r>
      <w:r>
        <w:t>to be clouded.</w:t>
      </w:r>
      <w:r>
        <w:rPr>
          <w:spacing w:val="-9"/>
        </w:rPr>
        <w:t xml:space="preserve"> </w:t>
      </w:r>
      <w:r>
        <w:t>The provider</w:t>
      </w:r>
      <w:r>
        <w:rPr>
          <w:spacing w:val="-1"/>
        </w:rPr>
        <w:t xml:space="preserve"> </w:t>
      </w:r>
      <w:r>
        <w:t>manages</w:t>
      </w:r>
      <w:r>
        <w:rPr>
          <w:spacing w:val="-1"/>
        </w:rPr>
        <w:t xml:space="preserve"> </w:t>
      </w:r>
      <w:r>
        <w:t>the networking,</w:t>
      </w:r>
      <w:r>
        <w:rPr>
          <w:spacing w:val="-3"/>
        </w:rPr>
        <w:t xml:space="preserve"> </w:t>
      </w:r>
      <w:r>
        <w:t>virtualization storage and hard drives. Many providers deal with databases and messaging queues. Few models are used in IAAS namely virtual private IAAS, dedicated IAAS, private community IAAS and hybrid IAAS.</w:t>
      </w:r>
    </w:p>
    <w:p w14:paraId="2D287BAF" w14:textId="77777777" w:rsidR="00776A23" w:rsidRDefault="00776A23">
      <w:pPr>
        <w:pStyle w:val="BodyText"/>
        <w:spacing w:line="278" w:lineRule="auto"/>
        <w:sectPr w:rsidR="00776A23">
          <w:pgSz w:w="12240" w:h="15840"/>
          <w:pgMar w:top="1520" w:right="360" w:bottom="960" w:left="720" w:header="0" w:footer="760" w:gutter="0"/>
          <w:cols w:space="720"/>
        </w:sectPr>
      </w:pPr>
    </w:p>
    <w:p w14:paraId="051DBFB8" w14:textId="77777777" w:rsidR="00776A23" w:rsidRDefault="00776A23">
      <w:pPr>
        <w:pStyle w:val="BodyText"/>
        <w:rPr>
          <w:sz w:val="28"/>
        </w:rPr>
      </w:pPr>
    </w:p>
    <w:p w14:paraId="6150B2D5" w14:textId="77777777" w:rsidR="00776A23" w:rsidRDefault="00776A23">
      <w:pPr>
        <w:pStyle w:val="BodyText"/>
        <w:spacing w:before="179"/>
        <w:rPr>
          <w:sz w:val="28"/>
        </w:rPr>
      </w:pPr>
    </w:p>
    <w:p w14:paraId="6FE99009" w14:textId="77777777" w:rsidR="00776A23" w:rsidRDefault="00BC198A">
      <w:pPr>
        <w:pStyle w:val="Heading2"/>
      </w:pPr>
      <w:bookmarkStart w:id="9" w:name="Deployment_Models"/>
      <w:bookmarkEnd w:id="9"/>
      <w:r>
        <w:t>Deployment</w:t>
      </w:r>
      <w:r>
        <w:rPr>
          <w:spacing w:val="-4"/>
        </w:rPr>
        <w:t xml:space="preserve"> </w:t>
      </w:r>
      <w:r>
        <w:rPr>
          <w:spacing w:val="-2"/>
        </w:rPr>
        <w:t>Models</w:t>
      </w:r>
    </w:p>
    <w:p w14:paraId="6E47905E" w14:textId="77777777" w:rsidR="00776A23" w:rsidRDefault="00BC198A">
      <w:pPr>
        <w:pStyle w:val="Heading3"/>
        <w:spacing w:before="61"/>
      </w:pPr>
      <w:bookmarkStart w:id="10" w:name="Private_Cloud"/>
      <w:bookmarkEnd w:id="10"/>
      <w:r>
        <w:t>Private</w:t>
      </w:r>
      <w:r>
        <w:rPr>
          <w:spacing w:val="-2"/>
        </w:rPr>
        <w:t xml:space="preserve"> Cloud</w:t>
      </w:r>
    </w:p>
    <w:p w14:paraId="4A7A63F4" w14:textId="77777777" w:rsidR="00776A23" w:rsidRDefault="00BC198A">
      <w:pPr>
        <w:pStyle w:val="BodyText"/>
        <w:spacing w:before="44" w:line="278" w:lineRule="auto"/>
        <w:ind w:left="725" w:right="1161" w:hanging="10"/>
      </w:pPr>
      <w:r>
        <w:t>Infrastructure</w:t>
      </w:r>
      <w:r>
        <w:rPr>
          <w:spacing w:val="-4"/>
        </w:rPr>
        <w:t xml:space="preserve"> </w:t>
      </w:r>
      <w:r>
        <w:t>of</w:t>
      </w:r>
      <w:r>
        <w:rPr>
          <w:spacing w:val="-7"/>
        </w:rPr>
        <w:t xml:space="preserve"> </w:t>
      </w:r>
      <w:r>
        <w:t>a</w:t>
      </w:r>
      <w:r>
        <w:rPr>
          <w:spacing w:val="-4"/>
        </w:rPr>
        <w:t xml:space="preserve"> </w:t>
      </w:r>
      <w:r>
        <w:t>cloud</w:t>
      </w:r>
      <w:r>
        <w:rPr>
          <w:spacing w:val="-4"/>
        </w:rPr>
        <w:t xml:space="preserve"> </w:t>
      </w:r>
      <w:r>
        <w:t>is</w:t>
      </w:r>
      <w:r>
        <w:rPr>
          <w:spacing w:val="-5"/>
        </w:rPr>
        <w:t xml:space="preserve"> </w:t>
      </w:r>
      <w:r>
        <w:t>available</w:t>
      </w:r>
      <w:r>
        <w:rPr>
          <w:spacing w:val="-4"/>
        </w:rPr>
        <w:t xml:space="preserve"> </w:t>
      </w:r>
      <w:r>
        <w:t>to</w:t>
      </w:r>
      <w:r>
        <w:rPr>
          <w:spacing w:val="-4"/>
        </w:rPr>
        <w:t xml:space="preserve"> </w:t>
      </w:r>
      <w:r>
        <w:t>a</w:t>
      </w:r>
      <w:r>
        <w:rPr>
          <w:spacing w:val="-4"/>
        </w:rPr>
        <w:t xml:space="preserve"> </w:t>
      </w:r>
      <w:r>
        <w:t>specific</w:t>
      </w:r>
      <w:r>
        <w:rPr>
          <w:spacing w:val="-10"/>
        </w:rPr>
        <w:t xml:space="preserve"> </w:t>
      </w:r>
      <w:r>
        <w:t>customer,</w:t>
      </w:r>
      <w:r>
        <w:rPr>
          <w:spacing w:val="-7"/>
        </w:rPr>
        <w:t xml:space="preserve"> </w:t>
      </w:r>
      <w:r>
        <w:t>operated</w:t>
      </w:r>
      <w:r>
        <w:rPr>
          <w:spacing w:val="-4"/>
        </w:rPr>
        <w:t xml:space="preserve"> </w:t>
      </w:r>
      <w:r>
        <w:t>and</w:t>
      </w:r>
      <w:r>
        <w:rPr>
          <w:spacing w:val="-4"/>
        </w:rPr>
        <w:t xml:space="preserve"> </w:t>
      </w:r>
      <w:r>
        <w:t>managed either by the organisation or a third party service provider; example, eucalyptus.</w:t>
      </w:r>
    </w:p>
    <w:p w14:paraId="54596094" w14:textId="77777777" w:rsidR="00776A23" w:rsidRDefault="00BC198A">
      <w:pPr>
        <w:pStyle w:val="BodyText"/>
        <w:spacing w:line="278" w:lineRule="auto"/>
        <w:ind w:left="725" w:right="1161"/>
      </w:pPr>
      <w:r>
        <w:t>Services</w:t>
      </w:r>
      <w:r>
        <w:rPr>
          <w:spacing w:val="-4"/>
        </w:rPr>
        <w:t xml:space="preserve"> </w:t>
      </w:r>
      <w:r>
        <w:t>are</w:t>
      </w:r>
      <w:r>
        <w:rPr>
          <w:spacing w:val="-3"/>
        </w:rPr>
        <w:t xml:space="preserve"> </w:t>
      </w:r>
      <w:r>
        <w:t>accessed</w:t>
      </w:r>
      <w:r>
        <w:rPr>
          <w:spacing w:val="-3"/>
        </w:rPr>
        <w:t xml:space="preserve"> </w:t>
      </w:r>
      <w:r>
        <w:t>within</w:t>
      </w:r>
      <w:r>
        <w:rPr>
          <w:spacing w:val="-3"/>
        </w:rPr>
        <w:t xml:space="preserve"> </w:t>
      </w:r>
      <w:r>
        <w:t>the</w:t>
      </w:r>
      <w:r>
        <w:rPr>
          <w:spacing w:val="-3"/>
        </w:rPr>
        <w:t xml:space="preserve"> </w:t>
      </w:r>
      <w:r>
        <w:t>specified</w:t>
      </w:r>
      <w:r>
        <w:rPr>
          <w:spacing w:val="-3"/>
        </w:rPr>
        <w:t xml:space="preserve"> </w:t>
      </w:r>
      <w:r>
        <w:t>area</w:t>
      </w:r>
      <w:r>
        <w:rPr>
          <w:spacing w:val="-8"/>
        </w:rPr>
        <w:t xml:space="preserve"> </w:t>
      </w:r>
      <w:r>
        <w:t>via</w:t>
      </w:r>
      <w:r>
        <w:rPr>
          <w:spacing w:val="-3"/>
        </w:rPr>
        <w:t xml:space="preserve"> </w:t>
      </w:r>
      <w:r>
        <w:t>intranet.</w:t>
      </w:r>
      <w:r>
        <w:rPr>
          <w:spacing w:val="-11"/>
        </w:rPr>
        <w:t xml:space="preserve"> </w:t>
      </w:r>
      <w:r>
        <w:t>The</w:t>
      </w:r>
      <w:r>
        <w:rPr>
          <w:spacing w:val="-3"/>
        </w:rPr>
        <w:t xml:space="preserve"> </w:t>
      </w:r>
      <w:r>
        <w:t>few</w:t>
      </w:r>
      <w:r>
        <w:rPr>
          <w:spacing w:val="-3"/>
        </w:rPr>
        <w:t xml:space="preserve"> </w:t>
      </w:r>
      <w:r>
        <w:t>advantages</w:t>
      </w:r>
      <w:r>
        <w:rPr>
          <w:spacing w:val="-4"/>
        </w:rPr>
        <w:t xml:space="preserve"> </w:t>
      </w:r>
      <w:r>
        <w:t>of</w:t>
      </w:r>
      <w:r>
        <w:rPr>
          <w:spacing w:val="-6"/>
        </w:rPr>
        <w:t xml:space="preserve"> </w:t>
      </w:r>
      <w:r>
        <w:t>the private</w:t>
      </w:r>
      <w:r>
        <w:rPr>
          <w:spacing w:val="-1"/>
        </w:rPr>
        <w:t xml:space="preserve"> </w:t>
      </w:r>
      <w:r>
        <w:t>cloud</w:t>
      </w:r>
      <w:r>
        <w:rPr>
          <w:spacing w:val="-1"/>
        </w:rPr>
        <w:t xml:space="preserve"> </w:t>
      </w:r>
      <w:r>
        <w:t>are</w:t>
      </w:r>
      <w:r>
        <w:rPr>
          <w:spacing w:val="-1"/>
        </w:rPr>
        <w:t xml:space="preserve"> </w:t>
      </w:r>
      <w:r>
        <w:t>information</w:t>
      </w:r>
      <w:r>
        <w:rPr>
          <w:spacing w:val="-1"/>
        </w:rPr>
        <w:t xml:space="preserve"> </w:t>
      </w:r>
      <w:r>
        <w:t>stored</w:t>
      </w:r>
      <w:r>
        <w:rPr>
          <w:spacing w:val="-1"/>
        </w:rPr>
        <w:t xml:space="preserve"> </w:t>
      </w:r>
      <w:r>
        <w:t>behind</w:t>
      </w:r>
      <w:r>
        <w:rPr>
          <w:spacing w:val="-1"/>
        </w:rPr>
        <w:t xml:space="preserve"> </w:t>
      </w:r>
      <w:r>
        <w:t>firewall;</w:t>
      </w:r>
      <w:r>
        <w:rPr>
          <w:spacing w:val="-4"/>
        </w:rPr>
        <w:t xml:space="preserve"> </w:t>
      </w:r>
      <w:r>
        <w:t>internet</w:t>
      </w:r>
      <w:r>
        <w:rPr>
          <w:spacing w:val="-4"/>
        </w:rPr>
        <w:t xml:space="preserve"> </w:t>
      </w:r>
      <w:r>
        <w:t>is</w:t>
      </w:r>
      <w:r>
        <w:rPr>
          <w:spacing w:val="-2"/>
        </w:rPr>
        <w:t xml:space="preserve"> </w:t>
      </w:r>
      <w:r>
        <w:t>not</w:t>
      </w:r>
      <w:r>
        <w:rPr>
          <w:spacing w:val="-4"/>
        </w:rPr>
        <w:t xml:space="preserve"> </w:t>
      </w:r>
      <w:r>
        <w:t>needed</w:t>
      </w:r>
      <w:r>
        <w:rPr>
          <w:spacing w:val="-1"/>
        </w:rPr>
        <w:t xml:space="preserve"> </w:t>
      </w:r>
      <w:r>
        <w:t>to</w:t>
      </w:r>
      <w:r>
        <w:rPr>
          <w:spacing w:val="-1"/>
        </w:rPr>
        <w:t xml:space="preserve"> </w:t>
      </w:r>
      <w:r>
        <w:t>isolate</w:t>
      </w:r>
      <w:r>
        <w:rPr>
          <w:spacing w:val="-1"/>
        </w:rPr>
        <w:t xml:space="preserve"> </w:t>
      </w:r>
      <w:r>
        <w:t>the infrastructure. User knows the exact location of the data. In case if cloud provider fails, private cloud will provide the service. The main disadvantages in private cloud is physical access is visible to all. Comparing to other deployment model private cloud is secured but more expensive. Figure 4 represents the cloud computing deploymen</w:t>
      </w:r>
      <w:r>
        <w:t xml:space="preserve">t </w:t>
      </w:r>
      <w:r>
        <w:rPr>
          <w:spacing w:val="-2"/>
        </w:rPr>
        <w:t>model.</w:t>
      </w:r>
    </w:p>
    <w:p w14:paraId="03DAFEE9" w14:textId="77777777" w:rsidR="00776A23" w:rsidRDefault="00BC198A">
      <w:pPr>
        <w:pStyle w:val="BodyText"/>
        <w:spacing w:before="6"/>
        <w:rPr>
          <w:sz w:val="15"/>
        </w:rPr>
      </w:pPr>
      <w:r>
        <w:rPr>
          <w:noProof/>
          <w:sz w:val="15"/>
        </w:rPr>
        <w:drawing>
          <wp:anchor distT="0" distB="0" distL="0" distR="0" simplePos="0" relativeHeight="487588864" behindDoc="1" locked="0" layoutInCell="1" allowOverlap="1" wp14:anchorId="67B819ED" wp14:editId="1CC79388">
            <wp:simplePos x="0" y="0"/>
            <wp:positionH relativeFrom="page">
              <wp:posOffset>957897</wp:posOffset>
            </wp:positionH>
            <wp:positionV relativeFrom="paragraph">
              <wp:posOffset>128847</wp:posOffset>
            </wp:positionV>
            <wp:extent cx="3362564" cy="178117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3362564" cy="1781175"/>
                    </a:xfrm>
                    <a:prstGeom prst="rect">
                      <a:avLst/>
                    </a:prstGeom>
                  </pic:spPr>
                </pic:pic>
              </a:graphicData>
            </a:graphic>
          </wp:anchor>
        </w:drawing>
      </w:r>
    </w:p>
    <w:p w14:paraId="0371EEC4" w14:textId="77777777" w:rsidR="00776A23" w:rsidRDefault="00776A23">
      <w:pPr>
        <w:pStyle w:val="BodyText"/>
        <w:spacing w:before="159"/>
      </w:pPr>
    </w:p>
    <w:p w14:paraId="44E17892" w14:textId="77777777" w:rsidR="00776A23" w:rsidRDefault="00BC198A">
      <w:pPr>
        <w:pStyle w:val="Heading2"/>
      </w:pPr>
      <w:bookmarkStart w:id="11" w:name="Public_Cloud"/>
      <w:bookmarkEnd w:id="11"/>
      <w:r>
        <w:t>Public</w:t>
      </w:r>
      <w:r>
        <w:rPr>
          <w:spacing w:val="-3"/>
        </w:rPr>
        <w:t xml:space="preserve"> </w:t>
      </w:r>
      <w:r>
        <w:rPr>
          <w:spacing w:val="-4"/>
        </w:rPr>
        <w:t>Cloud</w:t>
      </w:r>
    </w:p>
    <w:p w14:paraId="18DB48B1" w14:textId="77777777" w:rsidR="00776A23" w:rsidRDefault="00BC198A">
      <w:pPr>
        <w:pStyle w:val="BodyText"/>
        <w:spacing w:before="26" w:line="276" w:lineRule="auto"/>
        <w:ind w:left="715" w:right="1135" w:hanging="10"/>
        <w:jc w:val="both"/>
        <w:rPr>
          <w:rFonts w:ascii="Arial"/>
          <w:b/>
          <w:sz w:val="28"/>
        </w:rPr>
      </w:pPr>
      <w:r>
        <w:t>A</w:t>
      </w:r>
      <w:r>
        <w:rPr>
          <w:spacing w:val="-17"/>
        </w:rPr>
        <w:t xml:space="preserve"> </w:t>
      </w:r>
      <w:r>
        <w:t>cloud</w:t>
      </w:r>
      <w:r>
        <w:rPr>
          <w:spacing w:val="-17"/>
        </w:rPr>
        <w:t xml:space="preserve"> </w:t>
      </w:r>
      <w:r>
        <w:t>infrastructure</w:t>
      </w:r>
      <w:r>
        <w:rPr>
          <w:spacing w:val="-16"/>
        </w:rPr>
        <w:t xml:space="preserve"> </w:t>
      </w:r>
      <w:r>
        <w:t>is</w:t>
      </w:r>
      <w:r>
        <w:rPr>
          <w:spacing w:val="-17"/>
        </w:rPr>
        <w:t xml:space="preserve"> </w:t>
      </w:r>
      <w:r>
        <w:t>provided</w:t>
      </w:r>
      <w:r>
        <w:rPr>
          <w:spacing w:val="-17"/>
        </w:rPr>
        <w:t xml:space="preserve"> </w:t>
      </w:r>
      <w:r>
        <w:t>to</w:t>
      </w:r>
      <w:r>
        <w:rPr>
          <w:spacing w:val="-17"/>
        </w:rPr>
        <w:t xml:space="preserve"> </w:t>
      </w:r>
      <w:r>
        <w:t>many</w:t>
      </w:r>
      <w:r>
        <w:rPr>
          <w:spacing w:val="-15"/>
        </w:rPr>
        <w:t xml:space="preserve"> </w:t>
      </w:r>
      <w:r>
        <w:t>customers</w:t>
      </w:r>
      <w:r>
        <w:rPr>
          <w:spacing w:val="-15"/>
        </w:rPr>
        <w:t xml:space="preserve"> </w:t>
      </w:r>
      <w:r>
        <w:t>and</w:t>
      </w:r>
      <w:r>
        <w:rPr>
          <w:spacing w:val="-15"/>
        </w:rPr>
        <w:t xml:space="preserve"> </w:t>
      </w:r>
      <w:r>
        <w:t>managed</w:t>
      </w:r>
      <w:r>
        <w:rPr>
          <w:spacing w:val="-15"/>
        </w:rPr>
        <w:t xml:space="preserve"> </w:t>
      </w:r>
      <w:r>
        <w:t>by</w:t>
      </w:r>
      <w:r>
        <w:rPr>
          <w:spacing w:val="-15"/>
        </w:rPr>
        <w:t xml:space="preserve"> </w:t>
      </w:r>
      <w:r>
        <w:t>a</w:t>
      </w:r>
      <w:r>
        <w:rPr>
          <w:spacing w:val="-15"/>
        </w:rPr>
        <w:t xml:space="preserve"> </w:t>
      </w:r>
      <w:r>
        <w:t>third</w:t>
      </w:r>
      <w:r>
        <w:rPr>
          <w:spacing w:val="-15"/>
        </w:rPr>
        <w:t xml:space="preserve"> </w:t>
      </w:r>
      <w:r>
        <w:t>party.</w:t>
      </w:r>
      <w:r>
        <w:rPr>
          <w:spacing w:val="-17"/>
        </w:rPr>
        <w:t xml:space="preserve"> </w:t>
      </w:r>
      <w:r>
        <w:t>Many enterprises can work on the infrastructure at the same time. Resource wastage is checked</w:t>
      </w:r>
      <w:r>
        <w:rPr>
          <w:spacing w:val="-6"/>
        </w:rPr>
        <w:t xml:space="preserve"> </w:t>
      </w:r>
      <w:r>
        <w:t>as</w:t>
      </w:r>
      <w:r>
        <w:rPr>
          <w:spacing w:val="-7"/>
        </w:rPr>
        <w:t xml:space="preserve"> </w:t>
      </w:r>
      <w:r>
        <w:t>the</w:t>
      </w:r>
      <w:r>
        <w:rPr>
          <w:spacing w:val="-6"/>
        </w:rPr>
        <w:t xml:space="preserve"> </w:t>
      </w:r>
      <w:r>
        <w:t>user</w:t>
      </w:r>
      <w:r>
        <w:rPr>
          <w:spacing w:val="-7"/>
        </w:rPr>
        <w:t xml:space="preserve"> </w:t>
      </w:r>
      <w:r>
        <w:t>pay</w:t>
      </w:r>
      <w:r>
        <w:rPr>
          <w:spacing w:val="-7"/>
        </w:rPr>
        <w:t xml:space="preserve"> </w:t>
      </w:r>
      <w:r>
        <w:t>for</w:t>
      </w:r>
      <w:r>
        <w:rPr>
          <w:spacing w:val="-7"/>
        </w:rPr>
        <w:t xml:space="preserve"> </w:t>
      </w:r>
      <w:r>
        <w:t>whatever</w:t>
      </w:r>
      <w:r>
        <w:rPr>
          <w:spacing w:val="-7"/>
        </w:rPr>
        <w:t xml:space="preserve"> </w:t>
      </w:r>
      <w:r>
        <w:t>they</w:t>
      </w:r>
      <w:r>
        <w:rPr>
          <w:spacing w:val="-7"/>
        </w:rPr>
        <w:t xml:space="preserve"> </w:t>
      </w:r>
      <w:r>
        <w:t>use,</w:t>
      </w:r>
      <w:r>
        <w:rPr>
          <w:spacing w:val="-4"/>
        </w:rPr>
        <w:t xml:space="preserve"> </w:t>
      </w:r>
      <w:r>
        <w:t>for</w:t>
      </w:r>
      <w:r>
        <w:rPr>
          <w:spacing w:val="-7"/>
        </w:rPr>
        <w:t xml:space="preserve"> </w:t>
      </w:r>
      <w:r>
        <w:t>example</w:t>
      </w:r>
      <w:r>
        <w:rPr>
          <w:spacing w:val="-6"/>
        </w:rPr>
        <w:t xml:space="preserve"> </w:t>
      </w:r>
      <w:r>
        <w:t>Google.</w:t>
      </w:r>
      <w:r>
        <w:rPr>
          <w:spacing w:val="-9"/>
        </w:rPr>
        <w:t xml:space="preserve"> </w:t>
      </w:r>
      <w:r>
        <w:t>Few</w:t>
      </w:r>
      <w:r>
        <w:rPr>
          <w:spacing w:val="-6"/>
        </w:rPr>
        <w:t xml:space="preserve"> </w:t>
      </w:r>
      <w:r>
        <w:t>advantages</w:t>
      </w:r>
      <w:r>
        <w:rPr>
          <w:spacing w:val="-7"/>
        </w:rPr>
        <w:t xml:space="preserve"> </w:t>
      </w:r>
      <w:r>
        <w:t>of public cloud are, it protects from hardware failure, trouble- free and inexpensive frame work because everything is controlled by the cloud provider, no proper utilisation of resources.</w:t>
      </w:r>
      <w:r>
        <w:rPr>
          <w:spacing w:val="-17"/>
        </w:rPr>
        <w:t xml:space="preserve"> </w:t>
      </w:r>
      <w:r>
        <w:t>Community</w:t>
      </w:r>
      <w:r>
        <w:rPr>
          <w:spacing w:val="-17"/>
        </w:rPr>
        <w:t xml:space="preserve"> </w:t>
      </w:r>
      <w:r>
        <w:t>Cloud</w:t>
      </w:r>
      <w:r>
        <w:rPr>
          <w:spacing w:val="-16"/>
        </w:rPr>
        <w:t xml:space="preserve"> </w:t>
      </w:r>
      <w:r>
        <w:t>The</w:t>
      </w:r>
      <w:r>
        <w:rPr>
          <w:spacing w:val="-17"/>
        </w:rPr>
        <w:t xml:space="preserve"> </w:t>
      </w:r>
      <w:r>
        <w:t>infrastructure</w:t>
      </w:r>
      <w:r>
        <w:rPr>
          <w:spacing w:val="-17"/>
        </w:rPr>
        <w:t xml:space="preserve"> </w:t>
      </w:r>
      <w:r>
        <w:t>is</w:t>
      </w:r>
      <w:r>
        <w:rPr>
          <w:spacing w:val="-17"/>
        </w:rPr>
        <w:t xml:space="preserve"> </w:t>
      </w:r>
      <w:r>
        <w:t>shared</w:t>
      </w:r>
      <w:r>
        <w:rPr>
          <w:spacing w:val="-16"/>
        </w:rPr>
        <w:t xml:space="preserve"> </w:t>
      </w:r>
      <w:r>
        <w:t>by</w:t>
      </w:r>
      <w:r>
        <w:rPr>
          <w:spacing w:val="-17"/>
        </w:rPr>
        <w:t xml:space="preserve"> </w:t>
      </w:r>
      <w:r>
        <w:t>several</w:t>
      </w:r>
      <w:r>
        <w:rPr>
          <w:spacing w:val="-17"/>
        </w:rPr>
        <w:t xml:space="preserve"> </w:t>
      </w:r>
      <w:r>
        <w:t>organisations,</w:t>
      </w:r>
      <w:r>
        <w:rPr>
          <w:spacing w:val="-16"/>
        </w:rPr>
        <w:t xml:space="preserve"> </w:t>
      </w:r>
      <w:r>
        <w:t>when the</w:t>
      </w:r>
      <w:r>
        <w:rPr>
          <w:spacing w:val="-8"/>
        </w:rPr>
        <w:t xml:space="preserve"> </w:t>
      </w:r>
      <w:r>
        <w:t>requirements</w:t>
      </w:r>
      <w:r>
        <w:rPr>
          <w:spacing w:val="-9"/>
        </w:rPr>
        <w:t xml:space="preserve"> </w:t>
      </w:r>
      <w:r>
        <w:t>are</w:t>
      </w:r>
      <w:r>
        <w:rPr>
          <w:spacing w:val="-8"/>
        </w:rPr>
        <w:t xml:space="preserve"> </w:t>
      </w:r>
      <w:r>
        <w:t>same.</w:t>
      </w:r>
      <w:r>
        <w:rPr>
          <w:spacing w:val="-11"/>
        </w:rPr>
        <w:t xml:space="preserve"> </w:t>
      </w:r>
      <w:r>
        <w:t>It</w:t>
      </w:r>
      <w:r>
        <w:rPr>
          <w:spacing w:val="-11"/>
        </w:rPr>
        <w:t xml:space="preserve"> </w:t>
      </w:r>
      <w:r>
        <w:t>is</w:t>
      </w:r>
      <w:r>
        <w:rPr>
          <w:spacing w:val="-9"/>
        </w:rPr>
        <w:t xml:space="preserve"> </w:t>
      </w:r>
      <w:r>
        <w:t>managed</w:t>
      </w:r>
      <w:r>
        <w:rPr>
          <w:spacing w:val="-8"/>
        </w:rPr>
        <w:t xml:space="preserve"> </w:t>
      </w:r>
      <w:r>
        <w:t>by</w:t>
      </w:r>
      <w:r>
        <w:rPr>
          <w:spacing w:val="-9"/>
        </w:rPr>
        <w:t xml:space="preserve"> </w:t>
      </w:r>
      <w:r>
        <w:t>organisation</w:t>
      </w:r>
      <w:r>
        <w:rPr>
          <w:spacing w:val="-8"/>
        </w:rPr>
        <w:t xml:space="preserve"> </w:t>
      </w:r>
      <w:r>
        <w:t>or</w:t>
      </w:r>
      <w:r>
        <w:rPr>
          <w:spacing w:val="-9"/>
        </w:rPr>
        <w:t xml:space="preserve"> </w:t>
      </w:r>
      <w:r>
        <w:t>third</w:t>
      </w:r>
      <w:r>
        <w:rPr>
          <w:spacing w:val="-8"/>
        </w:rPr>
        <w:t xml:space="preserve"> </w:t>
      </w:r>
      <w:r>
        <w:t>party</w:t>
      </w:r>
      <w:r>
        <w:rPr>
          <w:spacing w:val="-9"/>
        </w:rPr>
        <w:t xml:space="preserve"> </w:t>
      </w:r>
      <w:r>
        <w:t>service</w:t>
      </w:r>
      <w:r>
        <w:rPr>
          <w:spacing w:val="-8"/>
        </w:rPr>
        <w:t xml:space="preserve"> </w:t>
      </w:r>
      <w:r>
        <w:t xml:space="preserve">provider, for example sales force. It may be managed and operated by two or more organisation in the community. </w:t>
      </w:r>
      <w:r>
        <w:rPr>
          <w:rFonts w:ascii="Arial"/>
          <w:b/>
          <w:sz w:val="28"/>
        </w:rPr>
        <w:t>Hybrid Cloud</w:t>
      </w:r>
    </w:p>
    <w:p w14:paraId="2F806500" w14:textId="77777777" w:rsidR="00776A23" w:rsidRDefault="00BC198A">
      <w:pPr>
        <w:pStyle w:val="BodyText"/>
        <w:spacing w:before="1" w:line="278" w:lineRule="auto"/>
        <w:ind w:left="725" w:right="1161" w:hanging="10"/>
      </w:pPr>
      <w:r>
        <w:t>Combination of two or more deployment model is known as hybrid cloud. The data should</w:t>
      </w:r>
      <w:r>
        <w:rPr>
          <w:spacing w:val="-5"/>
        </w:rPr>
        <w:t xml:space="preserve"> </w:t>
      </w:r>
      <w:r>
        <w:t>be</w:t>
      </w:r>
      <w:r>
        <w:rPr>
          <w:spacing w:val="-5"/>
        </w:rPr>
        <w:t xml:space="preserve"> </w:t>
      </w:r>
      <w:r>
        <w:t>transferred</w:t>
      </w:r>
      <w:r>
        <w:rPr>
          <w:spacing w:val="-5"/>
        </w:rPr>
        <w:t xml:space="preserve"> </w:t>
      </w:r>
      <w:r>
        <w:t>without</w:t>
      </w:r>
      <w:r>
        <w:rPr>
          <w:spacing w:val="-7"/>
        </w:rPr>
        <w:t xml:space="preserve"> </w:t>
      </w:r>
      <w:r>
        <w:t>affecting</w:t>
      </w:r>
      <w:r>
        <w:rPr>
          <w:spacing w:val="-5"/>
        </w:rPr>
        <w:t xml:space="preserve"> </w:t>
      </w:r>
      <w:r>
        <w:t>each</w:t>
      </w:r>
      <w:r>
        <w:rPr>
          <w:spacing w:val="-5"/>
        </w:rPr>
        <w:t xml:space="preserve"> </w:t>
      </w:r>
      <w:r>
        <w:t>other.</w:t>
      </w:r>
      <w:r>
        <w:rPr>
          <w:spacing w:val="-7"/>
        </w:rPr>
        <w:t xml:space="preserve"> </w:t>
      </w:r>
      <w:r>
        <w:t>Linking</w:t>
      </w:r>
      <w:r>
        <w:rPr>
          <w:spacing w:val="-5"/>
        </w:rPr>
        <w:t xml:space="preserve"> </w:t>
      </w:r>
      <w:r>
        <w:t>should</w:t>
      </w:r>
      <w:r>
        <w:rPr>
          <w:spacing w:val="-5"/>
        </w:rPr>
        <w:t xml:space="preserve"> </w:t>
      </w:r>
      <w:r>
        <w:t>be</w:t>
      </w:r>
      <w:r>
        <w:rPr>
          <w:spacing w:val="-5"/>
        </w:rPr>
        <w:t xml:space="preserve"> </w:t>
      </w:r>
      <w:r>
        <w:t>carefully</w:t>
      </w:r>
      <w:r>
        <w:rPr>
          <w:spacing w:val="-6"/>
        </w:rPr>
        <w:t xml:space="preserve"> </w:t>
      </w:r>
      <w:r>
        <w:t>done,</w:t>
      </w:r>
      <w:r>
        <w:rPr>
          <w:spacing w:val="-7"/>
        </w:rPr>
        <w:t xml:space="preserve"> </w:t>
      </w:r>
      <w:r>
        <w:t>for example Microsoft. Other model cloud computing provides distributed cloud, in which</w:t>
      </w:r>
    </w:p>
    <w:p w14:paraId="6BAF7B67" w14:textId="77777777" w:rsidR="00776A23" w:rsidRDefault="00BC198A">
      <w:pPr>
        <w:pStyle w:val="BodyText"/>
        <w:spacing w:line="278" w:lineRule="auto"/>
        <w:ind w:left="725" w:right="1161"/>
      </w:pPr>
      <w:r>
        <w:t>different machines are running at different location but are connected to the single machine</w:t>
      </w:r>
      <w:r>
        <w:rPr>
          <w:spacing w:val="-2"/>
        </w:rPr>
        <w:t xml:space="preserve"> </w:t>
      </w:r>
      <w:r>
        <w:t>or</w:t>
      </w:r>
      <w:r>
        <w:rPr>
          <w:spacing w:val="-3"/>
        </w:rPr>
        <w:t xml:space="preserve"> </w:t>
      </w:r>
      <w:r>
        <w:t>single</w:t>
      </w:r>
      <w:r>
        <w:rPr>
          <w:spacing w:val="-2"/>
        </w:rPr>
        <w:t xml:space="preserve"> </w:t>
      </w:r>
      <w:r>
        <w:t>hub.</w:t>
      </w:r>
      <w:r>
        <w:rPr>
          <w:spacing w:val="-5"/>
        </w:rPr>
        <w:t xml:space="preserve"> </w:t>
      </w:r>
      <w:r>
        <w:t>Multi-cloud</w:t>
      </w:r>
      <w:r>
        <w:rPr>
          <w:spacing w:val="-2"/>
        </w:rPr>
        <w:t xml:space="preserve"> </w:t>
      </w:r>
      <w:r>
        <w:t>or</w:t>
      </w:r>
      <w:r>
        <w:rPr>
          <w:spacing w:val="-3"/>
        </w:rPr>
        <w:t xml:space="preserve"> </w:t>
      </w:r>
      <w:r>
        <w:t>intercloud</w:t>
      </w:r>
      <w:r>
        <w:rPr>
          <w:spacing w:val="-7"/>
        </w:rPr>
        <w:t xml:space="preserve"> </w:t>
      </w:r>
      <w:r>
        <w:t>is</w:t>
      </w:r>
      <w:r>
        <w:rPr>
          <w:spacing w:val="-3"/>
        </w:rPr>
        <w:t xml:space="preserve"> </w:t>
      </w:r>
      <w:r>
        <w:t>an</w:t>
      </w:r>
      <w:r>
        <w:rPr>
          <w:spacing w:val="-2"/>
        </w:rPr>
        <w:t xml:space="preserve"> </w:t>
      </w:r>
      <w:r>
        <w:t>interconnection</w:t>
      </w:r>
      <w:r>
        <w:rPr>
          <w:spacing w:val="-2"/>
        </w:rPr>
        <w:t xml:space="preserve"> </w:t>
      </w:r>
      <w:r>
        <w:t>of</w:t>
      </w:r>
      <w:r>
        <w:rPr>
          <w:spacing w:val="-5"/>
        </w:rPr>
        <w:t xml:space="preserve"> </w:t>
      </w:r>
      <w:r>
        <w:t>cloud</w:t>
      </w:r>
      <w:r>
        <w:rPr>
          <w:spacing w:val="-2"/>
        </w:rPr>
        <w:t xml:space="preserve"> </w:t>
      </w:r>
      <w:r>
        <w:t>of</w:t>
      </w:r>
      <w:r>
        <w:rPr>
          <w:spacing w:val="-5"/>
        </w:rPr>
        <w:t xml:space="preserve"> </w:t>
      </w:r>
      <w:r>
        <w:t xml:space="preserve">cloud which is like networks of networks in the Internet. Management Models In </w:t>
      </w:r>
      <w:r>
        <w:t>cloud</w:t>
      </w:r>
    </w:p>
    <w:p w14:paraId="461E066B" w14:textId="77777777" w:rsidR="00776A23" w:rsidRDefault="00776A23">
      <w:pPr>
        <w:pStyle w:val="BodyText"/>
        <w:spacing w:line="278" w:lineRule="auto"/>
        <w:sectPr w:rsidR="00776A23">
          <w:pgSz w:w="12240" w:h="15840"/>
          <w:pgMar w:top="1820" w:right="360" w:bottom="940" w:left="720" w:header="0" w:footer="760" w:gutter="0"/>
          <w:cols w:space="720"/>
        </w:sectPr>
      </w:pPr>
    </w:p>
    <w:p w14:paraId="08E91536" w14:textId="77777777" w:rsidR="00776A23" w:rsidRDefault="00BC198A">
      <w:pPr>
        <w:pStyle w:val="BodyText"/>
        <w:spacing w:before="70" w:line="278" w:lineRule="auto"/>
        <w:ind w:left="725" w:right="1077"/>
      </w:pPr>
      <w:r>
        <w:t>computing,</w:t>
      </w:r>
      <w:r>
        <w:rPr>
          <w:spacing w:val="-6"/>
        </w:rPr>
        <w:t xml:space="preserve"> </w:t>
      </w:r>
      <w:r>
        <w:t>resources</w:t>
      </w:r>
      <w:r>
        <w:rPr>
          <w:spacing w:val="-4"/>
        </w:rPr>
        <w:t xml:space="preserve"> </w:t>
      </w:r>
      <w:r>
        <w:t>are</w:t>
      </w:r>
      <w:r>
        <w:rPr>
          <w:spacing w:val="-3"/>
        </w:rPr>
        <w:t xml:space="preserve"> </w:t>
      </w:r>
      <w:r>
        <w:t>managed</w:t>
      </w:r>
      <w:r>
        <w:rPr>
          <w:spacing w:val="-3"/>
        </w:rPr>
        <w:t xml:space="preserve"> </w:t>
      </w:r>
      <w:r>
        <w:t>by</w:t>
      </w:r>
      <w:r>
        <w:rPr>
          <w:spacing w:val="-4"/>
        </w:rPr>
        <w:t xml:space="preserve"> </w:t>
      </w:r>
      <w:r>
        <w:t>two</w:t>
      </w:r>
      <w:r>
        <w:rPr>
          <w:spacing w:val="-3"/>
        </w:rPr>
        <w:t xml:space="preserve"> </w:t>
      </w:r>
      <w:r>
        <w:t>parties</w:t>
      </w:r>
      <w:r>
        <w:rPr>
          <w:spacing w:val="-4"/>
        </w:rPr>
        <w:t xml:space="preserve"> </w:t>
      </w:r>
      <w:r>
        <w:t>ethier</w:t>
      </w:r>
      <w:r>
        <w:rPr>
          <w:spacing w:val="-4"/>
        </w:rPr>
        <w:t xml:space="preserve"> </w:t>
      </w:r>
      <w:r>
        <w:t>self</w:t>
      </w:r>
      <w:r>
        <w:rPr>
          <w:spacing w:val="-6"/>
        </w:rPr>
        <w:t xml:space="preserve"> </w:t>
      </w:r>
      <w:r>
        <w:t>managed</w:t>
      </w:r>
      <w:r>
        <w:rPr>
          <w:spacing w:val="-3"/>
        </w:rPr>
        <w:t xml:space="preserve"> </w:t>
      </w:r>
      <w:r>
        <w:t>nor</w:t>
      </w:r>
      <w:r>
        <w:rPr>
          <w:spacing w:val="-4"/>
        </w:rPr>
        <w:t xml:space="preserve"> </w:t>
      </w:r>
      <w:r>
        <w:t>managed</w:t>
      </w:r>
      <w:r>
        <w:rPr>
          <w:spacing w:val="-3"/>
        </w:rPr>
        <w:t xml:space="preserve"> </w:t>
      </w:r>
      <w:r>
        <w:t>by third party. Figure 5 shows the cloud computing management model.</w:t>
      </w:r>
    </w:p>
    <w:p w14:paraId="70DF6007" w14:textId="77777777" w:rsidR="00776A23" w:rsidRDefault="00BC198A">
      <w:pPr>
        <w:pStyle w:val="BodyText"/>
        <w:spacing w:before="3"/>
        <w:rPr>
          <w:sz w:val="15"/>
        </w:rPr>
      </w:pPr>
      <w:r>
        <w:rPr>
          <w:noProof/>
          <w:sz w:val="15"/>
        </w:rPr>
        <w:drawing>
          <wp:anchor distT="0" distB="0" distL="0" distR="0" simplePos="0" relativeHeight="487589376" behindDoc="1" locked="0" layoutInCell="1" allowOverlap="1" wp14:anchorId="2F739A9B" wp14:editId="00FEE9C1">
            <wp:simplePos x="0" y="0"/>
            <wp:positionH relativeFrom="page">
              <wp:posOffset>962660</wp:posOffset>
            </wp:positionH>
            <wp:positionV relativeFrom="paragraph">
              <wp:posOffset>126831</wp:posOffset>
            </wp:positionV>
            <wp:extent cx="3431301" cy="151447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3431301" cy="1514475"/>
                    </a:xfrm>
                    <a:prstGeom prst="rect">
                      <a:avLst/>
                    </a:prstGeom>
                  </pic:spPr>
                </pic:pic>
              </a:graphicData>
            </a:graphic>
          </wp:anchor>
        </w:drawing>
      </w:r>
    </w:p>
    <w:p w14:paraId="4473DB36" w14:textId="77777777" w:rsidR="00776A23" w:rsidRDefault="00776A23">
      <w:pPr>
        <w:pStyle w:val="BodyText"/>
      </w:pPr>
    </w:p>
    <w:p w14:paraId="2BAD8B66" w14:textId="77777777" w:rsidR="00776A23" w:rsidRDefault="00776A23">
      <w:pPr>
        <w:pStyle w:val="BodyText"/>
      </w:pPr>
    </w:p>
    <w:p w14:paraId="3BC9874B" w14:textId="77777777" w:rsidR="00776A23" w:rsidRDefault="00776A23">
      <w:pPr>
        <w:pStyle w:val="BodyText"/>
        <w:spacing w:before="221"/>
      </w:pPr>
    </w:p>
    <w:p w14:paraId="3D582DC6" w14:textId="77777777" w:rsidR="00776A23" w:rsidRDefault="00BC198A">
      <w:pPr>
        <w:pStyle w:val="Heading2"/>
      </w:pPr>
      <w:bookmarkStart w:id="12" w:name="Essential_Characteristics_of_Cloud_Compu"/>
      <w:bookmarkEnd w:id="12"/>
      <w:r>
        <w:t>Essential</w:t>
      </w:r>
      <w:r>
        <w:rPr>
          <w:spacing w:val="-4"/>
        </w:rPr>
        <w:t xml:space="preserve"> </w:t>
      </w:r>
      <w:r>
        <w:t>Characteristics</w:t>
      </w:r>
      <w:r>
        <w:rPr>
          <w:spacing w:val="-4"/>
        </w:rPr>
        <w:t xml:space="preserve"> </w:t>
      </w:r>
      <w:r>
        <w:t>of</w:t>
      </w:r>
      <w:r>
        <w:rPr>
          <w:spacing w:val="-6"/>
        </w:rPr>
        <w:t xml:space="preserve"> </w:t>
      </w:r>
      <w:r>
        <w:t>Cloud</w:t>
      </w:r>
      <w:r>
        <w:rPr>
          <w:spacing w:val="-3"/>
        </w:rPr>
        <w:t xml:space="preserve"> </w:t>
      </w:r>
      <w:r>
        <w:rPr>
          <w:spacing w:val="-2"/>
        </w:rPr>
        <w:t>Computing</w:t>
      </w:r>
    </w:p>
    <w:p w14:paraId="7AE0E37C" w14:textId="77777777" w:rsidR="00776A23" w:rsidRDefault="00BC198A">
      <w:pPr>
        <w:pStyle w:val="Heading3"/>
        <w:spacing w:before="61"/>
      </w:pPr>
      <w:bookmarkStart w:id="13" w:name="On-demand_Self_Services"/>
      <w:bookmarkEnd w:id="13"/>
      <w:r>
        <w:t>On-demand</w:t>
      </w:r>
      <w:r>
        <w:rPr>
          <w:spacing w:val="-8"/>
        </w:rPr>
        <w:t xml:space="preserve"> </w:t>
      </w:r>
      <w:r>
        <w:t>Self</w:t>
      </w:r>
      <w:r>
        <w:rPr>
          <w:spacing w:val="-5"/>
        </w:rPr>
        <w:t xml:space="preserve"> </w:t>
      </w:r>
      <w:r>
        <w:rPr>
          <w:spacing w:val="-2"/>
        </w:rPr>
        <w:t>Services</w:t>
      </w:r>
    </w:p>
    <w:p w14:paraId="20841518" w14:textId="77777777" w:rsidR="00776A23" w:rsidRDefault="00BC198A">
      <w:pPr>
        <w:pStyle w:val="BodyText"/>
        <w:spacing w:before="44" w:line="278" w:lineRule="auto"/>
        <w:ind w:left="725" w:right="1161" w:hanging="10"/>
      </w:pPr>
      <w:r>
        <w:t>Computing</w:t>
      </w:r>
      <w:r>
        <w:rPr>
          <w:spacing w:val="-3"/>
        </w:rPr>
        <w:t xml:space="preserve"> </w:t>
      </w:r>
      <w:r>
        <w:t>capabilities</w:t>
      </w:r>
      <w:r>
        <w:rPr>
          <w:spacing w:val="-4"/>
        </w:rPr>
        <w:t xml:space="preserve"> </w:t>
      </w:r>
      <w:r>
        <w:t>are</w:t>
      </w:r>
      <w:r>
        <w:rPr>
          <w:spacing w:val="-3"/>
        </w:rPr>
        <w:t xml:space="preserve"> </w:t>
      </w:r>
      <w:r>
        <w:t>automated.</w:t>
      </w:r>
      <w:r>
        <w:rPr>
          <w:spacing w:val="-6"/>
        </w:rPr>
        <w:t xml:space="preserve"> </w:t>
      </w:r>
      <w:r>
        <w:t>Users</w:t>
      </w:r>
      <w:r>
        <w:rPr>
          <w:spacing w:val="-4"/>
        </w:rPr>
        <w:t xml:space="preserve"> </w:t>
      </w:r>
      <w:r>
        <w:t>can</w:t>
      </w:r>
      <w:r>
        <w:rPr>
          <w:spacing w:val="-3"/>
        </w:rPr>
        <w:t xml:space="preserve"> </w:t>
      </w:r>
      <w:r>
        <w:t>access</w:t>
      </w:r>
      <w:r>
        <w:rPr>
          <w:spacing w:val="-4"/>
        </w:rPr>
        <w:t xml:space="preserve"> </w:t>
      </w:r>
      <w:r>
        <w:t>their</w:t>
      </w:r>
      <w:r>
        <w:rPr>
          <w:spacing w:val="-4"/>
        </w:rPr>
        <w:t xml:space="preserve"> </w:t>
      </w:r>
      <w:r>
        <w:t>own</w:t>
      </w:r>
      <w:r>
        <w:rPr>
          <w:spacing w:val="-3"/>
        </w:rPr>
        <w:t xml:space="preserve"> </w:t>
      </w:r>
      <w:r>
        <w:t>resources</w:t>
      </w:r>
      <w:r>
        <w:rPr>
          <w:spacing w:val="-4"/>
        </w:rPr>
        <w:t xml:space="preserve"> </w:t>
      </w:r>
      <w:r>
        <w:t>as</w:t>
      </w:r>
      <w:r>
        <w:rPr>
          <w:spacing w:val="-4"/>
        </w:rPr>
        <w:t xml:space="preserve"> </w:t>
      </w:r>
      <w:r>
        <w:t xml:space="preserve">they needed without human involvement. Users are allowed to configure and manage the </w:t>
      </w:r>
      <w:r>
        <w:rPr>
          <w:spacing w:val="-2"/>
        </w:rPr>
        <w:t>services.</w:t>
      </w:r>
    </w:p>
    <w:p w14:paraId="0629F5BD" w14:textId="77777777" w:rsidR="00776A23" w:rsidRDefault="00BC198A">
      <w:pPr>
        <w:pStyle w:val="Heading3"/>
      </w:pPr>
      <w:bookmarkStart w:id="14" w:name="Broad_Network_Access"/>
      <w:bookmarkEnd w:id="14"/>
      <w:r>
        <w:t>Broad</w:t>
      </w:r>
      <w:r>
        <w:rPr>
          <w:spacing w:val="-4"/>
        </w:rPr>
        <w:t xml:space="preserve"> </w:t>
      </w:r>
      <w:r>
        <w:t>Network</w:t>
      </w:r>
      <w:r>
        <w:rPr>
          <w:spacing w:val="-6"/>
        </w:rPr>
        <w:t xml:space="preserve"> </w:t>
      </w:r>
      <w:r>
        <w:rPr>
          <w:spacing w:val="-2"/>
        </w:rPr>
        <w:t>Access</w:t>
      </w:r>
    </w:p>
    <w:p w14:paraId="12C51A19" w14:textId="77777777" w:rsidR="00776A23" w:rsidRDefault="00BC198A">
      <w:pPr>
        <w:pStyle w:val="BodyText"/>
        <w:spacing w:before="44" w:line="276" w:lineRule="auto"/>
        <w:ind w:left="725" w:right="1161" w:hanging="10"/>
      </w:pPr>
      <w:r>
        <w:t>Services</w:t>
      </w:r>
      <w:r>
        <w:rPr>
          <w:spacing w:val="-4"/>
        </w:rPr>
        <w:t xml:space="preserve"> </w:t>
      </w:r>
      <w:r>
        <w:t>are</w:t>
      </w:r>
      <w:r>
        <w:rPr>
          <w:spacing w:val="-3"/>
        </w:rPr>
        <w:t xml:space="preserve"> </w:t>
      </w:r>
      <w:r>
        <w:t>available</w:t>
      </w:r>
      <w:r>
        <w:rPr>
          <w:spacing w:val="-3"/>
        </w:rPr>
        <w:t xml:space="preserve"> </w:t>
      </w:r>
      <w:r>
        <w:t>on</w:t>
      </w:r>
      <w:r>
        <w:rPr>
          <w:spacing w:val="-3"/>
        </w:rPr>
        <w:t xml:space="preserve"> </w:t>
      </w:r>
      <w:r>
        <w:t>internet</w:t>
      </w:r>
      <w:r>
        <w:rPr>
          <w:spacing w:val="-6"/>
        </w:rPr>
        <w:t xml:space="preserve"> </w:t>
      </w:r>
      <w:r>
        <w:t>which</w:t>
      </w:r>
      <w:r>
        <w:rPr>
          <w:spacing w:val="-3"/>
        </w:rPr>
        <w:t xml:space="preserve"> </w:t>
      </w:r>
      <w:r>
        <w:t>can</w:t>
      </w:r>
      <w:r>
        <w:rPr>
          <w:spacing w:val="-3"/>
        </w:rPr>
        <w:t xml:space="preserve"> </w:t>
      </w:r>
      <w:r>
        <w:t>be</w:t>
      </w:r>
      <w:r>
        <w:rPr>
          <w:spacing w:val="-3"/>
        </w:rPr>
        <w:t xml:space="preserve"> </w:t>
      </w:r>
      <w:r>
        <w:t>accessed</w:t>
      </w:r>
      <w:r>
        <w:rPr>
          <w:spacing w:val="-3"/>
        </w:rPr>
        <w:t xml:space="preserve"> </w:t>
      </w:r>
      <w:r>
        <w:t>from</w:t>
      </w:r>
      <w:r>
        <w:rPr>
          <w:spacing w:val="-4"/>
        </w:rPr>
        <w:t xml:space="preserve"> </w:t>
      </w:r>
      <w:r>
        <w:t>multiple</w:t>
      </w:r>
      <w:r>
        <w:rPr>
          <w:spacing w:val="-3"/>
        </w:rPr>
        <w:t xml:space="preserve"> </w:t>
      </w:r>
      <w:r>
        <w:t>devices</w:t>
      </w:r>
      <w:r>
        <w:rPr>
          <w:spacing w:val="-4"/>
        </w:rPr>
        <w:t xml:space="preserve"> </w:t>
      </w:r>
      <w:r>
        <w:t>like desktop, PDAs, mobile phones, tablets and laptops. Figure 6 tells about cloud computing characteristics.</w:t>
      </w:r>
    </w:p>
    <w:p w14:paraId="2E86DAAB" w14:textId="77777777" w:rsidR="00776A23" w:rsidRDefault="00BC198A">
      <w:pPr>
        <w:pStyle w:val="Heading3"/>
        <w:spacing w:before="58"/>
      </w:pPr>
      <w:bookmarkStart w:id="15" w:name="Independent_Resources_Pooling"/>
      <w:bookmarkEnd w:id="15"/>
      <w:r>
        <w:t>Independent</w:t>
      </w:r>
      <w:r>
        <w:rPr>
          <w:spacing w:val="-2"/>
        </w:rPr>
        <w:t xml:space="preserve"> </w:t>
      </w:r>
      <w:r>
        <w:t>Resources</w:t>
      </w:r>
      <w:r>
        <w:rPr>
          <w:spacing w:val="-5"/>
        </w:rPr>
        <w:t xml:space="preserve"> </w:t>
      </w:r>
      <w:r>
        <w:rPr>
          <w:spacing w:val="-2"/>
        </w:rPr>
        <w:t>Pooling</w:t>
      </w:r>
    </w:p>
    <w:p w14:paraId="067FA4B2" w14:textId="77777777" w:rsidR="00776A23" w:rsidRDefault="00BC198A">
      <w:pPr>
        <w:pStyle w:val="BodyText"/>
        <w:spacing w:before="39" w:line="288" w:lineRule="auto"/>
        <w:ind w:left="715" w:right="1486" w:hanging="10"/>
      </w:pPr>
      <w:r>
        <w:t>They</w:t>
      </w:r>
      <w:r>
        <w:rPr>
          <w:spacing w:val="-3"/>
        </w:rPr>
        <w:t xml:space="preserve"> </w:t>
      </w:r>
      <w:r>
        <w:t>provide</w:t>
      </w:r>
      <w:r>
        <w:rPr>
          <w:spacing w:val="-2"/>
        </w:rPr>
        <w:t xml:space="preserve"> </w:t>
      </w:r>
      <w:r>
        <w:t>pooled</w:t>
      </w:r>
      <w:r>
        <w:rPr>
          <w:spacing w:val="-2"/>
        </w:rPr>
        <w:t xml:space="preserve"> </w:t>
      </w:r>
      <w:r>
        <w:t>resources</w:t>
      </w:r>
      <w:r>
        <w:rPr>
          <w:spacing w:val="-3"/>
        </w:rPr>
        <w:t xml:space="preserve"> </w:t>
      </w:r>
      <w:r>
        <w:t>to</w:t>
      </w:r>
      <w:r>
        <w:rPr>
          <w:spacing w:val="-2"/>
        </w:rPr>
        <w:t xml:space="preserve"> </w:t>
      </w:r>
      <w:r>
        <w:t>multiple</w:t>
      </w:r>
      <w:r>
        <w:rPr>
          <w:spacing w:val="-2"/>
        </w:rPr>
        <w:t xml:space="preserve"> </w:t>
      </w:r>
      <w:r>
        <w:t>clients.</w:t>
      </w:r>
      <w:r>
        <w:rPr>
          <w:spacing w:val="-10"/>
        </w:rPr>
        <w:t xml:space="preserve"> </w:t>
      </w:r>
      <w:r>
        <w:t>The</w:t>
      </w:r>
      <w:r>
        <w:rPr>
          <w:spacing w:val="-2"/>
        </w:rPr>
        <w:t xml:space="preserve"> </w:t>
      </w:r>
      <w:r>
        <w:t>physical</w:t>
      </w:r>
      <w:r>
        <w:rPr>
          <w:spacing w:val="-2"/>
        </w:rPr>
        <w:t xml:space="preserve"> </w:t>
      </w:r>
      <w:r>
        <w:t>and</w:t>
      </w:r>
      <w:r>
        <w:rPr>
          <w:spacing w:val="-2"/>
        </w:rPr>
        <w:t xml:space="preserve"> </w:t>
      </w:r>
      <w:r>
        <w:t>virtual</w:t>
      </w:r>
      <w:r>
        <w:rPr>
          <w:spacing w:val="-2"/>
        </w:rPr>
        <w:t xml:space="preserve"> </w:t>
      </w:r>
      <w:r>
        <w:t xml:space="preserve">resources are allocated and reallocated according to the user demand. </w:t>
      </w:r>
      <w:r>
        <w:rPr>
          <w:rFonts w:ascii="Arial"/>
          <w:b/>
        </w:rPr>
        <w:t>Rapid Elasticity</w:t>
      </w:r>
      <w:r>
        <w:rPr>
          <w:rFonts w:ascii="Arial"/>
          <w:b/>
          <w:spacing w:val="40"/>
        </w:rPr>
        <w:t xml:space="preserve"> </w:t>
      </w:r>
      <w:r>
        <w:t xml:space="preserve">Speed up the process and balances the load. Scaling is automated it scales up the </w:t>
      </w:r>
      <w:r>
        <w:rPr>
          <w:spacing w:val="-2"/>
        </w:rPr>
        <w:t>work.</w:t>
      </w:r>
    </w:p>
    <w:p w14:paraId="69DDFA95" w14:textId="77777777" w:rsidR="00776A23" w:rsidRDefault="00BC198A">
      <w:pPr>
        <w:pStyle w:val="Heading3"/>
        <w:spacing w:before="36"/>
      </w:pPr>
      <w:bookmarkStart w:id="16" w:name="Measured_Service"/>
      <w:bookmarkEnd w:id="16"/>
      <w:r>
        <w:t>Measured</w:t>
      </w:r>
      <w:r>
        <w:rPr>
          <w:spacing w:val="-2"/>
        </w:rPr>
        <w:t xml:space="preserve"> Service</w:t>
      </w:r>
    </w:p>
    <w:p w14:paraId="03E30FA2" w14:textId="77777777" w:rsidR="00776A23" w:rsidRDefault="00BC198A">
      <w:pPr>
        <w:pStyle w:val="BodyText"/>
        <w:spacing w:before="39" w:line="278" w:lineRule="auto"/>
        <w:ind w:left="725" w:right="1139" w:firstLine="55"/>
      </w:pPr>
      <w:r>
        <w:t>Pay per use model is used. It costs only for how much it’s used.</w:t>
      </w:r>
      <w:r>
        <w:rPr>
          <w:spacing w:val="-1"/>
        </w:rPr>
        <w:t xml:space="preserve"> </w:t>
      </w:r>
      <w:r>
        <w:t>The usage is measured</w:t>
      </w:r>
      <w:r>
        <w:rPr>
          <w:spacing w:val="-4"/>
        </w:rPr>
        <w:t xml:space="preserve"> </w:t>
      </w:r>
      <w:r>
        <w:t>and</w:t>
      </w:r>
      <w:r>
        <w:rPr>
          <w:spacing w:val="-4"/>
        </w:rPr>
        <w:t xml:space="preserve"> </w:t>
      </w:r>
      <w:r>
        <w:t>crystal</w:t>
      </w:r>
      <w:r>
        <w:rPr>
          <w:spacing w:val="-4"/>
        </w:rPr>
        <w:t xml:space="preserve"> </w:t>
      </w:r>
      <w:r>
        <w:t>clear</w:t>
      </w:r>
      <w:r>
        <w:rPr>
          <w:spacing w:val="-5"/>
        </w:rPr>
        <w:t xml:space="preserve"> </w:t>
      </w:r>
      <w:r>
        <w:t>reports</w:t>
      </w:r>
      <w:r>
        <w:rPr>
          <w:spacing w:val="-5"/>
        </w:rPr>
        <w:t xml:space="preserve"> </w:t>
      </w:r>
      <w:r>
        <w:t>are</w:t>
      </w:r>
      <w:r>
        <w:rPr>
          <w:spacing w:val="-4"/>
        </w:rPr>
        <w:t xml:space="preserve"> </w:t>
      </w:r>
      <w:r>
        <w:t>maintained.</w:t>
      </w:r>
      <w:r>
        <w:rPr>
          <w:spacing w:val="-7"/>
        </w:rPr>
        <w:t xml:space="preserve"> </w:t>
      </w:r>
      <w:r>
        <w:t>Cloud</w:t>
      </w:r>
      <w:r>
        <w:rPr>
          <w:spacing w:val="-4"/>
        </w:rPr>
        <w:t xml:space="preserve"> </w:t>
      </w:r>
      <w:r>
        <w:t>computing</w:t>
      </w:r>
      <w:r>
        <w:rPr>
          <w:spacing w:val="-4"/>
        </w:rPr>
        <w:t xml:space="preserve"> </w:t>
      </w:r>
      <w:r>
        <w:t>characteristics</w:t>
      </w:r>
      <w:r>
        <w:rPr>
          <w:spacing w:val="-5"/>
        </w:rPr>
        <w:t xml:space="preserve"> </w:t>
      </w:r>
      <w:r>
        <w:t>are depicted in Figure 6.</w:t>
      </w:r>
    </w:p>
    <w:p w14:paraId="38DB63BD" w14:textId="77777777" w:rsidR="00776A23" w:rsidRDefault="00776A23">
      <w:pPr>
        <w:pStyle w:val="BodyText"/>
        <w:spacing w:line="278" w:lineRule="auto"/>
        <w:sectPr w:rsidR="00776A23">
          <w:pgSz w:w="12240" w:h="15840"/>
          <w:pgMar w:top="1520" w:right="360" w:bottom="960" w:left="720" w:header="0" w:footer="760" w:gutter="0"/>
          <w:cols w:space="720"/>
        </w:sectPr>
      </w:pPr>
    </w:p>
    <w:p w14:paraId="538E11BE" w14:textId="77777777" w:rsidR="00776A23" w:rsidRDefault="00BC198A">
      <w:pPr>
        <w:pStyle w:val="BodyText"/>
        <w:ind w:left="755"/>
        <w:rPr>
          <w:sz w:val="20"/>
        </w:rPr>
      </w:pPr>
      <w:r>
        <w:rPr>
          <w:noProof/>
          <w:sz w:val="20"/>
        </w:rPr>
        <w:drawing>
          <wp:inline distT="0" distB="0" distL="0" distR="0" wp14:anchorId="4E5A427E" wp14:editId="77B5AA26">
            <wp:extent cx="4117229" cy="2133600"/>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4117229" cy="2133600"/>
                    </a:xfrm>
                    <a:prstGeom prst="rect">
                      <a:avLst/>
                    </a:prstGeom>
                  </pic:spPr>
                </pic:pic>
              </a:graphicData>
            </a:graphic>
          </wp:inline>
        </w:drawing>
      </w:r>
    </w:p>
    <w:p w14:paraId="0C4B75D3" w14:textId="77777777" w:rsidR="00776A23" w:rsidRDefault="00BC198A">
      <w:pPr>
        <w:pStyle w:val="Heading1"/>
        <w:spacing w:before="161"/>
      </w:pPr>
      <w:bookmarkStart w:id="17" w:name="Virtualizations"/>
      <w:bookmarkEnd w:id="17"/>
      <w:r>
        <w:rPr>
          <w:spacing w:val="-2"/>
        </w:rPr>
        <w:t>Virtualizations</w:t>
      </w:r>
    </w:p>
    <w:p w14:paraId="45F3E449" w14:textId="77777777" w:rsidR="00776A23" w:rsidRDefault="00BC198A">
      <w:pPr>
        <w:pStyle w:val="BodyText"/>
        <w:spacing w:before="33" w:line="276" w:lineRule="auto"/>
        <w:ind w:left="725" w:right="1232" w:hanging="10"/>
      </w:pPr>
      <w:r>
        <w:t>Virtualizations</w:t>
      </w:r>
      <w:r>
        <w:rPr>
          <w:spacing w:val="-4"/>
        </w:rPr>
        <w:t xml:space="preserve"> </w:t>
      </w:r>
      <w:r>
        <w:t>is</w:t>
      </w:r>
      <w:r>
        <w:rPr>
          <w:spacing w:val="-4"/>
        </w:rPr>
        <w:t xml:space="preserve"> </w:t>
      </w:r>
      <w:r>
        <w:t>the</w:t>
      </w:r>
      <w:r>
        <w:rPr>
          <w:spacing w:val="-3"/>
        </w:rPr>
        <w:t xml:space="preserve"> </w:t>
      </w:r>
      <w:r>
        <w:t>back</w:t>
      </w:r>
      <w:r>
        <w:rPr>
          <w:spacing w:val="-4"/>
        </w:rPr>
        <w:t xml:space="preserve"> </w:t>
      </w:r>
      <w:r>
        <w:t>bone</w:t>
      </w:r>
      <w:r>
        <w:rPr>
          <w:spacing w:val="-3"/>
        </w:rPr>
        <w:t xml:space="preserve"> </w:t>
      </w:r>
      <w:r>
        <w:t>of</w:t>
      </w:r>
      <w:r>
        <w:rPr>
          <w:spacing w:val="-6"/>
        </w:rPr>
        <w:t xml:space="preserve"> </w:t>
      </w:r>
      <w:r>
        <w:t>cloud</w:t>
      </w:r>
      <w:r>
        <w:rPr>
          <w:spacing w:val="-3"/>
        </w:rPr>
        <w:t xml:space="preserve"> </w:t>
      </w:r>
      <w:r>
        <w:t>computing.</w:t>
      </w:r>
      <w:r>
        <w:rPr>
          <w:spacing w:val="-11"/>
        </w:rPr>
        <w:t xml:space="preserve"> </w:t>
      </w:r>
      <w:r>
        <w:t>The</w:t>
      </w:r>
      <w:r>
        <w:rPr>
          <w:spacing w:val="-3"/>
        </w:rPr>
        <w:t xml:space="preserve"> </w:t>
      </w:r>
      <w:r>
        <w:t>basic</w:t>
      </w:r>
      <w:r>
        <w:rPr>
          <w:spacing w:val="-4"/>
        </w:rPr>
        <w:t xml:space="preserve"> </w:t>
      </w:r>
      <w:r>
        <w:t>idea</w:t>
      </w:r>
      <w:r>
        <w:rPr>
          <w:spacing w:val="-3"/>
        </w:rPr>
        <w:t xml:space="preserve"> </w:t>
      </w:r>
      <w:r>
        <w:t>of</w:t>
      </w:r>
      <w:r>
        <w:rPr>
          <w:spacing w:val="-6"/>
        </w:rPr>
        <w:t xml:space="preserve"> </w:t>
      </w:r>
      <w:r>
        <w:t>cloud</w:t>
      </w:r>
      <w:r>
        <w:rPr>
          <w:spacing w:val="-3"/>
        </w:rPr>
        <w:t xml:space="preserve"> </w:t>
      </w:r>
      <w:r>
        <w:t>computing is to separate the application and operating system from hardware server. There are two types of virtualizations namely full virtualizations and para virtualizations. In full</w:t>
      </w:r>
    </w:p>
    <w:p w14:paraId="3889AD0C" w14:textId="77777777" w:rsidR="00776A23" w:rsidRDefault="00BC198A">
      <w:pPr>
        <w:pStyle w:val="BodyText"/>
        <w:spacing w:before="2" w:line="278" w:lineRule="auto"/>
        <w:ind w:left="725" w:right="1270"/>
        <w:jc w:val="both"/>
      </w:pPr>
      <w:r>
        <w:t>virtualizations ,</w:t>
      </w:r>
      <w:r>
        <w:rPr>
          <w:spacing w:val="-1"/>
        </w:rPr>
        <w:t xml:space="preserve"> </w:t>
      </w:r>
      <w:r>
        <w:t>anentire installation is done on one machine,</w:t>
      </w:r>
      <w:r>
        <w:rPr>
          <w:spacing w:val="-1"/>
        </w:rPr>
        <w:t xml:space="preserve"> </w:t>
      </w:r>
      <w:r>
        <w:t>if</w:t>
      </w:r>
      <w:r>
        <w:rPr>
          <w:spacing w:val="-1"/>
        </w:rPr>
        <w:t xml:space="preserve"> </w:t>
      </w:r>
      <w:r>
        <w:t>the machine is failed,</w:t>
      </w:r>
      <w:r>
        <w:rPr>
          <w:spacing w:val="-1"/>
        </w:rPr>
        <w:t xml:space="preserve"> </w:t>
      </w:r>
      <w:r>
        <w:t>it can</w:t>
      </w:r>
      <w:r>
        <w:rPr>
          <w:spacing w:val="-3"/>
        </w:rPr>
        <w:t xml:space="preserve"> </w:t>
      </w:r>
      <w:r>
        <w:t>run</w:t>
      </w:r>
      <w:r>
        <w:rPr>
          <w:spacing w:val="-3"/>
        </w:rPr>
        <w:t xml:space="preserve"> </w:t>
      </w:r>
      <w:r>
        <w:t>on</w:t>
      </w:r>
      <w:r>
        <w:rPr>
          <w:spacing w:val="-3"/>
        </w:rPr>
        <w:t xml:space="preserve"> </w:t>
      </w:r>
      <w:r>
        <w:t>another</w:t>
      </w:r>
      <w:r>
        <w:rPr>
          <w:spacing w:val="-4"/>
        </w:rPr>
        <w:t xml:space="preserve"> </w:t>
      </w:r>
      <w:r>
        <w:t>machine.</w:t>
      </w:r>
      <w:r>
        <w:rPr>
          <w:spacing w:val="-6"/>
        </w:rPr>
        <w:t xml:space="preserve"> </w:t>
      </w:r>
      <w:r>
        <w:t>Paravirtualizations</w:t>
      </w:r>
      <w:r>
        <w:rPr>
          <w:spacing w:val="-9"/>
        </w:rPr>
        <w:t xml:space="preserve"> </w:t>
      </w:r>
      <w:r>
        <w:t>allows</w:t>
      </w:r>
      <w:r>
        <w:rPr>
          <w:spacing w:val="-4"/>
        </w:rPr>
        <w:t xml:space="preserve"> </w:t>
      </w:r>
      <w:r>
        <w:t>many</w:t>
      </w:r>
      <w:r>
        <w:rPr>
          <w:spacing w:val="-4"/>
        </w:rPr>
        <w:t xml:space="preserve"> </w:t>
      </w:r>
      <w:r>
        <w:t>operating</w:t>
      </w:r>
      <w:r>
        <w:rPr>
          <w:spacing w:val="-3"/>
        </w:rPr>
        <w:t xml:space="preserve"> </w:t>
      </w:r>
      <w:r>
        <w:t>systems</w:t>
      </w:r>
      <w:r>
        <w:rPr>
          <w:spacing w:val="-4"/>
        </w:rPr>
        <w:t xml:space="preserve"> </w:t>
      </w:r>
      <w:r>
        <w:t>to</w:t>
      </w:r>
      <w:r>
        <w:rPr>
          <w:spacing w:val="-3"/>
        </w:rPr>
        <w:t xml:space="preserve"> </w:t>
      </w:r>
      <w:r>
        <w:t>run on a single hardware device simultaneously (Anthony et al, 2009). Software can be</w:t>
      </w:r>
    </w:p>
    <w:p w14:paraId="14C067C0" w14:textId="77777777" w:rsidR="00776A23" w:rsidRDefault="00BC198A">
      <w:pPr>
        <w:pStyle w:val="BodyText"/>
        <w:spacing w:line="278" w:lineRule="auto"/>
        <w:ind w:left="725" w:right="1132"/>
      </w:pPr>
      <w:r>
        <w:t>installed</w:t>
      </w:r>
      <w:r>
        <w:rPr>
          <w:spacing w:val="-1"/>
        </w:rPr>
        <w:t xml:space="preserve"> </w:t>
      </w:r>
      <w:r>
        <w:t>in</w:t>
      </w:r>
      <w:r>
        <w:rPr>
          <w:spacing w:val="-1"/>
        </w:rPr>
        <w:t xml:space="preserve"> </w:t>
      </w:r>
      <w:r>
        <w:t>virtual</w:t>
      </w:r>
      <w:r>
        <w:rPr>
          <w:spacing w:val="-1"/>
        </w:rPr>
        <w:t xml:space="preserve"> </w:t>
      </w:r>
      <w:r>
        <w:t>server</w:t>
      </w:r>
      <w:r>
        <w:rPr>
          <w:spacing w:val="-2"/>
        </w:rPr>
        <w:t xml:space="preserve"> </w:t>
      </w:r>
      <w:r>
        <w:t>that</w:t>
      </w:r>
      <w:r>
        <w:rPr>
          <w:spacing w:val="-4"/>
        </w:rPr>
        <w:t xml:space="preserve"> </w:t>
      </w:r>
      <w:r>
        <w:t>allows</w:t>
      </w:r>
      <w:r>
        <w:rPr>
          <w:spacing w:val="-2"/>
        </w:rPr>
        <w:t xml:space="preserve"> </w:t>
      </w:r>
      <w:r>
        <w:t>multiple</w:t>
      </w:r>
      <w:r>
        <w:rPr>
          <w:spacing w:val="-1"/>
        </w:rPr>
        <w:t xml:space="preserve"> </w:t>
      </w:r>
      <w:r>
        <w:t>instances</w:t>
      </w:r>
      <w:r>
        <w:rPr>
          <w:spacing w:val="-2"/>
        </w:rPr>
        <w:t xml:space="preserve"> </w:t>
      </w:r>
      <w:r>
        <w:t>and</w:t>
      </w:r>
      <w:r>
        <w:rPr>
          <w:spacing w:val="-1"/>
        </w:rPr>
        <w:t xml:space="preserve"> </w:t>
      </w:r>
      <w:r>
        <w:t>guest</w:t>
      </w:r>
      <w:r>
        <w:rPr>
          <w:spacing w:val="-4"/>
        </w:rPr>
        <w:t xml:space="preserve"> </w:t>
      </w:r>
      <w:r>
        <w:t>Operating</w:t>
      </w:r>
      <w:r>
        <w:rPr>
          <w:spacing w:val="-1"/>
        </w:rPr>
        <w:t xml:space="preserve"> </w:t>
      </w:r>
      <w:r>
        <w:t>system</w:t>
      </w:r>
      <w:r>
        <w:rPr>
          <w:spacing w:val="-2"/>
        </w:rPr>
        <w:t xml:space="preserve"> </w:t>
      </w:r>
      <w:r>
        <w:t>and it can run on physical server. When power supply failure occurs, the access will be denied and virtualizations is used to rectify the problem. When operating system or application fails it will migrate to another operating system and application stored in another</w:t>
      </w:r>
      <w:r>
        <w:rPr>
          <w:spacing w:val="-5"/>
        </w:rPr>
        <w:t xml:space="preserve"> </w:t>
      </w:r>
      <w:r>
        <w:t>hardware</w:t>
      </w:r>
      <w:r>
        <w:rPr>
          <w:spacing w:val="-4"/>
        </w:rPr>
        <w:t xml:space="preserve"> </w:t>
      </w:r>
      <w:r>
        <w:t>server</w:t>
      </w:r>
      <w:r>
        <w:rPr>
          <w:spacing w:val="-5"/>
        </w:rPr>
        <w:t xml:space="preserve"> </w:t>
      </w:r>
      <w:r>
        <w:t>and</w:t>
      </w:r>
      <w:r>
        <w:rPr>
          <w:spacing w:val="-4"/>
        </w:rPr>
        <w:t xml:space="preserve"> </w:t>
      </w:r>
      <w:r>
        <w:t>balances</w:t>
      </w:r>
      <w:r>
        <w:rPr>
          <w:spacing w:val="-5"/>
        </w:rPr>
        <w:t xml:space="preserve"> </w:t>
      </w:r>
      <w:r>
        <w:t>the</w:t>
      </w:r>
      <w:r>
        <w:rPr>
          <w:spacing w:val="-4"/>
        </w:rPr>
        <w:t xml:space="preserve"> </w:t>
      </w:r>
      <w:r>
        <w:t>load.</w:t>
      </w:r>
      <w:r>
        <w:rPr>
          <w:spacing w:val="-11"/>
        </w:rPr>
        <w:t xml:space="preserve"> </w:t>
      </w:r>
      <w:r>
        <w:t>Virtualizations</w:t>
      </w:r>
      <w:r>
        <w:rPr>
          <w:spacing w:val="-5"/>
        </w:rPr>
        <w:t xml:space="preserve"> </w:t>
      </w:r>
      <w:r>
        <w:t>brings</w:t>
      </w:r>
      <w:r>
        <w:rPr>
          <w:spacing w:val="-5"/>
        </w:rPr>
        <w:t xml:space="preserve"> </w:t>
      </w:r>
      <w:r>
        <w:t>security</w:t>
      </w:r>
      <w:r>
        <w:rPr>
          <w:spacing w:val="-5"/>
        </w:rPr>
        <w:t xml:space="preserve"> </w:t>
      </w:r>
      <w:r>
        <w:t>concerns for customers or tenants of a public cloud. It can alter the relationship between opera</w:t>
      </w:r>
      <w:r>
        <w:t xml:space="preserve">ting system and underlying hardware. </w:t>
      </w:r>
      <w:r>
        <w:t>Virtualizations must be properly configured managed and secured (Jansen &amp; Grance, 2011). It provides an environment which is able to render all the services being supported by a hardware that can be observed on a personal computer to the end users. Virtualizations in process can be applied in different places such as server virtualizations, storage virtualizations, application</w:t>
      </w:r>
    </w:p>
    <w:p w14:paraId="3458E1AE" w14:textId="77777777" w:rsidR="00776A23" w:rsidRDefault="00BC198A">
      <w:pPr>
        <w:pStyle w:val="BodyText"/>
        <w:spacing w:line="271" w:lineRule="exact"/>
        <w:ind w:left="725"/>
      </w:pPr>
      <w:r>
        <w:rPr>
          <w:noProof/>
        </w:rPr>
        <w:drawing>
          <wp:anchor distT="0" distB="0" distL="0" distR="0" simplePos="0" relativeHeight="487589888" behindDoc="1" locked="0" layoutInCell="1" allowOverlap="1" wp14:anchorId="0F4D58F6" wp14:editId="255A9116">
            <wp:simplePos x="0" y="0"/>
            <wp:positionH relativeFrom="page">
              <wp:posOffset>1161044</wp:posOffset>
            </wp:positionH>
            <wp:positionV relativeFrom="paragraph">
              <wp:posOffset>195196</wp:posOffset>
            </wp:positionV>
            <wp:extent cx="2678429" cy="1860423"/>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2678429" cy="1860423"/>
                    </a:xfrm>
                    <a:prstGeom prst="rect">
                      <a:avLst/>
                    </a:prstGeom>
                  </pic:spPr>
                </pic:pic>
              </a:graphicData>
            </a:graphic>
          </wp:anchor>
        </w:drawing>
      </w:r>
      <w:r>
        <w:t>virtualizations</w:t>
      </w:r>
      <w:r>
        <w:rPr>
          <w:spacing w:val="-3"/>
        </w:rPr>
        <w:t xml:space="preserve"> </w:t>
      </w:r>
      <w:r>
        <w:t>and</w:t>
      </w:r>
      <w:r>
        <w:rPr>
          <w:spacing w:val="-2"/>
        </w:rPr>
        <w:t xml:space="preserve"> </w:t>
      </w:r>
      <w:r>
        <w:t>network</w:t>
      </w:r>
      <w:r>
        <w:rPr>
          <w:spacing w:val="-3"/>
        </w:rPr>
        <w:t xml:space="preserve"> </w:t>
      </w:r>
      <w:r>
        <w:rPr>
          <w:spacing w:val="-2"/>
        </w:rPr>
        <w:t>virtualizations,</w:t>
      </w:r>
    </w:p>
    <w:p w14:paraId="50D69B23" w14:textId="77777777" w:rsidR="00776A23" w:rsidRDefault="00776A23">
      <w:pPr>
        <w:pStyle w:val="BodyText"/>
        <w:spacing w:line="271" w:lineRule="exact"/>
        <w:sectPr w:rsidR="00776A23">
          <w:pgSz w:w="12240" w:h="15840"/>
          <w:pgMar w:top="1580" w:right="360" w:bottom="960" w:left="720" w:header="0" w:footer="760" w:gutter="0"/>
          <w:cols w:space="720"/>
        </w:sectPr>
      </w:pPr>
    </w:p>
    <w:p w14:paraId="540A8021" w14:textId="77777777" w:rsidR="00776A23" w:rsidRDefault="00BC198A">
      <w:pPr>
        <w:pStyle w:val="BodyText"/>
        <w:spacing w:before="70" w:line="278" w:lineRule="auto"/>
        <w:ind w:left="725" w:right="1161" w:hanging="10"/>
      </w:pPr>
      <w:r>
        <w:t>Figure</w:t>
      </w:r>
      <w:r>
        <w:rPr>
          <w:spacing w:val="-4"/>
        </w:rPr>
        <w:t xml:space="preserve"> </w:t>
      </w:r>
      <w:r>
        <w:t>7</w:t>
      </w:r>
      <w:r>
        <w:rPr>
          <w:spacing w:val="-4"/>
        </w:rPr>
        <w:t xml:space="preserve"> </w:t>
      </w:r>
      <w:r>
        <w:t>represents</w:t>
      </w:r>
      <w:r>
        <w:rPr>
          <w:spacing w:val="-5"/>
        </w:rPr>
        <w:t xml:space="preserve"> </w:t>
      </w:r>
      <w:r>
        <w:t>the</w:t>
      </w:r>
      <w:r>
        <w:rPr>
          <w:spacing w:val="-4"/>
        </w:rPr>
        <w:t xml:space="preserve"> </w:t>
      </w:r>
      <w:r>
        <w:t>virtualizations</w:t>
      </w:r>
      <w:r>
        <w:rPr>
          <w:spacing w:val="-5"/>
        </w:rPr>
        <w:t xml:space="preserve"> </w:t>
      </w:r>
      <w:r>
        <w:t>architecture</w:t>
      </w:r>
      <w:r>
        <w:rPr>
          <w:spacing w:val="-4"/>
        </w:rPr>
        <w:t xml:space="preserve"> </w:t>
      </w:r>
      <w:r>
        <w:t>with</w:t>
      </w:r>
      <w:r>
        <w:rPr>
          <w:spacing w:val="-4"/>
        </w:rPr>
        <w:t xml:space="preserve"> </w:t>
      </w:r>
      <w:r>
        <w:t>client</w:t>
      </w:r>
      <w:r>
        <w:rPr>
          <w:spacing w:val="-7"/>
        </w:rPr>
        <w:t xml:space="preserve"> </w:t>
      </w:r>
      <w:r>
        <w:t>installed</w:t>
      </w:r>
      <w:r>
        <w:rPr>
          <w:spacing w:val="-4"/>
        </w:rPr>
        <w:t xml:space="preserve"> </w:t>
      </w:r>
      <w:r>
        <w:t>virtualizations software and hypervisor. Hypervisor is very powerful comparing to client installed</w:t>
      </w:r>
    </w:p>
    <w:p w14:paraId="31E259D7" w14:textId="77777777" w:rsidR="00776A23" w:rsidRDefault="00BC198A">
      <w:pPr>
        <w:pStyle w:val="BodyText"/>
        <w:spacing w:line="278" w:lineRule="auto"/>
        <w:ind w:left="725" w:right="1161"/>
      </w:pPr>
      <w:r>
        <w:t>virtualizations software. It is linked with management software through networks. Hypervisors are categorised into two types. Type 1 Bare-metal hypervisoris directly installed</w:t>
      </w:r>
      <w:r>
        <w:rPr>
          <w:spacing w:val="-4"/>
        </w:rPr>
        <w:t xml:space="preserve"> </w:t>
      </w:r>
      <w:r>
        <w:t>on</w:t>
      </w:r>
      <w:r>
        <w:rPr>
          <w:spacing w:val="-3"/>
        </w:rPr>
        <w:t xml:space="preserve"> </w:t>
      </w:r>
      <w:r>
        <w:t>the</w:t>
      </w:r>
      <w:r>
        <w:rPr>
          <w:spacing w:val="-3"/>
        </w:rPr>
        <w:t xml:space="preserve"> </w:t>
      </w:r>
      <w:r>
        <w:t>x86-based</w:t>
      </w:r>
      <w:r>
        <w:rPr>
          <w:spacing w:val="-3"/>
        </w:rPr>
        <w:t xml:space="preserve"> </w:t>
      </w:r>
      <w:r>
        <w:t>hardware.</w:t>
      </w:r>
      <w:r>
        <w:rPr>
          <w:spacing w:val="-16"/>
        </w:rPr>
        <w:t xml:space="preserve"> </w:t>
      </w:r>
      <w:r>
        <w:t>A</w:t>
      </w:r>
      <w:r>
        <w:rPr>
          <w:spacing w:val="-17"/>
        </w:rPr>
        <w:t xml:space="preserve"> </w:t>
      </w:r>
      <w:r>
        <w:t>bare-metal</w:t>
      </w:r>
      <w:r>
        <w:rPr>
          <w:spacing w:val="-3"/>
        </w:rPr>
        <w:t xml:space="preserve"> </w:t>
      </w:r>
      <w:r>
        <w:t>hypervisor</w:t>
      </w:r>
      <w:r>
        <w:rPr>
          <w:spacing w:val="-4"/>
        </w:rPr>
        <w:t xml:space="preserve"> </w:t>
      </w:r>
      <w:r>
        <w:t>has</w:t>
      </w:r>
      <w:r>
        <w:rPr>
          <w:spacing w:val="-4"/>
        </w:rPr>
        <w:t xml:space="preserve"> </w:t>
      </w:r>
      <w:r>
        <w:t>direct</w:t>
      </w:r>
      <w:r>
        <w:rPr>
          <w:spacing w:val="-6"/>
        </w:rPr>
        <w:t xml:space="preserve"> </w:t>
      </w:r>
      <w:r>
        <w:t>access</w:t>
      </w:r>
      <w:r>
        <w:rPr>
          <w:spacing w:val="-4"/>
        </w:rPr>
        <w:t xml:space="preserve"> </w:t>
      </w:r>
      <w:r>
        <w:t>to</w:t>
      </w:r>
      <w:r>
        <w:rPr>
          <w:spacing w:val="-3"/>
        </w:rPr>
        <w:t xml:space="preserve"> </w:t>
      </w:r>
      <w:r>
        <w:t>the hardware resources. Secondly (Wayne et al, 2011) Type 2 Hosted hypervisor is</w:t>
      </w:r>
    </w:p>
    <w:p w14:paraId="539D5D81" w14:textId="77777777" w:rsidR="00776A23" w:rsidRDefault="00BC198A">
      <w:pPr>
        <w:pStyle w:val="BodyText"/>
        <w:spacing w:line="278" w:lineRule="auto"/>
        <w:ind w:left="725" w:right="1173"/>
        <w:jc w:val="both"/>
      </w:pPr>
      <w:r>
        <w:t>installed and</w:t>
      </w:r>
      <w:r>
        <w:rPr>
          <w:spacing w:val="-2"/>
        </w:rPr>
        <w:t xml:space="preserve"> </w:t>
      </w:r>
      <w:r>
        <w:t>runs</w:t>
      </w:r>
      <w:r>
        <w:rPr>
          <w:spacing w:val="-3"/>
        </w:rPr>
        <w:t xml:space="preserve"> </w:t>
      </w:r>
      <w:r>
        <w:t>as</w:t>
      </w:r>
      <w:r>
        <w:rPr>
          <w:spacing w:val="-3"/>
        </w:rPr>
        <w:t xml:space="preserve"> </w:t>
      </w:r>
      <w:r>
        <w:t>an</w:t>
      </w:r>
      <w:r>
        <w:rPr>
          <w:spacing w:val="-2"/>
        </w:rPr>
        <w:t xml:space="preserve"> </w:t>
      </w:r>
      <w:r>
        <w:t>application</w:t>
      </w:r>
      <w:r>
        <w:rPr>
          <w:spacing w:val="-2"/>
        </w:rPr>
        <w:t xml:space="preserve"> </w:t>
      </w:r>
      <w:r>
        <w:t>on</w:t>
      </w:r>
      <w:r>
        <w:rPr>
          <w:spacing w:val="-2"/>
        </w:rPr>
        <w:t xml:space="preserve"> </w:t>
      </w:r>
      <w:r>
        <w:t>top</w:t>
      </w:r>
      <w:r>
        <w:rPr>
          <w:spacing w:val="-2"/>
        </w:rPr>
        <w:t xml:space="preserve"> </w:t>
      </w:r>
      <w:r>
        <w:t>of</w:t>
      </w:r>
      <w:r>
        <w:rPr>
          <w:spacing w:val="-5"/>
        </w:rPr>
        <w:t xml:space="preserve"> </w:t>
      </w:r>
      <w:r>
        <w:t>an</w:t>
      </w:r>
      <w:r>
        <w:rPr>
          <w:spacing w:val="-7"/>
        </w:rPr>
        <w:t xml:space="preserve"> </w:t>
      </w:r>
      <w:r>
        <w:t>OS.</w:t>
      </w:r>
      <w:r>
        <w:rPr>
          <w:spacing w:val="-5"/>
        </w:rPr>
        <w:t xml:space="preserve"> </w:t>
      </w:r>
      <w:r>
        <w:t>Since</w:t>
      </w:r>
      <w:r>
        <w:rPr>
          <w:spacing w:val="-2"/>
        </w:rPr>
        <w:t xml:space="preserve"> </w:t>
      </w:r>
      <w:r>
        <w:t>it</w:t>
      </w:r>
      <w:r>
        <w:rPr>
          <w:spacing w:val="-5"/>
        </w:rPr>
        <w:t xml:space="preserve"> </w:t>
      </w:r>
      <w:r>
        <w:t>is</w:t>
      </w:r>
      <w:r>
        <w:rPr>
          <w:spacing w:val="-3"/>
        </w:rPr>
        <w:t xml:space="preserve"> </w:t>
      </w:r>
      <w:r>
        <w:t>running</w:t>
      </w:r>
      <w:r>
        <w:rPr>
          <w:spacing w:val="-2"/>
        </w:rPr>
        <w:t xml:space="preserve"> </w:t>
      </w:r>
      <w:r>
        <w:t>on</w:t>
      </w:r>
      <w:r>
        <w:rPr>
          <w:spacing w:val="-2"/>
        </w:rPr>
        <w:t xml:space="preserve"> </w:t>
      </w:r>
      <w:r>
        <w:t>an</w:t>
      </w:r>
      <w:r>
        <w:rPr>
          <w:spacing w:val="-2"/>
        </w:rPr>
        <w:t xml:space="preserve"> </w:t>
      </w:r>
      <w:r>
        <w:t>operating system,</w:t>
      </w:r>
      <w:r>
        <w:rPr>
          <w:spacing w:val="-3"/>
        </w:rPr>
        <w:t xml:space="preserve"> </w:t>
      </w:r>
      <w:r>
        <w:t>it</w:t>
      </w:r>
      <w:r>
        <w:rPr>
          <w:spacing w:val="-3"/>
        </w:rPr>
        <w:t xml:space="preserve"> </w:t>
      </w:r>
      <w:r>
        <w:t>supports</w:t>
      </w:r>
      <w:r>
        <w:rPr>
          <w:spacing w:val="-1"/>
        </w:rPr>
        <w:t xml:space="preserve"> </w:t>
      </w:r>
      <w:r>
        <w:t>the broadest</w:t>
      </w:r>
      <w:r>
        <w:rPr>
          <w:spacing w:val="-3"/>
        </w:rPr>
        <w:t xml:space="preserve"> </w:t>
      </w:r>
      <w:r>
        <w:t>range of</w:t>
      </w:r>
      <w:r>
        <w:rPr>
          <w:spacing w:val="-3"/>
        </w:rPr>
        <w:t xml:space="preserve"> </w:t>
      </w:r>
      <w:r>
        <w:t>hardware configurations.</w:t>
      </w:r>
      <w:r>
        <w:rPr>
          <w:spacing w:val="-8"/>
        </w:rPr>
        <w:t xml:space="preserve"> </w:t>
      </w:r>
      <w:r>
        <w:t>There are two types of virtual machines, 1. process view of machine and 2. system view of machine. Few</w:t>
      </w:r>
    </w:p>
    <w:p w14:paraId="5718F3E1" w14:textId="77777777" w:rsidR="00776A23" w:rsidRDefault="00BC198A">
      <w:pPr>
        <w:pStyle w:val="BodyText"/>
        <w:spacing w:line="278" w:lineRule="auto"/>
        <w:ind w:left="725" w:right="1077"/>
      </w:pPr>
      <w:r>
        <w:t>benefits are virtual machine migration, scalability, load balancing, and security.</w:t>
      </w:r>
      <w:r>
        <w:rPr>
          <w:spacing w:val="-1"/>
        </w:rPr>
        <w:t xml:space="preserve"> </w:t>
      </w:r>
      <w:r>
        <w:t>There are</w:t>
      </w:r>
      <w:r>
        <w:rPr>
          <w:spacing w:val="-3"/>
        </w:rPr>
        <w:t xml:space="preserve"> </w:t>
      </w:r>
      <w:r>
        <w:t>three</w:t>
      </w:r>
      <w:r>
        <w:rPr>
          <w:spacing w:val="-3"/>
        </w:rPr>
        <w:t xml:space="preserve"> </w:t>
      </w:r>
      <w:r>
        <w:t>virtual</w:t>
      </w:r>
      <w:r>
        <w:rPr>
          <w:spacing w:val="-3"/>
        </w:rPr>
        <w:t xml:space="preserve"> </w:t>
      </w:r>
      <w:r>
        <w:t>machine</w:t>
      </w:r>
      <w:r>
        <w:rPr>
          <w:spacing w:val="-3"/>
        </w:rPr>
        <w:t xml:space="preserve"> </w:t>
      </w:r>
      <w:r>
        <w:t>techniques</w:t>
      </w:r>
      <w:r>
        <w:rPr>
          <w:spacing w:val="-4"/>
        </w:rPr>
        <w:t xml:space="preserve"> </w:t>
      </w:r>
      <w:r>
        <w:t>namely</w:t>
      </w:r>
      <w:r>
        <w:rPr>
          <w:spacing w:val="-4"/>
        </w:rPr>
        <w:t xml:space="preserve"> </w:t>
      </w:r>
      <w:r>
        <w:t>binary</w:t>
      </w:r>
      <w:r>
        <w:rPr>
          <w:spacing w:val="-4"/>
        </w:rPr>
        <w:t xml:space="preserve"> </w:t>
      </w:r>
      <w:r>
        <w:t>translation,</w:t>
      </w:r>
      <w:r>
        <w:rPr>
          <w:spacing w:val="-6"/>
        </w:rPr>
        <w:t xml:space="preserve"> </w:t>
      </w:r>
      <w:r>
        <w:t>para-virtualizations,</w:t>
      </w:r>
      <w:r>
        <w:rPr>
          <w:spacing w:val="-6"/>
        </w:rPr>
        <w:t xml:space="preserve"> </w:t>
      </w:r>
      <w:r>
        <w:t>and hardware supported virtualizations</w:t>
      </w:r>
    </w:p>
    <w:p w14:paraId="7350ECA8" w14:textId="77777777" w:rsidR="00776A23" w:rsidRDefault="00776A23">
      <w:pPr>
        <w:pStyle w:val="BodyText"/>
        <w:spacing w:before="131"/>
      </w:pPr>
    </w:p>
    <w:p w14:paraId="0293D4C8" w14:textId="77777777" w:rsidR="00776A23" w:rsidRDefault="00BC198A">
      <w:pPr>
        <w:pStyle w:val="Heading2"/>
        <w:jc w:val="both"/>
      </w:pPr>
      <w:bookmarkStart w:id="18" w:name="Security_Issues_in_Cloud_Computing"/>
      <w:bookmarkEnd w:id="18"/>
      <w:r>
        <w:t>Security</w:t>
      </w:r>
      <w:r>
        <w:rPr>
          <w:spacing w:val="-2"/>
        </w:rPr>
        <w:t xml:space="preserve"> </w:t>
      </w:r>
      <w:r>
        <w:t>Issues</w:t>
      </w:r>
      <w:r>
        <w:rPr>
          <w:spacing w:val="-3"/>
        </w:rPr>
        <w:t xml:space="preserve"> </w:t>
      </w:r>
      <w:r>
        <w:t>in</w:t>
      </w:r>
      <w:r>
        <w:rPr>
          <w:spacing w:val="-3"/>
        </w:rPr>
        <w:t xml:space="preserve"> </w:t>
      </w:r>
      <w:r>
        <w:t>Cloud</w:t>
      </w:r>
      <w:r>
        <w:rPr>
          <w:spacing w:val="-2"/>
        </w:rPr>
        <w:t xml:space="preserve"> Computing</w:t>
      </w:r>
    </w:p>
    <w:p w14:paraId="7C56B7C5" w14:textId="77777777" w:rsidR="00776A23" w:rsidRDefault="00BC198A">
      <w:pPr>
        <w:pStyle w:val="BodyText"/>
        <w:spacing w:before="26" w:line="278" w:lineRule="auto"/>
        <w:ind w:left="725" w:right="1077" w:hanging="10"/>
      </w:pPr>
      <w:r>
        <w:t xml:space="preserve">Security issues are either faced by the cloud providers or their </w:t>
      </w:r>
      <w:r>
        <w:t>customers.</w:t>
      </w:r>
      <w:r>
        <w:rPr>
          <w:spacing w:val="-4"/>
        </w:rPr>
        <w:t xml:space="preserve"> </w:t>
      </w:r>
      <w:r>
        <w:t>The provider must ensure the protected data and application; provider should take proper security measures to protect their information. There are several security issues in cloud computing, some of the important security issues are data security, storage security, network security, security in virtualizations. These issues are rectified using few technologies like virtualizations, operating system, database, networking, resource scheduling, load balancing transaction management, memory managemen</w:t>
      </w:r>
      <w:r>
        <w:t>t, and concurrency</w:t>
      </w:r>
      <w:r>
        <w:rPr>
          <w:spacing w:val="-4"/>
        </w:rPr>
        <w:t xml:space="preserve"> </w:t>
      </w:r>
      <w:r>
        <w:t>control.</w:t>
      </w:r>
      <w:r>
        <w:rPr>
          <w:spacing w:val="-6"/>
        </w:rPr>
        <w:t xml:space="preserve"> </w:t>
      </w:r>
      <w:r>
        <w:t>Data</w:t>
      </w:r>
      <w:r>
        <w:rPr>
          <w:spacing w:val="-3"/>
        </w:rPr>
        <w:t xml:space="preserve"> </w:t>
      </w:r>
      <w:r>
        <w:t>mining</w:t>
      </w:r>
      <w:r>
        <w:rPr>
          <w:spacing w:val="-3"/>
        </w:rPr>
        <w:t xml:space="preserve"> </w:t>
      </w:r>
      <w:r>
        <w:t>techniques</w:t>
      </w:r>
      <w:r>
        <w:rPr>
          <w:spacing w:val="-4"/>
        </w:rPr>
        <w:t xml:space="preserve"> </w:t>
      </w:r>
      <w:r>
        <w:t>may</w:t>
      </w:r>
      <w:r>
        <w:rPr>
          <w:spacing w:val="-4"/>
        </w:rPr>
        <w:t xml:space="preserve"> </w:t>
      </w:r>
      <w:r>
        <w:t>be</w:t>
      </w:r>
      <w:r>
        <w:rPr>
          <w:spacing w:val="-3"/>
        </w:rPr>
        <w:t xml:space="preserve"> </w:t>
      </w:r>
      <w:r>
        <w:t>used</w:t>
      </w:r>
      <w:r>
        <w:rPr>
          <w:spacing w:val="-3"/>
        </w:rPr>
        <w:t xml:space="preserve"> </w:t>
      </w:r>
      <w:r>
        <w:t>to</w:t>
      </w:r>
      <w:r>
        <w:rPr>
          <w:spacing w:val="-3"/>
        </w:rPr>
        <w:t xml:space="preserve"> </w:t>
      </w:r>
      <w:r>
        <w:t>detect</w:t>
      </w:r>
      <w:r>
        <w:rPr>
          <w:spacing w:val="-6"/>
        </w:rPr>
        <w:t xml:space="preserve"> </w:t>
      </w:r>
      <w:r>
        <w:t>the</w:t>
      </w:r>
      <w:r>
        <w:rPr>
          <w:spacing w:val="-3"/>
        </w:rPr>
        <w:t xml:space="preserve"> </w:t>
      </w:r>
      <w:r>
        <w:t>malwares.</w:t>
      </w:r>
      <w:r>
        <w:rPr>
          <w:spacing w:val="-6"/>
        </w:rPr>
        <w:t xml:space="preserve"> </w:t>
      </w:r>
      <w:r>
        <w:t>Most of</w:t>
      </w:r>
      <w:r>
        <w:rPr>
          <w:spacing w:val="-4"/>
        </w:rPr>
        <w:t xml:space="preserve"> </w:t>
      </w:r>
      <w:r>
        <w:t>the</w:t>
      </w:r>
      <w:r>
        <w:rPr>
          <w:spacing w:val="-1"/>
        </w:rPr>
        <w:t xml:space="preserve"> </w:t>
      </w:r>
      <w:r>
        <w:t>security</w:t>
      </w:r>
      <w:r>
        <w:rPr>
          <w:spacing w:val="-2"/>
        </w:rPr>
        <w:t xml:space="preserve"> </w:t>
      </w:r>
      <w:r>
        <w:t>problem</w:t>
      </w:r>
      <w:r>
        <w:rPr>
          <w:spacing w:val="-2"/>
        </w:rPr>
        <w:t xml:space="preserve"> </w:t>
      </w:r>
      <w:r>
        <w:t>occurs</w:t>
      </w:r>
      <w:r>
        <w:rPr>
          <w:spacing w:val="-2"/>
        </w:rPr>
        <w:t xml:space="preserve"> </w:t>
      </w:r>
      <w:r>
        <w:t>because</w:t>
      </w:r>
      <w:r>
        <w:rPr>
          <w:spacing w:val="-1"/>
        </w:rPr>
        <w:t xml:space="preserve"> </w:t>
      </w:r>
      <w:r>
        <w:t>of</w:t>
      </w:r>
      <w:r>
        <w:rPr>
          <w:spacing w:val="-4"/>
        </w:rPr>
        <w:t xml:space="preserve"> </w:t>
      </w:r>
      <w:r>
        <w:t>loss</w:t>
      </w:r>
      <w:r>
        <w:rPr>
          <w:spacing w:val="-7"/>
        </w:rPr>
        <w:t xml:space="preserve"> </w:t>
      </w:r>
      <w:r>
        <w:t>of</w:t>
      </w:r>
      <w:r>
        <w:rPr>
          <w:spacing w:val="-4"/>
        </w:rPr>
        <w:t xml:space="preserve"> </w:t>
      </w:r>
      <w:r>
        <w:t>control,</w:t>
      </w:r>
      <w:r>
        <w:rPr>
          <w:spacing w:val="-4"/>
        </w:rPr>
        <w:t xml:space="preserve"> </w:t>
      </w:r>
      <w:r>
        <w:t>lack</w:t>
      </w:r>
      <w:r>
        <w:rPr>
          <w:spacing w:val="-2"/>
        </w:rPr>
        <w:t xml:space="preserve"> </w:t>
      </w:r>
      <w:r>
        <w:t>of</w:t>
      </w:r>
      <w:r>
        <w:rPr>
          <w:spacing w:val="-4"/>
        </w:rPr>
        <w:t xml:space="preserve"> </w:t>
      </w:r>
      <w:r>
        <w:t>trust</w:t>
      </w:r>
      <w:r>
        <w:rPr>
          <w:spacing w:val="-4"/>
        </w:rPr>
        <w:t xml:space="preserve"> </w:t>
      </w:r>
      <w:r>
        <w:t>and</w:t>
      </w:r>
      <w:r>
        <w:rPr>
          <w:spacing w:val="-1"/>
        </w:rPr>
        <w:t xml:space="preserve"> </w:t>
      </w:r>
      <w:r>
        <w:t xml:space="preserve">multitenancy. These types are issues occurred mostly in management model which is </w:t>
      </w:r>
      <w:r>
        <w:t>managed by third</w:t>
      </w:r>
      <w:r>
        <w:rPr>
          <w:spacing w:val="-3"/>
        </w:rPr>
        <w:t xml:space="preserve"> </w:t>
      </w:r>
      <w:r>
        <w:t>party.</w:t>
      </w:r>
      <w:r>
        <w:rPr>
          <w:spacing w:val="-6"/>
        </w:rPr>
        <w:t xml:space="preserve"> </w:t>
      </w:r>
      <w:r>
        <w:t>Conflicts</w:t>
      </w:r>
      <w:r>
        <w:rPr>
          <w:spacing w:val="-4"/>
        </w:rPr>
        <w:t xml:space="preserve"> </w:t>
      </w:r>
      <w:r>
        <w:t>occur</w:t>
      </w:r>
      <w:r>
        <w:rPr>
          <w:spacing w:val="-4"/>
        </w:rPr>
        <w:t xml:space="preserve"> </w:t>
      </w:r>
      <w:r>
        <w:t>when</w:t>
      </w:r>
      <w:r>
        <w:rPr>
          <w:spacing w:val="-3"/>
        </w:rPr>
        <w:t xml:space="preserve"> </w:t>
      </w:r>
      <w:r>
        <w:t>service</w:t>
      </w:r>
      <w:r>
        <w:rPr>
          <w:spacing w:val="-3"/>
        </w:rPr>
        <w:t xml:space="preserve"> </w:t>
      </w:r>
      <w:r>
        <w:t>providers</w:t>
      </w:r>
      <w:r>
        <w:rPr>
          <w:spacing w:val="-4"/>
        </w:rPr>
        <w:t xml:space="preserve"> </w:t>
      </w:r>
      <w:r>
        <w:t>fail</w:t>
      </w:r>
      <w:r>
        <w:rPr>
          <w:spacing w:val="-3"/>
        </w:rPr>
        <w:t xml:space="preserve"> </w:t>
      </w:r>
      <w:r>
        <w:t>to</w:t>
      </w:r>
      <w:r>
        <w:rPr>
          <w:spacing w:val="-3"/>
        </w:rPr>
        <w:t xml:space="preserve"> </w:t>
      </w:r>
      <w:r>
        <w:t>give</w:t>
      </w:r>
      <w:r>
        <w:rPr>
          <w:spacing w:val="-3"/>
        </w:rPr>
        <w:t xml:space="preserve"> </w:t>
      </w:r>
      <w:r>
        <w:t>proper</w:t>
      </w:r>
      <w:r>
        <w:rPr>
          <w:spacing w:val="-4"/>
        </w:rPr>
        <w:t xml:space="preserve"> </w:t>
      </w:r>
      <w:r>
        <w:t>services</w:t>
      </w:r>
      <w:r>
        <w:rPr>
          <w:spacing w:val="-4"/>
        </w:rPr>
        <w:t xml:space="preserve"> </w:t>
      </w:r>
      <w:r>
        <w:t>to</w:t>
      </w:r>
      <w:r>
        <w:rPr>
          <w:spacing w:val="-3"/>
        </w:rPr>
        <w:t xml:space="preserve"> </w:t>
      </w:r>
      <w:r>
        <w:t>perform the task and achieve the goals. Physical structure is shared by multi users so attacker can easily track the information. Cloud computing and web servers run on a network</w:t>
      </w:r>
    </w:p>
    <w:p w14:paraId="25D50CD6" w14:textId="77777777" w:rsidR="00776A23" w:rsidRDefault="00BC198A">
      <w:pPr>
        <w:pStyle w:val="BodyText"/>
        <w:spacing w:line="278" w:lineRule="auto"/>
        <w:ind w:left="725" w:right="1077"/>
      </w:pPr>
      <w:r>
        <w:t>structure</w:t>
      </w:r>
      <w:r>
        <w:rPr>
          <w:spacing w:val="-3"/>
        </w:rPr>
        <w:t xml:space="preserve"> </w:t>
      </w:r>
      <w:r>
        <w:t>so</w:t>
      </w:r>
      <w:r>
        <w:rPr>
          <w:spacing w:val="-3"/>
        </w:rPr>
        <w:t xml:space="preserve"> </w:t>
      </w:r>
      <w:r>
        <w:t>they</w:t>
      </w:r>
      <w:r>
        <w:rPr>
          <w:spacing w:val="-3"/>
        </w:rPr>
        <w:t xml:space="preserve"> </w:t>
      </w:r>
      <w:r>
        <w:t>are</w:t>
      </w:r>
      <w:r>
        <w:rPr>
          <w:spacing w:val="-3"/>
        </w:rPr>
        <w:t xml:space="preserve"> </w:t>
      </w:r>
      <w:r>
        <w:t>open</w:t>
      </w:r>
      <w:r>
        <w:rPr>
          <w:spacing w:val="-3"/>
        </w:rPr>
        <w:t xml:space="preserve"> </w:t>
      </w:r>
      <w:r>
        <w:t>to</w:t>
      </w:r>
      <w:r>
        <w:rPr>
          <w:spacing w:val="-3"/>
        </w:rPr>
        <w:t xml:space="preserve"> </w:t>
      </w:r>
      <w:r>
        <w:t>network</w:t>
      </w:r>
      <w:r>
        <w:rPr>
          <w:spacing w:val="-3"/>
        </w:rPr>
        <w:t xml:space="preserve"> </w:t>
      </w:r>
      <w:r>
        <w:t>type</w:t>
      </w:r>
      <w:r>
        <w:rPr>
          <w:spacing w:val="-3"/>
        </w:rPr>
        <w:t xml:space="preserve"> </w:t>
      </w:r>
      <w:r>
        <w:t>attack</w:t>
      </w:r>
      <w:r>
        <w:rPr>
          <w:spacing w:val="-3"/>
        </w:rPr>
        <w:t xml:space="preserve"> </w:t>
      </w:r>
      <w:r>
        <w:t>that</w:t>
      </w:r>
      <w:r>
        <w:rPr>
          <w:spacing w:val="-5"/>
        </w:rPr>
        <w:t xml:space="preserve"> </w:t>
      </w:r>
      <w:r>
        <w:t>may</w:t>
      </w:r>
      <w:r>
        <w:rPr>
          <w:spacing w:val="-3"/>
        </w:rPr>
        <w:t xml:space="preserve"> </w:t>
      </w:r>
      <w:r>
        <w:t>denial</w:t>
      </w:r>
      <w:r>
        <w:rPr>
          <w:spacing w:val="-3"/>
        </w:rPr>
        <w:t xml:space="preserve"> </w:t>
      </w:r>
      <w:r>
        <w:t>the</w:t>
      </w:r>
      <w:r>
        <w:rPr>
          <w:spacing w:val="-3"/>
        </w:rPr>
        <w:t xml:space="preserve"> </w:t>
      </w:r>
      <w:r>
        <w:t>service.</w:t>
      </w:r>
      <w:r>
        <w:rPr>
          <w:spacing w:val="-5"/>
        </w:rPr>
        <w:t xml:space="preserve"> </w:t>
      </w:r>
      <w:r>
        <w:t>Few</w:t>
      </w:r>
      <w:r>
        <w:rPr>
          <w:spacing w:val="-3"/>
        </w:rPr>
        <w:t xml:space="preserve"> </w:t>
      </w:r>
      <w:r>
        <w:t>types of attacks are user hijacking a server; the hacker could stop the web services from</w:t>
      </w:r>
    </w:p>
    <w:p w14:paraId="795A3957" w14:textId="77777777" w:rsidR="00776A23" w:rsidRDefault="00BC198A">
      <w:pPr>
        <w:pStyle w:val="BodyText"/>
        <w:spacing w:line="278" w:lineRule="auto"/>
        <w:ind w:left="725" w:right="1161"/>
      </w:pPr>
      <w:r>
        <w:t xml:space="preserve">functioning. Secured socket layer (SSL) is incorrectly </w:t>
      </w:r>
      <w:r>
        <w:t>configured then the client/server authentication will not behave as expected. Network sniffing is done with a packet sniffer,</w:t>
      </w:r>
      <w:r>
        <w:rPr>
          <w:spacing w:val="-8"/>
        </w:rPr>
        <w:t xml:space="preserve"> </w:t>
      </w:r>
      <w:r>
        <w:t>which</w:t>
      </w:r>
      <w:r>
        <w:rPr>
          <w:spacing w:val="-6"/>
        </w:rPr>
        <w:t xml:space="preserve"> </w:t>
      </w:r>
      <w:r>
        <w:t>records</w:t>
      </w:r>
      <w:r>
        <w:rPr>
          <w:spacing w:val="-6"/>
        </w:rPr>
        <w:t xml:space="preserve"> </w:t>
      </w:r>
      <w:r>
        <w:t>all</w:t>
      </w:r>
      <w:r>
        <w:rPr>
          <w:spacing w:val="-6"/>
        </w:rPr>
        <w:t xml:space="preserve"> </w:t>
      </w:r>
      <w:r>
        <w:t>network</w:t>
      </w:r>
      <w:r>
        <w:rPr>
          <w:spacing w:val="-6"/>
        </w:rPr>
        <w:t xml:space="preserve"> </w:t>
      </w:r>
      <w:r>
        <w:t>packets;</w:t>
      </w:r>
      <w:r>
        <w:rPr>
          <w:spacing w:val="-8"/>
        </w:rPr>
        <w:t xml:space="preserve"> </w:t>
      </w:r>
      <w:r>
        <w:t>an</w:t>
      </w:r>
      <w:r>
        <w:rPr>
          <w:spacing w:val="-6"/>
        </w:rPr>
        <w:t xml:space="preserve"> </w:t>
      </w:r>
      <w:r>
        <w:t>attacker</w:t>
      </w:r>
      <w:r>
        <w:rPr>
          <w:spacing w:val="-6"/>
        </w:rPr>
        <w:t xml:space="preserve"> </w:t>
      </w:r>
      <w:r>
        <w:t>can</w:t>
      </w:r>
      <w:r>
        <w:rPr>
          <w:spacing w:val="-6"/>
        </w:rPr>
        <w:t xml:space="preserve"> </w:t>
      </w:r>
      <w:r>
        <w:t>capture</w:t>
      </w:r>
      <w:r>
        <w:rPr>
          <w:spacing w:val="-6"/>
        </w:rPr>
        <w:t xml:space="preserve"> </w:t>
      </w:r>
      <w:r>
        <w:t>sensitive</w:t>
      </w:r>
      <w:r>
        <w:rPr>
          <w:spacing w:val="-6"/>
        </w:rPr>
        <w:t xml:space="preserve"> </w:t>
      </w:r>
      <w:r>
        <w:t>data</w:t>
      </w:r>
      <w:r>
        <w:rPr>
          <w:spacing w:val="-6"/>
        </w:rPr>
        <w:t xml:space="preserve"> </w:t>
      </w:r>
      <w:r>
        <w:t>easily. If unencrypted data such as password and other web services related to security configuration such as UDDI – Universal description discovery and integrity WSDL – Web service description language and SOAP – Simple object access protocol. Port scanning is another threat in security issues (Jamil &amp; Zaki, 2</w:t>
      </w:r>
      <w:r>
        <w:t>014). Port 80 is always open web server works on it.</w:t>
      </w:r>
      <w:r>
        <w:rPr>
          <w:spacing w:val="-1"/>
        </w:rPr>
        <w:t xml:space="preserve"> </w:t>
      </w:r>
      <w:r>
        <w:t>This can be easily encrypted and as long as the server software is configured correctly then it’s protected from intrusion. SQL</w:t>
      </w:r>
      <w:r>
        <w:rPr>
          <w:spacing w:val="-1"/>
        </w:rPr>
        <w:t xml:space="preserve"> </w:t>
      </w:r>
      <w:r>
        <w:t>Injection uses special characters as term to return unexpected data, they attack DOS for buffering flow. Lock-in tools, procedures and services could not assure data application and service portability. It is very difficult for users to migrate from one provider to another</w:t>
      </w:r>
    </w:p>
    <w:p w14:paraId="1556C960" w14:textId="77777777" w:rsidR="00776A23" w:rsidRDefault="00776A23">
      <w:pPr>
        <w:pStyle w:val="BodyText"/>
        <w:spacing w:line="278" w:lineRule="auto"/>
        <w:sectPr w:rsidR="00776A23">
          <w:pgSz w:w="12240" w:h="15840"/>
          <w:pgMar w:top="1520" w:right="360" w:bottom="960" w:left="720" w:header="0" w:footer="760" w:gutter="0"/>
          <w:cols w:space="720"/>
        </w:sectPr>
      </w:pPr>
    </w:p>
    <w:p w14:paraId="3D782AA3" w14:textId="77777777" w:rsidR="00776A23" w:rsidRDefault="00BC198A">
      <w:pPr>
        <w:pStyle w:val="BodyText"/>
        <w:spacing w:before="70" w:line="278" w:lineRule="auto"/>
        <w:ind w:left="725" w:right="1139"/>
      </w:pPr>
      <w:r>
        <w:t>provider. In data protection, data must be protected with certification summaries. Next issue is insecure or incomplete data detection (Mangala K et al, 2013) in which they request</w:t>
      </w:r>
      <w:r>
        <w:rPr>
          <w:spacing w:val="-5"/>
        </w:rPr>
        <w:t xml:space="preserve"> </w:t>
      </w:r>
      <w:r>
        <w:t>to</w:t>
      </w:r>
      <w:r>
        <w:rPr>
          <w:spacing w:val="-2"/>
        </w:rPr>
        <w:t xml:space="preserve"> </w:t>
      </w:r>
      <w:r>
        <w:t>delete</w:t>
      </w:r>
      <w:r>
        <w:rPr>
          <w:spacing w:val="-2"/>
        </w:rPr>
        <w:t xml:space="preserve"> </w:t>
      </w:r>
      <w:r>
        <w:t>a</w:t>
      </w:r>
      <w:r>
        <w:rPr>
          <w:spacing w:val="-2"/>
        </w:rPr>
        <w:t xml:space="preserve"> </w:t>
      </w:r>
      <w:r>
        <w:t>cloud</w:t>
      </w:r>
      <w:r>
        <w:rPr>
          <w:spacing w:val="-2"/>
        </w:rPr>
        <w:t xml:space="preserve"> </w:t>
      </w:r>
      <w:r>
        <w:t>resource</w:t>
      </w:r>
      <w:r>
        <w:rPr>
          <w:spacing w:val="-2"/>
        </w:rPr>
        <w:t xml:space="preserve"> </w:t>
      </w:r>
      <w:r>
        <w:t>made</w:t>
      </w:r>
      <w:r>
        <w:rPr>
          <w:spacing w:val="-2"/>
        </w:rPr>
        <w:t xml:space="preserve"> </w:t>
      </w:r>
      <w:r>
        <w:t>with</w:t>
      </w:r>
      <w:r>
        <w:rPr>
          <w:spacing w:val="-2"/>
        </w:rPr>
        <w:t xml:space="preserve"> </w:t>
      </w:r>
      <w:r>
        <w:t>many</w:t>
      </w:r>
      <w:r>
        <w:rPr>
          <w:spacing w:val="-3"/>
        </w:rPr>
        <w:t xml:space="preserve"> </w:t>
      </w:r>
      <w:r>
        <w:t>operating</w:t>
      </w:r>
      <w:r>
        <w:rPr>
          <w:spacing w:val="-2"/>
        </w:rPr>
        <w:t xml:space="preserve"> </w:t>
      </w:r>
      <w:r>
        <w:t>systems.</w:t>
      </w:r>
      <w:r>
        <w:rPr>
          <w:spacing w:val="-5"/>
        </w:rPr>
        <w:t xml:space="preserve"> </w:t>
      </w:r>
      <w:r>
        <w:t>Erase</w:t>
      </w:r>
      <w:r>
        <w:rPr>
          <w:spacing w:val="-2"/>
        </w:rPr>
        <w:t xml:space="preserve"> </w:t>
      </w:r>
      <w:r>
        <w:t>data,</w:t>
      </w:r>
      <w:r>
        <w:rPr>
          <w:spacing w:val="-5"/>
        </w:rPr>
        <w:t xml:space="preserve"> </w:t>
      </w:r>
      <w:r>
        <w:t>and timely data deletion may be impossible. Extra copies of information are stored but not available.</w:t>
      </w:r>
      <w:r>
        <w:rPr>
          <w:spacing w:val="-13"/>
        </w:rPr>
        <w:t xml:space="preserve"> </w:t>
      </w:r>
      <w:r>
        <w:t>To</w:t>
      </w:r>
      <w:r>
        <w:rPr>
          <w:spacing w:val="-6"/>
        </w:rPr>
        <w:t xml:space="preserve"> </w:t>
      </w:r>
      <w:r>
        <w:t>provide</w:t>
      </w:r>
      <w:r>
        <w:rPr>
          <w:spacing w:val="-6"/>
        </w:rPr>
        <w:t xml:space="preserve"> </w:t>
      </w:r>
      <w:r>
        <w:t>security</w:t>
      </w:r>
      <w:r>
        <w:rPr>
          <w:spacing w:val="-7"/>
        </w:rPr>
        <w:t xml:space="preserve"> </w:t>
      </w:r>
      <w:r>
        <w:t>measures</w:t>
      </w:r>
      <w:r>
        <w:rPr>
          <w:spacing w:val="-7"/>
        </w:rPr>
        <w:t xml:space="preserve"> </w:t>
      </w:r>
      <w:r>
        <w:t>incomplete</w:t>
      </w:r>
      <w:r>
        <w:rPr>
          <w:spacing w:val="-6"/>
        </w:rPr>
        <w:t xml:space="preserve"> </w:t>
      </w:r>
      <w:r>
        <w:t>data</w:t>
      </w:r>
      <w:r>
        <w:rPr>
          <w:spacing w:val="-6"/>
        </w:rPr>
        <w:t xml:space="preserve"> </w:t>
      </w:r>
      <w:r>
        <w:t>detection</w:t>
      </w:r>
      <w:r>
        <w:rPr>
          <w:spacing w:val="-6"/>
        </w:rPr>
        <w:t xml:space="preserve"> </w:t>
      </w:r>
      <w:r>
        <w:t>forms</w:t>
      </w:r>
      <w:r>
        <w:rPr>
          <w:spacing w:val="-7"/>
        </w:rPr>
        <w:t xml:space="preserve"> </w:t>
      </w:r>
      <w:r>
        <w:t>a</w:t>
      </w:r>
      <w:r>
        <w:rPr>
          <w:spacing w:val="-6"/>
        </w:rPr>
        <w:t xml:space="preserve"> </w:t>
      </w:r>
      <w:r>
        <w:t>private</w:t>
      </w:r>
      <w:r>
        <w:rPr>
          <w:spacing w:val="-6"/>
        </w:rPr>
        <w:t xml:space="preserve"> </w:t>
      </w:r>
      <w:r>
        <w:t>cloud in which three tier</w:t>
      </w:r>
      <w:r>
        <w:rPr>
          <w:spacing w:val="-1"/>
        </w:rPr>
        <w:t xml:space="preserve"> </w:t>
      </w:r>
      <w:r>
        <w:t>web,</w:t>
      </w:r>
      <w:r>
        <w:rPr>
          <w:spacing w:val="-3"/>
        </w:rPr>
        <w:t xml:space="preserve"> </w:t>
      </w:r>
      <w:r>
        <w:t>applications</w:t>
      </w:r>
      <w:r>
        <w:rPr>
          <w:spacing w:val="-1"/>
        </w:rPr>
        <w:t xml:space="preserve"> </w:t>
      </w:r>
      <w:r>
        <w:t>and database are used.</w:t>
      </w:r>
      <w:r>
        <w:rPr>
          <w:spacing w:val="-3"/>
        </w:rPr>
        <w:t xml:space="preserve"> </w:t>
      </w:r>
      <w:r>
        <w:t>Only</w:t>
      </w:r>
      <w:r>
        <w:rPr>
          <w:spacing w:val="-1"/>
        </w:rPr>
        <w:t xml:space="preserve"> </w:t>
      </w:r>
      <w:r>
        <w:t xml:space="preserve">authorised third party can access the database. In </w:t>
      </w:r>
      <w:r>
        <w:t>order to maintain various security and privacy issues like confidentiality, operational, integrity, and disaster recovery and identity management (Subashini &amp; Kavitha, 2010) and to secure the data, following schemes should be followed.</w:t>
      </w:r>
      <w:r>
        <w:rPr>
          <w:spacing w:val="-3"/>
        </w:rPr>
        <w:t xml:space="preserve"> </w:t>
      </w:r>
      <w:r>
        <w:t xml:space="preserve">An encryption scheme assures data security in a highly interfering environment that maintains security standards over suitable threats and data storage security. The service provider should be given defined access to the data. Stringent access control is to prevent </w:t>
      </w:r>
      <w:proofErr w:type="spellStart"/>
      <w:r>
        <w:t>unauthoris</w:t>
      </w:r>
      <w:r>
        <w:t>ed</w:t>
      </w:r>
      <w:proofErr w:type="spellEnd"/>
      <w:r>
        <w:t xml:space="preserve"> and illegal access to the server. Data backup and</w:t>
      </w:r>
      <w:r>
        <w:rPr>
          <w:spacing w:val="-1"/>
        </w:rPr>
        <w:t xml:space="preserve"> </w:t>
      </w:r>
      <w:r>
        <w:t>redundant</w:t>
      </w:r>
      <w:r>
        <w:rPr>
          <w:spacing w:val="-4"/>
        </w:rPr>
        <w:t xml:space="preserve"> </w:t>
      </w:r>
      <w:r>
        <w:t>strategy</w:t>
      </w:r>
      <w:r>
        <w:rPr>
          <w:spacing w:val="-2"/>
        </w:rPr>
        <w:t xml:space="preserve"> </w:t>
      </w:r>
      <w:r>
        <w:t>store</w:t>
      </w:r>
      <w:r>
        <w:rPr>
          <w:spacing w:val="-1"/>
        </w:rPr>
        <w:t xml:space="preserve"> </w:t>
      </w:r>
      <w:r>
        <w:t>the</w:t>
      </w:r>
      <w:r>
        <w:rPr>
          <w:spacing w:val="-1"/>
        </w:rPr>
        <w:t xml:space="preserve"> </w:t>
      </w:r>
      <w:r>
        <w:t>data</w:t>
      </w:r>
      <w:r>
        <w:rPr>
          <w:spacing w:val="-1"/>
        </w:rPr>
        <w:t xml:space="preserve"> </w:t>
      </w:r>
      <w:r>
        <w:t>to</w:t>
      </w:r>
      <w:r>
        <w:rPr>
          <w:spacing w:val="-1"/>
        </w:rPr>
        <w:t xml:space="preserve"> </w:t>
      </w:r>
      <w:r>
        <w:t>make</w:t>
      </w:r>
      <w:r>
        <w:rPr>
          <w:spacing w:val="-1"/>
        </w:rPr>
        <w:t xml:space="preserve"> </w:t>
      </w:r>
      <w:r>
        <w:t>data</w:t>
      </w:r>
      <w:r>
        <w:rPr>
          <w:spacing w:val="-1"/>
        </w:rPr>
        <w:t xml:space="preserve"> </w:t>
      </w:r>
      <w:r>
        <w:t>retrieval</w:t>
      </w:r>
      <w:r>
        <w:rPr>
          <w:spacing w:val="-1"/>
        </w:rPr>
        <w:t xml:space="preserve"> </w:t>
      </w:r>
      <w:r>
        <w:t>accessible</w:t>
      </w:r>
      <w:r>
        <w:rPr>
          <w:spacing w:val="-1"/>
        </w:rPr>
        <w:t xml:space="preserve"> </w:t>
      </w:r>
      <w:r>
        <w:t>due</w:t>
      </w:r>
      <w:r>
        <w:rPr>
          <w:spacing w:val="-1"/>
        </w:rPr>
        <w:t xml:space="preserve"> </w:t>
      </w:r>
      <w:r>
        <w:t>to</w:t>
      </w:r>
      <w:r>
        <w:rPr>
          <w:spacing w:val="-1"/>
        </w:rPr>
        <w:t xml:space="preserve"> </w:t>
      </w:r>
      <w:r>
        <w:t>any</w:t>
      </w:r>
      <w:r>
        <w:rPr>
          <w:spacing w:val="-2"/>
        </w:rPr>
        <w:t xml:space="preserve"> </w:t>
      </w:r>
      <w:r>
        <w:t>type of loss. Distributed identity management: They maintain security by using either lightweight directory access protocol (LDAP) or published</w:t>
      </w:r>
      <w:r>
        <w:rPr>
          <w:spacing w:val="-10"/>
        </w:rPr>
        <w:t xml:space="preserve"> </w:t>
      </w:r>
      <w:r>
        <w:t>API to associate with identity system (Angadi &amp; Gull, 2013).</w:t>
      </w:r>
    </w:p>
    <w:p w14:paraId="460882FC" w14:textId="77777777" w:rsidR="00776A23" w:rsidRDefault="00776A23">
      <w:pPr>
        <w:pStyle w:val="BodyText"/>
        <w:spacing w:before="169"/>
      </w:pPr>
    </w:p>
    <w:p w14:paraId="4F95DA3C" w14:textId="77777777" w:rsidR="00776A23" w:rsidRDefault="00BC198A">
      <w:pPr>
        <w:pStyle w:val="Heading1"/>
      </w:pPr>
      <w:bookmarkStart w:id="19" w:name="Cloud_Security_Controls"/>
      <w:bookmarkEnd w:id="19"/>
      <w:r>
        <w:t>Cloud</w:t>
      </w:r>
      <w:r>
        <w:rPr>
          <w:spacing w:val="-2"/>
        </w:rPr>
        <w:t xml:space="preserve"> </w:t>
      </w:r>
      <w:r>
        <w:t>Security</w:t>
      </w:r>
      <w:r>
        <w:rPr>
          <w:spacing w:val="-3"/>
        </w:rPr>
        <w:t xml:space="preserve"> </w:t>
      </w:r>
      <w:r>
        <w:rPr>
          <w:spacing w:val="-2"/>
        </w:rPr>
        <w:t>Controls</w:t>
      </w:r>
    </w:p>
    <w:p w14:paraId="42E1FDB9" w14:textId="77777777" w:rsidR="00776A23" w:rsidRDefault="00BC198A">
      <w:pPr>
        <w:pStyle w:val="BodyText"/>
        <w:spacing w:before="32"/>
        <w:ind w:left="715"/>
      </w:pPr>
      <w:r>
        <w:t>Deterrent</w:t>
      </w:r>
      <w:r>
        <w:rPr>
          <w:spacing w:val="-7"/>
        </w:rPr>
        <w:t xml:space="preserve"> </w:t>
      </w:r>
      <w:r>
        <w:t>Control:</w:t>
      </w:r>
      <w:r>
        <w:rPr>
          <w:spacing w:val="-10"/>
        </w:rPr>
        <w:t xml:space="preserve"> </w:t>
      </w:r>
      <w:r>
        <w:t>These</w:t>
      </w:r>
      <w:r>
        <w:rPr>
          <w:spacing w:val="-2"/>
        </w:rPr>
        <w:t xml:space="preserve"> </w:t>
      </w:r>
      <w:r>
        <w:t>controls</w:t>
      </w:r>
      <w:r>
        <w:rPr>
          <w:spacing w:val="-3"/>
        </w:rPr>
        <w:t xml:space="preserve"> </w:t>
      </w:r>
      <w:r>
        <w:t>are</w:t>
      </w:r>
      <w:r>
        <w:rPr>
          <w:spacing w:val="-1"/>
        </w:rPr>
        <w:t xml:space="preserve"> </w:t>
      </w:r>
      <w:r>
        <w:t>set</w:t>
      </w:r>
      <w:r>
        <w:rPr>
          <w:spacing w:val="-5"/>
        </w:rPr>
        <w:t xml:space="preserve"> </w:t>
      </w:r>
      <w:r>
        <w:t>in</w:t>
      </w:r>
      <w:r>
        <w:rPr>
          <w:spacing w:val="-2"/>
        </w:rPr>
        <w:t xml:space="preserve"> </w:t>
      </w:r>
      <w:r>
        <w:t>a</w:t>
      </w:r>
      <w:r>
        <w:rPr>
          <w:spacing w:val="-2"/>
        </w:rPr>
        <w:t xml:space="preserve"> </w:t>
      </w:r>
      <w:r>
        <w:t>place</w:t>
      </w:r>
      <w:r>
        <w:rPr>
          <w:spacing w:val="-2"/>
        </w:rPr>
        <w:t xml:space="preserve"> </w:t>
      </w:r>
      <w:r>
        <w:t>to</w:t>
      </w:r>
      <w:r>
        <w:rPr>
          <w:spacing w:val="-1"/>
        </w:rPr>
        <w:t xml:space="preserve"> </w:t>
      </w:r>
      <w:r>
        <w:t>prevent</w:t>
      </w:r>
      <w:r>
        <w:rPr>
          <w:spacing w:val="-5"/>
        </w:rPr>
        <w:t xml:space="preserve"> </w:t>
      </w:r>
      <w:r>
        <w:t>the</w:t>
      </w:r>
      <w:r>
        <w:rPr>
          <w:spacing w:val="-2"/>
        </w:rPr>
        <w:t xml:space="preserve"> </w:t>
      </w:r>
      <w:r>
        <w:t>attack</w:t>
      </w:r>
      <w:r>
        <w:rPr>
          <w:spacing w:val="-3"/>
        </w:rPr>
        <w:t xml:space="preserve"> </w:t>
      </w:r>
      <w:r>
        <w:t>on</w:t>
      </w:r>
      <w:r>
        <w:rPr>
          <w:spacing w:val="-2"/>
        </w:rPr>
        <w:t xml:space="preserve"> </w:t>
      </w:r>
      <w:r>
        <w:t>a</w:t>
      </w:r>
      <w:r>
        <w:rPr>
          <w:spacing w:val="-1"/>
        </w:rPr>
        <w:t xml:space="preserve"> </w:t>
      </w:r>
      <w:r>
        <w:rPr>
          <w:spacing w:val="-2"/>
        </w:rPr>
        <w:t>cloud</w:t>
      </w:r>
    </w:p>
    <w:p w14:paraId="72CF7872" w14:textId="77777777" w:rsidR="00776A23" w:rsidRDefault="00BC198A">
      <w:pPr>
        <w:pStyle w:val="BodyText"/>
        <w:spacing w:before="44" w:line="278" w:lineRule="auto"/>
        <w:ind w:left="725" w:right="1232"/>
      </w:pPr>
      <w:r>
        <w:t>system</w:t>
      </w:r>
      <w:r>
        <w:rPr>
          <w:spacing w:val="-3"/>
        </w:rPr>
        <w:t xml:space="preserve"> </w:t>
      </w:r>
      <w:r>
        <w:t>and</w:t>
      </w:r>
      <w:r>
        <w:rPr>
          <w:spacing w:val="-2"/>
        </w:rPr>
        <w:t xml:space="preserve"> </w:t>
      </w:r>
      <w:r>
        <w:t>the</w:t>
      </w:r>
      <w:r>
        <w:rPr>
          <w:spacing w:val="-2"/>
        </w:rPr>
        <w:t xml:space="preserve"> </w:t>
      </w:r>
      <w:r>
        <w:t>attack</w:t>
      </w:r>
      <w:r>
        <w:rPr>
          <w:spacing w:val="-3"/>
        </w:rPr>
        <w:t xml:space="preserve"> </w:t>
      </w:r>
      <w:r>
        <w:t>gives</w:t>
      </w:r>
      <w:r>
        <w:rPr>
          <w:spacing w:val="-3"/>
        </w:rPr>
        <w:t xml:space="preserve"> </w:t>
      </w:r>
      <w:r>
        <w:t>warning</w:t>
      </w:r>
      <w:r>
        <w:rPr>
          <w:spacing w:val="-2"/>
        </w:rPr>
        <w:t xml:space="preserve"> </w:t>
      </w:r>
      <w:r>
        <w:t>sign</w:t>
      </w:r>
      <w:r>
        <w:rPr>
          <w:spacing w:val="-2"/>
        </w:rPr>
        <w:t xml:space="preserve"> </w:t>
      </w:r>
      <w:r>
        <w:t>on</w:t>
      </w:r>
      <w:r>
        <w:rPr>
          <w:spacing w:val="-2"/>
        </w:rPr>
        <w:t xml:space="preserve"> </w:t>
      </w:r>
      <w:r>
        <w:t>a</w:t>
      </w:r>
      <w:r>
        <w:rPr>
          <w:spacing w:val="-2"/>
        </w:rPr>
        <w:t xml:space="preserve"> </w:t>
      </w:r>
      <w:r>
        <w:t>fence.</w:t>
      </w:r>
      <w:r>
        <w:rPr>
          <w:spacing w:val="-10"/>
        </w:rPr>
        <w:t xml:space="preserve"> </w:t>
      </w:r>
      <w:r>
        <w:t>They</w:t>
      </w:r>
      <w:r>
        <w:rPr>
          <w:spacing w:val="-3"/>
        </w:rPr>
        <w:t xml:space="preserve"> </w:t>
      </w:r>
      <w:r>
        <w:t>do</w:t>
      </w:r>
      <w:r>
        <w:rPr>
          <w:spacing w:val="-2"/>
        </w:rPr>
        <w:t xml:space="preserve"> </w:t>
      </w:r>
      <w:r>
        <w:t>not</w:t>
      </w:r>
      <w:r>
        <w:rPr>
          <w:spacing w:val="-5"/>
        </w:rPr>
        <w:t xml:space="preserve"> </w:t>
      </w:r>
      <w:r>
        <w:t>reduce</w:t>
      </w:r>
      <w:r>
        <w:rPr>
          <w:spacing w:val="-2"/>
        </w:rPr>
        <w:t xml:space="preserve"> </w:t>
      </w:r>
      <w:r>
        <w:t>vulnerability of a system.</w:t>
      </w:r>
    </w:p>
    <w:p w14:paraId="1C4CB03E" w14:textId="77777777" w:rsidR="00776A23" w:rsidRDefault="00BC198A">
      <w:pPr>
        <w:pStyle w:val="BodyText"/>
        <w:spacing w:line="278" w:lineRule="auto"/>
        <w:ind w:left="725" w:right="1161" w:hanging="10"/>
      </w:pPr>
      <w:r>
        <w:t>Preventative</w:t>
      </w:r>
      <w:r>
        <w:rPr>
          <w:spacing w:val="-3"/>
        </w:rPr>
        <w:t xml:space="preserve"> </w:t>
      </w:r>
      <w:r>
        <w:t>Control:</w:t>
      </w:r>
      <w:r>
        <w:rPr>
          <w:spacing w:val="-5"/>
        </w:rPr>
        <w:t xml:space="preserve"> </w:t>
      </w:r>
      <w:r>
        <w:t>It</w:t>
      </w:r>
      <w:r>
        <w:rPr>
          <w:spacing w:val="-5"/>
        </w:rPr>
        <w:t xml:space="preserve"> </w:t>
      </w:r>
      <w:r>
        <w:t>is</w:t>
      </w:r>
      <w:r>
        <w:rPr>
          <w:spacing w:val="-3"/>
        </w:rPr>
        <w:t xml:space="preserve"> </w:t>
      </w:r>
      <w:r>
        <w:t>used</w:t>
      </w:r>
      <w:r>
        <w:rPr>
          <w:spacing w:val="-3"/>
        </w:rPr>
        <w:t xml:space="preserve"> </w:t>
      </w:r>
      <w:r>
        <w:t>to</w:t>
      </w:r>
      <w:r>
        <w:rPr>
          <w:spacing w:val="-3"/>
        </w:rPr>
        <w:t xml:space="preserve"> </w:t>
      </w:r>
      <w:r>
        <w:t>upgrade</w:t>
      </w:r>
      <w:r>
        <w:rPr>
          <w:spacing w:val="-3"/>
        </w:rPr>
        <w:t xml:space="preserve"> </w:t>
      </w:r>
      <w:r>
        <w:t>the</w:t>
      </w:r>
      <w:r>
        <w:rPr>
          <w:spacing w:val="-3"/>
        </w:rPr>
        <w:t xml:space="preserve"> </w:t>
      </w:r>
      <w:r>
        <w:t>strength</w:t>
      </w:r>
      <w:r>
        <w:rPr>
          <w:spacing w:val="-3"/>
        </w:rPr>
        <w:t xml:space="preserve"> </w:t>
      </w:r>
      <w:r>
        <w:t>of</w:t>
      </w:r>
      <w:r>
        <w:rPr>
          <w:spacing w:val="-5"/>
        </w:rPr>
        <w:t xml:space="preserve"> </w:t>
      </w:r>
      <w:r>
        <w:t>the</w:t>
      </w:r>
      <w:r>
        <w:rPr>
          <w:spacing w:val="-3"/>
        </w:rPr>
        <w:t xml:space="preserve"> </w:t>
      </w:r>
      <w:r>
        <w:t>system</w:t>
      </w:r>
      <w:r>
        <w:rPr>
          <w:spacing w:val="-3"/>
        </w:rPr>
        <w:t xml:space="preserve"> </w:t>
      </w:r>
      <w:r>
        <w:t>by</w:t>
      </w:r>
      <w:r>
        <w:rPr>
          <w:spacing w:val="-3"/>
        </w:rPr>
        <w:t xml:space="preserve"> </w:t>
      </w:r>
      <w:r>
        <w:t>managing</w:t>
      </w:r>
      <w:r>
        <w:rPr>
          <w:spacing w:val="-3"/>
        </w:rPr>
        <w:t xml:space="preserve"> </w:t>
      </w:r>
      <w:r>
        <w:t>the vulnerability. It will safeguard the weakness of the system when attack is occurred. It finds the attack to reduce the damage and violation to the system.</w:t>
      </w:r>
    </w:p>
    <w:p w14:paraId="4511F38B" w14:textId="77777777" w:rsidR="00776A23" w:rsidRDefault="00BC198A">
      <w:pPr>
        <w:pStyle w:val="BodyText"/>
        <w:spacing w:before="5" w:line="278" w:lineRule="auto"/>
        <w:ind w:left="725" w:right="1161" w:hanging="10"/>
      </w:pPr>
      <w:r>
        <w:t>Corrective</w:t>
      </w:r>
      <w:r>
        <w:rPr>
          <w:spacing w:val="-3"/>
        </w:rPr>
        <w:t xml:space="preserve"> </w:t>
      </w:r>
      <w:r>
        <w:t>Control:</w:t>
      </w:r>
      <w:r>
        <w:rPr>
          <w:spacing w:val="-11"/>
        </w:rPr>
        <w:t xml:space="preserve"> </w:t>
      </w:r>
      <w:r>
        <w:t>They</w:t>
      </w:r>
      <w:r>
        <w:rPr>
          <w:spacing w:val="-4"/>
        </w:rPr>
        <w:t xml:space="preserve"> </w:t>
      </w:r>
      <w:r>
        <w:t>are</w:t>
      </w:r>
      <w:r>
        <w:rPr>
          <w:spacing w:val="-3"/>
        </w:rPr>
        <w:t xml:space="preserve"> </w:t>
      </w:r>
      <w:r>
        <w:t>used</w:t>
      </w:r>
      <w:r>
        <w:rPr>
          <w:spacing w:val="-3"/>
        </w:rPr>
        <w:t xml:space="preserve"> </w:t>
      </w:r>
      <w:r>
        <w:t>to</w:t>
      </w:r>
      <w:r>
        <w:rPr>
          <w:spacing w:val="-3"/>
        </w:rPr>
        <w:t xml:space="preserve"> </w:t>
      </w:r>
      <w:r>
        <w:t>reduce</w:t>
      </w:r>
      <w:r>
        <w:rPr>
          <w:spacing w:val="-3"/>
        </w:rPr>
        <w:t xml:space="preserve"> </w:t>
      </w:r>
      <w:r>
        <w:t>the</w:t>
      </w:r>
      <w:r>
        <w:rPr>
          <w:spacing w:val="-8"/>
        </w:rPr>
        <w:t xml:space="preserve"> </w:t>
      </w:r>
      <w:r>
        <w:t>effect</w:t>
      </w:r>
      <w:r>
        <w:rPr>
          <w:spacing w:val="-6"/>
        </w:rPr>
        <w:t xml:space="preserve"> </w:t>
      </w:r>
      <w:r>
        <w:t>of</w:t>
      </w:r>
      <w:r>
        <w:rPr>
          <w:spacing w:val="-1"/>
        </w:rPr>
        <w:t xml:space="preserve"> </w:t>
      </w:r>
      <w:r>
        <w:t>an</w:t>
      </w:r>
      <w:r>
        <w:rPr>
          <w:spacing w:val="-3"/>
        </w:rPr>
        <w:t xml:space="preserve"> </w:t>
      </w:r>
      <w:r>
        <w:t>attack.</w:t>
      </w:r>
      <w:r>
        <w:rPr>
          <w:spacing w:val="-6"/>
        </w:rPr>
        <w:t xml:space="preserve"> </w:t>
      </w:r>
      <w:r>
        <w:t>When</w:t>
      </w:r>
      <w:r>
        <w:rPr>
          <w:spacing w:val="-3"/>
        </w:rPr>
        <w:t xml:space="preserve"> </w:t>
      </w:r>
      <w:r>
        <w:t>attack</w:t>
      </w:r>
      <w:r>
        <w:rPr>
          <w:spacing w:val="-4"/>
        </w:rPr>
        <w:t xml:space="preserve"> </w:t>
      </w:r>
      <w:r>
        <w:t>occurs the action is taken by the corrective control.</w:t>
      </w:r>
    </w:p>
    <w:p w14:paraId="5CB8FE1A" w14:textId="77777777" w:rsidR="00776A23" w:rsidRDefault="00BC198A">
      <w:pPr>
        <w:pStyle w:val="BodyText"/>
        <w:spacing w:before="5" w:line="273" w:lineRule="auto"/>
        <w:ind w:left="725" w:right="1161" w:hanging="10"/>
      </w:pPr>
      <w:r>
        <w:t>Detective</w:t>
      </w:r>
      <w:r>
        <w:rPr>
          <w:spacing w:val="-2"/>
        </w:rPr>
        <w:t xml:space="preserve"> </w:t>
      </w:r>
      <w:r>
        <w:t>Control:</w:t>
      </w:r>
      <w:r>
        <w:rPr>
          <w:spacing w:val="-5"/>
        </w:rPr>
        <w:t xml:space="preserve"> </w:t>
      </w:r>
      <w:r>
        <w:t>It</w:t>
      </w:r>
      <w:r>
        <w:rPr>
          <w:spacing w:val="-5"/>
        </w:rPr>
        <w:t xml:space="preserve"> </w:t>
      </w:r>
      <w:r>
        <w:t>is</w:t>
      </w:r>
      <w:r>
        <w:rPr>
          <w:spacing w:val="-3"/>
        </w:rPr>
        <w:t xml:space="preserve"> </w:t>
      </w:r>
      <w:r>
        <w:t>used</w:t>
      </w:r>
      <w:r>
        <w:rPr>
          <w:spacing w:val="-2"/>
        </w:rPr>
        <w:t xml:space="preserve"> </w:t>
      </w:r>
      <w:r>
        <w:t>to</w:t>
      </w:r>
      <w:r>
        <w:rPr>
          <w:spacing w:val="-2"/>
        </w:rPr>
        <w:t xml:space="preserve"> </w:t>
      </w:r>
      <w:r>
        <w:t>detect</w:t>
      </w:r>
      <w:r>
        <w:rPr>
          <w:spacing w:val="-5"/>
        </w:rPr>
        <w:t xml:space="preserve"> </w:t>
      </w:r>
      <w:r>
        <w:t>any</w:t>
      </w:r>
      <w:r>
        <w:rPr>
          <w:spacing w:val="-3"/>
        </w:rPr>
        <w:t xml:space="preserve"> </w:t>
      </w:r>
      <w:r>
        <w:t>kind</w:t>
      </w:r>
      <w:r>
        <w:rPr>
          <w:spacing w:val="-2"/>
        </w:rPr>
        <w:t xml:space="preserve"> </w:t>
      </w:r>
      <w:r>
        <w:t>of</w:t>
      </w:r>
      <w:r>
        <w:rPr>
          <w:spacing w:val="-5"/>
        </w:rPr>
        <w:t xml:space="preserve"> </w:t>
      </w:r>
      <w:r>
        <w:t>attack</w:t>
      </w:r>
      <w:r>
        <w:rPr>
          <w:spacing w:val="-3"/>
        </w:rPr>
        <w:t xml:space="preserve"> </w:t>
      </w:r>
      <w:r>
        <w:t>when</w:t>
      </w:r>
      <w:r>
        <w:rPr>
          <w:spacing w:val="-2"/>
        </w:rPr>
        <w:t xml:space="preserve"> </w:t>
      </w:r>
      <w:r>
        <w:t>it</w:t>
      </w:r>
      <w:r>
        <w:rPr>
          <w:spacing w:val="-5"/>
        </w:rPr>
        <w:t xml:space="preserve"> </w:t>
      </w:r>
      <w:r>
        <w:t>occurs.</w:t>
      </w:r>
      <w:r>
        <w:rPr>
          <w:spacing w:val="-10"/>
        </w:rPr>
        <w:t xml:space="preserve"> </w:t>
      </w:r>
      <w:r>
        <w:t>They</w:t>
      </w:r>
      <w:r>
        <w:rPr>
          <w:spacing w:val="-3"/>
        </w:rPr>
        <w:t xml:space="preserve"> </w:t>
      </w:r>
      <w:r>
        <w:t>give intimation to preventative and corrective control to address the issue.</w:t>
      </w:r>
    </w:p>
    <w:p w14:paraId="3FF906C9" w14:textId="77777777" w:rsidR="00776A23" w:rsidRDefault="00776A23">
      <w:pPr>
        <w:pStyle w:val="BodyText"/>
        <w:spacing w:before="210"/>
      </w:pPr>
    </w:p>
    <w:p w14:paraId="4F86109B" w14:textId="77777777" w:rsidR="00776A23" w:rsidRDefault="00BC198A">
      <w:pPr>
        <w:pStyle w:val="Heading1"/>
      </w:pPr>
      <w:bookmarkStart w:id="20" w:name="Cloud_Computing_Challenges"/>
      <w:bookmarkEnd w:id="20"/>
      <w:r>
        <w:t>Cloud</w:t>
      </w:r>
      <w:r>
        <w:rPr>
          <w:spacing w:val="-4"/>
        </w:rPr>
        <w:t xml:space="preserve"> </w:t>
      </w:r>
      <w:r>
        <w:t>Computing</w:t>
      </w:r>
      <w:r>
        <w:rPr>
          <w:spacing w:val="-4"/>
        </w:rPr>
        <w:t xml:space="preserve"> </w:t>
      </w:r>
      <w:r>
        <w:rPr>
          <w:spacing w:val="-2"/>
        </w:rPr>
        <w:t>Challenges</w:t>
      </w:r>
    </w:p>
    <w:p w14:paraId="6537DE00" w14:textId="77777777" w:rsidR="00776A23" w:rsidRDefault="00BC198A">
      <w:pPr>
        <w:pStyle w:val="BodyText"/>
        <w:spacing w:before="32" w:line="278" w:lineRule="auto"/>
        <w:ind w:left="725" w:right="1161" w:hanging="10"/>
      </w:pPr>
      <w:r>
        <w:t>Regulatory</w:t>
      </w:r>
      <w:r>
        <w:rPr>
          <w:spacing w:val="-5"/>
        </w:rPr>
        <w:t xml:space="preserve"> </w:t>
      </w:r>
      <w:r>
        <w:t>compliance:</w:t>
      </w:r>
      <w:r>
        <w:rPr>
          <w:spacing w:val="-12"/>
        </w:rPr>
        <w:t xml:space="preserve"> </w:t>
      </w:r>
      <w:r>
        <w:t>The</w:t>
      </w:r>
      <w:r>
        <w:rPr>
          <w:spacing w:val="-4"/>
        </w:rPr>
        <w:t xml:space="preserve"> </w:t>
      </w:r>
      <w:r>
        <w:t>providers</w:t>
      </w:r>
      <w:r>
        <w:rPr>
          <w:spacing w:val="-5"/>
        </w:rPr>
        <w:t xml:space="preserve"> </w:t>
      </w:r>
      <w:r>
        <w:t>refuse</w:t>
      </w:r>
      <w:r>
        <w:rPr>
          <w:spacing w:val="-4"/>
        </w:rPr>
        <w:t xml:space="preserve"> </w:t>
      </w:r>
      <w:r>
        <w:t>to</w:t>
      </w:r>
      <w:r>
        <w:rPr>
          <w:spacing w:val="-4"/>
        </w:rPr>
        <w:t xml:space="preserve"> </w:t>
      </w:r>
      <w:r>
        <w:t>external</w:t>
      </w:r>
      <w:r>
        <w:rPr>
          <w:spacing w:val="-4"/>
        </w:rPr>
        <w:t xml:space="preserve"> </w:t>
      </w:r>
      <w:r>
        <w:t>audits</w:t>
      </w:r>
      <w:r>
        <w:rPr>
          <w:spacing w:val="-5"/>
        </w:rPr>
        <w:t xml:space="preserve"> </w:t>
      </w:r>
      <w:r>
        <w:t>and</w:t>
      </w:r>
      <w:r>
        <w:rPr>
          <w:spacing w:val="-4"/>
        </w:rPr>
        <w:t xml:space="preserve"> </w:t>
      </w:r>
      <w:r>
        <w:t xml:space="preserve">security </w:t>
      </w:r>
      <w:r>
        <w:rPr>
          <w:spacing w:val="-2"/>
        </w:rPr>
        <w:t>certifications.</w:t>
      </w:r>
    </w:p>
    <w:p w14:paraId="2B4CA215" w14:textId="77777777" w:rsidR="00776A23" w:rsidRDefault="00BC198A">
      <w:pPr>
        <w:pStyle w:val="BodyText"/>
        <w:spacing w:before="25" w:line="278" w:lineRule="auto"/>
        <w:ind w:left="725" w:right="1077" w:hanging="10"/>
      </w:pPr>
      <w:r>
        <w:t>Privileged</w:t>
      </w:r>
      <w:r>
        <w:rPr>
          <w:spacing w:val="-4"/>
        </w:rPr>
        <w:t xml:space="preserve"> </w:t>
      </w:r>
      <w:r>
        <w:t>user</w:t>
      </w:r>
      <w:r>
        <w:rPr>
          <w:spacing w:val="-5"/>
        </w:rPr>
        <w:t xml:space="preserve"> </w:t>
      </w:r>
      <w:r>
        <w:t>access:</w:t>
      </w:r>
      <w:r>
        <w:rPr>
          <w:spacing w:val="-6"/>
        </w:rPr>
        <w:t xml:space="preserve"> </w:t>
      </w:r>
      <w:r>
        <w:t>Sensitive</w:t>
      </w:r>
      <w:r>
        <w:rPr>
          <w:spacing w:val="-4"/>
        </w:rPr>
        <w:t xml:space="preserve"> </w:t>
      </w:r>
      <w:r>
        <w:t>data</w:t>
      </w:r>
      <w:r>
        <w:rPr>
          <w:spacing w:val="-4"/>
        </w:rPr>
        <w:t xml:space="preserve"> </w:t>
      </w:r>
      <w:r>
        <w:t>are</w:t>
      </w:r>
      <w:r>
        <w:rPr>
          <w:spacing w:val="-4"/>
        </w:rPr>
        <w:t xml:space="preserve"> </w:t>
      </w:r>
      <w:r>
        <w:t>processed</w:t>
      </w:r>
      <w:r>
        <w:rPr>
          <w:spacing w:val="-4"/>
        </w:rPr>
        <w:t xml:space="preserve"> </w:t>
      </w:r>
      <w:r>
        <w:t>outside</w:t>
      </w:r>
      <w:r>
        <w:rPr>
          <w:spacing w:val="-4"/>
        </w:rPr>
        <w:t xml:space="preserve"> </w:t>
      </w:r>
      <w:r>
        <w:t>the</w:t>
      </w:r>
      <w:r>
        <w:rPr>
          <w:spacing w:val="-4"/>
        </w:rPr>
        <w:t xml:space="preserve"> </w:t>
      </w:r>
      <w:proofErr w:type="spellStart"/>
      <w:r>
        <w:t>organisation</w:t>
      </w:r>
      <w:proofErr w:type="spellEnd"/>
      <w:r>
        <w:rPr>
          <w:spacing w:val="-4"/>
        </w:rPr>
        <w:t xml:space="preserve"> </w:t>
      </w:r>
      <w:r>
        <w:t>this</w:t>
      </w:r>
      <w:r>
        <w:rPr>
          <w:spacing w:val="-5"/>
        </w:rPr>
        <w:t xml:space="preserve"> </w:t>
      </w:r>
      <w:r>
        <w:t>leads to a major risk.</w:t>
      </w:r>
    </w:p>
    <w:p w14:paraId="35F2D1AD" w14:textId="77777777" w:rsidR="00776A23" w:rsidRDefault="00BC198A">
      <w:pPr>
        <w:pStyle w:val="BodyText"/>
        <w:spacing w:before="25" w:line="278" w:lineRule="auto"/>
        <w:ind w:left="725" w:right="1161" w:hanging="10"/>
      </w:pPr>
      <w:r>
        <w:t>Data</w:t>
      </w:r>
      <w:r>
        <w:rPr>
          <w:spacing w:val="-2"/>
        </w:rPr>
        <w:t xml:space="preserve"> </w:t>
      </w:r>
      <w:r>
        <w:t>location:</w:t>
      </w:r>
      <w:r>
        <w:rPr>
          <w:spacing w:val="-5"/>
        </w:rPr>
        <w:t xml:space="preserve"> </w:t>
      </w:r>
      <w:r>
        <w:t>Exact</w:t>
      </w:r>
      <w:r>
        <w:rPr>
          <w:spacing w:val="-5"/>
        </w:rPr>
        <w:t xml:space="preserve"> </w:t>
      </w:r>
      <w:r>
        <w:t>location</w:t>
      </w:r>
      <w:r>
        <w:rPr>
          <w:spacing w:val="-2"/>
        </w:rPr>
        <w:t xml:space="preserve"> </w:t>
      </w:r>
      <w:r>
        <w:t>of</w:t>
      </w:r>
      <w:r>
        <w:rPr>
          <w:spacing w:val="-5"/>
        </w:rPr>
        <w:t xml:space="preserve"> </w:t>
      </w:r>
      <w:r>
        <w:t>the</w:t>
      </w:r>
      <w:r>
        <w:rPr>
          <w:spacing w:val="-2"/>
        </w:rPr>
        <w:t xml:space="preserve"> </w:t>
      </w:r>
      <w:r>
        <w:t>data</w:t>
      </w:r>
      <w:r>
        <w:rPr>
          <w:spacing w:val="-2"/>
        </w:rPr>
        <w:t xml:space="preserve"> </w:t>
      </w:r>
      <w:r>
        <w:t>is</w:t>
      </w:r>
      <w:r>
        <w:rPr>
          <w:spacing w:val="-3"/>
        </w:rPr>
        <w:t xml:space="preserve"> </w:t>
      </w:r>
      <w:r>
        <w:t>not</w:t>
      </w:r>
      <w:r>
        <w:rPr>
          <w:spacing w:val="-5"/>
        </w:rPr>
        <w:t xml:space="preserve"> </w:t>
      </w:r>
      <w:r>
        <w:t>known</w:t>
      </w:r>
      <w:r>
        <w:rPr>
          <w:spacing w:val="-2"/>
        </w:rPr>
        <w:t xml:space="preserve"> </w:t>
      </w:r>
      <w:r>
        <w:t>by</w:t>
      </w:r>
      <w:r>
        <w:rPr>
          <w:spacing w:val="-3"/>
        </w:rPr>
        <w:t xml:space="preserve"> </w:t>
      </w:r>
      <w:r>
        <w:t>the</w:t>
      </w:r>
      <w:r>
        <w:rPr>
          <w:spacing w:val="-2"/>
        </w:rPr>
        <w:t xml:space="preserve"> </w:t>
      </w:r>
      <w:r>
        <w:t>users.</w:t>
      </w:r>
      <w:r>
        <w:rPr>
          <w:spacing w:val="-5"/>
        </w:rPr>
        <w:t xml:space="preserve"> </w:t>
      </w:r>
      <w:r>
        <w:t>∑</w:t>
      </w:r>
      <w:r>
        <w:rPr>
          <w:spacing w:val="-4"/>
        </w:rPr>
        <w:t xml:space="preserve"> </w:t>
      </w:r>
      <w:r>
        <w:t>Data</w:t>
      </w:r>
      <w:r>
        <w:rPr>
          <w:spacing w:val="-2"/>
        </w:rPr>
        <w:t xml:space="preserve"> </w:t>
      </w:r>
      <w:r>
        <w:t>segregation: It is a shared environment.</w:t>
      </w:r>
    </w:p>
    <w:p w14:paraId="3F62AFB7" w14:textId="77777777" w:rsidR="00776A23" w:rsidRDefault="00BC198A">
      <w:pPr>
        <w:pStyle w:val="BodyText"/>
        <w:spacing w:before="5" w:line="278" w:lineRule="auto"/>
        <w:ind w:left="725" w:right="1077" w:hanging="10"/>
      </w:pPr>
      <w:r>
        <w:t>Recovery:</w:t>
      </w:r>
      <w:r>
        <w:rPr>
          <w:spacing w:val="-6"/>
        </w:rPr>
        <w:t xml:space="preserve"> </w:t>
      </w:r>
      <w:r>
        <w:t>When</w:t>
      </w:r>
      <w:r>
        <w:rPr>
          <w:spacing w:val="-3"/>
        </w:rPr>
        <w:t xml:space="preserve"> </w:t>
      </w:r>
      <w:r>
        <w:t>the</w:t>
      </w:r>
      <w:r>
        <w:rPr>
          <w:spacing w:val="-3"/>
        </w:rPr>
        <w:t xml:space="preserve"> </w:t>
      </w:r>
      <w:r>
        <w:t>data</w:t>
      </w:r>
      <w:r>
        <w:rPr>
          <w:spacing w:val="-3"/>
        </w:rPr>
        <w:t xml:space="preserve"> </w:t>
      </w:r>
      <w:r>
        <w:t>is</w:t>
      </w:r>
      <w:r>
        <w:rPr>
          <w:spacing w:val="-4"/>
        </w:rPr>
        <w:t xml:space="preserve"> </w:t>
      </w:r>
      <w:r>
        <w:t>lost</w:t>
      </w:r>
      <w:r>
        <w:rPr>
          <w:spacing w:val="-6"/>
        </w:rPr>
        <w:t xml:space="preserve"> </w:t>
      </w:r>
      <w:r>
        <w:t>from</w:t>
      </w:r>
      <w:r>
        <w:rPr>
          <w:spacing w:val="-4"/>
        </w:rPr>
        <w:t xml:space="preserve"> </w:t>
      </w:r>
      <w:r>
        <w:t>the</w:t>
      </w:r>
      <w:r>
        <w:rPr>
          <w:spacing w:val="-3"/>
        </w:rPr>
        <w:t xml:space="preserve"> </w:t>
      </w:r>
      <w:r>
        <w:t>own</w:t>
      </w:r>
      <w:r>
        <w:rPr>
          <w:spacing w:val="-3"/>
        </w:rPr>
        <w:t xml:space="preserve"> </w:t>
      </w:r>
      <w:r>
        <w:t>system</w:t>
      </w:r>
      <w:r>
        <w:rPr>
          <w:spacing w:val="-4"/>
        </w:rPr>
        <w:t xml:space="preserve"> </w:t>
      </w:r>
      <w:r>
        <w:t>cloud</w:t>
      </w:r>
      <w:r>
        <w:rPr>
          <w:spacing w:val="-3"/>
        </w:rPr>
        <w:t xml:space="preserve"> </w:t>
      </w:r>
      <w:r>
        <w:t>providers</w:t>
      </w:r>
      <w:r>
        <w:rPr>
          <w:spacing w:val="-4"/>
        </w:rPr>
        <w:t xml:space="preserve"> </w:t>
      </w:r>
      <w:r>
        <w:t>are</w:t>
      </w:r>
      <w:r>
        <w:rPr>
          <w:spacing w:val="-3"/>
        </w:rPr>
        <w:t xml:space="preserve"> </w:t>
      </w:r>
      <w:r>
        <w:t>responsible</w:t>
      </w:r>
      <w:r>
        <w:rPr>
          <w:spacing w:val="-3"/>
        </w:rPr>
        <w:t xml:space="preserve"> </w:t>
      </w:r>
      <w:r>
        <w:t>to recover the data.</w:t>
      </w:r>
    </w:p>
    <w:p w14:paraId="47FBDF77" w14:textId="77777777" w:rsidR="00776A23" w:rsidRDefault="00776A23">
      <w:pPr>
        <w:pStyle w:val="BodyText"/>
        <w:spacing w:line="278" w:lineRule="auto"/>
        <w:sectPr w:rsidR="00776A23">
          <w:pgSz w:w="12240" w:h="15840"/>
          <w:pgMar w:top="1520" w:right="360" w:bottom="960" w:left="720" w:header="0" w:footer="760" w:gutter="0"/>
          <w:cols w:space="720"/>
        </w:sectPr>
      </w:pPr>
    </w:p>
    <w:p w14:paraId="24B8A5DC" w14:textId="77777777" w:rsidR="00776A23" w:rsidRDefault="00BC198A">
      <w:pPr>
        <w:pStyle w:val="BodyText"/>
        <w:spacing w:before="70" w:line="278" w:lineRule="auto"/>
        <w:ind w:left="725" w:right="1161" w:hanging="10"/>
      </w:pPr>
      <w:r>
        <w:t>Investigative</w:t>
      </w:r>
      <w:r>
        <w:rPr>
          <w:spacing w:val="-3"/>
        </w:rPr>
        <w:t xml:space="preserve"> </w:t>
      </w:r>
      <w:r>
        <w:t>support:</w:t>
      </w:r>
      <w:r>
        <w:rPr>
          <w:spacing w:val="-6"/>
        </w:rPr>
        <w:t xml:space="preserve"> </w:t>
      </w:r>
      <w:r>
        <w:t>Illegal</w:t>
      </w:r>
      <w:r>
        <w:rPr>
          <w:spacing w:val="-3"/>
        </w:rPr>
        <w:t xml:space="preserve"> </w:t>
      </w:r>
      <w:r>
        <w:t>activities</w:t>
      </w:r>
      <w:r>
        <w:rPr>
          <w:spacing w:val="-4"/>
        </w:rPr>
        <w:t xml:space="preserve"> </w:t>
      </w:r>
      <w:r>
        <w:t>might</w:t>
      </w:r>
      <w:r>
        <w:rPr>
          <w:spacing w:val="-6"/>
        </w:rPr>
        <w:t xml:space="preserve"> </w:t>
      </w:r>
      <w:r>
        <w:t>be</w:t>
      </w:r>
      <w:r>
        <w:rPr>
          <w:spacing w:val="-3"/>
        </w:rPr>
        <w:t xml:space="preserve"> </w:t>
      </w:r>
      <w:r>
        <w:t>impossible</w:t>
      </w:r>
      <w:r>
        <w:rPr>
          <w:spacing w:val="-3"/>
        </w:rPr>
        <w:t xml:space="preserve"> </w:t>
      </w:r>
      <w:r>
        <w:t>in</w:t>
      </w:r>
      <w:r>
        <w:rPr>
          <w:spacing w:val="-3"/>
        </w:rPr>
        <w:t xml:space="preserve"> </w:t>
      </w:r>
      <w:r>
        <w:t>cloud</w:t>
      </w:r>
      <w:r>
        <w:rPr>
          <w:spacing w:val="-3"/>
        </w:rPr>
        <w:t xml:space="preserve"> </w:t>
      </w:r>
      <w:r>
        <w:t>computing.</w:t>
      </w:r>
      <w:r>
        <w:rPr>
          <w:spacing w:val="40"/>
        </w:rPr>
        <w:t xml:space="preserve"> </w:t>
      </w:r>
      <w:r>
        <w:t>Long term Viability: Data will remain available even after the task is over</w:t>
      </w:r>
    </w:p>
    <w:p w14:paraId="5ABFA34A" w14:textId="77777777" w:rsidR="00776A23" w:rsidRDefault="00776A23">
      <w:pPr>
        <w:pStyle w:val="BodyText"/>
        <w:spacing w:before="214"/>
      </w:pPr>
    </w:p>
    <w:p w14:paraId="04E83AD5" w14:textId="77777777" w:rsidR="00776A23" w:rsidRDefault="00BC198A">
      <w:pPr>
        <w:pStyle w:val="Heading1"/>
      </w:pPr>
      <w:bookmarkStart w:id="21" w:name="Conclusion_and_Future_Trends"/>
      <w:bookmarkEnd w:id="21"/>
      <w:r>
        <w:t>Conclusion</w:t>
      </w:r>
      <w:r>
        <w:rPr>
          <w:spacing w:val="-3"/>
        </w:rPr>
        <w:t xml:space="preserve"> </w:t>
      </w:r>
      <w:r>
        <w:t>and</w:t>
      </w:r>
      <w:r>
        <w:rPr>
          <w:spacing w:val="-4"/>
        </w:rPr>
        <w:t xml:space="preserve"> </w:t>
      </w:r>
      <w:r>
        <w:t>Future</w:t>
      </w:r>
      <w:r>
        <w:rPr>
          <w:spacing w:val="-3"/>
        </w:rPr>
        <w:t xml:space="preserve"> </w:t>
      </w:r>
      <w:r>
        <w:rPr>
          <w:spacing w:val="-2"/>
        </w:rPr>
        <w:t>Trends</w:t>
      </w:r>
    </w:p>
    <w:p w14:paraId="5C25B4E6" w14:textId="77777777" w:rsidR="00776A23" w:rsidRDefault="00BC198A">
      <w:pPr>
        <w:pStyle w:val="BodyText"/>
        <w:spacing w:before="27" w:line="278" w:lineRule="auto"/>
        <w:ind w:left="725" w:right="1137" w:hanging="10"/>
      </w:pPr>
      <w:r>
        <w:t>The main objective of this paper is to envision the cloud computing basics, cloud computing models, technology, services, research and security issues related with cloud computing.</w:t>
      </w:r>
      <w:r>
        <w:rPr>
          <w:spacing w:val="-3"/>
        </w:rPr>
        <w:t xml:space="preserve"> </w:t>
      </w:r>
      <w:r>
        <w:t>This paper gives a complete study about different brokering services, secure</w:t>
      </w:r>
      <w:r>
        <w:rPr>
          <w:spacing w:val="-4"/>
        </w:rPr>
        <w:t xml:space="preserve"> </w:t>
      </w:r>
      <w:r>
        <w:t>cloud</w:t>
      </w:r>
      <w:r>
        <w:rPr>
          <w:spacing w:val="-4"/>
        </w:rPr>
        <w:t xml:space="preserve"> </w:t>
      </w:r>
      <w:r>
        <w:t>communication</w:t>
      </w:r>
      <w:r>
        <w:rPr>
          <w:spacing w:val="-4"/>
        </w:rPr>
        <w:t xml:space="preserve"> </w:t>
      </w:r>
      <w:r>
        <w:t>paradigms,</w:t>
      </w:r>
      <w:r>
        <w:rPr>
          <w:spacing w:val="-7"/>
        </w:rPr>
        <w:t xml:space="preserve"> </w:t>
      </w:r>
      <w:r>
        <w:t>and</w:t>
      </w:r>
      <w:r>
        <w:rPr>
          <w:spacing w:val="-4"/>
        </w:rPr>
        <w:t xml:space="preserve"> </w:t>
      </w:r>
      <w:r>
        <w:t>service</w:t>
      </w:r>
      <w:r>
        <w:rPr>
          <w:spacing w:val="-4"/>
        </w:rPr>
        <w:t xml:space="preserve"> </w:t>
      </w:r>
      <w:r>
        <w:t>level</w:t>
      </w:r>
      <w:r>
        <w:rPr>
          <w:spacing w:val="-4"/>
        </w:rPr>
        <w:t xml:space="preserve"> </w:t>
      </w:r>
      <w:r>
        <w:t>agreement.</w:t>
      </w:r>
      <w:r>
        <w:rPr>
          <w:spacing w:val="-7"/>
        </w:rPr>
        <w:t xml:space="preserve"> </w:t>
      </w:r>
      <w:r>
        <w:t>Cloud</w:t>
      </w:r>
      <w:r>
        <w:rPr>
          <w:spacing w:val="-4"/>
        </w:rPr>
        <w:t xml:space="preserve"> </w:t>
      </w:r>
      <w:r>
        <w:t xml:space="preserve">computing is compared with other computing technologies based on their characteristics and applications. Many software </w:t>
      </w:r>
      <w:proofErr w:type="spellStart"/>
      <w:r>
        <w:t>organisations</w:t>
      </w:r>
      <w:proofErr w:type="spellEnd"/>
      <w:r>
        <w:t xml:space="preserve"> and institutions used cloud computing.</w:t>
      </w:r>
    </w:p>
    <w:p w14:paraId="2D99CC40" w14:textId="77777777" w:rsidR="00776A23" w:rsidRDefault="00BC198A">
      <w:pPr>
        <w:pStyle w:val="BodyText"/>
        <w:spacing w:line="278" w:lineRule="auto"/>
        <w:ind w:left="725" w:right="1153"/>
      </w:pPr>
      <w:r>
        <w:t>Akamai and</w:t>
      </w:r>
      <w:r>
        <w:rPr>
          <w:spacing w:val="-2"/>
        </w:rPr>
        <w:t xml:space="preserve"> </w:t>
      </w:r>
      <w:r>
        <w:t>Amazon are the top most companies to deliver cloud servers. They use three-tier</w:t>
      </w:r>
      <w:r>
        <w:rPr>
          <w:spacing w:val="-5"/>
        </w:rPr>
        <w:t xml:space="preserve"> </w:t>
      </w:r>
      <w:r>
        <w:t>security</w:t>
      </w:r>
      <w:r>
        <w:rPr>
          <w:spacing w:val="-5"/>
        </w:rPr>
        <w:t xml:space="preserve"> </w:t>
      </w:r>
      <w:r>
        <w:t>architecture</w:t>
      </w:r>
      <w:r>
        <w:rPr>
          <w:spacing w:val="-4"/>
        </w:rPr>
        <w:t xml:space="preserve"> </w:t>
      </w:r>
      <w:r>
        <w:t>for</w:t>
      </w:r>
      <w:r>
        <w:rPr>
          <w:spacing w:val="-5"/>
        </w:rPr>
        <w:t xml:space="preserve"> </w:t>
      </w:r>
      <w:r>
        <w:t>data</w:t>
      </w:r>
      <w:r>
        <w:rPr>
          <w:spacing w:val="-4"/>
        </w:rPr>
        <w:t xml:space="preserve"> </w:t>
      </w:r>
      <w:r>
        <w:t>security.</w:t>
      </w:r>
      <w:r>
        <w:rPr>
          <w:spacing w:val="-2"/>
        </w:rPr>
        <w:t xml:space="preserve"> </w:t>
      </w:r>
      <w:r>
        <w:t>Most</w:t>
      </w:r>
      <w:r>
        <w:rPr>
          <w:spacing w:val="-7"/>
        </w:rPr>
        <w:t xml:space="preserve"> </w:t>
      </w:r>
      <w:r>
        <w:t>of</w:t>
      </w:r>
      <w:r>
        <w:rPr>
          <w:spacing w:val="-7"/>
        </w:rPr>
        <w:t xml:space="preserve"> </w:t>
      </w:r>
      <w:r>
        <w:t>the</w:t>
      </w:r>
      <w:r>
        <w:rPr>
          <w:spacing w:val="-4"/>
        </w:rPr>
        <w:t xml:space="preserve"> </w:t>
      </w:r>
      <w:r>
        <w:t>risk</w:t>
      </w:r>
      <w:r>
        <w:rPr>
          <w:spacing w:val="-5"/>
        </w:rPr>
        <w:t xml:space="preserve"> </w:t>
      </w:r>
      <w:r>
        <w:t>has</w:t>
      </w:r>
      <w:r>
        <w:rPr>
          <w:spacing w:val="-5"/>
        </w:rPr>
        <w:t xml:space="preserve"> </w:t>
      </w:r>
      <w:r>
        <w:t>occurred</w:t>
      </w:r>
      <w:r>
        <w:rPr>
          <w:spacing w:val="-4"/>
        </w:rPr>
        <w:t xml:space="preserve"> </w:t>
      </w:r>
      <w:r>
        <w:t>due</w:t>
      </w:r>
      <w:r>
        <w:rPr>
          <w:spacing w:val="-4"/>
        </w:rPr>
        <w:t xml:space="preserve"> </w:t>
      </w:r>
      <w:r>
        <w:t>to</w:t>
      </w:r>
      <w:r>
        <w:rPr>
          <w:spacing w:val="-4"/>
        </w:rPr>
        <w:t xml:space="preserve"> </w:t>
      </w:r>
      <w:r>
        <w:t xml:space="preserve">the nature of service delivery model of a cloud computing system. More attention is given on </w:t>
      </w:r>
      <w:r>
        <w:t>data privacy and data protection. Few technologies are used for security purposes like username, password authentication, image processing, digital signature, and cryptography.</w:t>
      </w:r>
      <w:r>
        <w:rPr>
          <w:spacing w:val="-4"/>
        </w:rPr>
        <w:t xml:space="preserve"> </w:t>
      </w:r>
      <w:r>
        <w:t>Most</w:t>
      </w:r>
      <w:r>
        <w:rPr>
          <w:spacing w:val="-4"/>
        </w:rPr>
        <w:t xml:space="preserve"> </w:t>
      </w:r>
      <w:r>
        <w:t>of the</w:t>
      </w:r>
      <w:r>
        <w:rPr>
          <w:spacing w:val="-1"/>
        </w:rPr>
        <w:t xml:space="preserve"> </w:t>
      </w:r>
      <w:r>
        <w:t>researches</w:t>
      </w:r>
      <w:r>
        <w:rPr>
          <w:spacing w:val="-2"/>
        </w:rPr>
        <w:t xml:space="preserve"> </w:t>
      </w:r>
      <w:r>
        <w:t>can</w:t>
      </w:r>
      <w:r>
        <w:rPr>
          <w:spacing w:val="-1"/>
        </w:rPr>
        <w:t xml:space="preserve"> </w:t>
      </w:r>
      <w:r>
        <w:t>be</w:t>
      </w:r>
      <w:r>
        <w:rPr>
          <w:spacing w:val="-1"/>
        </w:rPr>
        <w:t xml:space="preserve"> </w:t>
      </w:r>
      <w:r>
        <w:t>done</w:t>
      </w:r>
      <w:r>
        <w:rPr>
          <w:spacing w:val="-1"/>
        </w:rPr>
        <w:t xml:space="preserve"> </w:t>
      </w:r>
      <w:r>
        <w:t>on</w:t>
      </w:r>
      <w:r>
        <w:rPr>
          <w:spacing w:val="-1"/>
        </w:rPr>
        <w:t xml:space="preserve"> </w:t>
      </w:r>
      <w:r>
        <w:t>cloud</w:t>
      </w:r>
      <w:r>
        <w:rPr>
          <w:spacing w:val="-1"/>
        </w:rPr>
        <w:t xml:space="preserve"> </w:t>
      </w:r>
      <w:r>
        <w:t>computing</w:t>
      </w:r>
      <w:r>
        <w:rPr>
          <w:spacing w:val="-1"/>
        </w:rPr>
        <w:t xml:space="preserve"> </w:t>
      </w:r>
      <w:r>
        <w:t>security,</w:t>
      </w:r>
      <w:r>
        <w:rPr>
          <w:spacing w:val="-4"/>
        </w:rPr>
        <w:t xml:space="preserve"> </w:t>
      </w:r>
      <w:r>
        <w:t>trusted third party, key infrastructure and information security. Data mining techniques like rule based techniques are used for detecting malware in cloud. It mines the data and gives meaningful information. Security issues may occur on database, operating systems,</w:t>
      </w:r>
    </w:p>
    <w:p w14:paraId="003D6DEC" w14:textId="77777777" w:rsidR="00776A23" w:rsidRDefault="00BC198A">
      <w:pPr>
        <w:pStyle w:val="BodyText"/>
        <w:spacing w:line="278" w:lineRule="auto"/>
        <w:ind w:left="725" w:right="1161"/>
      </w:pPr>
      <w:r>
        <w:t>virtualizations,</w:t>
      </w:r>
      <w:r>
        <w:rPr>
          <w:spacing w:val="-7"/>
        </w:rPr>
        <w:t xml:space="preserve"> </w:t>
      </w:r>
      <w:r>
        <w:t>resource</w:t>
      </w:r>
      <w:r>
        <w:rPr>
          <w:spacing w:val="-4"/>
        </w:rPr>
        <w:t xml:space="preserve"> </w:t>
      </w:r>
      <w:r>
        <w:t>sharing,</w:t>
      </w:r>
      <w:r>
        <w:rPr>
          <w:spacing w:val="-7"/>
        </w:rPr>
        <w:t xml:space="preserve"> </w:t>
      </w:r>
      <w:r>
        <w:t>transaction</w:t>
      </w:r>
      <w:r>
        <w:rPr>
          <w:spacing w:val="-4"/>
        </w:rPr>
        <w:t xml:space="preserve"> </w:t>
      </w:r>
      <w:r>
        <w:t>management,</w:t>
      </w:r>
      <w:r>
        <w:rPr>
          <w:spacing w:val="-7"/>
        </w:rPr>
        <w:t xml:space="preserve"> </w:t>
      </w:r>
      <w:r>
        <w:t>concurrency</w:t>
      </w:r>
      <w:r>
        <w:rPr>
          <w:spacing w:val="-5"/>
        </w:rPr>
        <w:t xml:space="preserve"> </w:t>
      </w:r>
      <w:r>
        <w:t>control,</w:t>
      </w:r>
      <w:r>
        <w:rPr>
          <w:spacing w:val="-7"/>
        </w:rPr>
        <w:t xml:space="preserve"> </w:t>
      </w:r>
      <w:r>
        <w:t>and memory management. Third party providers own and manage all the computing resources like services, software, storage and network. Internet connection and electricity are needed for services. Users need to plug into the cloud servers.</w:t>
      </w:r>
    </w:p>
    <w:p w14:paraId="4FAEB2D4" w14:textId="77777777" w:rsidR="00776A23" w:rsidRDefault="00BC198A">
      <w:pPr>
        <w:pStyle w:val="BodyText"/>
        <w:spacing w:line="278" w:lineRule="auto"/>
        <w:ind w:left="725" w:right="1161"/>
      </w:pPr>
      <w:r>
        <w:t>Nowadays, mobile cloud computing is also implemented. Speed up connectivity is recommended</w:t>
      </w:r>
      <w:r>
        <w:rPr>
          <w:spacing w:val="-3"/>
        </w:rPr>
        <w:t xml:space="preserve"> </w:t>
      </w:r>
      <w:r>
        <w:t>for</w:t>
      </w:r>
      <w:r>
        <w:rPr>
          <w:spacing w:val="-4"/>
        </w:rPr>
        <w:t xml:space="preserve"> </w:t>
      </w:r>
      <w:r>
        <w:t>betterment</w:t>
      </w:r>
      <w:r>
        <w:rPr>
          <w:spacing w:val="-6"/>
        </w:rPr>
        <w:t xml:space="preserve"> </w:t>
      </w:r>
      <w:r>
        <w:t>of</w:t>
      </w:r>
      <w:r>
        <w:rPr>
          <w:spacing w:val="-6"/>
        </w:rPr>
        <w:t xml:space="preserve"> </w:t>
      </w:r>
      <w:r>
        <w:t>connection.</w:t>
      </w:r>
      <w:r>
        <w:rPr>
          <w:spacing w:val="-6"/>
        </w:rPr>
        <w:t xml:space="preserve"> </w:t>
      </w:r>
      <w:r>
        <w:t>Connections</w:t>
      </w:r>
      <w:r>
        <w:rPr>
          <w:spacing w:val="-4"/>
        </w:rPr>
        <w:t xml:space="preserve"> </w:t>
      </w:r>
      <w:r>
        <w:t>can</w:t>
      </w:r>
      <w:r>
        <w:rPr>
          <w:spacing w:val="-3"/>
        </w:rPr>
        <w:t xml:space="preserve"> </w:t>
      </w:r>
      <w:r>
        <w:t>be</w:t>
      </w:r>
      <w:r>
        <w:rPr>
          <w:spacing w:val="-3"/>
        </w:rPr>
        <w:t xml:space="preserve"> </w:t>
      </w:r>
      <w:r>
        <w:t>done</w:t>
      </w:r>
      <w:r>
        <w:rPr>
          <w:spacing w:val="-3"/>
        </w:rPr>
        <w:t xml:space="preserve"> </w:t>
      </w:r>
      <w:r>
        <w:t>through</w:t>
      </w:r>
      <w:r>
        <w:rPr>
          <w:spacing w:val="-3"/>
        </w:rPr>
        <w:t xml:space="preserve"> </w:t>
      </w:r>
      <w:r>
        <w:t>direct cable connection. Multi clouds and cloud within clouds is used to improve the technologies which reduce the security issues.</w:t>
      </w:r>
    </w:p>
    <w:p w14:paraId="7C0F3C6A" w14:textId="77777777" w:rsidR="00776A23" w:rsidRDefault="00776A23">
      <w:pPr>
        <w:pStyle w:val="BodyText"/>
        <w:spacing w:line="278" w:lineRule="auto"/>
        <w:sectPr w:rsidR="00776A23">
          <w:pgSz w:w="12240" w:h="15840"/>
          <w:pgMar w:top="1520" w:right="360" w:bottom="960" w:left="720" w:header="0" w:footer="760" w:gutter="0"/>
          <w:cols w:space="720"/>
        </w:sectPr>
      </w:pPr>
    </w:p>
    <w:p w14:paraId="2903429C" w14:textId="681F4BE7" w:rsidR="00776A23" w:rsidRDefault="00776A23" w:rsidP="00C61E15">
      <w:pPr>
        <w:pStyle w:val="BodyText"/>
        <w:rPr>
          <w:sz w:val="20"/>
        </w:rPr>
      </w:pPr>
    </w:p>
    <w:sectPr w:rsidR="00776A23">
      <w:pgSz w:w="12240" w:h="15840"/>
      <w:pgMar w:top="1820" w:right="360" w:bottom="960" w:left="720" w:header="0" w:footer="7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A7905" w14:textId="77777777" w:rsidR="00A64C94" w:rsidRDefault="00A64C94">
      <w:r>
        <w:separator/>
      </w:r>
    </w:p>
  </w:endnote>
  <w:endnote w:type="continuationSeparator" w:id="0">
    <w:p w14:paraId="41AD6F69" w14:textId="77777777" w:rsidR="00A64C94" w:rsidRDefault="00A64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3641395"/>
      <w:docPartObj>
        <w:docPartGallery w:val="Page Numbers (Bottom of Page)"/>
        <w:docPartUnique/>
      </w:docPartObj>
    </w:sdtPr>
    <w:sdtEndPr>
      <w:rPr>
        <w:noProof/>
      </w:rPr>
    </w:sdtEndPr>
    <w:sdtContent>
      <w:p w14:paraId="73049E63" w14:textId="4124C5F1" w:rsidR="00C61E15" w:rsidRDefault="00C61E1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DB1B9D" w14:textId="46D84CBC" w:rsidR="00776A23" w:rsidRDefault="00776A2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E371C" w14:textId="77777777" w:rsidR="00A64C94" w:rsidRDefault="00A64C94">
      <w:r>
        <w:separator/>
      </w:r>
    </w:p>
  </w:footnote>
  <w:footnote w:type="continuationSeparator" w:id="0">
    <w:p w14:paraId="00B0F715" w14:textId="77777777" w:rsidR="00A64C94" w:rsidRDefault="00A64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614E2"/>
    <w:multiLevelType w:val="hybridMultilevel"/>
    <w:tmpl w:val="FFFFFFFF"/>
    <w:lvl w:ilvl="0" w:tplc="B57CCC52">
      <w:start w:val="1"/>
      <w:numFmt w:val="decimal"/>
      <w:lvlText w:val="%1."/>
      <w:lvlJc w:val="left"/>
      <w:pPr>
        <w:ind w:left="4452" w:hanging="360"/>
        <w:jc w:val="right"/>
      </w:pPr>
      <w:rPr>
        <w:rFonts w:ascii="Arial MT" w:eastAsia="Arial MT" w:hAnsi="Arial MT" w:cs="Arial MT" w:hint="default"/>
        <w:b w:val="0"/>
        <w:bCs w:val="0"/>
        <w:i w:val="0"/>
        <w:iCs w:val="0"/>
        <w:spacing w:val="0"/>
        <w:w w:val="100"/>
        <w:sz w:val="24"/>
        <w:szCs w:val="24"/>
        <w:lang w:val="en-US" w:eastAsia="en-US" w:bidi="ar-SA"/>
      </w:rPr>
    </w:lvl>
    <w:lvl w:ilvl="1" w:tplc="05BC65BE">
      <w:numFmt w:val="bullet"/>
      <w:lvlText w:val="•"/>
      <w:lvlJc w:val="left"/>
      <w:pPr>
        <w:ind w:left="5130" w:hanging="360"/>
      </w:pPr>
      <w:rPr>
        <w:rFonts w:hint="default"/>
        <w:lang w:val="en-US" w:eastAsia="en-US" w:bidi="ar-SA"/>
      </w:rPr>
    </w:lvl>
    <w:lvl w:ilvl="2" w:tplc="B24459C6">
      <w:numFmt w:val="bullet"/>
      <w:lvlText w:val="•"/>
      <w:lvlJc w:val="left"/>
      <w:pPr>
        <w:ind w:left="5800" w:hanging="360"/>
      </w:pPr>
      <w:rPr>
        <w:rFonts w:hint="default"/>
        <w:lang w:val="en-US" w:eastAsia="en-US" w:bidi="ar-SA"/>
      </w:rPr>
    </w:lvl>
    <w:lvl w:ilvl="3" w:tplc="893AECCE">
      <w:numFmt w:val="bullet"/>
      <w:lvlText w:val="•"/>
      <w:lvlJc w:val="left"/>
      <w:pPr>
        <w:ind w:left="6470" w:hanging="360"/>
      </w:pPr>
      <w:rPr>
        <w:rFonts w:hint="default"/>
        <w:lang w:val="en-US" w:eastAsia="en-US" w:bidi="ar-SA"/>
      </w:rPr>
    </w:lvl>
    <w:lvl w:ilvl="4" w:tplc="1AC08DEC">
      <w:numFmt w:val="bullet"/>
      <w:lvlText w:val="•"/>
      <w:lvlJc w:val="left"/>
      <w:pPr>
        <w:ind w:left="7140" w:hanging="360"/>
      </w:pPr>
      <w:rPr>
        <w:rFonts w:hint="default"/>
        <w:lang w:val="en-US" w:eastAsia="en-US" w:bidi="ar-SA"/>
      </w:rPr>
    </w:lvl>
    <w:lvl w:ilvl="5" w:tplc="3B2463FC">
      <w:numFmt w:val="bullet"/>
      <w:lvlText w:val="•"/>
      <w:lvlJc w:val="left"/>
      <w:pPr>
        <w:ind w:left="7810" w:hanging="360"/>
      </w:pPr>
      <w:rPr>
        <w:rFonts w:hint="default"/>
        <w:lang w:val="en-US" w:eastAsia="en-US" w:bidi="ar-SA"/>
      </w:rPr>
    </w:lvl>
    <w:lvl w:ilvl="6" w:tplc="4816C362">
      <w:numFmt w:val="bullet"/>
      <w:lvlText w:val="•"/>
      <w:lvlJc w:val="left"/>
      <w:pPr>
        <w:ind w:left="8480" w:hanging="360"/>
      </w:pPr>
      <w:rPr>
        <w:rFonts w:hint="default"/>
        <w:lang w:val="en-US" w:eastAsia="en-US" w:bidi="ar-SA"/>
      </w:rPr>
    </w:lvl>
    <w:lvl w:ilvl="7" w:tplc="22AEF1B4">
      <w:numFmt w:val="bullet"/>
      <w:lvlText w:val="•"/>
      <w:lvlJc w:val="left"/>
      <w:pPr>
        <w:ind w:left="9150" w:hanging="360"/>
      </w:pPr>
      <w:rPr>
        <w:rFonts w:hint="default"/>
        <w:lang w:val="en-US" w:eastAsia="en-US" w:bidi="ar-SA"/>
      </w:rPr>
    </w:lvl>
    <w:lvl w:ilvl="8" w:tplc="47281AFC">
      <w:numFmt w:val="bullet"/>
      <w:lvlText w:val="•"/>
      <w:lvlJc w:val="left"/>
      <w:pPr>
        <w:ind w:left="9820" w:hanging="360"/>
      </w:pPr>
      <w:rPr>
        <w:rFonts w:hint="default"/>
        <w:lang w:val="en-US" w:eastAsia="en-US" w:bidi="ar-SA"/>
      </w:rPr>
    </w:lvl>
  </w:abstractNum>
  <w:abstractNum w:abstractNumId="1" w15:restartNumberingAfterBreak="0">
    <w:nsid w:val="7B140020"/>
    <w:multiLevelType w:val="hybridMultilevel"/>
    <w:tmpl w:val="FFFFFFFF"/>
    <w:lvl w:ilvl="0" w:tplc="04881970">
      <w:start w:val="1"/>
      <w:numFmt w:val="decimal"/>
      <w:lvlText w:val="%1."/>
      <w:lvlJc w:val="left"/>
      <w:pPr>
        <w:ind w:left="595" w:hanging="360"/>
        <w:jc w:val="left"/>
      </w:pPr>
      <w:rPr>
        <w:rFonts w:ascii="Arial MT" w:eastAsia="Arial MT" w:hAnsi="Arial MT" w:cs="Arial MT" w:hint="default"/>
        <w:b w:val="0"/>
        <w:bCs w:val="0"/>
        <w:i w:val="0"/>
        <w:iCs w:val="0"/>
        <w:spacing w:val="0"/>
        <w:w w:val="100"/>
        <w:sz w:val="32"/>
        <w:szCs w:val="32"/>
        <w:lang w:val="en-US" w:eastAsia="en-US" w:bidi="ar-SA"/>
      </w:rPr>
    </w:lvl>
    <w:lvl w:ilvl="1" w:tplc="2E389D24">
      <w:numFmt w:val="bullet"/>
      <w:lvlText w:val="•"/>
      <w:lvlJc w:val="left"/>
      <w:pPr>
        <w:ind w:left="847" w:hanging="360"/>
      </w:pPr>
      <w:rPr>
        <w:rFonts w:hint="default"/>
        <w:lang w:val="en-US" w:eastAsia="en-US" w:bidi="ar-SA"/>
      </w:rPr>
    </w:lvl>
    <w:lvl w:ilvl="2" w:tplc="E8EC47D8">
      <w:numFmt w:val="bullet"/>
      <w:lvlText w:val="•"/>
      <w:lvlJc w:val="left"/>
      <w:pPr>
        <w:ind w:left="1095" w:hanging="360"/>
      </w:pPr>
      <w:rPr>
        <w:rFonts w:hint="default"/>
        <w:lang w:val="en-US" w:eastAsia="en-US" w:bidi="ar-SA"/>
      </w:rPr>
    </w:lvl>
    <w:lvl w:ilvl="3" w:tplc="831669EC">
      <w:numFmt w:val="bullet"/>
      <w:lvlText w:val="•"/>
      <w:lvlJc w:val="left"/>
      <w:pPr>
        <w:ind w:left="1342" w:hanging="360"/>
      </w:pPr>
      <w:rPr>
        <w:rFonts w:hint="default"/>
        <w:lang w:val="en-US" w:eastAsia="en-US" w:bidi="ar-SA"/>
      </w:rPr>
    </w:lvl>
    <w:lvl w:ilvl="4" w:tplc="EC38B14E">
      <w:numFmt w:val="bullet"/>
      <w:lvlText w:val="•"/>
      <w:lvlJc w:val="left"/>
      <w:pPr>
        <w:ind w:left="1590" w:hanging="360"/>
      </w:pPr>
      <w:rPr>
        <w:rFonts w:hint="default"/>
        <w:lang w:val="en-US" w:eastAsia="en-US" w:bidi="ar-SA"/>
      </w:rPr>
    </w:lvl>
    <w:lvl w:ilvl="5" w:tplc="68F611CE">
      <w:numFmt w:val="bullet"/>
      <w:lvlText w:val="•"/>
      <w:lvlJc w:val="left"/>
      <w:pPr>
        <w:ind w:left="1837" w:hanging="360"/>
      </w:pPr>
      <w:rPr>
        <w:rFonts w:hint="default"/>
        <w:lang w:val="en-US" w:eastAsia="en-US" w:bidi="ar-SA"/>
      </w:rPr>
    </w:lvl>
    <w:lvl w:ilvl="6" w:tplc="5C860A94">
      <w:numFmt w:val="bullet"/>
      <w:lvlText w:val="•"/>
      <w:lvlJc w:val="left"/>
      <w:pPr>
        <w:ind w:left="2085" w:hanging="360"/>
      </w:pPr>
      <w:rPr>
        <w:rFonts w:hint="default"/>
        <w:lang w:val="en-US" w:eastAsia="en-US" w:bidi="ar-SA"/>
      </w:rPr>
    </w:lvl>
    <w:lvl w:ilvl="7" w:tplc="38F0B07E">
      <w:numFmt w:val="bullet"/>
      <w:lvlText w:val="•"/>
      <w:lvlJc w:val="left"/>
      <w:pPr>
        <w:ind w:left="2332" w:hanging="360"/>
      </w:pPr>
      <w:rPr>
        <w:rFonts w:hint="default"/>
        <w:lang w:val="en-US" w:eastAsia="en-US" w:bidi="ar-SA"/>
      </w:rPr>
    </w:lvl>
    <w:lvl w:ilvl="8" w:tplc="5928CF12">
      <w:numFmt w:val="bullet"/>
      <w:lvlText w:val="•"/>
      <w:lvlJc w:val="left"/>
      <w:pPr>
        <w:ind w:left="2580" w:hanging="360"/>
      </w:pPr>
      <w:rPr>
        <w:rFonts w:hint="default"/>
        <w:lang w:val="en-US" w:eastAsia="en-US" w:bidi="ar-SA"/>
      </w:rPr>
    </w:lvl>
  </w:abstractNum>
  <w:num w:numId="1" w16cid:durableId="1261714407">
    <w:abstractNumId w:val="1"/>
  </w:num>
  <w:num w:numId="2" w16cid:durableId="1729720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proofState w:spelling="clean"/>
  <w:revisionView w:inkAnnotations="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A23"/>
    <w:rsid w:val="00105FBE"/>
    <w:rsid w:val="001B3E80"/>
    <w:rsid w:val="00262F60"/>
    <w:rsid w:val="003710F7"/>
    <w:rsid w:val="003C33DD"/>
    <w:rsid w:val="00633E7D"/>
    <w:rsid w:val="00694B5D"/>
    <w:rsid w:val="00725426"/>
    <w:rsid w:val="00776A23"/>
    <w:rsid w:val="007B6374"/>
    <w:rsid w:val="007D3B3B"/>
    <w:rsid w:val="00981F6C"/>
    <w:rsid w:val="00A64C94"/>
    <w:rsid w:val="00BC198A"/>
    <w:rsid w:val="00C61E15"/>
    <w:rsid w:val="00C9466C"/>
    <w:rsid w:val="00EA7B34"/>
    <w:rsid w:val="00EB647E"/>
    <w:rsid w:val="00F35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BEC8"/>
  <w15:docId w15:val="{489EF816-1F6C-5449-9AED-724167D15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05"/>
      <w:outlineLvl w:val="0"/>
    </w:pPr>
    <w:rPr>
      <w:rFonts w:ascii="Arial" w:eastAsia="Arial" w:hAnsi="Arial" w:cs="Arial"/>
      <w:b/>
      <w:bCs/>
      <w:sz w:val="32"/>
      <w:szCs w:val="32"/>
    </w:rPr>
  </w:style>
  <w:style w:type="paragraph" w:styleId="Heading2">
    <w:name w:val="heading 2"/>
    <w:basedOn w:val="Normal"/>
    <w:uiPriority w:val="9"/>
    <w:unhideWhenUsed/>
    <w:qFormat/>
    <w:pPr>
      <w:ind w:left="705"/>
      <w:outlineLvl w:val="1"/>
    </w:pPr>
    <w:rPr>
      <w:rFonts w:ascii="Arial" w:eastAsia="Arial" w:hAnsi="Arial" w:cs="Arial"/>
      <w:b/>
      <w:bCs/>
      <w:sz w:val="28"/>
      <w:szCs w:val="28"/>
    </w:rPr>
  </w:style>
  <w:style w:type="paragraph" w:styleId="Heading3">
    <w:name w:val="heading 3"/>
    <w:basedOn w:val="Normal"/>
    <w:uiPriority w:val="9"/>
    <w:unhideWhenUsed/>
    <w:qFormat/>
    <w:pPr>
      <w:spacing w:before="45"/>
      <w:ind w:left="705"/>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0"/>
      <w:ind w:right="211"/>
      <w:jc w:val="center"/>
    </w:pPr>
    <w:rPr>
      <w:rFonts w:ascii="Arial" w:eastAsia="Arial" w:hAnsi="Arial" w:cs="Arial"/>
      <w:b/>
      <w:bCs/>
      <w:sz w:val="40"/>
      <w:szCs w:val="40"/>
      <w:u w:val="single" w:color="000000"/>
    </w:rPr>
  </w:style>
  <w:style w:type="paragraph" w:styleId="ListParagraph">
    <w:name w:val="List Paragraph"/>
    <w:basedOn w:val="Normal"/>
    <w:uiPriority w:val="1"/>
    <w:qFormat/>
    <w:pPr>
      <w:spacing w:before="19"/>
      <w:ind w:left="4210" w:hanging="35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1E15"/>
    <w:pPr>
      <w:tabs>
        <w:tab w:val="center" w:pos="4513"/>
        <w:tab w:val="right" w:pos="9026"/>
      </w:tabs>
    </w:pPr>
  </w:style>
  <w:style w:type="character" w:customStyle="1" w:styleId="HeaderChar">
    <w:name w:val="Header Char"/>
    <w:basedOn w:val="DefaultParagraphFont"/>
    <w:link w:val="Header"/>
    <w:uiPriority w:val="99"/>
    <w:rsid w:val="00C61E15"/>
    <w:rPr>
      <w:rFonts w:ascii="Arial MT" w:eastAsia="Arial MT" w:hAnsi="Arial MT" w:cs="Arial MT"/>
    </w:rPr>
  </w:style>
  <w:style w:type="paragraph" w:styleId="Footer">
    <w:name w:val="footer"/>
    <w:basedOn w:val="Normal"/>
    <w:link w:val="FooterChar"/>
    <w:uiPriority w:val="99"/>
    <w:unhideWhenUsed/>
    <w:rsid w:val="00C61E15"/>
    <w:pPr>
      <w:tabs>
        <w:tab w:val="center" w:pos="4513"/>
        <w:tab w:val="right" w:pos="9026"/>
      </w:tabs>
    </w:pPr>
  </w:style>
  <w:style w:type="character" w:customStyle="1" w:styleId="FooterChar">
    <w:name w:val="Footer Char"/>
    <w:basedOn w:val="DefaultParagraphFont"/>
    <w:link w:val="Footer"/>
    <w:uiPriority w:val="99"/>
    <w:rsid w:val="00C61E15"/>
    <w:rPr>
      <w:rFonts w:ascii="Arial MT" w:eastAsia="Arial MT" w:hAnsi="Arial MT" w:cs="Arial MT"/>
    </w:rPr>
  </w:style>
  <w:style w:type="table" w:customStyle="1" w:styleId="TableGrid">
    <w:name w:val="TableGrid"/>
    <w:rsid w:val="007B6374"/>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2.jpeg" /><Relationship Id="rId1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customXml" Target="ink/ink1.xml" /><Relationship Id="rId12" Type="http://schemas.openxmlformats.org/officeDocument/2006/relationships/image" Target="media/image1.jpeg" /><Relationship Id="rId17" Type="http://schemas.openxmlformats.org/officeDocument/2006/relationships/image" Target="media/image6.jpeg" /><Relationship Id="rId2" Type="http://schemas.openxmlformats.org/officeDocument/2006/relationships/styles" Target="styles.xml" /><Relationship Id="rId16" Type="http://schemas.openxmlformats.org/officeDocument/2006/relationships/image" Target="media/image5.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4.jpeg" /><Relationship Id="rId10" Type="http://schemas.openxmlformats.org/officeDocument/2006/relationships/image" Target="media/image2.png" /><Relationship Id="rId19"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customXml" Target="ink/ink2.xml" /><Relationship Id="rId14" Type="http://schemas.openxmlformats.org/officeDocument/2006/relationships/image" Target="media/image3.jpeg" /></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3T13:12:18.796"/>
    </inkml:context>
    <inkml:brush xml:id="br0">
      <inkml:brushProperty name="width" value="0.035" units="cm"/>
      <inkml:brushProperty name="height" value="0.035" units="cm"/>
      <inkml:brushProperty name="color" value="#333333"/>
    </inkml:brush>
  </inkml:definitions>
  <inkml:trace contextRef="#ctx0" brushRef="#br0">0 0 24575,'0'5'0,"0"7"0,0 6 0,0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3-23T13:12:02.387"/>
    </inkml:context>
    <inkml:brush xml:id="br0">
      <inkml:brushProperty name="width" value="0.035" units="cm"/>
      <inkml:brushProperty name="height" value="0.035" units="cm"/>
      <inkml:brushProperty name="color" value="#333333"/>
      <inkml:brushProperty name="ignorePressure" value="1"/>
    </inkml:brush>
  </inkml:definitions>
  <inkml:trace contextRef="#ctx0" brushRef="#br0">0 1,'0'0</inkml:trace>
  <inkml:trace contextRef="#ctx0" brushRef="#br0" timeOffset="2241.42">0 1,'68'3900,"-67"-3875</inkml:trace>
  <inkml:trace contextRef="#ctx0" brushRef="#br0" timeOffset="2555.97">69 3961,'0'0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4060</Words>
  <Characters>23145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abinayaravichandran167@gmail.com</dc:creator>
  <cp:lastModifiedBy>Megala R</cp:lastModifiedBy>
  <cp:revision>2</cp:revision>
  <dcterms:created xsi:type="dcterms:W3CDTF">2025-03-26T07:18:00Z</dcterms:created>
  <dcterms:modified xsi:type="dcterms:W3CDTF">2025-03-26T07:18:00Z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2024-06-24T00:00:00Z</vt:filetime>
  </property>
  <property fmtid="{D5CDD505-2E9C-101B-9397-08002B2CF9AE}" pid="3" name="Creator">
    <vt:lpwstr>Microsoft Word</vt:lpwstr>
  </property>
  <property fmtid="{D5CDD505-2E9C-101B-9397-08002B2CF9AE}" pid="4" name="LastSaved">
    <vt:filetime>2025-03-23T00:00:00Z</vt:filetime>
  </property>
</Properties>
</file>