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E7F4" w14:textId="77777777" w:rsidR="0030712A" w:rsidRPr="00595FF6" w:rsidRDefault="0030712A">
      <w:pPr>
        <w:jc w:val="both"/>
      </w:pPr>
    </w:p>
    <w:p w14:paraId="6C80670B" w14:textId="6A20F64C" w:rsidR="00C3392B" w:rsidRPr="00595FF6" w:rsidRDefault="00C97CFA" w:rsidP="0007150E">
      <w:pPr>
        <w:spacing w:line="360" w:lineRule="auto"/>
        <w:jc w:val="center"/>
        <w:rPr>
          <w:rFonts w:eastAsia="Calibri"/>
          <w:b/>
          <w:sz w:val="30"/>
          <w:szCs w:val="30"/>
        </w:rPr>
      </w:pPr>
      <w:r>
        <w:rPr>
          <w:rFonts w:eastAsia="Calibri"/>
          <w:b/>
          <w:sz w:val="28"/>
          <w:szCs w:val="28"/>
        </w:rPr>
        <w:t>Intro To High-performance Computing</w:t>
      </w:r>
      <w:r w:rsidR="00C3392B" w:rsidRPr="00595FF6">
        <w:rPr>
          <w:rFonts w:eastAsia="Calibri"/>
          <w:b/>
          <w:sz w:val="30"/>
          <w:szCs w:val="30"/>
        </w:rPr>
        <w:br/>
      </w:r>
    </w:p>
    <w:p w14:paraId="75ADE7F6" w14:textId="128C528D" w:rsidR="0030712A" w:rsidRPr="00595FF6" w:rsidRDefault="00C3392B" w:rsidP="0007150E">
      <w:pPr>
        <w:spacing w:after="200" w:line="360" w:lineRule="auto"/>
        <w:rPr>
          <w:rFonts w:eastAsia="Calibri"/>
        </w:rPr>
      </w:pPr>
      <w:r w:rsidRPr="00595FF6">
        <w:rPr>
          <w:rFonts w:eastAsia="Calibri"/>
          <w:b/>
          <w:bCs/>
        </w:rPr>
        <w:t>Workshop Lead</w:t>
      </w:r>
      <w:r w:rsidR="00C345F5" w:rsidRPr="00595FF6">
        <w:rPr>
          <w:rFonts w:eastAsia="Calibri"/>
          <w:b/>
          <w:bCs/>
        </w:rPr>
        <w:t xml:space="preserve">: </w:t>
      </w:r>
      <w:r w:rsidR="00595FF6" w:rsidRPr="00595FF6">
        <w:rPr>
          <w:rFonts w:eastAsia="Calibri"/>
        </w:rPr>
        <w:t>Megan Ng</w:t>
      </w:r>
    </w:p>
    <w:p w14:paraId="75ADE7F7" w14:textId="2E5BC252" w:rsidR="0030712A" w:rsidRPr="00350932" w:rsidRDefault="00C345F5" w:rsidP="0007150E">
      <w:pPr>
        <w:spacing w:after="200" w:line="360" w:lineRule="auto"/>
        <w:rPr>
          <w:rFonts w:eastAsia="Calibri"/>
          <w:highlight w:val="white"/>
        </w:rPr>
      </w:pPr>
      <w:r w:rsidRPr="00595FF6">
        <w:rPr>
          <w:rFonts w:eastAsia="Calibri"/>
          <w:b/>
          <w:bCs/>
        </w:rPr>
        <w:t xml:space="preserve">Registration link: </w:t>
      </w:r>
      <w:hyperlink r:id="rId7" w:history="1">
        <w:r w:rsidR="00350932" w:rsidRPr="00350932">
          <w:rPr>
            <w:rStyle w:val="Hyperlink"/>
            <w:rFonts w:eastAsia="Calibri"/>
          </w:rPr>
          <w:t>https://forms.cloud.microsoft/r/xJjdKkVTUC</w:t>
        </w:r>
      </w:hyperlink>
      <w:r w:rsidR="00350932">
        <w:rPr>
          <w:rFonts w:eastAsia="Calibri"/>
          <w:b/>
          <w:bCs/>
        </w:rPr>
        <w:t xml:space="preserve"> </w:t>
      </w:r>
    </w:p>
    <w:p w14:paraId="6E184BB9" w14:textId="61E51DCF" w:rsidR="00C345F5" w:rsidRPr="00595FF6" w:rsidRDefault="00C345F5" w:rsidP="0007150E">
      <w:pPr>
        <w:spacing w:after="200" w:line="360" w:lineRule="auto"/>
        <w:rPr>
          <w:rFonts w:eastAsia="Calibri"/>
        </w:rPr>
      </w:pPr>
      <w:r w:rsidRPr="00595FF6">
        <w:rPr>
          <w:rFonts w:eastAsia="Calibri"/>
          <w:b/>
          <w:bCs/>
        </w:rPr>
        <w:t xml:space="preserve">Approximate duration: </w:t>
      </w:r>
      <w:r w:rsidR="00595FF6" w:rsidRPr="00595FF6">
        <w:rPr>
          <w:rFonts w:eastAsia="Calibri"/>
        </w:rPr>
        <w:t>2 hours</w:t>
      </w:r>
    </w:p>
    <w:p w14:paraId="75ADE7FA" w14:textId="6579B144" w:rsidR="0030712A" w:rsidRPr="00595FF6" w:rsidRDefault="00C345F5" w:rsidP="0007150E">
      <w:pPr>
        <w:spacing w:line="360" w:lineRule="auto"/>
        <w:rPr>
          <w:rFonts w:eastAsia="Calibri"/>
          <w:b/>
          <w:bCs/>
        </w:rPr>
      </w:pPr>
      <w:r w:rsidRPr="00595FF6">
        <w:rPr>
          <w:rFonts w:eastAsia="Calibri"/>
          <w:b/>
          <w:bCs/>
        </w:rPr>
        <w:t xml:space="preserve">Prerequisites: </w:t>
      </w:r>
    </w:p>
    <w:p w14:paraId="75908EFD" w14:textId="6F7642B6" w:rsidR="00332D20" w:rsidRPr="00350932" w:rsidRDefault="00595FF6" w:rsidP="0007150E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</w:rPr>
      </w:pPr>
      <w:r w:rsidRPr="00595FF6">
        <w:rPr>
          <w:rFonts w:eastAsia="Calibri"/>
        </w:rPr>
        <w:t xml:space="preserve">A </w:t>
      </w:r>
      <w:hyperlink r:id="rId8" w:history="1">
        <w:r w:rsidRPr="00350932">
          <w:rPr>
            <w:rStyle w:val="Hyperlink"/>
            <w:rFonts w:eastAsia="Calibri"/>
          </w:rPr>
          <w:t>Digital Research Alliance of Canada account</w:t>
        </w:r>
      </w:hyperlink>
      <w:r w:rsidR="00315863">
        <w:rPr>
          <w:rFonts w:eastAsia="Calibri"/>
        </w:rPr>
        <w:t xml:space="preserve"> and access to one of their </w:t>
      </w:r>
      <w:r w:rsidR="00350932">
        <w:rPr>
          <w:rFonts w:eastAsia="Calibri"/>
        </w:rPr>
        <w:t>general-purpose</w:t>
      </w:r>
      <w:r w:rsidR="00315863">
        <w:rPr>
          <w:rFonts w:eastAsia="Calibri"/>
        </w:rPr>
        <w:t xml:space="preserve"> clusters (Fir, </w:t>
      </w:r>
      <w:proofErr w:type="spellStart"/>
      <w:r w:rsidR="00315863">
        <w:rPr>
          <w:rFonts w:eastAsia="Calibri"/>
        </w:rPr>
        <w:t>Narval</w:t>
      </w:r>
      <w:proofErr w:type="spellEnd"/>
      <w:r w:rsidR="00315863">
        <w:rPr>
          <w:rFonts w:eastAsia="Calibri"/>
        </w:rPr>
        <w:t>, Nibi, or Rorqual)</w:t>
      </w:r>
    </w:p>
    <w:p w14:paraId="048711F8" w14:textId="0CFA63FC" w:rsidR="00350932" w:rsidRPr="00350932" w:rsidRDefault="00350932" w:rsidP="00350932">
      <w:pPr>
        <w:pStyle w:val="ListParagraph"/>
        <w:numPr>
          <w:ilvl w:val="0"/>
          <w:numId w:val="4"/>
        </w:numPr>
        <w:spacing w:line="360" w:lineRule="auto"/>
        <w:rPr>
          <w:rFonts w:eastAsia="Calibri"/>
        </w:rPr>
      </w:pPr>
      <w:r>
        <w:rPr>
          <w:rFonts w:eastAsia="Calibri"/>
        </w:rPr>
        <w:t>A terminal (</w:t>
      </w:r>
      <w:r w:rsidRPr="00350932">
        <w:rPr>
          <w:rFonts w:eastAsia="Calibri"/>
        </w:rPr>
        <w:t xml:space="preserve">Mac OS and any </w:t>
      </w:r>
      <w:proofErr w:type="spellStart"/>
      <w:r w:rsidRPr="00350932">
        <w:rPr>
          <w:rFonts w:eastAsia="Calibri"/>
        </w:rPr>
        <w:t>linux</w:t>
      </w:r>
      <w:proofErr w:type="spellEnd"/>
      <w:r w:rsidRPr="00350932">
        <w:rPr>
          <w:rFonts w:eastAsia="Calibri"/>
        </w:rPr>
        <w:t xml:space="preserve"> distribution will have a terminal already</w:t>
      </w:r>
      <w:r>
        <w:rPr>
          <w:rFonts w:eastAsia="Calibri"/>
        </w:rPr>
        <w:t xml:space="preserve"> but </w:t>
      </w:r>
      <w:r w:rsidRPr="00350932">
        <w:rPr>
          <w:rFonts w:eastAsia="Calibri"/>
        </w:rPr>
        <w:t xml:space="preserve">Windows users must download their own </w:t>
      </w:r>
      <w:hyperlink r:id="rId9" w:anchor="1-overview" w:history="1">
        <w:r w:rsidRPr="00350932">
          <w:rPr>
            <w:rStyle w:val="Hyperlink"/>
            <w:rFonts w:eastAsia="Calibri"/>
          </w:rPr>
          <w:t>terminal</w:t>
        </w:r>
      </w:hyperlink>
      <w:r>
        <w:rPr>
          <w:rFonts w:eastAsia="Calibri"/>
        </w:rPr>
        <w:t>)</w:t>
      </w:r>
    </w:p>
    <w:p w14:paraId="35861C47" w14:textId="3CD69C83" w:rsidR="00EE19A5" w:rsidRPr="00595FF6" w:rsidRDefault="00595FF6" w:rsidP="0007150E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</w:rPr>
      </w:pPr>
      <w:r w:rsidRPr="00595FF6">
        <w:rPr>
          <w:rFonts w:eastAsia="Calibri"/>
        </w:rPr>
        <w:t xml:space="preserve">The </w:t>
      </w:r>
      <w:hyperlink r:id="rId10" w:anchor="download-duo-mobile" w:history="1">
        <w:r w:rsidRPr="00595FF6">
          <w:rPr>
            <w:rStyle w:val="Hyperlink"/>
            <w:rFonts w:eastAsia="Calibri"/>
          </w:rPr>
          <w:t>Duo Mobile</w:t>
        </w:r>
      </w:hyperlink>
      <w:r w:rsidRPr="00595FF6">
        <w:rPr>
          <w:rFonts w:eastAsia="Calibri"/>
        </w:rPr>
        <w:t xml:space="preserve"> application downloaded on your phone</w:t>
      </w:r>
    </w:p>
    <w:p w14:paraId="6E99CFB4" w14:textId="6A092719" w:rsidR="00595FF6" w:rsidRPr="00595FF6" w:rsidRDefault="00595FF6" w:rsidP="0007150E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</w:rPr>
      </w:pPr>
      <w:hyperlink r:id="rId11" w:history="1">
        <w:r w:rsidRPr="008B0DBC">
          <w:rPr>
            <w:rStyle w:val="Hyperlink"/>
          </w:rPr>
          <w:t>Globus Connect Personal</w:t>
        </w:r>
      </w:hyperlink>
      <w:r w:rsidRPr="00595FF6">
        <w:t xml:space="preserve"> software downloaded on your laptop</w:t>
      </w:r>
    </w:p>
    <w:p w14:paraId="5AC1C75F" w14:textId="7FEB444A" w:rsidR="00EE19A5" w:rsidRPr="00595FF6" w:rsidRDefault="00595FF6" w:rsidP="0007150E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</w:rPr>
      </w:pPr>
      <w:r>
        <w:t xml:space="preserve">A code editor (The workshop lead will be using </w:t>
      </w:r>
      <w:hyperlink r:id="rId12" w:history="1">
        <w:r w:rsidRPr="008B0DBC">
          <w:rPr>
            <w:rStyle w:val="Hyperlink"/>
          </w:rPr>
          <w:t>VS Code</w:t>
        </w:r>
      </w:hyperlink>
      <w:r>
        <w:t>)</w:t>
      </w:r>
      <w:r w:rsidR="00EE19A5" w:rsidRPr="00595FF6">
        <w:br/>
      </w:r>
    </w:p>
    <w:p w14:paraId="76555AF9" w14:textId="359AD36D" w:rsidR="00454EC6" w:rsidRPr="00595FF6" w:rsidRDefault="00C345F5" w:rsidP="0007150E">
      <w:pPr>
        <w:spacing w:after="200" w:line="263" w:lineRule="auto"/>
        <w:rPr>
          <w:rFonts w:eastAsia="Calibri"/>
          <w:b/>
          <w:bCs/>
        </w:rPr>
      </w:pPr>
      <w:r w:rsidRPr="00595FF6">
        <w:rPr>
          <w:rFonts w:eastAsia="Calibri"/>
          <w:b/>
          <w:bCs/>
        </w:rPr>
        <w:t>Summary</w:t>
      </w:r>
      <w:r w:rsidR="00454EC6" w:rsidRPr="00595FF6">
        <w:rPr>
          <w:rFonts w:eastAsia="Calibri"/>
          <w:b/>
          <w:bCs/>
        </w:rPr>
        <w:t>:</w:t>
      </w:r>
      <w:r w:rsidR="00EE19A5" w:rsidRPr="00595FF6">
        <w:rPr>
          <w:rFonts w:eastAsia="Calibri"/>
          <w:b/>
          <w:bCs/>
        </w:rPr>
        <w:t xml:space="preserve"> </w:t>
      </w:r>
    </w:p>
    <w:p w14:paraId="35915612" w14:textId="3857EFF4" w:rsidR="006F5077" w:rsidRDefault="00D47DDA" w:rsidP="0007150E">
      <w:pPr>
        <w:spacing w:after="200" w:line="263" w:lineRule="auto"/>
        <w:rPr>
          <w:rFonts w:eastAsia="Calibri"/>
        </w:rPr>
      </w:pPr>
      <w:r>
        <w:rPr>
          <w:rFonts w:eastAsia="Calibri"/>
        </w:rPr>
        <w:t xml:space="preserve">This workshop is designed to give </w:t>
      </w:r>
      <w:r w:rsidR="006F5077" w:rsidRPr="006F5077">
        <w:rPr>
          <w:rFonts w:eastAsia="Calibri"/>
        </w:rPr>
        <w:t>you</w:t>
      </w:r>
      <w:r w:rsidR="006F5077">
        <w:rPr>
          <w:rFonts w:eastAsia="Calibri"/>
        </w:rPr>
        <w:t xml:space="preserve"> </w:t>
      </w:r>
      <w:r w:rsidR="006F5077" w:rsidRPr="006F5077">
        <w:rPr>
          <w:rFonts w:eastAsia="Calibri"/>
        </w:rPr>
        <w:t>practical experience using</w:t>
      </w:r>
      <w:r w:rsidR="006F5077">
        <w:rPr>
          <w:rFonts w:eastAsia="Calibri"/>
        </w:rPr>
        <w:t xml:space="preserve"> the high-performance computing system offered by the</w:t>
      </w:r>
      <w:r w:rsidR="006F5077" w:rsidRPr="006F5077">
        <w:rPr>
          <w:rFonts w:eastAsia="Calibri"/>
        </w:rPr>
        <w:t xml:space="preserve"> </w:t>
      </w:r>
      <w:r w:rsidR="006F5077" w:rsidRPr="00595FF6">
        <w:rPr>
          <w:rFonts w:eastAsia="Calibri"/>
        </w:rPr>
        <w:t>Digital Research Alliance of Canada</w:t>
      </w:r>
      <w:r>
        <w:rPr>
          <w:rFonts w:eastAsia="Calibri"/>
        </w:rPr>
        <w:t xml:space="preserve"> (DRAC)</w:t>
      </w:r>
      <w:r w:rsidR="006F5077">
        <w:rPr>
          <w:rFonts w:eastAsia="Calibri"/>
        </w:rPr>
        <w:t>.</w:t>
      </w:r>
      <w:r w:rsidR="006F5077" w:rsidRPr="006F5077">
        <w:rPr>
          <w:rFonts w:eastAsia="Calibri"/>
        </w:rPr>
        <w:t xml:space="preserve"> </w:t>
      </w:r>
      <w:r>
        <w:rPr>
          <w:rFonts w:eastAsia="Calibri"/>
        </w:rPr>
        <w:t>Through guided hands-on activities, you can expect to leave this workshop with the knowledge and skills required run your own computational experiments using DRAC start to finish – f</w:t>
      </w:r>
      <w:r w:rsidR="006F5077" w:rsidRPr="006F5077">
        <w:rPr>
          <w:rFonts w:eastAsia="Calibri"/>
        </w:rPr>
        <w:t xml:space="preserve">rom organizing and uploading your data and code to submitting jobs, </w:t>
      </w:r>
      <w:r w:rsidR="00315863">
        <w:rPr>
          <w:rFonts w:eastAsia="Calibri"/>
        </w:rPr>
        <w:t xml:space="preserve">and </w:t>
      </w:r>
      <w:r w:rsidR="006F5077" w:rsidRPr="006F5077">
        <w:rPr>
          <w:rFonts w:eastAsia="Calibri"/>
        </w:rPr>
        <w:t xml:space="preserve">troubleshooting common errors. </w:t>
      </w:r>
    </w:p>
    <w:p w14:paraId="192A7880" w14:textId="77777777" w:rsidR="00D47DDA" w:rsidRPr="008B0DBC" w:rsidRDefault="00D47DDA" w:rsidP="0007150E">
      <w:pPr>
        <w:spacing w:after="200" w:line="263" w:lineRule="auto"/>
        <w:rPr>
          <w:rFonts w:eastAsia="Calibri"/>
        </w:rPr>
      </w:pPr>
    </w:p>
    <w:p w14:paraId="7955A2AC" w14:textId="4F95B8B4" w:rsidR="00454EC6" w:rsidRPr="00595FF6" w:rsidRDefault="00454EC6" w:rsidP="0007150E">
      <w:pPr>
        <w:spacing w:after="200" w:line="263" w:lineRule="auto"/>
        <w:rPr>
          <w:rFonts w:eastAsia="Calibri"/>
          <w:b/>
          <w:bCs/>
        </w:rPr>
      </w:pPr>
      <w:r w:rsidRPr="00595FF6">
        <w:rPr>
          <w:rFonts w:eastAsia="Calibri"/>
          <w:b/>
          <w:bCs/>
        </w:rPr>
        <w:t>Learning Objectives</w:t>
      </w:r>
      <w:r w:rsidR="00F73817" w:rsidRPr="00595FF6">
        <w:rPr>
          <w:rFonts w:eastAsia="Calibri"/>
          <w:b/>
          <w:bCs/>
        </w:rPr>
        <w:t>:</w:t>
      </w:r>
    </w:p>
    <w:p w14:paraId="62756A08" w14:textId="4509A6DB" w:rsidR="00BE2B14" w:rsidRPr="008B0DBC" w:rsidRDefault="00D47DDA" w:rsidP="008B0DBC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</w:rPr>
      </w:pPr>
      <w:r>
        <w:rPr>
          <w:rFonts w:eastAsia="Calibri"/>
        </w:rPr>
        <w:t>Conceptually u</w:t>
      </w:r>
      <w:r w:rsidR="008B0DBC">
        <w:rPr>
          <w:rFonts w:eastAsia="Calibri"/>
        </w:rPr>
        <w:t xml:space="preserve">nderstand the workflow of </w:t>
      </w:r>
      <w:r w:rsidR="008B0DBC" w:rsidRPr="008B0DBC">
        <w:rPr>
          <w:rFonts w:eastAsia="Calibri"/>
        </w:rPr>
        <w:t xml:space="preserve">using </w:t>
      </w:r>
      <w:r w:rsidR="00BA45CF">
        <w:rPr>
          <w:rFonts w:eastAsia="Calibri"/>
        </w:rPr>
        <w:t>DRAC</w:t>
      </w:r>
    </w:p>
    <w:p w14:paraId="1587E2E7" w14:textId="74434432" w:rsidR="008B0DBC" w:rsidRPr="008B0DBC" w:rsidRDefault="00D47DDA" w:rsidP="008B0DBC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</w:rPr>
      </w:pPr>
      <w:r>
        <w:rPr>
          <w:rFonts w:eastAsia="Calibri"/>
        </w:rPr>
        <w:t>Learn how to</w:t>
      </w:r>
      <w:r w:rsidR="008B0DBC">
        <w:rPr>
          <w:rFonts w:eastAsia="Calibri"/>
        </w:rPr>
        <w:t xml:space="preserve"> </w:t>
      </w:r>
      <w:r>
        <w:rPr>
          <w:rFonts w:eastAsia="Calibri"/>
        </w:rPr>
        <w:t>use DRAC start to finish</w:t>
      </w:r>
      <w:r w:rsidR="008B0DBC">
        <w:rPr>
          <w:rFonts w:eastAsia="Calibri"/>
        </w:rPr>
        <w:t xml:space="preserve"> </w:t>
      </w:r>
    </w:p>
    <w:p w14:paraId="56AC32D4" w14:textId="5B81B471" w:rsidR="00BE2B14" w:rsidRDefault="008B0DBC" w:rsidP="008B0DBC">
      <w:pPr>
        <w:pStyle w:val="ListParagraph"/>
        <w:numPr>
          <w:ilvl w:val="1"/>
          <w:numId w:val="5"/>
        </w:numPr>
        <w:spacing w:after="200" w:line="263" w:lineRule="auto"/>
        <w:rPr>
          <w:rFonts w:eastAsia="Calibri"/>
        </w:rPr>
      </w:pPr>
      <w:r>
        <w:rPr>
          <w:rFonts w:eastAsia="Calibri"/>
        </w:rPr>
        <w:t xml:space="preserve">Uploading data and code to </w:t>
      </w:r>
      <w:r w:rsidR="00BA45CF">
        <w:rPr>
          <w:rFonts w:eastAsia="Calibri"/>
        </w:rPr>
        <w:t>DRAC storage systems</w:t>
      </w:r>
    </w:p>
    <w:p w14:paraId="4B4D8BC1" w14:textId="28A2FC31" w:rsidR="00BA45CF" w:rsidRDefault="00BA45CF" w:rsidP="008B0DBC">
      <w:pPr>
        <w:pStyle w:val="ListParagraph"/>
        <w:numPr>
          <w:ilvl w:val="1"/>
          <w:numId w:val="5"/>
        </w:numPr>
        <w:spacing w:after="200" w:line="263" w:lineRule="auto"/>
        <w:rPr>
          <w:rFonts w:eastAsia="Calibri"/>
        </w:rPr>
      </w:pPr>
      <w:r>
        <w:rPr>
          <w:rFonts w:eastAsia="Calibri"/>
        </w:rPr>
        <w:t>Running code using DRAC high-performance computers</w:t>
      </w:r>
    </w:p>
    <w:p w14:paraId="304693F1" w14:textId="5868C845" w:rsidR="00BA45CF" w:rsidRPr="008B0DBC" w:rsidRDefault="00BA45CF" w:rsidP="008B0DBC">
      <w:pPr>
        <w:pStyle w:val="ListParagraph"/>
        <w:numPr>
          <w:ilvl w:val="1"/>
          <w:numId w:val="5"/>
        </w:numPr>
        <w:spacing w:after="200" w:line="263" w:lineRule="auto"/>
        <w:rPr>
          <w:rFonts w:eastAsia="Calibri"/>
        </w:rPr>
      </w:pPr>
      <w:r>
        <w:rPr>
          <w:rFonts w:eastAsia="Calibri"/>
        </w:rPr>
        <w:t>Retrieving and assessing results</w:t>
      </w:r>
    </w:p>
    <w:p w14:paraId="2CAFA7C0" w14:textId="571D3640" w:rsidR="00BA45CF" w:rsidRPr="008B0DBC" w:rsidRDefault="00BA45CF" w:rsidP="00BA45CF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</w:rPr>
      </w:pPr>
      <w:r>
        <w:rPr>
          <w:rFonts w:eastAsia="Calibri"/>
        </w:rPr>
        <w:t xml:space="preserve">Identify and handle common errors that occur when using </w:t>
      </w:r>
      <w:r w:rsidR="00D47DDA">
        <w:rPr>
          <w:rFonts w:eastAsia="Calibri"/>
        </w:rPr>
        <w:t>DRAC</w:t>
      </w:r>
    </w:p>
    <w:p w14:paraId="5A05CD8F" w14:textId="34B8577C" w:rsidR="00454EC6" w:rsidRPr="00BA45CF" w:rsidRDefault="00454EC6" w:rsidP="00BA45CF">
      <w:pPr>
        <w:pStyle w:val="ListParagraph"/>
        <w:spacing w:after="200" w:line="263" w:lineRule="auto"/>
        <w:rPr>
          <w:rFonts w:eastAsia="Calibri"/>
          <w:b/>
          <w:bCs/>
        </w:rPr>
      </w:pPr>
    </w:p>
    <w:p w14:paraId="75ADE7FD" w14:textId="2754BB94" w:rsidR="0030712A" w:rsidRPr="00595FF6" w:rsidRDefault="00C345F5" w:rsidP="0007150E">
      <w:pPr>
        <w:spacing w:after="200" w:line="360" w:lineRule="auto"/>
        <w:rPr>
          <w:rFonts w:eastAsia="Calibri"/>
          <w:b/>
          <w:bCs/>
        </w:rPr>
      </w:pPr>
      <w:r w:rsidRPr="00595FF6">
        <w:rPr>
          <w:rFonts w:eastAsia="Calibri"/>
          <w:b/>
          <w:bCs/>
        </w:rPr>
        <w:t>Content:</w:t>
      </w:r>
    </w:p>
    <w:p w14:paraId="74142DA5" w14:textId="3D3A1DDF" w:rsidR="0052370C" w:rsidRPr="00595FF6" w:rsidRDefault="00BA45CF" w:rsidP="0007150E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</w:rPr>
      </w:pPr>
      <w:r>
        <w:rPr>
          <w:rFonts w:eastAsia="Calibri"/>
          <w:b/>
          <w:bCs/>
        </w:rPr>
        <w:t xml:space="preserve">Module I: </w:t>
      </w:r>
      <w:r w:rsidR="00CC1495">
        <w:rPr>
          <w:rFonts w:eastAsia="Calibri"/>
          <w:b/>
          <w:bCs/>
        </w:rPr>
        <w:t>About the Digital Research Alliance of Canada</w:t>
      </w:r>
      <w:r w:rsidR="00350932">
        <w:rPr>
          <w:rFonts w:eastAsia="Calibri"/>
          <w:b/>
          <w:bCs/>
        </w:rPr>
        <w:t xml:space="preserve"> (DRAC)</w:t>
      </w:r>
      <w:r w:rsidR="00C345F5" w:rsidRPr="00595FF6">
        <w:rPr>
          <w:rFonts w:eastAsia="Calibri"/>
          <w:b/>
          <w:bCs/>
        </w:rPr>
        <w:t xml:space="preserve"> (</w:t>
      </w:r>
      <w:r w:rsidR="00AB423B">
        <w:rPr>
          <w:rFonts w:eastAsia="Calibri"/>
          <w:b/>
          <w:bCs/>
        </w:rPr>
        <w:t>1</w:t>
      </w:r>
      <w:r w:rsidR="00E34D80">
        <w:rPr>
          <w:rFonts w:eastAsia="Calibri"/>
          <w:b/>
          <w:bCs/>
        </w:rPr>
        <w:t>5</w:t>
      </w:r>
      <w:r w:rsidR="00AB423B">
        <w:rPr>
          <w:rFonts w:eastAsia="Calibri"/>
          <w:b/>
          <w:bCs/>
        </w:rPr>
        <w:t>min</w:t>
      </w:r>
      <w:r w:rsidR="00C345F5" w:rsidRPr="00595FF6">
        <w:rPr>
          <w:rFonts w:eastAsia="Calibri"/>
          <w:b/>
          <w:bCs/>
        </w:rPr>
        <w:t>)</w:t>
      </w:r>
    </w:p>
    <w:p w14:paraId="75ADE801" w14:textId="3BE53133" w:rsidR="0030712A" w:rsidRPr="00CC1495" w:rsidRDefault="00CC1495" w:rsidP="00CC1495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</w:rPr>
      </w:pPr>
      <w:r>
        <w:rPr>
          <w:rFonts w:eastAsia="Calibri"/>
        </w:rPr>
        <w:t>What is the DRAC and the services they offer</w:t>
      </w:r>
    </w:p>
    <w:p w14:paraId="3F2B4D95" w14:textId="091676CC" w:rsidR="00CC1495" w:rsidRDefault="00CC1495" w:rsidP="0007150E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Why do researchers use DRAC services</w:t>
      </w:r>
    </w:p>
    <w:p w14:paraId="50B5667D" w14:textId="4914829F" w:rsidR="00C345F5" w:rsidRPr="00595FF6" w:rsidRDefault="00CC1495" w:rsidP="0007150E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lastRenderedPageBreak/>
        <w:t xml:space="preserve">Workflow description of how you interact </w:t>
      </w:r>
      <w:r w:rsidR="00AB423B">
        <w:rPr>
          <w:rFonts w:eastAsia="Calibri"/>
        </w:rPr>
        <w:t>with</w:t>
      </w:r>
      <w:r>
        <w:rPr>
          <w:rFonts w:eastAsia="Calibri"/>
        </w:rPr>
        <w:t xml:space="preserve"> DRAC’s high-performance computing system</w:t>
      </w:r>
    </w:p>
    <w:p w14:paraId="307F07EA" w14:textId="0B9679B5" w:rsidR="00C345F5" w:rsidRPr="00CC1495" w:rsidRDefault="00C345F5" w:rsidP="00CC1495">
      <w:pPr>
        <w:numPr>
          <w:ilvl w:val="1"/>
          <w:numId w:val="2"/>
        </w:numPr>
        <w:spacing w:line="360" w:lineRule="auto"/>
        <w:rPr>
          <w:rFonts w:eastAsia="Calibri"/>
        </w:rPr>
      </w:pPr>
      <w:r w:rsidRPr="00595FF6">
        <w:rPr>
          <w:rFonts w:eastAsia="Calibri"/>
        </w:rPr>
        <w:t>Hands-on activity</w:t>
      </w:r>
      <w:r w:rsidR="00CC1495">
        <w:rPr>
          <w:rFonts w:eastAsia="Calibri"/>
        </w:rPr>
        <w:t xml:space="preserve">: </w:t>
      </w:r>
      <w:r w:rsidR="00315863">
        <w:rPr>
          <w:rFonts w:eastAsia="Calibri"/>
        </w:rPr>
        <w:t xml:space="preserve">DRAC </w:t>
      </w:r>
      <w:r w:rsidR="00CC1495">
        <w:rPr>
          <w:rFonts w:eastAsia="Calibri"/>
        </w:rPr>
        <w:t>Workflow understanding quiz</w:t>
      </w:r>
      <w:r w:rsidRPr="00595FF6">
        <w:rPr>
          <w:rFonts w:eastAsia="Calibri"/>
        </w:rPr>
        <w:t xml:space="preserve"> (</w:t>
      </w:r>
      <w:r w:rsidR="00E34D80">
        <w:rPr>
          <w:rFonts w:eastAsia="Calibri"/>
        </w:rPr>
        <w:t>5</w:t>
      </w:r>
      <w:r w:rsidR="00AB423B">
        <w:rPr>
          <w:rFonts w:eastAsia="Calibri"/>
        </w:rPr>
        <w:t>min</w:t>
      </w:r>
      <w:r w:rsidRPr="00595FF6">
        <w:rPr>
          <w:rFonts w:eastAsia="Calibri"/>
        </w:rPr>
        <w:t>)</w:t>
      </w:r>
      <w:r w:rsidR="0052370C" w:rsidRPr="00CC1495">
        <w:rPr>
          <w:rFonts w:eastAsia="Calibri"/>
        </w:rPr>
        <w:br/>
      </w:r>
    </w:p>
    <w:p w14:paraId="75ADE803" w14:textId="1928A122" w:rsidR="0030712A" w:rsidRPr="00595FF6" w:rsidRDefault="00C345F5" w:rsidP="0007150E">
      <w:pPr>
        <w:numPr>
          <w:ilvl w:val="0"/>
          <w:numId w:val="2"/>
        </w:numPr>
        <w:spacing w:line="360" w:lineRule="auto"/>
        <w:rPr>
          <w:rFonts w:eastAsia="Calibri"/>
        </w:rPr>
      </w:pPr>
      <w:r w:rsidRPr="00595FF6">
        <w:rPr>
          <w:rFonts w:eastAsia="Calibri"/>
          <w:b/>
          <w:bCs/>
        </w:rPr>
        <w:t xml:space="preserve">Module </w:t>
      </w:r>
      <w:r w:rsidR="00AB423B">
        <w:rPr>
          <w:rFonts w:eastAsia="Calibri"/>
          <w:b/>
          <w:bCs/>
        </w:rPr>
        <w:t xml:space="preserve">II: </w:t>
      </w:r>
      <w:r w:rsidR="00315863" w:rsidRPr="00315863">
        <w:rPr>
          <w:rFonts w:eastAsia="Calibri"/>
          <w:b/>
          <w:bCs/>
          <w:lang w:val="en-US"/>
        </w:rPr>
        <w:t>Preparing Your Data and Code for DRAC</w:t>
      </w:r>
      <w:r w:rsidR="00315863" w:rsidRPr="00315863">
        <w:rPr>
          <w:rFonts w:eastAsia="Calibri"/>
          <w:b/>
          <w:bCs/>
        </w:rPr>
        <w:t xml:space="preserve"> </w:t>
      </w:r>
      <w:r w:rsidRPr="00595FF6">
        <w:rPr>
          <w:rFonts w:eastAsia="Calibri"/>
          <w:b/>
          <w:bCs/>
        </w:rPr>
        <w:t>(</w:t>
      </w:r>
      <w:r w:rsidR="00E34D80">
        <w:rPr>
          <w:rFonts w:eastAsia="Calibri"/>
          <w:b/>
          <w:bCs/>
        </w:rPr>
        <w:t>30</w:t>
      </w:r>
      <w:r w:rsidR="00AB423B">
        <w:rPr>
          <w:rFonts w:eastAsia="Calibri"/>
          <w:b/>
          <w:bCs/>
        </w:rPr>
        <w:t>min</w:t>
      </w:r>
      <w:r w:rsidRPr="00595FF6">
        <w:rPr>
          <w:rFonts w:eastAsia="Calibri"/>
          <w:b/>
          <w:bCs/>
        </w:rPr>
        <w:t>)</w:t>
      </w:r>
    </w:p>
    <w:p w14:paraId="677E58EB" w14:textId="28A387E3" w:rsidR="00AB423B" w:rsidRDefault="00D30A8A" w:rsidP="00D30A8A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B</w:t>
      </w:r>
      <w:r w:rsidR="00AB423B">
        <w:rPr>
          <w:rFonts w:eastAsia="Calibri"/>
        </w:rPr>
        <w:t>est practices</w:t>
      </w:r>
      <w:r>
        <w:rPr>
          <w:rFonts w:eastAsia="Calibri"/>
        </w:rPr>
        <w:t xml:space="preserve"> for preparing your data and code to be run on DRAC</w:t>
      </w:r>
    </w:p>
    <w:p w14:paraId="34D5B5FC" w14:textId="77777777" w:rsidR="00D30A8A" w:rsidRDefault="00D30A8A" w:rsidP="00D30A8A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Introduction to DRAC’s file transfer system (Globus)</w:t>
      </w:r>
    </w:p>
    <w:p w14:paraId="4A253112" w14:textId="5BAC5655" w:rsidR="00D30A8A" w:rsidRDefault="00D30A8A" w:rsidP="00D30A8A">
      <w:pPr>
        <w:numPr>
          <w:ilvl w:val="1"/>
          <w:numId w:val="2"/>
        </w:numPr>
        <w:spacing w:line="360" w:lineRule="auto"/>
        <w:rPr>
          <w:rFonts w:eastAsia="Calibri"/>
        </w:rPr>
      </w:pPr>
      <w:r w:rsidRPr="00595FF6">
        <w:rPr>
          <w:rFonts w:eastAsia="Calibri"/>
        </w:rPr>
        <w:t>Hands-on activity</w:t>
      </w:r>
      <w:r>
        <w:rPr>
          <w:rFonts w:eastAsia="Calibri"/>
        </w:rPr>
        <w:t xml:space="preserve">: Upload workshop data and code to DRAC using Globus Personal Connect </w:t>
      </w:r>
      <w:r w:rsidRPr="00595FF6">
        <w:rPr>
          <w:rFonts w:eastAsia="Calibri"/>
        </w:rPr>
        <w:t>(</w:t>
      </w:r>
      <w:r>
        <w:rPr>
          <w:rFonts w:eastAsia="Calibri"/>
        </w:rPr>
        <w:t>2</w:t>
      </w:r>
      <w:r w:rsidR="00E34D80">
        <w:rPr>
          <w:rFonts w:eastAsia="Calibri"/>
        </w:rPr>
        <w:t>5</w:t>
      </w:r>
      <w:r>
        <w:rPr>
          <w:rFonts w:eastAsia="Calibri"/>
        </w:rPr>
        <w:t>min</w:t>
      </w:r>
      <w:r w:rsidRPr="00595FF6">
        <w:rPr>
          <w:rFonts w:eastAsia="Calibri"/>
        </w:rPr>
        <w:t>)</w:t>
      </w:r>
    </w:p>
    <w:p w14:paraId="477FFC6B" w14:textId="6F807464" w:rsidR="00D30A8A" w:rsidRDefault="00D30A8A" w:rsidP="00D30A8A">
      <w:pPr>
        <w:numPr>
          <w:ilvl w:val="2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Uploading files to DRAC</w:t>
      </w:r>
    </w:p>
    <w:p w14:paraId="098ECF05" w14:textId="4B8AA158" w:rsidR="00D30A8A" w:rsidRDefault="00D30A8A" w:rsidP="00D30A8A">
      <w:pPr>
        <w:numPr>
          <w:ilvl w:val="2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 xml:space="preserve">Navigating folders with </w:t>
      </w:r>
      <w:proofErr w:type="spellStart"/>
      <w:r>
        <w:rPr>
          <w:rFonts w:eastAsia="Calibri"/>
        </w:rPr>
        <w:t>linux</w:t>
      </w:r>
      <w:proofErr w:type="spellEnd"/>
    </w:p>
    <w:p w14:paraId="3D444AD3" w14:textId="77777777" w:rsidR="00961CE0" w:rsidRDefault="00961CE0" w:rsidP="00961CE0">
      <w:pPr>
        <w:spacing w:line="360" w:lineRule="auto"/>
        <w:rPr>
          <w:rFonts w:eastAsia="Calibri"/>
        </w:rPr>
      </w:pPr>
    </w:p>
    <w:p w14:paraId="3C0B1DB2" w14:textId="510BEC81" w:rsidR="00961CE0" w:rsidRPr="00E34D80" w:rsidRDefault="00961CE0" w:rsidP="00E34D80">
      <w:pPr>
        <w:numPr>
          <w:ilvl w:val="0"/>
          <w:numId w:val="2"/>
        </w:numPr>
        <w:spacing w:line="360" w:lineRule="auto"/>
        <w:rPr>
          <w:rFonts w:eastAsia="Calibri"/>
          <w:b/>
          <w:bCs/>
        </w:rPr>
      </w:pPr>
      <w:r w:rsidRPr="00595FF6">
        <w:rPr>
          <w:rFonts w:eastAsia="Calibri"/>
          <w:b/>
          <w:bCs/>
        </w:rPr>
        <w:t xml:space="preserve">Module </w:t>
      </w:r>
      <w:r>
        <w:rPr>
          <w:rFonts w:eastAsia="Calibri"/>
          <w:b/>
          <w:bCs/>
        </w:rPr>
        <w:t>I</w:t>
      </w:r>
      <w:r w:rsidR="00D30A8A">
        <w:rPr>
          <w:rFonts w:eastAsia="Calibri"/>
          <w:b/>
          <w:bCs/>
        </w:rPr>
        <w:t>II</w:t>
      </w:r>
      <w:r>
        <w:rPr>
          <w:rFonts w:eastAsia="Calibri"/>
          <w:b/>
          <w:bCs/>
        </w:rPr>
        <w:t xml:space="preserve">: </w:t>
      </w:r>
      <w:r w:rsidR="00E34D80" w:rsidRPr="00E34D80">
        <w:rPr>
          <w:rFonts w:eastAsia="Calibri"/>
          <w:b/>
          <w:bCs/>
        </w:rPr>
        <w:t>Running a Job on DRAC</w:t>
      </w:r>
      <w:r w:rsidR="00E34D80">
        <w:rPr>
          <w:rFonts w:eastAsia="Calibri"/>
          <w:b/>
          <w:bCs/>
        </w:rPr>
        <w:t xml:space="preserve"> </w:t>
      </w:r>
      <w:r w:rsidRPr="00E34D80">
        <w:rPr>
          <w:rFonts w:eastAsia="Calibri"/>
          <w:b/>
          <w:bCs/>
        </w:rPr>
        <w:t>(</w:t>
      </w:r>
      <w:r w:rsidR="00464F5D" w:rsidRPr="00E34D80">
        <w:rPr>
          <w:rFonts w:eastAsia="Calibri"/>
          <w:b/>
          <w:bCs/>
        </w:rPr>
        <w:t>30</w:t>
      </w:r>
      <w:r w:rsidRPr="00E34D80">
        <w:rPr>
          <w:rFonts w:eastAsia="Calibri"/>
          <w:b/>
          <w:bCs/>
        </w:rPr>
        <w:t>min)</w:t>
      </w:r>
    </w:p>
    <w:p w14:paraId="601F944F" w14:textId="36D0A577" w:rsidR="00D30A8A" w:rsidRDefault="00D30A8A" w:rsidP="00D30A8A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DRAC’s file system manager (</w:t>
      </w:r>
      <w:proofErr w:type="spellStart"/>
      <w:r>
        <w:rPr>
          <w:rFonts w:eastAsia="Calibri"/>
        </w:rPr>
        <w:t>slurm</w:t>
      </w:r>
      <w:proofErr w:type="spellEnd"/>
      <w:r>
        <w:rPr>
          <w:rFonts w:eastAsia="Calibri"/>
        </w:rPr>
        <w:t>)</w:t>
      </w:r>
    </w:p>
    <w:p w14:paraId="0C2A99ED" w14:textId="5479EEBC" w:rsidR="00D30A8A" w:rsidRDefault="00D30A8A" w:rsidP="00D30A8A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 xml:space="preserve">How to communicate your computational needs to </w:t>
      </w:r>
      <w:r>
        <w:rPr>
          <w:rFonts w:eastAsia="Calibri"/>
        </w:rPr>
        <w:t>DRAC</w:t>
      </w:r>
    </w:p>
    <w:p w14:paraId="595FD4D0" w14:textId="77777777" w:rsidR="00D30A8A" w:rsidRDefault="00D30A8A" w:rsidP="00D30A8A">
      <w:pPr>
        <w:numPr>
          <w:ilvl w:val="2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What is a job script</w:t>
      </w:r>
    </w:p>
    <w:p w14:paraId="26A1118A" w14:textId="47C465DD" w:rsidR="00D30A8A" w:rsidRPr="00D30A8A" w:rsidRDefault="00D30A8A" w:rsidP="00D30A8A">
      <w:pPr>
        <w:numPr>
          <w:ilvl w:val="2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What information must you provide in a job script</w:t>
      </w:r>
    </w:p>
    <w:p w14:paraId="117EF8A7" w14:textId="0FE20D57" w:rsidR="00961CE0" w:rsidRDefault="00961CE0" w:rsidP="00961CE0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How to “submit a job”</w:t>
      </w:r>
    </w:p>
    <w:p w14:paraId="11B259A8" w14:textId="5AD9F988" w:rsidR="00961CE0" w:rsidRDefault="00961CE0" w:rsidP="00961CE0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How to check on the status of your job</w:t>
      </w:r>
    </w:p>
    <w:p w14:paraId="7496F287" w14:textId="1C52B435" w:rsidR="00E34D80" w:rsidRPr="00E34D80" w:rsidRDefault="00961CE0" w:rsidP="00E34D80">
      <w:pPr>
        <w:numPr>
          <w:ilvl w:val="1"/>
          <w:numId w:val="2"/>
        </w:numPr>
        <w:spacing w:line="360" w:lineRule="auto"/>
        <w:rPr>
          <w:rFonts w:eastAsia="Calibri"/>
        </w:rPr>
      </w:pPr>
      <w:r w:rsidRPr="00595FF6">
        <w:rPr>
          <w:rFonts w:eastAsia="Calibri"/>
        </w:rPr>
        <w:t>Hands-on activity</w:t>
      </w:r>
      <w:r>
        <w:rPr>
          <w:rFonts w:eastAsia="Calibri"/>
        </w:rPr>
        <w:t xml:space="preserve">: </w:t>
      </w:r>
      <w:r w:rsidR="00FF402C">
        <w:rPr>
          <w:rFonts w:eastAsia="Calibri"/>
        </w:rPr>
        <w:t>Submit a job</w:t>
      </w:r>
      <w:r w:rsidR="00D30A8A">
        <w:rPr>
          <w:rFonts w:eastAsia="Calibri"/>
        </w:rPr>
        <w:t xml:space="preserve"> to DRAC </w:t>
      </w:r>
      <w:r w:rsidRPr="00595FF6">
        <w:rPr>
          <w:rFonts w:eastAsia="Calibri"/>
        </w:rPr>
        <w:t>(</w:t>
      </w:r>
      <w:r w:rsidR="00FF402C">
        <w:rPr>
          <w:rFonts w:eastAsia="Calibri"/>
        </w:rPr>
        <w:t>20</w:t>
      </w:r>
      <w:r>
        <w:rPr>
          <w:rFonts w:eastAsia="Calibri"/>
        </w:rPr>
        <w:t>min</w:t>
      </w:r>
      <w:r w:rsidRPr="00595FF6">
        <w:rPr>
          <w:rFonts w:eastAsia="Calibri"/>
        </w:rPr>
        <w:t>)</w:t>
      </w:r>
    </w:p>
    <w:p w14:paraId="16B1FFBF" w14:textId="77777777" w:rsidR="00FF402C" w:rsidRDefault="00FF402C" w:rsidP="00FF402C">
      <w:pPr>
        <w:spacing w:line="360" w:lineRule="auto"/>
        <w:rPr>
          <w:rFonts w:eastAsia="Calibri"/>
        </w:rPr>
      </w:pPr>
    </w:p>
    <w:p w14:paraId="3A870A5E" w14:textId="1B532BA1" w:rsidR="00464F5D" w:rsidRPr="00464F5D" w:rsidRDefault="00464F5D" w:rsidP="00464F5D">
      <w:pPr>
        <w:numPr>
          <w:ilvl w:val="0"/>
          <w:numId w:val="2"/>
        </w:numPr>
        <w:spacing w:line="360" w:lineRule="auto"/>
        <w:rPr>
          <w:rFonts w:eastAsia="Calibri"/>
        </w:rPr>
      </w:pPr>
      <w:r w:rsidRPr="00595FF6">
        <w:rPr>
          <w:rFonts w:eastAsia="Calibri"/>
          <w:b/>
          <w:bCs/>
        </w:rPr>
        <w:t xml:space="preserve">Module </w:t>
      </w:r>
      <w:r w:rsidR="00D30A8A">
        <w:rPr>
          <w:rFonts w:eastAsia="Calibri"/>
          <w:b/>
          <w:bCs/>
        </w:rPr>
        <w:t>I</w:t>
      </w:r>
      <w:r>
        <w:rPr>
          <w:rFonts w:eastAsia="Calibri"/>
          <w:b/>
          <w:bCs/>
        </w:rPr>
        <w:t xml:space="preserve">V: </w:t>
      </w:r>
      <w:r w:rsidR="00D30A8A" w:rsidRPr="00D30A8A">
        <w:rPr>
          <w:rFonts w:eastAsia="Calibri"/>
          <w:b/>
          <w:bCs/>
        </w:rPr>
        <w:t>Handling Job Errors</w:t>
      </w:r>
      <w:r w:rsidR="00D30A8A" w:rsidRPr="00D30A8A">
        <w:rPr>
          <w:rFonts w:eastAsia="Calibri"/>
          <w:b/>
          <w:bCs/>
        </w:rPr>
        <w:t xml:space="preserve"> </w:t>
      </w:r>
      <w:r w:rsidRPr="00595FF6">
        <w:rPr>
          <w:rFonts w:eastAsia="Calibri"/>
          <w:b/>
          <w:bCs/>
        </w:rPr>
        <w:t>(</w:t>
      </w:r>
      <w:r>
        <w:rPr>
          <w:rFonts w:eastAsia="Calibri"/>
          <w:b/>
          <w:bCs/>
        </w:rPr>
        <w:t>30min</w:t>
      </w:r>
      <w:r w:rsidRPr="00595FF6">
        <w:rPr>
          <w:rFonts w:eastAsia="Calibri"/>
          <w:b/>
          <w:bCs/>
        </w:rPr>
        <w:t>)</w:t>
      </w:r>
      <w:r w:rsidRPr="00464F5D">
        <w:rPr>
          <w:rFonts w:eastAsia="Calibri"/>
        </w:rPr>
        <w:t xml:space="preserve"> </w:t>
      </w:r>
    </w:p>
    <w:p w14:paraId="428972F0" w14:textId="5900AB45" w:rsidR="00E34D80" w:rsidRDefault="00E34D80" w:rsidP="00464F5D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How to use output and error files</w:t>
      </w:r>
    </w:p>
    <w:p w14:paraId="5B7826CF" w14:textId="5D1DA038" w:rsidR="00E34D80" w:rsidRDefault="00E34D80" w:rsidP="00464F5D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Common errors and their solutions</w:t>
      </w:r>
    </w:p>
    <w:p w14:paraId="49CD9E4D" w14:textId="77777777" w:rsidR="00E34D80" w:rsidRDefault="00E34D80" w:rsidP="00464F5D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>Practical DRAC debugging advice</w:t>
      </w:r>
    </w:p>
    <w:p w14:paraId="75C672B5" w14:textId="7186E8C3" w:rsidR="00E34D80" w:rsidRDefault="00E34D80" w:rsidP="00464F5D">
      <w:pPr>
        <w:numPr>
          <w:ilvl w:val="1"/>
          <w:numId w:val="2"/>
        </w:numPr>
        <w:spacing w:line="360" w:lineRule="auto"/>
        <w:rPr>
          <w:rFonts w:eastAsia="Calibri"/>
        </w:rPr>
      </w:pPr>
      <w:r>
        <w:rPr>
          <w:rFonts w:eastAsia="Calibri"/>
        </w:rPr>
        <w:t xml:space="preserve">DRAC technical support resources </w:t>
      </w:r>
    </w:p>
    <w:p w14:paraId="3AABCF88" w14:textId="7AE5256A" w:rsidR="00AB423B" w:rsidRPr="006F5077" w:rsidRDefault="00464F5D" w:rsidP="00AB423B">
      <w:pPr>
        <w:numPr>
          <w:ilvl w:val="1"/>
          <w:numId w:val="2"/>
        </w:numPr>
        <w:spacing w:line="360" w:lineRule="auto"/>
        <w:rPr>
          <w:rFonts w:eastAsia="Calibri"/>
        </w:rPr>
      </w:pPr>
      <w:r w:rsidRPr="00595FF6">
        <w:rPr>
          <w:rFonts w:eastAsia="Calibri"/>
        </w:rPr>
        <w:t>Hands-on activity</w:t>
      </w:r>
      <w:r>
        <w:rPr>
          <w:rFonts w:eastAsia="Calibri"/>
        </w:rPr>
        <w:t xml:space="preserve">: </w:t>
      </w:r>
      <w:r w:rsidR="00E34D80">
        <w:rPr>
          <w:rFonts w:eastAsia="Calibri"/>
        </w:rPr>
        <w:t>Identify and address two most common errors (20min)</w:t>
      </w:r>
    </w:p>
    <w:sectPr w:rsidR="00AB423B" w:rsidRPr="006F5077">
      <w:headerReference w:type="default" r:id="rId13"/>
      <w:head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F031" w14:textId="77777777" w:rsidR="009C41BA" w:rsidRPr="00595FF6" w:rsidRDefault="009C41BA">
      <w:pPr>
        <w:spacing w:line="240" w:lineRule="auto"/>
      </w:pPr>
      <w:r w:rsidRPr="00595FF6">
        <w:separator/>
      </w:r>
    </w:p>
  </w:endnote>
  <w:endnote w:type="continuationSeparator" w:id="0">
    <w:p w14:paraId="5FF27DED" w14:textId="77777777" w:rsidR="009C41BA" w:rsidRPr="00595FF6" w:rsidRDefault="009C41BA">
      <w:pPr>
        <w:spacing w:line="240" w:lineRule="auto"/>
      </w:pPr>
      <w:r w:rsidRPr="00595F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955C" w14:textId="77777777" w:rsidR="009C41BA" w:rsidRPr="00595FF6" w:rsidRDefault="009C41BA">
      <w:pPr>
        <w:spacing w:line="240" w:lineRule="auto"/>
      </w:pPr>
      <w:r w:rsidRPr="00595FF6">
        <w:separator/>
      </w:r>
    </w:p>
  </w:footnote>
  <w:footnote w:type="continuationSeparator" w:id="0">
    <w:p w14:paraId="3C5A7593" w14:textId="77777777" w:rsidR="009C41BA" w:rsidRPr="00595FF6" w:rsidRDefault="009C41BA">
      <w:pPr>
        <w:spacing w:line="240" w:lineRule="auto"/>
      </w:pPr>
      <w:r w:rsidRPr="00595F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9" w14:textId="59951116" w:rsidR="0030712A" w:rsidRPr="00595FF6" w:rsidRDefault="0030712A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A" w14:textId="77777777" w:rsidR="0030712A" w:rsidRPr="00595FF6" w:rsidRDefault="00C345F5">
    <w:pPr>
      <w:jc w:val="center"/>
    </w:pPr>
    <w:r w:rsidRPr="00595FF6">
      <w:rPr>
        <w:noProof/>
      </w:rPr>
      <w:drawing>
        <wp:anchor distT="0" distB="0" distL="114300" distR="114300" simplePos="0" relativeHeight="251659264" behindDoc="0" locked="0" layoutInCell="1" allowOverlap="1" wp14:anchorId="75ADE80E" wp14:editId="7A25B4CF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3512820" cy="815340"/>
          <wp:effectExtent l="0" t="0" r="0" b="3810"/>
          <wp:wrapTopAndBottom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1282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9A2"/>
    <w:multiLevelType w:val="multilevel"/>
    <w:tmpl w:val="CF08FCF2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Calibri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A876C3"/>
    <w:multiLevelType w:val="multilevel"/>
    <w:tmpl w:val="B09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80CBB"/>
    <w:multiLevelType w:val="hybridMultilevel"/>
    <w:tmpl w:val="C688D34C"/>
    <w:lvl w:ilvl="0" w:tplc="B284F0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C2F5A"/>
    <w:multiLevelType w:val="hybridMultilevel"/>
    <w:tmpl w:val="BCCEAAF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C81EDE"/>
    <w:multiLevelType w:val="hybridMultilevel"/>
    <w:tmpl w:val="90DE1862"/>
    <w:lvl w:ilvl="0" w:tplc="D60AC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084125">
    <w:abstractNumId w:val="1"/>
  </w:num>
  <w:num w:numId="2" w16cid:durableId="2065131148">
    <w:abstractNumId w:val="0"/>
  </w:num>
  <w:num w:numId="3" w16cid:durableId="2020227879">
    <w:abstractNumId w:val="3"/>
  </w:num>
  <w:num w:numId="4" w16cid:durableId="356154411">
    <w:abstractNumId w:val="4"/>
  </w:num>
  <w:num w:numId="5" w16cid:durableId="125640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2A"/>
    <w:rsid w:val="0007150E"/>
    <w:rsid w:val="002F1D5D"/>
    <w:rsid w:val="0030712A"/>
    <w:rsid w:val="00315863"/>
    <w:rsid w:val="00332D20"/>
    <w:rsid w:val="00350932"/>
    <w:rsid w:val="00454EC6"/>
    <w:rsid w:val="00464F5D"/>
    <w:rsid w:val="00475B99"/>
    <w:rsid w:val="0052370C"/>
    <w:rsid w:val="00595FF6"/>
    <w:rsid w:val="005A164A"/>
    <w:rsid w:val="005F39E0"/>
    <w:rsid w:val="006F5077"/>
    <w:rsid w:val="00703DB4"/>
    <w:rsid w:val="007D084A"/>
    <w:rsid w:val="008B0DBC"/>
    <w:rsid w:val="008F38AD"/>
    <w:rsid w:val="008F64E1"/>
    <w:rsid w:val="00917EF0"/>
    <w:rsid w:val="00961CE0"/>
    <w:rsid w:val="009C41BA"/>
    <w:rsid w:val="009D327E"/>
    <w:rsid w:val="00A4246D"/>
    <w:rsid w:val="00AB423B"/>
    <w:rsid w:val="00B04960"/>
    <w:rsid w:val="00B369F7"/>
    <w:rsid w:val="00BA45CF"/>
    <w:rsid w:val="00BE2B14"/>
    <w:rsid w:val="00C20904"/>
    <w:rsid w:val="00C3392B"/>
    <w:rsid w:val="00C345F5"/>
    <w:rsid w:val="00C97CFA"/>
    <w:rsid w:val="00CC1495"/>
    <w:rsid w:val="00D23822"/>
    <w:rsid w:val="00D30A8A"/>
    <w:rsid w:val="00D47DDA"/>
    <w:rsid w:val="00E34D80"/>
    <w:rsid w:val="00EE19A5"/>
    <w:rsid w:val="00F73817"/>
    <w:rsid w:val="00FE4722"/>
    <w:rsid w:val="00FF402C"/>
    <w:rsid w:val="118E2DCD"/>
    <w:rsid w:val="5629D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DE7F4"/>
  <w15:docId w15:val="{EDAF6EC2-A97B-C648-9E7C-A8B5A8CF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20"/>
  </w:style>
  <w:style w:type="paragraph" w:styleId="Footer">
    <w:name w:val="footer"/>
    <w:basedOn w:val="Normal"/>
    <w:link w:val="Foot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20"/>
  </w:style>
  <w:style w:type="paragraph" w:styleId="ListParagraph">
    <w:name w:val="List Paragraph"/>
    <w:basedOn w:val="Normal"/>
    <w:uiPriority w:val="34"/>
    <w:qFormat/>
    <w:rsid w:val="00332D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5F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F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4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db.alliancecan.ca/security/login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cloud.microsoft/r/xJjdKkVTUC" TargetMode="External"/><Relationship Id="rId12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lobus.org/globus-connect-persona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uo.com/product/multi-factor-authentication-mfa/duo-mobile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buntu.com/wsl/docs/stable/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Megan Ng</dc:creator>
  <cp:lastModifiedBy>Megan Ng</cp:lastModifiedBy>
  <cp:revision>4</cp:revision>
  <dcterms:created xsi:type="dcterms:W3CDTF">2026-07-17T21:26:00Z</dcterms:created>
  <dcterms:modified xsi:type="dcterms:W3CDTF">2026-07-22T18:29:00Z</dcterms:modified>
</cp:coreProperties>
</file>