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database must hold: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experimental analysis data held in the original .csv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* FROM IMPC_analysis_raw LIMIT 2;</w:t>
      </w: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6834188" cy="5718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57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information on the phenotype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Search Procedure for specific </w:t>
      </w:r>
      <w:r w:rsidDel="00000000" w:rsidR="00000000" w:rsidRPr="00000000">
        <w:rPr>
          <w:rtl w:val="0"/>
        </w:rPr>
        <w:t xml:space="preserve">impc_parameter_orig_id (picked from IMPC_analysis)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procedure_name from IMPC_procedure where procedure_id = (select procedure_id from IMPC_procedure_parameter where impc_parameter_orig_id='21469');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1443038" cy="6040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60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View parameter_name and procedure_name for all analysis_id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DISTINCT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a.analysis_id,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p.parameter_name,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pr.procedure_name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IMPC_analysis a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IMPC_parameter p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a.impc_parameter_orig_id = p.impc_parameter_orig_id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IMPC_procedure_parameter pp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a.impc_parameter_orig_id = pp.impc_parameter_orig_id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IMPC_procedure pr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pp.procedure_id = pr.procedure_id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LIMIT 5;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4351651" cy="122738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651" cy="122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parameters belonging to each procedure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View procedure names and their corresponding parameter names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DISTINCT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pr.procedure_name,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pa.parameter_name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IMPC_procedure pr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IMPC_procedure_parameter pp 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pr.procedure_id = pp.procedure_id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IMPC_parameter pa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pp.impc_parameter_orig_id = pa.impc_parameter_orig_id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ORDER BY pr.procedure_name, pa.parameter_name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LIMIT 5;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1244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human disease associated with the gene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View all gene and disease associations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IMPC_disease.disease_id,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IMPC_disease.disease_name,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IMPC_human_gene_disease.omim_ids,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IMPC_gene_disease.mgi_accession_id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IMPC_disease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IMPC_human_gene_disease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IMPC_disease.disease_id = IMPC_human_gene_disease.disease_id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IMPC_gene_disease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IMPC_disease.disease_id = IMPC_gene_disease.disease_id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LIMIT 2;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812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rtl w:val="0"/>
        </w:rPr>
        <w:t xml:space="preserve">View gene and disease association for a specific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IMPC_disease.disease_id,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IMPC_disease.disease_name,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IMPC_human_gene_disease.omim_ids,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IMPC_gene_disease.mgi_accession_id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IMPC_disease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IMPC_human_gene_disease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IMPC_disease.disease_id = IMPC_human_gene_disease.disease_id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IMPC_gene_disease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ON IMPC_disease.disease_id = IMPC_gene_disease.disease_id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WHERE IMPC_disease.disease_id ='DOID:0050167';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63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Additional DB requirements: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To reduce the parameter space, the collaborator would  like to start grouping parameters together based on phenotype test similarity and/or naming similarity. Design the database to reflect new groupings for weight, images and brain parameters, plus at least 3 others of your choice (refer to below).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* FROM IMPC_parameter_group ORDER BY parameter_group_id;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148013" cy="170397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0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* from IMPC_parameter_group_member limit 2;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024188" cy="74509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74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rtl w:val="0"/>
        </w:rPr>
        <w:t xml:space="preserve">View group name and its corresponding parameter id and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pg.group_name,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p.parameter_code,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p.parameter_name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IMPC_parameter_group pg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IMPC_parameter_group_member pgm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pg.parameter_group_id = pgm.parameter_group_id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IMPC_parameter p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pgm.impc_parameter_orig_id = p.impc_parameter_orig_id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WHERE pg.group_name = 'weight'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ORDER BY p.parameter_name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LIMIT 5;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548063" cy="102348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02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“They want to know the command(s) they 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should use to query the MySQL database for all information on their genotypes of interest, 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e.g. what parameter and parameter groups were used, what was the p-value achieved, is it 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linked to disease, what procedure do the parameters belong to.”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mysql&gt; SELECT DISTINCT</w:t>
      </w:r>
    </w:p>
    <w:p w:rsidR="00000000" w:rsidDel="00000000" w:rsidP="00000000" w:rsidRDefault="00000000" w:rsidRPr="00000000" w14:paraId="0000008A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g.gene_symbol,</w:t>
      </w:r>
    </w:p>
    <w:p w:rsidR="00000000" w:rsidDel="00000000" w:rsidP="00000000" w:rsidRDefault="00000000" w:rsidRPr="00000000" w14:paraId="0000008B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p.parameter_name,</w:t>
      </w:r>
    </w:p>
    <w:p w:rsidR="00000000" w:rsidDel="00000000" w:rsidP="00000000" w:rsidRDefault="00000000" w:rsidRPr="00000000" w14:paraId="0000008C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pg.group_name AS parameter_group,</w:t>
      </w:r>
    </w:p>
    <w:p w:rsidR="00000000" w:rsidDel="00000000" w:rsidP="00000000" w:rsidRDefault="00000000" w:rsidRPr="00000000" w14:paraId="0000008D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pr.procedure_name,</w:t>
      </w:r>
    </w:p>
    <w:p w:rsidR="00000000" w:rsidDel="00000000" w:rsidP="00000000" w:rsidRDefault="00000000" w:rsidRPr="00000000" w14:paraId="0000008E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a.p_value,</w:t>
      </w:r>
    </w:p>
    <w:p w:rsidR="00000000" w:rsidDel="00000000" w:rsidP="00000000" w:rsidRDefault="00000000" w:rsidRPr="00000000" w14:paraId="0000008F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CASE </w:t>
      </w:r>
    </w:p>
    <w:p w:rsidR="00000000" w:rsidDel="00000000" w:rsidP="00000000" w:rsidRDefault="00000000" w:rsidRPr="00000000" w14:paraId="00000090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 WHEN d.disease_id IS NULL THEN 'No'</w:t>
      </w:r>
    </w:p>
    <w:p w:rsidR="00000000" w:rsidDel="00000000" w:rsidP="00000000" w:rsidRDefault="00000000" w:rsidRPr="00000000" w14:paraId="00000091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    ELSE 'Yes'</w:t>
      </w:r>
    </w:p>
    <w:p w:rsidR="00000000" w:rsidDel="00000000" w:rsidP="00000000" w:rsidRDefault="00000000" w:rsidRPr="00000000" w14:paraId="00000092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END AS is_linked_to_disease,</w:t>
      </w:r>
    </w:p>
    <w:p w:rsidR="00000000" w:rsidDel="00000000" w:rsidP="00000000" w:rsidRDefault="00000000" w:rsidRPr="00000000" w14:paraId="00000093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d.disease_id,</w:t>
      </w:r>
    </w:p>
    <w:p w:rsidR="00000000" w:rsidDel="00000000" w:rsidP="00000000" w:rsidRDefault="00000000" w:rsidRPr="00000000" w14:paraId="00000094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d.disease_name</w:t>
      </w:r>
    </w:p>
    <w:p w:rsidR="00000000" w:rsidDel="00000000" w:rsidP="00000000" w:rsidRDefault="00000000" w:rsidRPr="00000000" w14:paraId="00000095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FROM IMPC_gene g</w:t>
      </w:r>
    </w:p>
    <w:p w:rsidR="00000000" w:rsidDel="00000000" w:rsidP="00000000" w:rsidRDefault="00000000" w:rsidRPr="00000000" w14:paraId="00000096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IMPC_analysis a</w:t>
      </w:r>
    </w:p>
    <w:p w:rsidR="00000000" w:rsidDel="00000000" w:rsidP="00000000" w:rsidRDefault="00000000" w:rsidRPr="00000000" w14:paraId="00000097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g.mgi_accession_id = a.mgi_accession_id</w:t>
      </w:r>
    </w:p>
    <w:p w:rsidR="00000000" w:rsidDel="00000000" w:rsidP="00000000" w:rsidRDefault="00000000" w:rsidRPr="00000000" w14:paraId="00000098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JOIN IMPC_parameter p</w:t>
      </w:r>
    </w:p>
    <w:p w:rsidR="00000000" w:rsidDel="00000000" w:rsidP="00000000" w:rsidRDefault="00000000" w:rsidRPr="00000000" w14:paraId="00000099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a.impc_parameter_orig_id = p.impc_parameter_orig_id</w:t>
      </w:r>
    </w:p>
    <w:p w:rsidR="00000000" w:rsidDel="00000000" w:rsidP="00000000" w:rsidRDefault="00000000" w:rsidRPr="00000000" w14:paraId="0000009A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IMPC_parameter_group_member pgm</w:t>
      </w:r>
    </w:p>
    <w:p w:rsidR="00000000" w:rsidDel="00000000" w:rsidP="00000000" w:rsidRDefault="00000000" w:rsidRPr="00000000" w14:paraId="0000009B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p.impc_parameter_orig_id = pgm.impc_parameter_orig_id</w:t>
      </w:r>
    </w:p>
    <w:p w:rsidR="00000000" w:rsidDel="00000000" w:rsidP="00000000" w:rsidRDefault="00000000" w:rsidRPr="00000000" w14:paraId="0000009C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IMPC_parameter_group pg</w:t>
      </w:r>
    </w:p>
    <w:p w:rsidR="00000000" w:rsidDel="00000000" w:rsidP="00000000" w:rsidRDefault="00000000" w:rsidRPr="00000000" w14:paraId="0000009D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pgm.parameter_group_id = pg.parameter_group_id</w:t>
      </w:r>
    </w:p>
    <w:p w:rsidR="00000000" w:rsidDel="00000000" w:rsidP="00000000" w:rsidRDefault="00000000" w:rsidRPr="00000000" w14:paraId="0000009E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IMPC_procedure_parameter pp</w:t>
      </w:r>
    </w:p>
    <w:p w:rsidR="00000000" w:rsidDel="00000000" w:rsidP="00000000" w:rsidRDefault="00000000" w:rsidRPr="00000000" w14:paraId="0000009F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p.impc_parameter_orig_id = pp.impc_parameter_orig_id</w:t>
      </w:r>
    </w:p>
    <w:p w:rsidR="00000000" w:rsidDel="00000000" w:rsidP="00000000" w:rsidRDefault="00000000" w:rsidRPr="00000000" w14:paraId="000000A0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IMPC_procedure pr</w:t>
      </w:r>
    </w:p>
    <w:p w:rsidR="00000000" w:rsidDel="00000000" w:rsidP="00000000" w:rsidRDefault="00000000" w:rsidRPr="00000000" w14:paraId="000000A1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pp.procedure_id = pr.procedure_id</w:t>
      </w:r>
    </w:p>
    <w:p w:rsidR="00000000" w:rsidDel="00000000" w:rsidP="00000000" w:rsidRDefault="00000000" w:rsidRPr="00000000" w14:paraId="000000A2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IMPC_gene_disease gd</w:t>
      </w:r>
    </w:p>
    <w:p w:rsidR="00000000" w:rsidDel="00000000" w:rsidP="00000000" w:rsidRDefault="00000000" w:rsidRPr="00000000" w14:paraId="000000A3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g.mgi_accession_id = gd.mgi_accession_id</w:t>
      </w:r>
    </w:p>
    <w:p w:rsidR="00000000" w:rsidDel="00000000" w:rsidP="00000000" w:rsidRDefault="00000000" w:rsidRPr="00000000" w14:paraId="000000A4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LEFT JOIN IMPC_disease d</w:t>
      </w:r>
    </w:p>
    <w:p w:rsidR="00000000" w:rsidDel="00000000" w:rsidP="00000000" w:rsidRDefault="00000000" w:rsidRPr="00000000" w14:paraId="000000A5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ON gd.disease_id = d.disease_id</w:t>
      </w:r>
    </w:p>
    <w:p w:rsidR="00000000" w:rsidDel="00000000" w:rsidP="00000000" w:rsidRDefault="00000000" w:rsidRPr="00000000" w14:paraId="000000A6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WHERE g.gene_symbol IN ('Htr1a', 'Dcx', 'Setd4', 'Usp4')</w:t>
      </w:r>
    </w:p>
    <w:p w:rsidR="00000000" w:rsidDel="00000000" w:rsidP="00000000" w:rsidRDefault="00000000" w:rsidRPr="00000000" w14:paraId="000000A7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ORDER BY </w:t>
      </w:r>
    </w:p>
    <w:p w:rsidR="00000000" w:rsidDel="00000000" w:rsidP="00000000" w:rsidRDefault="00000000" w:rsidRPr="00000000" w14:paraId="000000A8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g.gene_symbol,</w:t>
      </w:r>
    </w:p>
    <w:p w:rsidR="00000000" w:rsidDel="00000000" w:rsidP="00000000" w:rsidRDefault="00000000" w:rsidRPr="00000000" w14:paraId="000000A9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pg.group_name,</w:t>
      </w:r>
    </w:p>
    <w:p w:rsidR="00000000" w:rsidDel="00000000" w:rsidP="00000000" w:rsidRDefault="00000000" w:rsidRPr="00000000" w14:paraId="000000AA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p.parameter_name,</w:t>
      </w:r>
    </w:p>
    <w:p w:rsidR="00000000" w:rsidDel="00000000" w:rsidP="00000000" w:rsidRDefault="00000000" w:rsidRPr="00000000" w14:paraId="000000AB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pr.procedure_name,</w:t>
      </w:r>
    </w:p>
    <w:p w:rsidR="00000000" w:rsidDel="00000000" w:rsidP="00000000" w:rsidRDefault="00000000" w:rsidRPr="00000000" w14:paraId="000000AC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    d.disease_name</w:t>
      </w:r>
    </w:p>
    <w:p w:rsidR="00000000" w:rsidDel="00000000" w:rsidP="00000000" w:rsidRDefault="00000000" w:rsidRPr="00000000" w14:paraId="000000AD">
      <w:pPr>
        <w:jc w:val="both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-&gt; LIMIT 10;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95963" cy="16720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1672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