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E10E7" w14:paraId="7A21FCFB" w14:textId="77777777" w:rsidTr="001C037E">
        <w:trPr>
          <w:trHeight w:val="983"/>
        </w:trPr>
        <w:tc>
          <w:tcPr>
            <w:tcW w:w="4508" w:type="dxa"/>
          </w:tcPr>
          <w:p w14:paraId="4CAECAFD" w14:textId="016F3474" w:rsidR="005E10E7" w:rsidRDefault="001C037E" w:rsidP="001C037E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DAE5DAA" wp14:editId="31B817B9">
                  <wp:extent cx="1067199" cy="5761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9586" cy="577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8AE19D5" w14:textId="3A500945" w:rsidR="005E10E7" w:rsidRDefault="001C037E" w:rsidP="001C037E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E70AF93" wp14:editId="61114B3C">
                  <wp:extent cx="1025396" cy="633347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7773" cy="64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E91812" w14:textId="453C836C" w:rsidR="009323D6" w:rsidRDefault="009323D6" w:rsidP="005E10E7">
      <w:pPr>
        <w:spacing w:line="240" w:lineRule="auto"/>
      </w:pPr>
    </w:p>
    <w:p w14:paraId="3D8AB0A2" w14:textId="0CA70DFF" w:rsidR="005E10E7" w:rsidRDefault="005E10E7" w:rsidP="005E10E7">
      <w:pPr>
        <w:spacing w:line="240" w:lineRule="auto"/>
      </w:pPr>
    </w:p>
    <w:p w14:paraId="7FD0ACA0" w14:textId="037B70C9" w:rsidR="005E10E7" w:rsidRDefault="005E10E7" w:rsidP="005E10E7">
      <w:pPr>
        <w:spacing w:line="240" w:lineRule="auto"/>
      </w:pPr>
    </w:p>
    <w:p w14:paraId="31A28FD5" w14:textId="4474BCCA" w:rsidR="005E10E7" w:rsidRDefault="005E10E7" w:rsidP="005E10E7">
      <w:pPr>
        <w:spacing w:line="240" w:lineRule="auto"/>
      </w:pPr>
    </w:p>
    <w:p w14:paraId="4D7B6620" w14:textId="5262141C" w:rsidR="005E10E7" w:rsidRPr="005E10E7" w:rsidRDefault="005E10E7" w:rsidP="005E10E7">
      <w:pPr>
        <w:spacing w:line="240" w:lineRule="auto"/>
        <w:jc w:val="right"/>
        <w:rPr>
          <w:b/>
          <w:bCs/>
          <w:sz w:val="72"/>
          <w:szCs w:val="72"/>
        </w:rPr>
      </w:pPr>
      <w:r w:rsidRPr="005E10E7">
        <w:rPr>
          <w:b/>
          <w:bCs/>
          <w:sz w:val="72"/>
          <w:szCs w:val="72"/>
        </w:rPr>
        <w:t>Software Requirements Specifications for</w:t>
      </w:r>
    </w:p>
    <w:p w14:paraId="17AA5209" w14:textId="73CE178A" w:rsidR="005E10E7" w:rsidRDefault="005E10E7" w:rsidP="005E10E7">
      <w:pPr>
        <w:spacing w:line="240" w:lineRule="auto"/>
        <w:jc w:val="right"/>
        <w:rPr>
          <w:b/>
          <w:bCs/>
          <w:sz w:val="72"/>
          <w:szCs w:val="72"/>
        </w:rPr>
      </w:pPr>
      <w:r w:rsidRPr="005E10E7">
        <w:rPr>
          <w:b/>
          <w:bCs/>
          <w:sz w:val="72"/>
          <w:szCs w:val="72"/>
        </w:rPr>
        <w:t>Online Banking</w:t>
      </w:r>
    </w:p>
    <w:p w14:paraId="4469FCD2" w14:textId="3114EF83" w:rsidR="005E10E7" w:rsidRDefault="005E10E7" w:rsidP="005E10E7">
      <w:pPr>
        <w:spacing w:line="240" w:lineRule="auto"/>
        <w:jc w:val="right"/>
        <w:rPr>
          <w:b/>
          <w:bCs/>
          <w:sz w:val="72"/>
          <w:szCs w:val="72"/>
        </w:rPr>
      </w:pPr>
    </w:p>
    <w:p w14:paraId="0B354BA9" w14:textId="79AE5255" w:rsidR="005E10E7" w:rsidRDefault="005E10E7" w:rsidP="005E10E7">
      <w:pPr>
        <w:spacing w:line="240" w:lineRule="auto"/>
        <w:jc w:val="right"/>
        <w:rPr>
          <w:sz w:val="24"/>
          <w:szCs w:val="24"/>
        </w:rPr>
      </w:pPr>
      <w:r w:rsidRPr="005E10E7">
        <w:rPr>
          <w:sz w:val="24"/>
          <w:szCs w:val="24"/>
        </w:rPr>
        <w:t>Draft version</w:t>
      </w:r>
    </w:p>
    <w:p w14:paraId="2F997DF1" w14:textId="2E815228" w:rsidR="005E10E7" w:rsidRDefault="005E10E7" w:rsidP="005E10E7">
      <w:pPr>
        <w:spacing w:line="240" w:lineRule="auto"/>
        <w:jc w:val="right"/>
        <w:rPr>
          <w:sz w:val="24"/>
          <w:szCs w:val="24"/>
        </w:rPr>
      </w:pPr>
    </w:p>
    <w:p w14:paraId="32398693" w14:textId="77777777" w:rsidR="005E10E7" w:rsidRPr="005E10E7" w:rsidRDefault="005E10E7" w:rsidP="005E10E7">
      <w:pPr>
        <w:spacing w:line="240" w:lineRule="auto"/>
        <w:jc w:val="right"/>
        <w:rPr>
          <w:sz w:val="24"/>
          <w:szCs w:val="24"/>
        </w:rPr>
      </w:pPr>
    </w:p>
    <w:p w14:paraId="0116D8D6" w14:textId="0C2D83B8" w:rsidR="005E10E7" w:rsidRPr="005E10E7" w:rsidRDefault="005E10E7" w:rsidP="005E10E7">
      <w:pPr>
        <w:spacing w:line="240" w:lineRule="auto"/>
        <w:jc w:val="right"/>
        <w:rPr>
          <w:sz w:val="24"/>
          <w:szCs w:val="24"/>
        </w:rPr>
      </w:pPr>
      <w:r w:rsidRPr="005E10E7">
        <w:rPr>
          <w:sz w:val="24"/>
          <w:szCs w:val="24"/>
        </w:rPr>
        <w:t>Prepared by Meganadh</w:t>
      </w:r>
    </w:p>
    <w:p w14:paraId="4922EF27" w14:textId="4F210F9C" w:rsidR="005E10E7" w:rsidRDefault="005E10E7" w:rsidP="005E10E7">
      <w:pPr>
        <w:spacing w:line="240" w:lineRule="auto"/>
        <w:jc w:val="right"/>
        <w:rPr>
          <w:sz w:val="24"/>
          <w:szCs w:val="24"/>
        </w:rPr>
      </w:pPr>
      <w:r w:rsidRPr="005E10E7">
        <w:rPr>
          <w:sz w:val="24"/>
          <w:szCs w:val="24"/>
        </w:rPr>
        <w:t>(Business Analyst)</w:t>
      </w:r>
    </w:p>
    <w:p w14:paraId="4260A33F" w14:textId="10637DFC" w:rsidR="001C037E" w:rsidRDefault="001C037E" w:rsidP="005E10E7">
      <w:pPr>
        <w:spacing w:line="240" w:lineRule="auto"/>
        <w:jc w:val="right"/>
        <w:rPr>
          <w:sz w:val="24"/>
          <w:szCs w:val="24"/>
        </w:rPr>
      </w:pPr>
    </w:p>
    <w:p w14:paraId="53E4D4B5" w14:textId="0CC10B62" w:rsidR="001C037E" w:rsidRDefault="001C037E" w:rsidP="005E10E7">
      <w:pPr>
        <w:spacing w:line="240" w:lineRule="auto"/>
        <w:jc w:val="right"/>
        <w:rPr>
          <w:sz w:val="24"/>
          <w:szCs w:val="24"/>
        </w:rPr>
      </w:pPr>
    </w:p>
    <w:p w14:paraId="64DE6A18" w14:textId="1F10ACB7" w:rsidR="001C037E" w:rsidRDefault="001C037E" w:rsidP="005E10E7">
      <w:pPr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Our company name Inc., </w:t>
      </w:r>
    </w:p>
    <w:p w14:paraId="5DBEBE0C" w14:textId="798DBCD4" w:rsidR="001C037E" w:rsidRDefault="001C037E" w:rsidP="005E10E7">
      <w:pPr>
        <w:spacing w:line="240" w:lineRule="auto"/>
        <w:jc w:val="right"/>
        <w:rPr>
          <w:sz w:val="24"/>
          <w:szCs w:val="24"/>
        </w:rPr>
      </w:pPr>
    </w:p>
    <w:p w14:paraId="4D92157D" w14:textId="784F3BA4" w:rsidR="001C037E" w:rsidRDefault="001C037E" w:rsidP="005E10E7">
      <w:pPr>
        <w:spacing w:line="240" w:lineRule="auto"/>
        <w:jc w:val="right"/>
        <w:rPr>
          <w:sz w:val="24"/>
          <w:szCs w:val="24"/>
        </w:rPr>
      </w:pPr>
    </w:p>
    <w:p w14:paraId="12AFFD9D" w14:textId="04A12D68" w:rsidR="001C037E" w:rsidRDefault="001C037E" w:rsidP="005E10E7">
      <w:pPr>
        <w:spacing w:line="240" w:lineRule="auto"/>
        <w:jc w:val="right"/>
        <w:rPr>
          <w:sz w:val="24"/>
          <w:szCs w:val="24"/>
        </w:rPr>
      </w:pPr>
    </w:p>
    <w:p w14:paraId="36579931" w14:textId="1AF69217" w:rsidR="001C037E" w:rsidRDefault="001C037E" w:rsidP="005E10E7">
      <w:pPr>
        <w:spacing w:line="240" w:lineRule="auto"/>
        <w:jc w:val="right"/>
        <w:rPr>
          <w:b/>
          <w:bCs/>
          <w:sz w:val="32"/>
          <w:szCs w:val="32"/>
        </w:rPr>
      </w:pPr>
      <w:r w:rsidRPr="001C037E">
        <w:rPr>
          <w:b/>
          <w:bCs/>
          <w:sz w:val="32"/>
          <w:szCs w:val="32"/>
        </w:rPr>
        <w:t>15-March-2022</w:t>
      </w:r>
    </w:p>
    <w:p w14:paraId="004F3A7E" w14:textId="7A83B5A2" w:rsidR="00160568" w:rsidRDefault="001605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sdt>
      <w:sdtPr>
        <w:id w:val="-106094144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IN"/>
        </w:rPr>
      </w:sdtEndPr>
      <w:sdtContent>
        <w:p w14:paraId="28681946" w14:textId="7E6E167F" w:rsidR="000D6905" w:rsidRDefault="000D6905">
          <w:pPr>
            <w:pStyle w:val="TOCHeading"/>
          </w:pPr>
          <w:r>
            <w:t>Contents</w:t>
          </w:r>
        </w:p>
        <w:p w14:paraId="55ECE204" w14:textId="3A810DA1" w:rsidR="008E71B0" w:rsidRDefault="000D690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836134" w:history="1">
            <w:r w:rsidR="008E71B0" w:rsidRPr="002C5B85">
              <w:rPr>
                <w:rStyle w:val="Hyperlink"/>
                <w:noProof/>
              </w:rPr>
              <w:t>1.</w:t>
            </w:r>
            <w:r w:rsidR="008E71B0">
              <w:rPr>
                <w:rFonts w:eastAsiaTheme="minorEastAsia"/>
                <w:noProof/>
                <w:lang w:eastAsia="en-IN"/>
              </w:rPr>
              <w:tab/>
            </w:r>
            <w:r w:rsidR="008E71B0" w:rsidRPr="002C5B85">
              <w:rPr>
                <w:rStyle w:val="Hyperlink"/>
                <w:noProof/>
              </w:rPr>
              <w:t>Revision History</w:t>
            </w:r>
            <w:r w:rsidR="008E71B0">
              <w:rPr>
                <w:noProof/>
                <w:webHidden/>
              </w:rPr>
              <w:tab/>
            </w:r>
            <w:r w:rsidR="008E71B0">
              <w:rPr>
                <w:noProof/>
                <w:webHidden/>
              </w:rPr>
              <w:fldChar w:fldCharType="begin"/>
            </w:r>
            <w:r w:rsidR="008E71B0">
              <w:rPr>
                <w:noProof/>
                <w:webHidden/>
              </w:rPr>
              <w:instrText xml:space="preserve"> PAGEREF _Toc97836134 \h </w:instrText>
            </w:r>
            <w:r w:rsidR="008E71B0">
              <w:rPr>
                <w:noProof/>
                <w:webHidden/>
              </w:rPr>
            </w:r>
            <w:r w:rsidR="008E71B0">
              <w:rPr>
                <w:noProof/>
                <w:webHidden/>
              </w:rPr>
              <w:fldChar w:fldCharType="separate"/>
            </w:r>
            <w:r w:rsidR="008E71B0">
              <w:rPr>
                <w:noProof/>
                <w:webHidden/>
              </w:rPr>
              <w:t>3</w:t>
            </w:r>
            <w:r w:rsidR="008E71B0">
              <w:rPr>
                <w:noProof/>
                <w:webHidden/>
              </w:rPr>
              <w:fldChar w:fldCharType="end"/>
            </w:r>
          </w:hyperlink>
        </w:p>
        <w:p w14:paraId="7BA79D53" w14:textId="0528552B" w:rsidR="008E71B0" w:rsidRDefault="008E71B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7836135" w:history="1">
            <w:r w:rsidRPr="002C5B85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C5B85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_Toc97836135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B6C3D" w14:textId="7C4DF1AA" w:rsidR="008E71B0" w:rsidRDefault="008E71B0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7836136" w:history="1">
            <w:r w:rsidRPr="002C5B85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C5B85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_Toc97836136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4605D" w14:textId="155F0752" w:rsidR="008E71B0" w:rsidRDefault="008E71B0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7836137" w:history="1">
            <w:r w:rsidRPr="002C5B85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C5B85">
              <w:rPr>
                <w:rStyle w:val="Hyperlink"/>
                <w:noProof/>
              </w:rPr>
              <w:t>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_Toc97836137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1A175" w14:textId="12737183" w:rsidR="008E71B0" w:rsidRDefault="008E71B0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7836138" w:history="1">
            <w:r w:rsidRPr="002C5B85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C5B85">
              <w:rPr>
                <w:rStyle w:val="Hyperlink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_Toc97836138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BDEE4" w14:textId="62EE0551" w:rsidR="008E71B0" w:rsidRDefault="008E71B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7836139" w:history="1">
            <w:r w:rsidRPr="002C5B85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C5B85">
              <w:rPr>
                <w:rStyle w:val="Hyperlink"/>
                <w:noProof/>
              </w:rPr>
              <w:t>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_Toc97836139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2C56A" w14:textId="0643AB81" w:rsidR="008E71B0" w:rsidRDefault="008E71B0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7836140" w:history="1">
            <w:r w:rsidRPr="002C5B85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C5B85">
              <w:rPr>
                <w:rStyle w:val="Hyperlink"/>
                <w:noProof/>
              </w:rPr>
              <w:t>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_Toc97836140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C659F" w14:textId="6F748A0B" w:rsidR="008E71B0" w:rsidRDefault="008E71B0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7836141" w:history="1">
            <w:r w:rsidRPr="002C5B85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C5B85">
              <w:rPr>
                <w:rStyle w:val="Hyperlink"/>
                <w:noProof/>
              </w:rPr>
              <w:t>Product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_Toc97836141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3772E" w14:textId="0C106F19" w:rsidR="008E71B0" w:rsidRDefault="008E71B0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7836142" w:history="1">
            <w:r w:rsidRPr="002C5B85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C5B85">
              <w:rPr>
                <w:rStyle w:val="Hyperlink"/>
                <w:noProof/>
              </w:rPr>
              <w:t>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_Toc97836142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FE146" w14:textId="58733F7F" w:rsidR="008E71B0" w:rsidRDefault="008E71B0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7836143" w:history="1">
            <w:r w:rsidRPr="002C5B85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C5B85">
              <w:rPr>
                <w:rStyle w:val="Hyperlink"/>
                <w:noProof/>
              </w:rPr>
              <w:t>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_Toc97836143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211CC" w14:textId="39101644" w:rsidR="008E71B0" w:rsidRDefault="008E71B0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97836144" w:history="1">
            <w:r w:rsidRPr="002C5B85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2C5B85">
              <w:rPr>
                <w:rStyle w:val="Hyperlink"/>
                <w:noProof/>
              </w:rPr>
              <w:t>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_Toc97836144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E6AD8" w14:textId="57819101" w:rsidR="000D6905" w:rsidRDefault="000D6905">
          <w:r>
            <w:rPr>
              <w:b/>
              <w:bCs/>
              <w:noProof/>
            </w:rPr>
            <w:fldChar w:fldCharType="end"/>
          </w:r>
        </w:p>
      </w:sdtContent>
    </w:sdt>
    <w:p w14:paraId="29DBFB18" w14:textId="773C9784" w:rsidR="00160568" w:rsidRDefault="001605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3749FBD" w14:textId="20CA9812" w:rsidR="00160568" w:rsidRPr="00160568" w:rsidRDefault="00160568" w:rsidP="000D6905">
      <w:pPr>
        <w:pStyle w:val="Heading1"/>
        <w:numPr>
          <w:ilvl w:val="0"/>
          <w:numId w:val="3"/>
        </w:numPr>
        <w:ind w:left="426" w:hanging="426"/>
      </w:pPr>
      <w:bookmarkStart w:id="0" w:name="_Toc97836134"/>
      <w:r w:rsidRPr="00160568">
        <w:lastRenderedPageBreak/>
        <w:t>Revision History</w:t>
      </w:r>
      <w:bookmarkEnd w:id="0"/>
    </w:p>
    <w:p w14:paraId="3D4DB84C" w14:textId="77777777" w:rsidR="00160568" w:rsidRPr="00160568" w:rsidRDefault="00160568" w:rsidP="00160568">
      <w:pPr>
        <w:pStyle w:val="ListParagraph"/>
        <w:spacing w:line="240" w:lineRule="auto"/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569"/>
        <w:gridCol w:w="3543"/>
        <w:gridCol w:w="1650"/>
      </w:tblGrid>
      <w:tr w:rsidR="00160568" w14:paraId="28969D85" w14:textId="77777777" w:rsidTr="00160568">
        <w:tc>
          <w:tcPr>
            <w:tcW w:w="2254" w:type="dxa"/>
            <w:shd w:val="clear" w:color="auto" w:fill="D0CECE" w:themeFill="background2" w:themeFillShade="E6"/>
          </w:tcPr>
          <w:p w14:paraId="1CFE3545" w14:textId="2275B1FC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  <w:r w:rsidRPr="00160568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569" w:type="dxa"/>
            <w:shd w:val="clear" w:color="auto" w:fill="D0CECE" w:themeFill="background2" w:themeFillShade="E6"/>
          </w:tcPr>
          <w:p w14:paraId="5F4E4B9E" w14:textId="643C40BB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  <w:r w:rsidRPr="00160568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3543" w:type="dxa"/>
            <w:shd w:val="clear" w:color="auto" w:fill="D0CECE" w:themeFill="background2" w:themeFillShade="E6"/>
          </w:tcPr>
          <w:p w14:paraId="59B7C50A" w14:textId="578BFD7F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  <w:r w:rsidRPr="00160568">
              <w:rPr>
                <w:b/>
                <w:bCs/>
                <w:sz w:val="24"/>
                <w:szCs w:val="24"/>
              </w:rPr>
              <w:t>Reason for change</w:t>
            </w:r>
          </w:p>
        </w:tc>
        <w:tc>
          <w:tcPr>
            <w:tcW w:w="1650" w:type="dxa"/>
            <w:shd w:val="clear" w:color="auto" w:fill="D0CECE" w:themeFill="background2" w:themeFillShade="E6"/>
          </w:tcPr>
          <w:p w14:paraId="7A0EE5E6" w14:textId="1C25111D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  <w:r w:rsidRPr="00160568">
              <w:rPr>
                <w:b/>
                <w:bCs/>
                <w:sz w:val="24"/>
                <w:szCs w:val="24"/>
              </w:rPr>
              <w:t>Version</w:t>
            </w:r>
          </w:p>
        </w:tc>
      </w:tr>
      <w:tr w:rsidR="00160568" w14:paraId="25564C03" w14:textId="77777777" w:rsidTr="00160568">
        <w:tc>
          <w:tcPr>
            <w:tcW w:w="2254" w:type="dxa"/>
          </w:tcPr>
          <w:p w14:paraId="3525BFA0" w14:textId="10AE838E" w:rsidR="00160568" w:rsidRPr="00160568" w:rsidRDefault="00160568" w:rsidP="00160568">
            <w:pPr>
              <w:rPr>
                <w:sz w:val="24"/>
                <w:szCs w:val="24"/>
              </w:rPr>
            </w:pPr>
            <w:r w:rsidRPr="00160568">
              <w:rPr>
                <w:sz w:val="24"/>
                <w:szCs w:val="24"/>
              </w:rPr>
              <w:t>Meganadh</w:t>
            </w:r>
          </w:p>
        </w:tc>
        <w:tc>
          <w:tcPr>
            <w:tcW w:w="1569" w:type="dxa"/>
          </w:tcPr>
          <w:p w14:paraId="04351B78" w14:textId="6D208D07" w:rsidR="00160568" w:rsidRPr="00160568" w:rsidRDefault="00160568" w:rsidP="001605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10-Mar-2022</w:t>
            </w:r>
          </w:p>
        </w:tc>
        <w:tc>
          <w:tcPr>
            <w:tcW w:w="3543" w:type="dxa"/>
          </w:tcPr>
          <w:p w14:paraId="046B82DE" w14:textId="5E8728BA" w:rsidR="00160568" w:rsidRPr="00160568" w:rsidRDefault="00160568" w:rsidP="001605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 Draft Version</w:t>
            </w:r>
          </w:p>
        </w:tc>
        <w:tc>
          <w:tcPr>
            <w:tcW w:w="1650" w:type="dxa"/>
          </w:tcPr>
          <w:p w14:paraId="2B8841F0" w14:textId="40CD5242" w:rsidR="00160568" w:rsidRPr="00160568" w:rsidRDefault="00160568" w:rsidP="00160568">
            <w:pPr>
              <w:rPr>
                <w:sz w:val="24"/>
                <w:szCs w:val="24"/>
              </w:rPr>
            </w:pPr>
            <w:r w:rsidRPr="00160568">
              <w:rPr>
                <w:sz w:val="24"/>
                <w:szCs w:val="24"/>
              </w:rPr>
              <w:t>Draft Version</w:t>
            </w:r>
          </w:p>
        </w:tc>
      </w:tr>
      <w:tr w:rsidR="00160568" w14:paraId="7FDAB7D9" w14:textId="77777777" w:rsidTr="00160568">
        <w:tc>
          <w:tcPr>
            <w:tcW w:w="2254" w:type="dxa"/>
          </w:tcPr>
          <w:p w14:paraId="7AAECEED" w14:textId="77777777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9" w:type="dxa"/>
          </w:tcPr>
          <w:p w14:paraId="1F455103" w14:textId="77777777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3" w:type="dxa"/>
          </w:tcPr>
          <w:p w14:paraId="41419DC2" w14:textId="77777777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</w:tcPr>
          <w:p w14:paraId="0D4DE1C3" w14:textId="77777777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60568" w14:paraId="52AEE4D8" w14:textId="77777777" w:rsidTr="00160568">
        <w:tc>
          <w:tcPr>
            <w:tcW w:w="2254" w:type="dxa"/>
          </w:tcPr>
          <w:p w14:paraId="04CC0103" w14:textId="77777777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9" w:type="dxa"/>
          </w:tcPr>
          <w:p w14:paraId="214F8943" w14:textId="77777777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3" w:type="dxa"/>
          </w:tcPr>
          <w:p w14:paraId="03519986" w14:textId="77777777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</w:tcPr>
          <w:p w14:paraId="6C7B5669" w14:textId="77777777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60568" w14:paraId="798F30E6" w14:textId="77777777" w:rsidTr="00160568">
        <w:tc>
          <w:tcPr>
            <w:tcW w:w="2254" w:type="dxa"/>
          </w:tcPr>
          <w:p w14:paraId="1A8E1633" w14:textId="77777777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9" w:type="dxa"/>
          </w:tcPr>
          <w:p w14:paraId="57F6734D" w14:textId="77777777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3" w:type="dxa"/>
          </w:tcPr>
          <w:p w14:paraId="24B22378" w14:textId="77777777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</w:tcPr>
          <w:p w14:paraId="61078BE8" w14:textId="77777777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60568" w14:paraId="5A620E26" w14:textId="77777777" w:rsidTr="00160568">
        <w:tc>
          <w:tcPr>
            <w:tcW w:w="2254" w:type="dxa"/>
          </w:tcPr>
          <w:p w14:paraId="0553DDCC" w14:textId="77777777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9" w:type="dxa"/>
          </w:tcPr>
          <w:p w14:paraId="7D70807F" w14:textId="77777777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3" w:type="dxa"/>
          </w:tcPr>
          <w:p w14:paraId="5FFE7A7A" w14:textId="77777777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</w:tcPr>
          <w:p w14:paraId="40AD7B5A" w14:textId="77777777" w:rsidR="00160568" w:rsidRPr="00160568" w:rsidRDefault="00160568" w:rsidP="00160568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6969E61" w14:textId="4674A969" w:rsidR="00160568" w:rsidRDefault="00160568" w:rsidP="00160568">
      <w:pPr>
        <w:spacing w:line="240" w:lineRule="auto"/>
        <w:rPr>
          <w:b/>
          <w:bCs/>
          <w:sz w:val="32"/>
          <w:szCs w:val="32"/>
        </w:rPr>
      </w:pPr>
    </w:p>
    <w:p w14:paraId="0493FA8A" w14:textId="3BFF27FF" w:rsidR="00727091" w:rsidRDefault="007270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6AE2D64" w14:textId="5DB20FC6" w:rsidR="00727091" w:rsidRPr="00727091" w:rsidRDefault="00727091" w:rsidP="00727091">
      <w:pPr>
        <w:pStyle w:val="Heading1"/>
        <w:numPr>
          <w:ilvl w:val="0"/>
          <w:numId w:val="3"/>
        </w:numPr>
        <w:ind w:left="426" w:hanging="426"/>
      </w:pPr>
      <w:bookmarkStart w:id="1" w:name="_Toc97836135"/>
      <w:r w:rsidRPr="00727091">
        <w:lastRenderedPageBreak/>
        <w:t>Introduction</w:t>
      </w:r>
      <w:bookmarkEnd w:id="1"/>
    </w:p>
    <w:p w14:paraId="131415B2" w14:textId="3FB28067" w:rsidR="00727091" w:rsidRPr="00727091" w:rsidRDefault="00727091" w:rsidP="00727091">
      <w:pPr>
        <w:pStyle w:val="Heading1"/>
        <w:numPr>
          <w:ilvl w:val="1"/>
          <w:numId w:val="4"/>
        </w:numPr>
        <w:ind w:left="851" w:hanging="850"/>
      </w:pPr>
      <w:bookmarkStart w:id="2" w:name="_Toc97836136"/>
      <w:r w:rsidRPr="00727091">
        <w:t>Purpose</w:t>
      </w:r>
      <w:bookmarkEnd w:id="2"/>
    </w:p>
    <w:p w14:paraId="7B7B7E43" w14:textId="4BA7D736" w:rsidR="00727091" w:rsidRDefault="00727091" w:rsidP="00160568">
      <w:pPr>
        <w:spacing w:line="240" w:lineRule="auto"/>
        <w:rPr>
          <w:b/>
          <w:bCs/>
          <w:sz w:val="32"/>
          <w:szCs w:val="32"/>
        </w:rPr>
      </w:pPr>
    </w:p>
    <w:p w14:paraId="00F80AA9" w14:textId="147A3254" w:rsidR="00727091" w:rsidRDefault="002B7724" w:rsidP="002B7724">
      <w:pPr>
        <w:pStyle w:val="Heading1"/>
        <w:numPr>
          <w:ilvl w:val="1"/>
          <w:numId w:val="4"/>
        </w:numPr>
        <w:ind w:left="851" w:hanging="850"/>
      </w:pPr>
      <w:bookmarkStart w:id="3" w:name="_Toc97836137"/>
      <w:r w:rsidRPr="002B7724">
        <w:t>Intended Audience</w:t>
      </w:r>
      <w:bookmarkEnd w:id="3"/>
    </w:p>
    <w:p w14:paraId="2EE96FA6" w14:textId="4C6CF072" w:rsidR="002B7724" w:rsidRDefault="002B7724" w:rsidP="002B7724"/>
    <w:p w14:paraId="0A5127A6" w14:textId="14A2FB32" w:rsidR="002B7724" w:rsidRDefault="002B7724" w:rsidP="002B7724">
      <w:r>
        <w:t>This document is intended for development team</w:t>
      </w:r>
    </w:p>
    <w:p w14:paraId="4B8B692E" w14:textId="45C3F246" w:rsidR="002B7724" w:rsidRDefault="002B7724" w:rsidP="002B7724">
      <w:pPr>
        <w:pStyle w:val="ListParagraph"/>
        <w:numPr>
          <w:ilvl w:val="0"/>
          <w:numId w:val="5"/>
        </w:numPr>
      </w:pPr>
      <w:r>
        <w:t>Developers</w:t>
      </w:r>
    </w:p>
    <w:p w14:paraId="09323176" w14:textId="5FF9802F" w:rsidR="002B7724" w:rsidRDefault="002B7724" w:rsidP="002B7724">
      <w:pPr>
        <w:pStyle w:val="ListParagraph"/>
        <w:numPr>
          <w:ilvl w:val="0"/>
          <w:numId w:val="5"/>
        </w:numPr>
      </w:pPr>
      <w:r>
        <w:t>QA (Testers)</w:t>
      </w:r>
    </w:p>
    <w:p w14:paraId="01B7812A" w14:textId="6E7CA073" w:rsidR="002B7724" w:rsidRDefault="002B7724" w:rsidP="002B7724">
      <w:pPr>
        <w:pStyle w:val="ListParagraph"/>
        <w:numPr>
          <w:ilvl w:val="0"/>
          <w:numId w:val="5"/>
        </w:numPr>
      </w:pPr>
      <w:r>
        <w:t>Architects</w:t>
      </w:r>
    </w:p>
    <w:p w14:paraId="3E245C48" w14:textId="0321A1D9" w:rsidR="002B7724" w:rsidRDefault="002B7724" w:rsidP="002B7724">
      <w:pPr>
        <w:pStyle w:val="ListParagraph"/>
        <w:numPr>
          <w:ilvl w:val="0"/>
          <w:numId w:val="5"/>
        </w:numPr>
      </w:pPr>
      <w:r>
        <w:t>Bas</w:t>
      </w:r>
    </w:p>
    <w:p w14:paraId="6F232E71" w14:textId="1FB82F13" w:rsidR="002B7724" w:rsidRDefault="002B7724" w:rsidP="002B7724">
      <w:pPr>
        <w:pStyle w:val="Heading1"/>
        <w:numPr>
          <w:ilvl w:val="1"/>
          <w:numId w:val="4"/>
        </w:numPr>
        <w:ind w:left="851" w:hanging="850"/>
      </w:pPr>
      <w:bookmarkStart w:id="4" w:name="_Toc97836138"/>
      <w:r>
        <w:t>Project Scope</w:t>
      </w:r>
      <w:bookmarkEnd w:id="4"/>
    </w:p>
    <w:p w14:paraId="77F29DF4" w14:textId="31A2805E" w:rsidR="002B7724" w:rsidRDefault="002B7724" w:rsidP="002B7724"/>
    <w:p w14:paraId="42237130" w14:textId="64BA0C83" w:rsidR="002B7724" w:rsidRDefault="002B7724">
      <w:r>
        <w:br w:type="page"/>
      </w:r>
    </w:p>
    <w:p w14:paraId="507EE1C5" w14:textId="592BC942" w:rsidR="002B7724" w:rsidRDefault="002B7724" w:rsidP="002B7724">
      <w:pPr>
        <w:pStyle w:val="Heading1"/>
        <w:numPr>
          <w:ilvl w:val="0"/>
          <w:numId w:val="3"/>
        </w:numPr>
        <w:ind w:left="426" w:hanging="426"/>
      </w:pPr>
      <w:bookmarkStart w:id="5" w:name="_Toc97836139"/>
      <w:r>
        <w:lastRenderedPageBreak/>
        <w:t>Overall Description</w:t>
      </w:r>
      <w:bookmarkEnd w:id="5"/>
    </w:p>
    <w:p w14:paraId="7FD4DCF6" w14:textId="2629531F" w:rsidR="002B7724" w:rsidRDefault="002B7724" w:rsidP="002B7724"/>
    <w:p w14:paraId="1A668BCE" w14:textId="16677112" w:rsidR="002B7724" w:rsidRDefault="002B7724" w:rsidP="002B7724">
      <w:pPr>
        <w:pStyle w:val="Heading1"/>
        <w:numPr>
          <w:ilvl w:val="1"/>
          <w:numId w:val="6"/>
        </w:numPr>
      </w:pPr>
      <w:bookmarkStart w:id="6" w:name="_Toc97836140"/>
      <w:r>
        <w:t>Product Perspective</w:t>
      </w:r>
      <w:bookmarkEnd w:id="6"/>
    </w:p>
    <w:p w14:paraId="19697903" w14:textId="7E5427C7" w:rsidR="000D1727" w:rsidRDefault="000D1727" w:rsidP="000D1727"/>
    <w:p w14:paraId="7D86E644" w14:textId="3B3CAAFA" w:rsidR="000D1727" w:rsidRDefault="000D1727" w:rsidP="000D1727"/>
    <w:p w14:paraId="2177FE6E" w14:textId="136891FD" w:rsidR="000D1727" w:rsidRDefault="000D1727" w:rsidP="000D1727"/>
    <w:p w14:paraId="2DB54A16" w14:textId="4DBE3838" w:rsidR="000D1727" w:rsidRDefault="000D1727" w:rsidP="000D1727">
      <w:pPr>
        <w:pStyle w:val="Heading1"/>
        <w:numPr>
          <w:ilvl w:val="1"/>
          <w:numId w:val="6"/>
        </w:numPr>
      </w:pPr>
      <w:bookmarkStart w:id="7" w:name="_Toc97836141"/>
      <w:r>
        <w:t>Product Features</w:t>
      </w:r>
      <w:bookmarkEnd w:id="7"/>
    </w:p>
    <w:p w14:paraId="157FA2C6" w14:textId="5C944505" w:rsidR="008E71B0" w:rsidRDefault="008E71B0" w:rsidP="008E71B0"/>
    <w:p w14:paraId="3F28A868" w14:textId="15D18496" w:rsidR="008E71B0" w:rsidRDefault="008E71B0" w:rsidP="008E71B0"/>
    <w:p w14:paraId="21D82A10" w14:textId="26AA351A" w:rsidR="008E71B0" w:rsidRDefault="008E71B0" w:rsidP="008E71B0">
      <w:pPr>
        <w:pStyle w:val="Heading1"/>
        <w:numPr>
          <w:ilvl w:val="1"/>
          <w:numId w:val="6"/>
        </w:numPr>
      </w:pPr>
      <w:bookmarkStart w:id="8" w:name="_Toc97836142"/>
      <w:r>
        <w:t>User Classes and Characteristics</w:t>
      </w:r>
      <w:bookmarkEnd w:id="8"/>
    </w:p>
    <w:p w14:paraId="6AC3F053" w14:textId="79E77DBC" w:rsidR="008E71B0" w:rsidRDefault="008E71B0" w:rsidP="008E71B0"/>
    <w:p w14:paraId="40CF907B" w14:textId="75E689D5" w:rsidR="008E71B0" w:rsidRDefault="008E71B0" w:rsidP="008E71B0"/>
    <w:p w14:paraId="2842B7B4" w14:textId="7399AFAF" w:rsidR="008E71B0" w:rsidRDefault="008E71B0" w:rsidP="008E71B0">
      <w:pPr>
        <w:pStyle w:val="Heading1"/>
        <w:numPr>
          <w:ilvl w:val="1"/>
          <w:numId w:val="6"/>
        </w:numPr>
      </w:pPr>
      <w:bookmarkStart w:id="9" w:name="_Toc97836143"/>
      <w:r>
        <w:t>Operating Environment</w:t>
      </w:r>
      <w:bookmarkEnd w:id="9"/>
    </w:p>
    <w:p w14:paraId="69F5B8B2" w14:textId="12BB62B4" w:rsidR="008E71B0" w:rsidRDefault="008E71B0" w:rsidP="008E71B0"/>
    <w:p w14:paraId="39C6454B" w14:textId="065D270A" w:rsidR="008E71B0" w:rsidRDefault="008E71B0" w:rsidP="008E71B0"/>
    <w:p w14:paraId="3EAF677A" w14:textId="0271D28B" w:rsidR="008E71B0" w:rsidRPr="008E71B0" w:rsidRDefault="008E71B0" w:rsidP="008E71B0">
      <w:pPr>
        <w:pStyle w:val="Heading1"/>
        <w:numPr>
          <w:ilvl w:val="1"/>
          <w:numId w:val="6"/>
        </w:numPr>
      </w:pPr>
      <w:bookmarkStart w:id="10" w:name="_Toc97836144"/>
      <w:r>
        <w:t>Design and implementation Constraints</w:t>
      </w:r>
      <w:bookmarkEnd w:id="10"/>
    </w:p>
    <w:sectPr w:rsidR="008E71B0" w:rsidRPr="008E71B0" w:rsidSect="001C037E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83C10"/>
    <w:multiLevelType w:val="hybridMultilevel"/>
    <w:tmpl w:val="EC32BD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875D1"/>
    <w:multiLevelType w:val="hybridMultilevel"/>
    <w:tmpl w:val="4AF87E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4A1979"/>
    <w:multiLevelType w:val="hybridMultilevel"/>
    <w:tmpl w:val="B8B8E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4708E"/>
    <w:multiLevelType w:val="multilevel"/>
    <w:tmpl w:val="8B7A438C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4" w15:restartNumberingAfterBreak="0">
    <w:nsid w:val="3E3D73FA"/>
    <w:multiLevelType w:val="multilevel"/>
    <w:tmpl w:val="422AB4BE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4690560B"/>
    <w:multiLevelType w:val="hybridMultilevel"/>
    <w:tmpl w:val="26C0F5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5D"/>
    <w:rsid w:val="000D1727"/>
    <w:rsid w:val="000D6905"/>
    <w:rsid w:val="00115D0B"/>
    <w:rsid w:val="00160568"/>
    <w:rsid w:val="001C037E"/>
    <w:rsid w:val="002B7724"/>
    <w:rsid w:val="004D565D"/>
    <w:rsid w:val="005E10E7"/>
    <w:rsid w:val="00727091"/>
    <w:rsid w:val="00811B2C"/>
    <w:rsid w:val="008E71B0"/>
    <w:rsid w:val="009323D6"/>
    <w:rsid w:val="00B9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D9ABD"/>
  <w15:chartTrackingRefBased/>
  <w15:docId w15:val="{F3F398AD-FD46-4C36-8536-A2D8F61C5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5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1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60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60568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6056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6056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05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9995C-7A77-4269-8553-29EA17E39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Meganadha Reddy</dc:creator>
  <cp:keywords/>
  <dc:description/>
  <cp:lastModifiedBy>Meganadha Reddy</cp:lastModifiedBy>
  <cp:revision>7</cp:revision>
  <cp:lastPrinted>2022-03-10T13:29:00Z</cp:lastPrinted>
  <dcterms:created xsi:type="dcterms:W3CDTF">2022-03-10T13:13:00Z</dcterms:created>
  <dcterms:modified xsi:type="dcterms:W3CDTF">2022-03-12T02:20:00Z</dcterms:modified>
</cp:coreProperties>
</file>