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E3BA" w14:textId="2653EE5D" w:rsidR="002B6A02" w:rsidRDefault="004C2267" w:rsidP="00920B93">
      <w:pPr>
        <w:spacing w:line="480" w:lineRule="auto"/>
        <w:jc w:val="center"/>
        <w:rPr>
          <w:rFonts w:ascii="Times New Roman" w:hAnsi="Times New Roman" w:cs="Times New Roman"/>
          <w:b/>
          <w:bCs/>
        </w:rPr>
      </w:pPr>
      <w:r>
        <w:rPr>
          <w:rFonts w:ascii="Times New Roman" w:hAnsi="Times New Roman" w:cs="Times New Roman"/>
          <w:b/>
          <w:bCs/>
        </w:rPr>
        <w:t>Introduction</w:t>
      </w:r>
    </w:p>
    <w:p w14:paraId="7CEC2865" w14:textId="429F0402" w:rsidR="002D10B1" w:rsidRDefault="002D10B1" w:rsidP="00920B9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All things in the universe are experiencing evolutionary changes. Living things must adapt through forces such as natural selection, allowing favorable </w:t>
      </w:r>
      <w:r w:rsidR="00920B93">
        <w:rPr>
          <w:rFonts w:ascii="Times New Roman" w:hAnsi="Times New Roman" w:cs="Times New Roman"/>
        </w:rPr>
        <w:t>traits that are heritable to be passed on to offspring. This passing on of heritable traits</w:t>
      </w:r>
      <w:r w:rsidR="00281A6B">
        <w:rPr>
          <w:rFonts w:ascii="Times New Roman" w:hAnsi="Times New Roman" w:cs="Times New Roman"/>
        </w:rPr>
        <w:t xml:space="preserve"> that are favorable</w:t>
      </w:r>
      <w:r w:rsidR="00920B93">
        <w:rPr>
          <w:rFonts w:ascii="Times New Roman" w:hAnsi="Times New Roman" w:cs="Times New Roman"/>
        </w:rPr>
        <w:t xml:space="preserve"> allows the offspring to be better competitors in their environments. </w:t>
      </w:r>
    </w:p>
    <w:p w14:paraId="6D2F25C9" w14:textId="4DE022FA" w:rsidR="0002527E" w:rsidRDefault="0002527E" w:rsidP="00920B93">
      <w:pPr>
        <w:spacing w:line="480" w:lineRule="auto"/>
        <w:rPr>
          <w:rFonts w:ascii="Times New Roman" w:hAnsi="Times New Roman" w:cs="Times New Roman"/>
        </w:rPr>
      </w:pPr>
      <w:r>
        <w:rPr>
          <w:rFonts w:ascii="Times New Roman" w:hAnsi="Times New Roman" w:cs="Times New Roman"/>
        </w:rPr>
        <w:tab/>
        <w:t>The biodiversity of life on Earth can be linked to organism</w:t>
      </w:r>
      <w:r w:rsidR="004F2023">
        <w:rPr>
          <w:rFonts w:ascii="Times New Roman" w:hAnsi="Times New Roman" w:cs="Times New Roman"/>
        </w:rPr>
        <w:t>s’</w:t>
      </w:r>
      <w:r>
        <w:rPr>
          <w:rFonts w:ascii="Times New Roman" w:hAnsi="Times New Roman" w:cs="Times New Roman"/>
        </w:rPr>
        <w:t xml:space="preserve"> adaptations to the ever</w:t>
      </w:r>
      <w:r w:rsidR="004F2023">
        <w:rPr>
          <w:rFonts w:ascii="Times New Roman" w:hAnsi="Times New Roman" w:cs="Times New Roman"/>
        </w:rPr>
        <w:t>-</w:t>
      </w:r>
      <w:r>
        <w:rPr>
          <w:rFonts w:ascii="Times New Roman" w:hAnsi="Times New Roman" w:cs="Times New Roman"/>
        </w:rPr>
        <w:t xml:space="preserve">changing environment. Across evolutionary time organisms have adapted to various geographical and climate changes, and they must do this to ‘win the evolutionary game’; you either adapt and perform better than your competitors or you die (Sagarin 2003). Organisms can vary in traits such as their color, speed, size of </w:t>
      </w:r>
      <w:r w:rsidR="004F2023">
        <w:rPr>
          <w:rFonts w:ascii="Times New Roman" w:hAnsi="Times New Roman" w:cs="Times New Roman"/>
        </w:rPr>
        <w:t xml:space="preserve">their </w:t>
      </w:r>
      <w:r>
        <w:rPr>
          <w:rFonts w:ascii="Times New Roman" w:hAnsi="Times New Roman" w:cs="Times New Roman"/>
        </w:rPr>
        <w:t xml:space="preserve">body, size of appendages, mating calls, aggressiveness, and many other things. Variation and the ability to vary between and within species </w:t>
      </w:r>
      <w:r w:rsidR="004F2023">
        <w:rPr>
          <w:rFonts w:ascii="Times New Roman" w:hAnsi="Times New Roman" w:cs="Times New Roman"/>
        </w:rPr>
        <w:t>are</w:t>
      </w:r>
      <w:r>
        <w:rPr>
          <w:rFonts w:ascii="Times New Roman" w:hAnsi="Times New Roman" w:cs="Times New Roman"/>
        </w:rPr>
        <w:t xml:space="preserve"> important for factors such as selective forces and drift to work. This allows advantageous traits to be passed through generations allowing the organisms to better hunt, better mate, and to better survive (Darling 2014). </w:t>
      </w:r>
    </w:p>
    <w:p w14:paraId="43A65403" w14:textId="7FBFFF71" w:rsidR="0002527E" w:rsidRDefault="0002527E" w:rsidP="00920B93">
      <w:pPr>
        <w:spacing w:line="480" w:lineRule="auto"/>
        <w:rPr>
          <w:rFonts w:ascii="Times New Roman" w:hAnsi="Times New Roman" w:cs="Times New Roman"/>
        </w:rPr>
      </w:pPr>
      <w:r>
        <w:rPr>
          <w:rFonts w:ascii="Times New Roman" w:hAnsi="Times New Roman" w:cs="Times New Roman"/>
        </w:rPr>
        <w:tab/>
        <w:t>An example of this can be seen in avian species, as they branched off the phylogenic tree from their reptile ancestor. Avians faced new challenges leading them to become their own species. During this branching</w:t>
      </w:r>
      <w:r w:rsidR="004F2023">
        <w:rPr>
          <w:rFonts w:ascii="Times New Roman" w:hAnsi="Times New Roman" w:cs="Times New Roman"/>
        </w:rPr>
        <w:t>,</w:t>
      </w:r>
      <w:r>
        <w:rPr>
          <w:rFonts w:ascii="Times New Roman" w:hAnsi="Times New Roman" w:cs="Times New Roman"/>
        </w:rPr>
        <w:t xml:space="preserve"> the avian species evolved things such as wings for flight and alongside flight</w:t>
      </w:r>
      <w:r w:rsidR="004F2023">
        <w:rPr>
          <w:rFonts w:ascii="Times New Roman" w:hAnsi="Times New Roman" w:cs="Times New Roman"/>
        </w:rPr>
        <w:t>,</w:t>
      </w:r>
      <w:r>
        <w:rPr>
          <w:rFonts w:ascii="Times New Roman" w:hAnsi="Times New Roman" w:cs="Times New Roman"/>
        </w:rPr>
        <w:t xml:space="preserve"> they adapted new ways to get food due to their loss of ability to use their forearms/claws to gather food. Birds gained beaks </w:t>
      </w:r>
      <w:r w:rsidR="004F2023">
        <w:rPr>
          <w:rFonts w:ascii="Times New Roman" w:hAnsi="Times New Roman" w:cs="Times New Roman"/>
        </w:rPr>
        <w:t>that</w:t>
      </w:r>
      <w:r>
        <w:rPr>
          <w:rFonts w:ascii="Times New Roman" w:hAnsi="Times New Roman" w:cs="Times New Roman"/>
        </w:rPr>
        <w:t xml:space="preserve"> come</w:t>
      </w:r>
      <w:r w:rsidR="004F2023">
        <w:rPr>
          <w:rFonts w:ascii="Times New Roman" w:hAnsi="Times New Roman" w:cs="Times New Roman"/>
        </w:rPr>
        <w:t xml:space="preserve"> in</w:t>
      </w:r>
      <w:r>
        <w:rPr>
          <w:rFonts w:ascii="Times New Roman" w:hAnsi="Times New Roman" w:cs="Times New Roman"/>
        </w:rPr>
        <w:t xml:space="preserve"> diverse shapes and sizes to now capture and gather their food. Their adaptations of the ability to travel long distances through flight lead to the need to alter the</w:t>
      </w:r>
      <w:r w:rsidR="00281A6B">
        <w:rPr>
          <w:rFonts w:ascii="Times New Roman" w:hAnsi="Times New Roman" w:cs="Times New Roman"/>
        </w:rPr>
        <w:t>ir</w:t>
      </w:r>
      <w:r>
        <w:rPr>
          <w:rFonts w:ascii="Times New Roman" w:hAnsi="Times New Roman" w:cs="Times New Roman"/>
        </w:rPr>
        <w:t xml:space="preserve"> facial structures to allow for </w:t>
      </w:r>
      <w:r w:rsidR="00281A6B">
        <w:rPr>
          <w:rFonts w:ascii="Times New Roman" w:hAnsi="Times New Roman" w:cs="Times New Roman"/>
        </w:rPr>
        <w:t xml:space="preserve">a </w:t>
      </w:r>
      <w:r>
        <w:rPr>
          <w:rFonts w:ascii="Times New Roman" w:hAnsi="Times New Roman" w:cs="Times New Roman"/>
        </w:rPr>
        <w:t>lightweight, yet effective feed</w:t>
      </w:r>
      <w:r w:rsidR="00281A6B">
        <w:rPr>
          <w:rFonts w:ascii="Times New Roman" w:hAnsi="Times New Roman" w:cs="Times New Roman"/>
        </w:rPr>
        <w:t>ing</w:t>
      </w:r>
      <w:r>
        <w:rPr>
          <w:rFonts w:ascii="Times New Roman" w:hAnsi="Times New Roman" w:cs="Times New Roman"/>
        </w:rPr>
        <w:t xml:space="preserve"> mechanism (Wu et al. 2006). Through time both the beaks and wings of birds have </w:t>
      </w:r>
      <w:r>
        <w:rPr>
          <w:rFonts w:ascii="Times New Roman" w:hAnsi="Times New Roman" w:cs="Times New Roman"/>
        </w:rPr>
        <w:lastRenderedPageBreak/>
        <w:t xml:space="preserve">evolved through selection, allowing them to better migrate, find food sources better, escape from </w:t>
      </w:r>
      <w:r w:rsidR="004F2023">
        <w:rPr>
          <w:rFonts w:ascii="Times New Roman" w:hAnsi="Times New Roman" w:cs="Times New Roman"/>
        </w:rPr>
        <w:t>predators, and</w:t>
      </w:r>
      <w:r>
        <w:rPr>
          <w:rFonts w:ascii="Times New Roman" w:hAnsi="Times New Roman" w:cs="Times New Roman"/>
        </w:rPr>
        <w:t xml:space="preserve"> live an easier lifestyle that better fits in with their ecosystem. </w:t>
      </w:r>
    </w:p>
    <w:p w14:paraId="2CE3B9C9" w14:textId="0FEC1164" w:rsidR="0002527E" w:rsidRPr="002D10B1" w:rsidRDefault="0002527E" w:rsidP="00920B93">
      <w:pPr>
        <w:spacing w:line="480" w:lineRule="auto"/>
        <w:rPr>
          <w:rFonts w:ascii="Times New Roman" w:hAnsi="Times New Roman" w:cs="Times New Roman"/>
        </w:rPr>
      </w:pPr>
      <w:r>
        <w:rPr>
          <w:rFonts w:ascii="Times New Roman" w:hAnsi="Times New Roman" w:cs="Times New Roman"/>
        </w:rPr>
        <w:tab/>
        <w:t xml:space="preserve">Flying in birds can be energetically costly, so, it is therefore important that once they reach their destination they be as efficient as possible in their mating and feeding efforts to maximize their overall performance </w:t>
      </w:r>
      <w:r>
        <w:rPr>
          <w:rFonts w:ascii="Times New Roman" w:hAnsi="Times New Roman" w:cs="Times New Roman"/>
        </w:rPr>
        <w:fldChar w:fldCharType="begin"/>
      </w:r>
      <w:r>
        <w:rPr>
          <w:rFonts w:ascii="Times New Roman" w:hAnsi="Times New Roman" w:cs="Times New Roman"/>
        </w:rPr>
        <w:instrText xml:space="preserve"> ADDIN ZOTERO_ITEM CSL_CITATION {"citationID":"hH3eHMh1","properties":{"formattedCitation":"(V\\uc0\\u225{}g\\uc0\\u225{}si et al. 2016)","plainCitation":"(Vágási et al. 2016)","noteIndex":0},"citationItems":[{"id":159,"uris":["http://zotero.org/users/5961693/items/VMTK6GBT"],"uri":["http://zotero.org/users/5961693/items/VMTK6GBT"],"itemData":{"id":159,"type":"article-journal","abstract":"Migratory flight performance has direct or carry-over effects on fitness. Therefore, selection is expected to act on minimizing the costs of migratory flight, which increases with the distance covered. Aerodynamic theory predicts how morphological adaptations improve flight performance. These predictions have rarely been tested in comparative analyses that account for scaling and phylogenetic effects. We amassed a unique dataset of 149 European bird species and 10 morphological traits. Mass-adjusted aspect ratio increased, while mass-adjusted heart weight and wing loading decreased with increasing migration distance. These results were robust to whether the analyses were based on the entire species pool or limited to passerines or migrants. Our findings indicate that selection due to migration acts on wing traits that reduce the energetic cost of transportation to increase the flight range. Consequently, the demands for high ‘exercise organ’ performance might be low, and hence such energetically expensive tissues are not associated (pectoral muscle) or are inversely associated (heart) with migration distance.","container-title":"Evolutionary Biology","DOI":"10.1007/s11692-015-9349-0","ISSN":"1934-2845","issue":"1","journalAbbreviation":"Evol Biol","language":"en","page":"48-59","source":"Springer Link","title":"Morphological Adaptations to Migration in Birds","volume":"43","author":[{"family":"Vágási","given":"Csongor I."},{"family":"Pap","given":"Péter L."},{"family":"Vincze","given":"Orsolya"},{"family":"Osváth","given":"Gergely"},{"family":"Erritzøe","given":"Johannes"},{"family":"Møller","given":"Anders Pape"}],"issued":{"date-parts":[["2016",3,1]]}}}],"schema":"https://github.com/citation-style-language/schema/raw/master/csl-citation.json"} </w:instrText>
      </w:r>
      <w:r>
        <w:rPr>
          <w:rFonts w:ascii="Times New Roman" w:hAnsi="Times New Roman" w:cs="Times New Roman"/>
        </w:rPr>
        <w:fldChar w:fldCharType="separate"/>
      </w:r>
      <w:r w:rsidRPr="00EE4E63">
        <w:rPr>
          <w:rFonts w:ascii="Times New Roman" w:hAnsi="Times New Roman" w:cs="Times New Roman"/>
        </w:rPr>
        <w:t>(</w:t>
      </w:r>
      <w:proofErr w:type="spellStart"/>
      <w:r w:rsidRPr="00EE4E63">
        <w:rPr>
          <w:rFonts w:ascii="Times New Roman" w:hAnsi="Times New Roman" w:cs="Times New Roman"/>
        </w:rPr>
        <w:t>Vágási</w:t>
      </w:r>
      <w:proofErr w:type="spellEnd"/>
      <w:r w:rsidRPr="00EE4E63">
        <w:rPr>
          <w:rFonts w:ascii="Times New Roman" w:hAnsi="Times New Roman" w:cs="Times New Roman"/>
        </w:rPr>
        <w:t xml:space="preserve"> et al. 2016)</w:t>
      </w:r>
      <w:r>
        <w:rPr>
          <w:rFonts w:ascii="Times New Roman" w:hAnsi="Times New Roman" w:cs="Times New Roman"/>
        </w:rPr>
        <w:fldChar w:fldCharType="end"/>
      </w:r>
      <w:r>
        <w:rPr>
          <w:rFonts w:ascii="Times New Roman" w:hAnsi="Times New Roman" w:cs="Times New Roman"/>
        </w:rPr>
        <w:t>. The wingspan of birds is a physical adaptation that impacts how far, fast, and how much energy they use when flying. A l</w:t>
      </w:r>
      <w:r w:rsidR="004F2023">
        <w:rPr>
          <w:rFonts w:ascii="Times New Roman" w:hAnsi="Times New Roman" w:cs="Times New Roman"/>
        </w:rPr>
        <w:t>o</w:t>
      </w:r>
      <w:r>
        <w:rPr>
          <w:rFonts w:ascii="Times New Roman" w:hAnsi="Times New Roman" w:cs="Times New Roman"/>
        </w:rPr>
        <w:t>nger wingspan helps in the abili</w:t>
      </w:r>
      <w:r w:rsidR="004F2023">
        <w:rPr>
          <w:rFonts w:ascii="Times New Roman" w:hAnsi="Times New Roman" w:cs="Times New Roman"/>
        </w:rPr>
        <w:t>ty</w:t>
      </w:r>
      <w:r>
        <w:rPr>
          <w:rFonts w:ascii="Times New Roman" w:hAnsi="Times New Roman" w:cs="Times New Roman"/>
        </w:rPr>
        <w:t xml:space="preserve"> to soar and fly through the air as larger wings offer more lift; however, it can</w:t>
      </w:r>
      <w:r w:rsidR="00281A6B">
        <w:rPr>
          <w:rFonts w:ascii="Times New Roman" w:hAnsi="Times New Roman" w:cs="Times New Roman"/>
        </w:rPr>
        <w:t xml:space="preserve"> be</w:t>
      </w:r>
      <w:r>
        <w:rPr>
          <w:rFonts w:ascii="Times New Roman" w:hAnsi="Times New Roman" w:cs="Times New Roman"/>
        </w:rPr>
        <w:t xml:space="preserve"> very energetically costly for them to get off the ground, likely meaning once they lift </w:t>
      </w:r>
      <w:proofErr w:type="gramStart"/>
      <w:r>
        <w:rPr>
          <w:rFonts w:ascii="Times New Roman" w:hAnsi="Times New Roman" w:cs="Times New Roman"/>
        </w:rPr>
        <w:t>off</w:t>
      </w:r>
      <w:proofErr w:type="gramEnd"/>
      <w:r>
        <w:rPr>
          <w:rFonts w:ascii="Times New Roman" w:hAnsi="Times New Roman" w:cs="Times New Roman"/>
        </w:rPr>
        <w:t xml:space="preserve"> they will be traveling longer distances but putting in more initial effort. According to the aerodynamic theory</w:t>
      </w:r>
      <w:r w:rsidR="004F2023">
        <w:rPr>
          <w:rFonts w:ascii="Times New Roman" w:hAnsi="Times New Roman" w:cs="Times New Roman"/>
        </w:rPr>
        <w:t>,</w:t>
      </w:r>
      <w:r>
        <w:rPr>
          <w:rFonts w:ascii="Times New Roman" w:hAnsi="Times New Roman" w:cs="Times New Roman"/>
        </w:rPr>
        <w:t xml:space="preserve"> a longer wingspan in birds should mean they are built to fly longer migratory distances (Hahn et al. 2015). With that, due to the energetic cost of traveling long distances</w:t>
      </w:r>
      <w:r w:rsidR="004F2023">
        <w:rPr>
          <w:rFonts w:ascii="Times New Roman" w:hAnsi="Times New Roman" w:cs="Times New Roman"/>
        </w:rPr>
        <w:t>,</w:t>
      </w:r>
      <w:r>
        <w:rPr>
          <w:rFonts w:ascii="Times New Roman" w:hAnsi="Times New Roman" w:cs="Times New Roman"/>
        </w:rPr>
        <w:t xml:space="preserve"> it is likely that birds with longer wi</w:t>
      </w:r>
      <w:r w:rsidR="004F2023">
        <w:rPr>
          <w:rFonts w:ascii="Times New Roman" w:hAnsi="Times New Roman" w:cs="Times New Roman"/>
        </w:rPr>
        <w:t xml:space="preserve">ngspans will likely have adapted features </w:t>
      </w:r>
      <w:r>
        <w:rPr>
          <w:rFonts w:ascii="Times New Roman" w:hAnsi="Times New Roman" w:cs="Times New Roman"/>
        </w:rPr>
        <w:t>that make their feeding and mating efforts less costly. Flying takes</w:t>
      </w:r>
      <w:r w:rsidR="004F2023">
        <w:rPr>
          <w:rFonts w:ascii="Times New Roman" w:hAnsi="Times New Roman" w:cs="Times New Roman"/>
        </w:rPr>
        <w:t xml:space="preserve"> a</w:t>
      </w:r>
      <w:r>
        <w:rPr>
          <w:rFonts w:ascii="Times New Roman" w:hAnsi="Times New Roman" w:cs="Times New Roman"/>
        </w:rPr>
        <w:t xml:space="preserve"> lot of power from the </w:t>
      </w:r>
      <w:r w:rsidR="004F2023">
        <w:rPr>
          <w:rFonts w:ascii="Times New Roman" w:hAnsi="Times New Roman" w:cs="Times New Roman"/>
        </w:rPr>
        <w:t>bird’s</w:t>
      </w:r>
      <w:r>
        <w:rPr>
          <w:rFonts w:ascii="Times New Roman" w:hAnsi="Times New Roman" w:cs="Times New Roman"/>
        </w:rPr>
        <w:t xml:space="preserve"> circulatory system to help keep the birds in the air. Having a </w:t>
      </w:r>
      <w:r w:rsidR="004F2023">
        <w:rPr>
          <w:rFonts w:ascii="Times New Roman" w:hAnsi="Times New Roman" w:cs="Times New Roman"/>
        </w:rPr>
        <w:t>larger beak</w:t>
      </w:r>
      <w:r>
        <w:rPr>
          <w:rFonts w:ascii="Times New Roman" w:hAnsi="Times New Roman" w:cs="Times New Roman"/>
        </w:rPr>
        <w:t xml:space="preserve"> allows the birds to have better air circulating mechanisms, helping them regulate their body temperature during longer flights as their beaks are highly vascularized </w:t>
      </w:r>
      <w:r>
        <w:rPr>
          <w:rFonts w:ascii="Times New Roman" w:hAnsi="Times New Roman" w:cs="Times New Roman"/>
        </w:rPr>
        <w:t>(Contemporary VCE Biology. 2020).</w:t>
      </w:r>
      <w:r>
        <w:rPr>
          <w:rFonts w:ascii="Times New Roman" w:hAnsi="Times New Roman" w:cs="Times New Roman"/>
        </w:rPr>
        <w:t xml:space="preserve"> The purpose of this study was to see if beak depth and wing c</w:t>
      </w:r>
      <w:r w:rsidR="00281A6B">
        <w:rPr>
          <w:rFonts w:ascii="Times New Roman" w:hAnsi="Times New Roman" w:cs="Times New Roman"/>
        </w:rPr>
        <w:t>h</w:t>
      </w:r>
      <w:r>
        <w:rPr>
          <w:rFonts w:ascii="Times New Roman" w:hAnsi="Times New Roman" w:cs="Times New Roman"/>
        </w:rPr>
        <w:t>ord in millimeters are positively correlated in avian species, which could be of importance for longer flight distance, better hunting abilities, and better heat regulation techniques for long flights in avian species. The data for this study came from a previously published dataset by</w:t>
      </w:r>
      <w:r w:rsidRPr="0002527E">
        <w:rPr>
          <w:rFonts w:ascii="Times New Roman" w:hAnsi="Times New Roman" w:cs="Times New Roman"/>
        </w:rPr>
        <w:t xml:space="preserve"> </w:t>
      </w:r>
      <w:r>
        <w:rPr>
          <w:rFonts w:ascii="Times New Roman" w:hAnsi="Times New Roman" w:cs="Times New Roman"/>
        </w:rPr>
        <w:t xml:space="preserve">B.G. Freeman, D. Schluter, and J.A. Tobias published </w:t>
      </w:r>
      <w:r w:rsidR="004F2023">
        <w:rPr>
          <w:rFonts w:ascii="Times New Roman" w:hAnsi="Times New Roman" w:cs="Times New Roman"/>
        </w:rPr>
        <w:t xml:space="preserve">in </w:t>
      </w:r>
      <w:r>
        <w:rPr>
          <w:rFonts w:ascii="Times New Roman" w:hAnsi="Times New Roman" w:cs="Times New Roman"/>
        </w:rPr>
        <w:t>February 2022</w:t>
      </w:r>
      <w:r>
        <w:rPr>
          <w:rFonts w:ascii="Times New Roman" w:hAnsi="Times New Roman" w:cs="Times New Roman"/>
        </w:rPr>
        <w:t xml:space="preserve">, this data has over 1000 different avian species with 5 traits </w:t>
      </w:r>
      <w:r w:rsidR="004F2023">
        <w:rPr>
          <w:rFonts w:ascii="Times New Roman" w:hAnsi="Times New Roman" w:cs="Times New Roman"/>
        </w:rPr>
        <w:t>measured</w:t>
      </w:r>
      <w:r>
        <w:rPr>
          <w:rFonts w:ascii="Times New Roman" w:hAnsi="Times New Roman" w:cs="Times New Roman"/>
        </w:rPr>
        <w:t xml:space="preserve"> for </w:t>
      </w:r>
      <w:proofErr w:type="gramStart"/>
      <w:r>
        <w:rPr>
          <w:rFonts w:ascii="Times New Roman" w:hAnsi="Times New Roman" w:cs="Times New Roman"/>
        </w:rPr>
        <w:t>each individual</w:t>
      </w:r>
      <w:proofErr w:type="gramEnd"/>
      <w:r>
        <w:rPr>
          <w:rFonts w:ascii="Times New Roman" w:hAnsi="Times New Roman" w:cs="Times New Roman"/>
        </w:rPr>
        <w:t xml:space="preserve"> allowing for a diverse array of data to</w:t>
      </w:r>
      <w:r w:rsidR="00281A6B">
        <w:rPr>
          <w:rFonts w:ascii="Times New Roman" w:hAnsi="Times New Roman" w:cs="Times New Roman"/>
        </w:rPr>
        <w:t xml:space="preserve"> be</w:t>
      </w:r>
      <w:r>
        <w:rPr>
          <w:rFonts w:ascii="Times New Roman" w:hAnsi="Times New Roman" w:cs="Times New Roman"/>
        </w:rPr>
        <w:t xml:space="preserve"> analyze, however, some of </w:t>
      </w:r>
      <w:r w:rsidR="004F2023">
        <w:rPr>
          <w:rFonts w:ascii="Times New Roman" w:hAnsi="Times New Roman" w:cs="Times New Roman"/>
        </w:rPr>
        <w:t xml:space="preserve">the </w:t>
      </w:r>
      <w:r>
        <w:rPr>
          <w:rFonts w:ascii="Times New Roman" w:hAnsi="Times New Roman" w:cs="Times New Roman"/>
        </w:rPr>
        <w:t xml:space="preserve">species in the data had to </w:t>
      </w:r>
      <w:r w:rsidR="004F2023">
        <w:rPr>
          <w:rFonts w:ascii="Times New Roman" w:hAnsi="Times New Roman" w:cs="Times New Roman"/>
        </w:rPr>
        <w:t>throw</w:t>
      </w:r>
      <w:r>
        <w:rPr>
          <w:rFonts w:ascii="Times New Roman" w:hAnsi="Times New Roman" w:cs="Times New Roman"/>
        </w:rPr>
        <w:t xml:space="preserve"> out due to missing information for the traits. The exact </w:t>
      </w:r>
      <w:r>
        <w:rPr>
          <w:rFonts w:ascii="Times New Roman" w:hAnsi="Times New Roman" w:cs="Times New Roman"/>
        </w:rPr>
        <w:lastRenderedPageBreak/>
        <w:t>reason for the missing traits is unknown, and it is unknown exactly how these missing data</w:t>
      </w:r>
      <w:r w:rsidR="004F2023">
        <w:rPr>
          <w:rFonts w:ascii="Times New Roman" w:hAnsi="Times New Roman" w:cs="Times New Roman"/>
        </w:rPr>
        <w:t xml:space="preserve"> </w:t>
      </w:r>
      <w:r>
        <w:rPr>
          <w:rFonts w:ascii="Times New Roman" w:hAnsi="Times New Roman" w:cs="Times New Roman"/>
        </w:rPr>
        <w:t>points impacted the overall validity of the study, however</w:t>
      </w:r>
      <w:r w:rsidR="004F2023">
        <w:rPr>
          <w:rFonts w:ascii="Times New Roman" w:hAnsi="Times New Roman" w:cs="Times New Roman"/>
        </w:rPr>
        <w:t>,</w:t>
      </w:r>
      <w:r>
        <w:rPr>
          <w:rFonts w:ascii="Times New Roman" w:hAnsi="Times New Roman" w:cs="Times New Roman"/>
        </w:rPr>
        <w:t xml:space="preserve"> due to</w:t>
      </w:r>
      <w:r w:rsidR="004F2023">
        <w:rPr>
          <w:rFonts w:ascii="Times New Roman" w:hAnsi="Times New Roman" w:cs="Times New Roman"/>
        </w:rPr>
        <w:t xml:space="preserve"> the</w:t>
      </w:r>
      <w:r>
        <w:rPr>
          <w:rFonts w:ascii="Times New Roman" w:hAnsi="Times New Roman" w:cs="Times New Roman"/>
        </w:rPr>
        <w:t xml:space="preserve"> abundance of individuals tested it is unlikely this will have a huge impact on the results. I hypothesized that bill depth in millimeters a</w:t>
      </w:r>
      <w:r w:rsidR="004F2023">
        <w:rPr>
          <w:rFonts w:ascii="Times New Roman" w:hAnsi="Times New Roman" w:cs="Times New Roman"/>
        </w:rPr>
        <w:t>n</w:t>
      </w:r>
      <w:r>
        <w:rPr>
          <w:rFonts w:ascii="Times New Roman" w:hAnsi="Times New Roman" w:cs="Times New Roman"/>
        </w:rPr>
        <w:t xml:space="preserve">d wing chord in millimeters are positively correlated in avian species. </w:t>
      </w:r>
    </w:p>
    <w:p w14:paraId="5A64F240" w14:textId="6DAE67C0" w:rsidR="004C2267" w:rsidRDefault="004C2267" w:rsidP="004C2267">
      <w:pPr>
        <w:jc w:val="center"/>
        <w:rPr>
          <w:rFonts w:ascii="Times New Roman" w:hAnsi="Times New Roman" w:cs="Times New Roman"/>
          <w:b/>
          <w:bCs/>
        </w:rPr>
      </w:pPr>
    </w:p>
    <w:p w14:paraId="56CF1D2C" w14:textId="44F25911" w:rsidR="004C2267" w:rsidRDefault="004C2267" w:rsidP="004C2267">
      <w:pPr>
        <w:spacing w:line="480" w:lineRule="auto"/>
        <w:jc w:val="center"/>
        <w:rPr>
          <w:rFonts w:ascii="Times New Roman" w:hAnsi="Times New Roman" w:cs="Times New Roman"/>
          <w:b/>
          <w:bCs/>
        </w:rPr>
      </w:pPr>
      <w:r>
        <w:rPr>
          <w:rFonts w:ascii="Times New Roman" w:hAnsi="Times New Roman" w:cs="Times New Roman"/>
          <w:b/>
          <w:bCs/>
        </w:rPr>
        <w:t xml:space="preserve">Materials and Methods </w:t>
      </w:r>
    </w:p>
    <w:p w14:paraId="204FC3A2" w14:textId="7AF315BA" w:rsidR="004C2267" w:rsidRDefault="004C2267" w:rsidP="004C2267">
      <w:pPr>
        <w:spacing w:line="480" w:lineRule="auto"/>
        <w:rPr>
          <w:rFonts w:ascii="Times New Roman" w:hAnsi="Times New Roman" w:cs="Times New Roman"/>
          <w:i/>
          <w:iCs/>
        </w:rPr>
      </w:pPr>
      <w:r>
        <w:rPr>
          <w:rFonts w:ascii="Times New Roman" w:hAnsi="Times New Roman" w:cs="Times New Roman"/>
          <w:i/>
          <w:iCs/>
        </w:rPr>
        <w:t>Data Collection</w:t>
      </w:r>
    </w:p>
    <w:p w14:paraId="5A956DF7" w14:textId="442B61D0" w:rsidR="004C2267" w:rsidRDefault="004C2267" w:rsidP="004C2267">
      <w:pPr>
        <w:spacing w:line="480" w:lineRule="auto"/>
        <w:rPr>
          <w:rFonts w:ascii="Times New Roman" w:hAnsi="Times New Roman" w:cs="Times New Roman"/>
        </w:rPr>
      </w:pPr>
      <w:r>
        <w:rPr>
          <w:rFonts w:ascii="Times New Roman" w:hAnsi="Times New Roman" w:cs="Times New Roman"/>
        </w:rPr>
        <w:tab/>
        <w:t xml:space="preserve">The data for this study was gathered from a previously published dataset by B.G. Freeman, D. Schluter, and J.A Tobias published in February of 2022 </w:t>
      </w:r>
      <w:r w:rsidRPr="004C2267">
        <w:rPr>
          <w:rFonts w:ascii="Times New Roman" w:hAnsi="Times New Roman" w:cs="Times New Roman"/>
        </w:rPr>
        <w:t>(</w:t>
      </w:r>
      <w:r w:rsidR="00F91BBF" w:rsidRPr="00281A6B">
        <w:rPr>
          <w:rFonts w:ascii="Times New Roman" w:hAnsi="Times New Roman" w:cs="Times New Roman"/>
        </w:rPr>
        <w:t>https://datadryad.org/stash/dataset/doi:10.5061%2Fdryad.j9k</w:t>
      </w:r>
      <w:r w:rsidR="00F91BBF" w:rsidRPr="00281A6B">
        <w:rPr>
          <w:rFonts w:ascii="Times New Roman" w:hAnsi="Times New Roman" w:cs="Times New Roman"/>
        </w:rPr>
        <w:t>d</w:t>
      </w:r>
      <w:r w:rsidR="00F91BBF" w:rsidRPr="00281A6B">
        <w:rPr>
          <w:rFonts w:ascii="Times New Roman" w:hAnsi="Times New Roman" w:cs="Times New Roman"/>
        </w:rPr>
        <w:t>51cbp).</w:t>
      </w:r>
      <w:r w:rsidR="00281A6B" w:rsidRPr="00281A6B">
        <w:rPr>
          <w:rFonts w:ascii="Times New Roman" w:hAnsi="Times New Roman" w:cs="Times New Roman"/>
        </w:rPr>
        <w:t xml:space="preserve"> </w:t>
      </w:r>
      <w:r w:rsidR="00F91BBF" w:rsidRPr="00281A6B">
        <w:rPr>
          <w:rFonts w:ascii="Times New Roman" w:hAnsi="Times New Roman" w:cs="Times New Roman"/>
        </w:rPr>
        <w:t>T</w:t>
      </w:r>
      <w:r w:rsidR="00F91BBF" w:rsidRPr="00281A6B">
        <w:rPr>
          <w:rFonts w:ascii="Times New Roman" w:hAnsi="Times New Roman" w:cs="Times New Roman"/>
        </w:rPr>
        <w:t>o</w:t>
      </w:r>
      <w:r w:rsidR="00F91BBF">
        <w:rPr>
          <w:rFonts w:ascii="Times New Roman" w:hAnsi="Times New Roman" w:cs="Times New Roman"/>
        </w:rPr>
        <w:t xml:space="preserve"> obtain this data</w:t>
      </w:r>
      <w:r>
        <w:rPr>
          <w:rFonts w:ascii="Times New Roman" w:hAnsi="Times New Roman" w:cs="Times New Roman"/>
        </w:rPr>
        <w:t xml:space="preserve"> a global data set of 1141 sister pairs, where sister pairs were defined from a dated global phylogeny of bird species. This dataset only included species that were placed on the tree due to the basis of genetic data. The study by Freeman et al., used data that was published by (Cooney et al. 2017), where they excluded 141 sister pairs from mixed latitudinal zones, 14 other sister pairs were excluded that had divergences that dated back more than 20 </w:t>
      </w:r>
      <w:r w:rsidR="00281A6B">
        <w:rPr>
          <w:rFonts w:ascii="Times New Roman" w:hAnsi="Times New Roman" w:cs="Times New Roman"/>
        </w:rPr>
        <w:t>Mya</w:t>
      </w:r>
      <w:r>
        <w:rPr>
          <w:rFonts w:ascii="Times New Roman" w:hAnsi="Times New Roman" w:cs="Times New Roman"/>
        </w:rPr>
        <w:t>, and another 10 sister pairs were dropped from the dataset where one or more morphological feature had a missing value. These drop</w:t>
      </w:r>
      <w:r w:rsidR="00F91BBF">
        <w:rPr>
          <w:rFonts w:ascii="Times New Roman" w:hAnsi="Times New Roman" w:cs="Times New Roman"/>
        </w:rPr>
        <w:t>ped species</w:t>
      </w:r>
      <w:r>
        <w:rPr>
          <w:rFonts w:ascii="Times New Roman" w:hAnsi="Times New Roman" w:cs="Times New Roman"/>
        </w:rPr>
        <w:t xml:space="preserve"> left the dataset with a total of 1141 avian sister species pairs. The morphological data was gathered from a global dataset where the beak length along the culmen, beak length from nares to tips, beak depth at the </w:t>
      </w:r>
      <w:r w:rsidR="00F91BBF">
        <w:rPr>
          <w:rFonts w:ascii="Times New Roman" w:hAnsi="Times New Roman" w:cs="Times New Roman"/>
        </w:rPr>
        <w:t>nares, beak</w:t>
      </w:r>
      <w:r>
        <w:rPr>
          <w:rFonts w:ascii="Times New Roman" w:hAnsi="Times New Roman" w:cs="Times New Roman"/>
        </w:rPr>
        <w:t xml:space="preserve"> width at the nares, and wing chord</w:t>
      </w:r>
      <w:r w:rsidR="00F91BBF">
        <w:rPr>
          <w:rFonts w:ascii="Times New Roman" w:hAnsi="Times New Roman" w:cs="Times New Roman"/>
        </w:rPr>
        <w:t xml:space="preserve"> w</w:t>
      </w:r>
      <w:r w:rsidR="004F2023">
        <w:rPr>
          <w:rFonts w:ascii="Times New Roman" w:hAnsi="Times New Roman" w:cs="Times New Roman"/>
        </w:rPr>
        <w:t>ere</w:t>
      </w:r>
      <w:r w:rsidR="00F91BBF">
        <w:rPr>
          <w:rFonts w:ascii="Times New Roman" w:hAnsi="Times New Roman" w:cs="Times New Roman"/>
        </w:rPr>
        <w:t xml:space="preserve"> measured</w:t>
      </w:r>
      <w:r>
        <w:rPr>
          <w:rFonts w:ascii="Times New Roman" w:hAnsi="Times New Roman" w:cs="Times New Roman"/>
        </w:rPr>
        <w:t xml:space="preserve"> for a total of 5 traits. Individuals with data missing for any of the five traits were excluded from the final dataset (Freeman et al. 2020). A phylogenic tree was generated for this data by entering the names of the species into vertlife.org, this tree was then r</w:t>
      </w:r>
      <w:r w:rsidR="004F2023">
        <w:rPr>
          <w:rFonts w:ascii="Times New Roman" w:hAnsi="Times New Roman" w:cs="Times New Roman"/>
        </w:rPr>
        <w:t>u</w:t>
      </w:r>
      <w:r>
        <w:rPr>
          <w:rFonts w:ascii="Times New Roman" w:hAnsi="Times New Roman" w:cs="Times New Roman"/>
        </w:rPr>
        <w:t xml:space="preserve">n into RStudio version 2022. </w:t>
      </w:r>
    </w:p>
    <w:p w14:paraId="6DCC435D" w14:textId="77777777" w:rsidR="00281A6B" w:rsidRDefault="00281A6B" w:rsidP="004C2267">
      <w:pPr>
        <w:spacing w:line="480" w:lineRule="auto"/>
        <w:rPr>
          <w:rFonts w:ascii="Times New Roman" w:hAnsi="Times New Roman" w:cs="Times New Roman"/>
          <w:i/>
          <w:iCs/>
        </w:rPr>
      </w:pPr>
    </w:p>
    <w:p w14:paraId="5E54BBA4" w14:textId="4F543D9B" w:rsidR="00F91BBF" w:rsidRDefault="00F91BBF" w:rsidP="004C2267">
      <w:pPr>
        <w:spacing w:line="480" w:lineRule="auto"/>
        <w:rPr>
          <w:rFonts w:ascii="Times New Roman" w:hAnsi="Times New Roman" w:cs="Times New Roman"/>
          <w:i/>
          <w:iCs/>
        </w:rPr>
      </w:pPr>
      <w:r>
        <w:rPr>
          <w:rFonts w:ascii="Times New Roman" w:hAnsi="Times New Roman" w:cs="Times New Roman"/>
          <w:i/>
          <w:iCs/>
        </w:rPr>
        <w:lastRenderedPageBreak/>
        <w:t>Analyzing the Data</w:t>
      </w:r>
    </w:p>
    <w:p w14:paraId="45AA58D4" w14:textId="0C7E8AB3" w:rsidR="00F91BBF" w:rsidRDefault="00F91BBF" w:rsidP="004C2267">
      <w:pPr>
        <w:spacing w:line="480" w:lineRule="auto"/>
        <w:rPr>
          <w:rFonts w:ascii="Times New Roman" w:hAnsi="Times New Roman" w:cs="Times New Roman"/>
        </w:rPr>
      </w:pPr>
      <w:r>
        <w:rPr>
          <w:rFonts w:ascii="Times New Roman" w:hAnsi="Times New Roman" w:cs="Times New Roman"/>
        </w:rPr>
        <w:tab/>
        <w:t>For this study</w:t>
      </w:r>
      <w:r w:rsidR="004F2023">
        <w:rPr>
          <w:rFonts w:ascii="Times New Roman" w:hAnsi="Times New Roman" w:cs="Times New Roman"/>
        </w:rPr>
        <w:t>,</w:t>
      </w:r>
      <w:r>
        <w:rPr>
          <w:rFonts w:ascii="Times New Roman" w:hAnsi="Times New Roman" w:cs="Times New Roman"/>
        </w:rPr>
        <w:t xml:space="preserve"> the data was simplified into a </w:t>
      </w:r>
      <w:r w:rsidR="004F2023">
        <w:rPr>
          <w:rFonts w:ascii="Times New Roman" w:hAnsi="Times New Roman" w:cs="Times New Roman"/>
        </w:rPr>
        <w:t>CSV</w:t>
      </w:r>
      <w:r>
        <w:rPr>
          <w:rFonts w:ascii="Times New Roman" w:hAnsi="Times New Roman" w:cs="Times New Roman"/>
        </w:rPr>
        <w:t xml:space="preserve"> file that included the bird species names, beak depth (mm), and wingspan (mm) a</w:t>
      </w:r>
      <w:r w:rsidR="00281A6B">
        <w:rPr>
          <w:rFonts w:ascii="Times New Roman" w:hAnsi="Times New Roman" w:cs="Times New Roman"/>
        </w:rPr>
        <w:t>nd was</w:t>
      </w:r>
      <w:r>
        <w:rPr>
          <w:rFonts w:ascii="Times New Roman" w:hAnsi="Times New Roman" w:cs="Times New Roman"/>
        </w:rPr>
        <w:t xml:space="preserve"> read into R studios to be analyzed. Species with NA for either beak depth or wingspan were dropped from the phylogeny and the dataset. After the </w:t>
      </w:r>
      <w:r w:rsidR="004F2023">
        <w:rPr>
          <w:rFonts w:ascii="Times New Roman" w:hAnsi="Times New Roman" w:cs="Times New Roman"/>
        </w:rPr>
        <w:t>CSV</w:t>
      </w:r>
      <w:r>
        <w:rPr>
          <w:rFonts w:ascii="Times New Roman" w:hAnsi="Times New Roman" w:cs="Times New Roman"/>
        </w:rPr>
        <w:t xml:space="preserve"> was created the R package phytools </w:t>
      </w:r>
      <w:r w:rsidR="004F2023">
        <w:rPr>
          <w:rFonts w:ascii="Times New Roman" w:hAnsi="Times New Roman" w:cs="Times New Roman"/>
        </w:rPr>
        <w:t>were</w:t>
      </w:r>
      <w:r>
        <w:rPr>
          <w:rFonts w:ascii="Times New Roman" w:hAnsi="Times New Roman" w:cs="Times New Roman"/>
        </w:rPr>
        <w:t xml:space="preserve"> used to read the nexus file for phylogeny. </w:t>
      </w:r>
    </w:p>
    <w:p w14:paraId="2926481A" w14:textId="4A8F741B" w:rsidR="00F91BBF" w:rsidRDefault="00F91BBF" w:rsidP="004C2267">
      <w:pPr>
        <w:spacing w:line="480" w:lineRule="auto"/>
        <w:rPr>
          <w:rFonts w:ascii="Times New Roman" w:hAnsi="Times New Roman" w:cs="Times New Roman"/>
        </w:rPr>
      </w:pPr>
      <w:r>
        <w:rPr>
          <w:rFonts w:ascii="Times New Roman" w:hAnsi="Times New Roman" w:cs="Times New Roman"/>
          <w:i/>
          <w:iCs/>
        </w:rPr>
        <w:t>Making the Graph</w:t>
      </w:r>
    </w:p>
    <w:p w14:paraId="7C65FBC8" w14:textId="1CC54C5D" w:rsidR="00F91BBF" w:rsidRDefault="00F91BBF" w:rsidP="004C2267">
      <w:pPr>
        <w:spacing w:line="480" w:lineRule="auto"/>
        <w:rPr>
          <w:rFonts w:ascii="Times New Roman" w:hAnsi="Times New Roman" w:cs="Times New Roman"/>
        </w:rPr>
      </w:pPr>
      <w:r>
        <w:rPr>
          <w:rFonts w:ascii="Times New Roman" w:hAnsi="Times New Roman" w:cs="Times New Roman"/>
        </w:rPr>
        <w:tab/>
      </w:r>
      <w:r w:rsidR="004F2023">
        <w:rPr>
          <w:rFonts w:ascii="Times New Roman" w:hAnsi="Times New Roman" w:cs="Times New Roman"/>
        </w:rPr>
        <w:t>An</w:t>
      </w:r>
      <w:r>
        <w:rPr>
          <w:rFonts w:ascii="Times New Roman" w:hAnsi="Times New Roman" w:cs="Times New Roman"/>
        </w:rPr>
        <w:t xml:space="preserve"> x-y scatter plot was generated (x-axis labeled wing, y-axis labeled beak) with a best</w:t>
      </w:r>
      <w:r w:rsidR="004F2023">
        <w:rPr>
          <w:rFonts w:ascii="Times New Roman" w:hAnsi="Times New Roman" w:cs="Times New Roman"/>
        </w:rPr>
        <w:t>-</w:t>
      </w:r>
      <w:r>
        <w:rPr>
          <w:rFonts w:ascii="Times New Roman" w:hAnsi="Times New Roman" w:cs="Times New Roman"/>
        </w:rPr>
        <w:t xml:space="preserve"> fit line. The best fit line for the data was generated using the plot function and abline, which allowed for a positive trend to be shown for the dataset. This graph, plus the best fit line allowed for a general increasing (positive) relationship to</w:t>
      </w:r>
      <w:r w:rsidR="00281A6B">
        <w:rPr>
          <w:rFonts w:ascii="Times New Roman" w:hAnsi="Times New Roman" w:cs="Times New Roman"/>
        </w:rPr>
        <w:t xml:space="preserve"> be</w:t>
      </w:r>
      <w:r>
        <w:rPr>
          <w:rFonts w:ascii="Times New Roman" w:hAnsi="Times New Roman" w:cs="Times New Roman"/>
        </w:rPr>
        <w:t xml:space="preserve"> sho</w:t>
      </w:r>
      <w:r w:rsidR="00281A6B">
        <w:rPr>
          <w:rFonts w:ascii="Times New Roman" w:hAnsi="Times New Roman" w:cs="Times New Roman"/>
        </w:rPr>
        <w:t>wn</w:t>
      </w:r>
      <w:r>
        <w:rPr>
          <w:rFonts w:ascii="Times New Roman" w:hAnsi="Times New Roman" w:cs="Times New Roman"/>
        </w:rPr>
        <w:t xml:space="preserve"> for Wingspan and Beak depth graphically. </w:t>
      </w:r>
    </w:p>
    <w:p w14:paraId="443EE4C8" w14:textId="264F6394" w:rsidR="00F91BBF" w:rsidRDefault="00F91BBF" w:rsidP="004C2267">
      <w:pPr>
        <w:spacing w:line="480" w:lineRule="auto"/>
        <w:rPr>
          <w:rFonts w:ascii="Times New Roman" w:hAnsi="Times New Roman" w:cs="Times New Roman"/>
          <w:i/>
          <w:iCs/>
        </w:rPr>
      </w:pPr>
      <w:r>
        <w:rPr>
          <w:rFonts w:ascii="Times New Roman" w:hAnsi="Times New Roman" w:cs="Times New Roman"/>
          <w:i/>
          <w:iCs/>
        </w:rPr>
        <w:t xml:space="preserve">Pearson’s Correlation Test </w:t>
      </w:r>
    </w:p>
    <w:p w14:paraId="4EABDD09" w14:textId="7D1BFCF0" w:rsidR="00F91BBF" w:rsidRDefault="00F91BBF" w:rsidP="004C2267">
      <w:pPr>
        <w:spacing w:line="480" w:lineRule="auto"/>
        <w:rPr>
          <w:rFonts w:ascii="Times New Roman" w:hAnsi="Times New Roman" w:cs="Times New Roman"/>
        </w:rPr>
      </w:pPr>
      <w:r>
        <w:rPr>
          <w:rFonts w:ascii="Times New Roman" w:hAnsi="Times New Roman" w:cs="Times New Roman"/>
        </w:rPr>
        <w:tab/>
        <w:t>A Pearson coefficient correlation test was performed in RStudio</w:t>
      </w:r>
      <w:r w:rsidR="004F2023">
        <w:rPr>
          <w:rFonts w:ascii="Times New Roman" w:hAnsi="Times New Roman" w:cs="Times New Roman"/>
        </w:rPr>
        <w:t xml:space="preserve"> </w:t>
      </w:r>
      <w:r>
        <w:rPr>
          <w:rFonts w:ascii="Times New Roman" w:hAnsi="Times New Roman" w:cs="Times New Roman"/>
        </w:rPr>
        <w:t xml:space="preserve">to see if there was a positive relationship between Wingspan (mm) which was on the x-axis and Beak depth (mm) which was on the y-axis. A Pearson correlation test was used because it measures the linear relationship between continuous variables and assumes a finite variance and covariance (Pearson n.d.). To generate this test the function cov2cor was used which converts the covariance matrix (S) to a correlation matrix fast and effectively. </w:t>
      </w:r>
    </w:p>
    <w:p w14:paraId="53282BAF" w14:textId="4C45F70E" w:rsidR="00F91BBF" w:rsidRDefault="00F91BBF" w:rsidP="004C2267">
      <w:pPr>
        <w:spacing w:line="480" w:lineRule="auto"/>
        <w:rPr>
          <w:rFonts w:ascii="Times New Roman" w:hAnsi="Times New Roman" w:cs="Times New Roman"/>
          <w:i/>
          <w:iCs/>
        </w:rPr>
      </w:pPr>
      <w:r>
        <w:rPr>
          <w:rFonts w:ascii="Times New Roman" w:hAnsi="Times New Roman" w:cs="Times New Roman"/>
          <w:i/>
          <w:iCs/>
        </w:rPr>
        <w:t xml:space="preserve">Spearman’s Correlation Test </w:t>
      </w:r>
    </w:p>
    <w:p w14:paraId="3323B26C" w14:textId="01FF26D9" w:rsidR="00F91BBF" w:rsidRDefault="00F91BBF" w:rsidP="004C2267">
      <w:pPr>
        <w:spacing w:line="480" w:lineRule="auto"/>
        <w:rPr>
          <w:rFonts w:ascii="Times New Roman" w:hAnsi="Times New Roman" w:cs="Times New Roman"/>
        </w:rPr>
      </w:pPr>
      <w:r>
        <w:rPr>
          <w:rFonts w:ascii="Times New Roman" w:hAnsi="Times New Roman" w:cs="Times New Roman"/>
        </w:rPr>
        <w:tab/>
        <w:t>A Spearman’s correlation test was performed in RStudio to see if a positive relationship existed between the two variables being tested, beak depth (mm) and wing chord (mm). For this test</w:t>
      </w:r>
      <w:r w:rsidR="004F2023">
        <w:rPr>
          <w:rFonts w:ascii="Times New Roman" w:hAnsi="Times New Roman" w:cs="Times New Roman"/>
        </w:rPr>
        <w:t>,</w:t>
      </w:r>
      <w:r>
        <w:rPr>
          <w:rFonts w:ascii="Times New Roman" w:hAnsi="Times New Roman" w:cs="Times New Roman"/>
        </w:rPr>
        <w:t xml:space="preserve"> the function cor was used with the method set to “Spearman”. A Spearman’s test </w:t>
      </w:r>
      <w:r w:rsidR="004F2023">
        <w:rPr>
          <w:rFonts w:ascii="Times New Roman" w:hAnsi="Times New Roman" w:cs="Times New Roman"/>
        </w:rPr>
        <w:t>i</w:t>
      </w:r>
      <w:r>
        <w:rPr>
          <w:rFonts w:ascii="Times New Roman" w:hAnsi="Times New Roman" w:cs="Times New Roman"/>
        </w:rPr>
        <w:t xml:space="preserve">s valuable </w:t>
      </w:r>
      <w:r>
        <w:rPr>
          <w:rFonts w:ascii="Times New Roman" w:hAnsi="Times New Roman" w:cs="Times New Roman"/>
        </w:rPr>
        <w:lastRenderedPageBreak/>
        <w:t xml:space="preserve">in determining the direction of the monotonic relationship between the variables tested rather than testing the strength and direction of the relationship between the variables like Pearson does (Raerd Statistics n.d.). </w:t>
      </w:r>
    </w:p>
    <w:p w14:paraId="199C19CB" w14:textId="77777777" w:rsidR="00F91BBF" w:rsidRDefault="00F91BBF" w:rsidP="00F91BBF">
      <w:pPr>
        <w:spacing w:line="480" w:lineRule="auto"/>
        <w:jc w:val="center"/>
        <w:rPr>
          <w:rFonts w:ascii="Times New Roman" w:hAnsi="Times New Roman" w:cs="Times New Roman"/>
          <w:b/>
          <w:bCs/>
        </w:rPr>
      </w:pPr>
    </w:p>
    <w:p w14:paraId="222EF59D" w14:textId="63FC023E" w:rsidR="00F91BBF" w:rsidRDefault="00F91BBF" w:rsidP="00F91BBF">
      <w:pPr>
        <w:spacing w:line="480" w:lineRule="auto"/>
        <w:jc w:val="center"/>
        <w:rPr>
          <w:rFonts w:ascii="Times New Roman" w:hAnsi="Times New Roman" w:cs="Times New Roman"/>
          <w:b/>
          <w:bCs/>
        </w:rPr>
      </w:pPr>
      <w:r>
        <w:rPr>
          <w:rFonts w:ascii="Times New Roman" w:hAnsi="Times New Roman" w:cs="Times New Roman"/>
          <w:b/>
          <w:bCs/>
        </w:rPr>
        <w:t>Results</w:t>
      </w:r>
    </w:p>
    <w:p w14:paraId="55EF0327" w14:textId="1070A0C7" w:rsidR="00F91BBF" w:rsidRDefault="00F91BBF" w:rsidP="00F91BBF">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Results from the Pearson Correlation test gave a value of 0.6896156 suggesting there was a moderate positive correlation. The R</w:t>
      </w:r>
      <w:r w:rsidR="004F2023">
        <w:rPr>
          <w:rFonts w:ascii="Times New Roman" w:hAnsi="Times New Roman" w:cs="Times New Roman"/>
        </w:rPr>
        <w:t>-</w:t>
      </w:r>
      <w:r>
        <w:rPr>
          <w:rFonts w:ascii="Times New Roman" w:hAnsi="Times New Roman" w:cs="Times New Roman"/>
        </w:rPr>
        <w:t xml:space="preserve">value for a Pearson Correlation test ranges from -1 to 1 with a value of 0.7 or greater suggesting a strong positive correlation. The graph plotted also shows a general upward trend further supplementing the results from the Pearson’s test. The Spearman Correlation test gave a value of 0.7719603 suggesting there was a strong correlation between the variables tested. Spearman’s correlation values range from -1 to 1, with a value of 0 meaning no correlation. For the best fit line generated by the scatter plot a slope of 0.0518442 was obtained, and </w:t>
      </w:r>
      <w:r w:rsidR="004F2023">
        <w:rPr>
          <w:rFonts w:ascii="Times New Roman" w:hAnsi="Times New Roman" w:cs="Times New Roman"/>
        </w:rPr>
        <w:t>an</w:t>
      </w:r>
      <w:r>
        <w:rPr>
          <w:rFonts w:ascii="Times New Roman" w:hAnsi="Times New Roman" w:cs="Times New Roman"/>
        </w:rPr>
        <w:t xml:space="preserve"> R^2 adjusted value of 0.5157 was obtained, which is adjusted for the number of predictors in the model. A p-value of 2e^-16 was obtained which is within the accepted cutoff of 0.05 or less to be considered statistically significant. </w:t>
      </w:r>
    </w:p>
    <w:p w14:paraId="3D912EC5" w14:textId="32DBB55B" w:rsidR="00F91BBF" w:rsidRPr="00F91BBF" w:rsidRDefault="00281A6B" w:rsidP="00F91BB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7FEE875" wp14:editId="7CAFA8B8">
            <wp:simplePos x="0" y="0"/>
            <wp:positionH relativeFrom="column">
              <wp:posOffset>343841</wp:posOffset>
            </wp:positionH>
            <wp:positionV relativeFrom="paragraph">
              <wp:posOffset>-272985</wp:posOffset>
            </wp:positionV>
            <wp:extent cx="4886960" cy="3242310"/>
            <wp:effectExtent l="0" t="0" r="0" b="0"/>
            <wp:wrapThrough wrapText="bothSides">
              <wp:wrapPolygon edited="0">
                <wp:start x="9318" y="846"/>
                <wp:lineTo x="9318" y="1354"/>
                <wp:lineTo x="10441" y="2369"/>
                <wp:lineTo x="1347" y="2707"/>
                <wp:lineTo x="1291" y="3384"/>
                <wp:lineTo x="2358" y="3723"/>
                <wp:lineTo x="2358" y="5076"/>
                <wp:lineTo x="1347" y="5838"/>
                <wp:lineTo x="1347" y="6430"/>
                <wp:lineTo x="2358" y="6430"/>
                <wp:lineTo x="2358" y="7784"/>
                <wp:lineTo x="1572" y="8461"/>
                <wp:lineTo x="1291" y="8799"/>
                <wp:lineTo x="1291" y="9137"/>
                <wp:lineTo x="281" y="9730"/>
                <wp:lineTo x="56" y="9984"/>
                <wp:lineTo x="112" y="10999"/>
                <wp:lineTo x="842" y="11845"/>
                <wp:lineTo x="1291" y="12099"/>
                <wp:lineTo x="2189" y="13199"/>
                <wp:lineTo x="2358" y="14552"/>
                <wp:lineTo x="1347" y="14552"/>
                <wp:lineTo x="1347" y="15060"/>
                <wp:lineTo x="2358" y="15906"/>
                <wp:lineTo x="2358" y="17260"/>
                <wp:lineTo x="1347" y="17683"/>
                <wp:lineTo x="1347" y="17937"/>
                <wp:lineTo x="2807" y="18613"/>
                <wp:lineTo x="2751" y="19629"/>
                <wp:lineTo x="4940" y="19967"/>
                <wp:lineTo x="10778" y="19967"/>
                <wp:lineTo x="10778" y="20644"/>
                <wp:lineTo x="11002" y="20898"/>
                <wp:lineTo x="11563" y="21067"/>
                <wp:lineTo x="11956" y="21067"/>
                <wp:lineTo x="12069" y="20559"/>
                <wp:lineTo x="11732" y="20306"/>
                <wp:lineTo x="10778" y="19967"/>
                <wp:lineTo x="19141" y="19713"/>
                <wp:lineTo x="20208" y="19544"/>
                <wp:lineTo x="19759" y="18613"/>
                <wp:lineTo x="19871" y="18275"/>
                <wp:lineTo x="7129" y="17260"/>
                <wp:lineTo x="7802" y="17260"/>
                <wp:lineTo x="11283" y="16160"/>
                <wp:lineTo x="11339" y="15906"/>
                <wp:lineTo x="18187" y="13199"/>
                <wp:lineTo x="19590" y="11591"/>
                <wp:lineTo x="16222" y="10491"/>
                <wp:lineTo x="17963" y="9814"/>
                <wp:lineTo x="18131" y="9645"/>
                <wp:lineTo x="17682" y="9137"/>
                <wp:lineTo x="19478" y="7784"/>
                <wp:lineTo x="20152" y="6430"/>
                <wp:lineTo x="20489" y="6261"/>
                <wp:lineTo x="20208" y="6092"/>
                <wp:lineTo x="12237" y="5076"/>
                <wp:lineTo x="16952" y="4484"/>
                <wp:lineTo x="17514" y="3892"/>
                <wp:lineTo x="17177" y="3046"/>
                <wp:lineTo x="16279" y="2877"/>
                <wp:lineTo x="10778" y="2369"/>
                <wp:lineTo x="13360" y="1523"/>
                <wp:lineTo x="13584" y="1100"/>
                <wp:lineTo x="13247" y="846"/>
                <wp:lineTo x="9318" y="84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886960" cy="3242310"/>
                    </a:xfrm>
                    <a:prstGeom prst="rect">
                      <a:avLst/>
                    </a:prstGeom>
                  </pic:spPr>
                </pic:pic>
              </a:graphicData>
            </a:graphic>
            <wp14:sizeRelH relativeFrom="page">
              <wp14:pctWidth>0</wp14:pctWidth>
            </wp14:sizeRelH>
            <wp14:sizeRelV relativeFrom="page">
              <wp14:pctHeight>0</wp14:pctHeight>
            </wp14:sizeRelV>
          </wp:anchor>
        </w:drawing>
      </w:r>
    </w:p>
    <w:p w14:paraId="2BDFB9CE" w14:textId="77777777" w:rsidR="00F91BBF" w:rsidRPr="00F91BBF" w:rsidRDefault="00F91BBF" w:rsidP="00F91BBF">
      <w:pPr>
        <w:spacing w:line="480" w:lineRule="auto"/>
        <w:jc w:val="center"/>
        <w:rPr>
          <w:rFonts w:ascii="Times New Roman" w:hAnsi="Times New Roman" w:cs="Times New Roman"/>
          <w:b/>
          <w:bCs/>
        </w:rPr>
      </w:pPr>
    </w:p>
    <w:p w14:paraId="0A4BE1DE" w14:textId="1C24A59E" w:rsidR="004C2267" w:rsidRDefault="004C2267" w:rsidP="004C2267">
      <w:pPr>
        <w:spacing w:line="480" w:lineRule="auto"/>
        <w:rPr>
          <w:rFonts w:ascii="Times New Roman" w:hAnsi="Times New Roman" w:cs="Times New Roman"/>
          <w:b/>
          <w:bCs/>
        </w:rPr>
      </w:pPr>
      <w:r>
        <w:rPr>
          <w:rFonts w:ascii="Times New Roman" w:hAnsi="Times New Roman" w:cs="Times New Roman"/>
          <w:b/>
          <w:bCs/>
        </w:rPr>
        <w:tab/>
      </w:r>
    </w:p>
    <w:p w14:paraId="2739AB91" w14:textId="01D44F42" w:rsidR="004C2267" w:rsidRDefault="004C2267" w:rsidP="004C2267">
      <w:pPr>
        <w:jc w:val="center"/>
        <w:rPr>
          <w:rFonts w:ascii="Times New Roman" w:hAnsi="Times New Roman" w:cs="Times New Roman"/>
          <w:b/>
          <w:bCs/>
        </w:rPr>
      </w:pPr>
    </w:p>
    <w:p w14:paraId="48F15338" w14:textId="6D1266AE" w:rsidR="00F91BBF" w:rsidRDefault="00F91BBF" w:rsidP="004C2267">
      <w:pPr>
        <w:jc w:val="center"/>
        <w:rPr>
          <w:rFonts w:ascii="Times New Roman" w:hAnsi="Times New Roman" w:cs="Times New Roman"/>
          <w:b/>
          <w:bCs/>
        </w:rPr>
      </w:pPr>
    </w:p>
    <w:p w14:paraId="75FA2229" w14:textId="17FD6FF7" w:rsidR="00F91BBF" w:rsidRDefault="00F91BBF" w:rsidP="004C2267">
      <w:pPr>
        <w:jc w:val="center"/>
        <w:rPr>
          <w:rFonts w:ascii="Times New Roman" w:hAnsi="Times New Roman" w:cs="Times New Roman"/>
          <w:b/>
          <w:bCs/>
        </w:rPr>
      </w:pPr>
    </w:p>
    <w:p w14:paraId="70BD0DF3" w14:textId="1FCD1E76" w:rsidR="00F91BBF" w:rsidRDefault="00F91BBF" w:rsidP="004C2267">
      <w:pPr>
        <w:jc w:val="center"/>
        <w:rPr>
          <w:rFonts w:ascii="Times New Roman" w:hAnsi="Times New Roman" w:cs="Times New Roman"/>
          <w:b/>
          <w:bCs/>
        </w:rPr>
      </w:pPr>
    </w:p>
    <w:p w14:paraId="1B166006" w14:textId="3867FD93" w:rsidR="00F91BBF" w:rsidRDefault="00F91BBF" w:rsidP="004C2267">
      <w:pPr>
        <w:jc w:val="center"/>
        <w:rPr>
          <w:rFonts w:ascii="Times New Roman" w:hAnsi="Times New Roman" w:cs="Times New Roman"/>
          <w:b/>
          <w:bCs/>
        </w:rPr>
      </w:pPr>
    </w:p>
    <w:p w14:paraId="5E4F076A" w14:textId="689D3E86" w:rsidR="00F91BBF" w:rsidRDefault="00F91BBF" w:rsidP="004C2267">
      <w:pPr>
        <w:jc w:val="center"/>
        <w:rPr>
          <w:rFonts w:ascii="Times New Roman" w:hAnsi="Times New Roman" w:cs="Times New Roman"/>
          <w:b/>
          <w:bCs/>
        </w:rPr>
      </w:pPr>
    </w:p>
    <w:p w14:paraId="5A2A9F25" w14:textId="6ABEC014" w:rsidR="00F91BBF" w:rsidRDefault="00F91BBF" w:rsidP="004C2267">
      <w:pPr>
        <w:jc w:val="center"/>
        <w:rPr>
          <w:rFonts w:ascii="Times New Roman" w:hAnsi="Times New Roman" w:cs="Times New Roman"/>
          <w:b/>
          <w:bCs/>
        </w:rPr>
      </w:pPr>
    </w:p>
    <w:p w14:paraId="0F1CC9A7" w14:textId="5E70B853" w:rsidR="00F91BBF" w:rsidRDefault="00F91BBF" w:rsidP="004C2267">
      <w:pPr>
        <w:jc w:val="center"/>
        <w:rPr>
          <w:rFonts w:ascii="Times New Roman" w:hAnsi="Times New Roman" w:cs="Times New Roman"/>
          <w:b/>
          <w:bCs/>
        </w:rPr>
      </w:pPr>
    </w:p>
    <w:p w14:paraId="4D435326" w14:textId="1BB08715" w:rsidR="00F91BBF" w:rsidRDefault="00F91BBF" w:rsidP="00281A6B">
      <w:pPr>
        <w:rPr>
          <w:rFonts w:ascii="Times New Roman" w:hAnsi="Times New Roman" w:cs="Times New Roman"/>
          <w:b/>
          <w:bCs/>
        </w:rPr>
      </w:pPr>
    </w:p>
    <w:p w14:paraId="714383C5" w14:textId="5E3AEE4B" w:rsidR="00F91BBF" w:rsidRDefault="00281A6B" w:rsidP="00F91BB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5BD30AD2" wp14:editId="70014E6C">
                <wp:simplePos x="0" y="0"/>
                <wp:positionH relativeFrom="column">
                  <wp:posOffset>-90739</wp:posOffset>
                </wp:positionH>
                <wp:positionV relativeFrom="paragraph">
                  <wp:posOffset>283166</wp:posOffset>
                </wp:positionV>
                <wp:extent cx="6024266" cy="806824"/>
                <wp:effectExtent l="0" t="0" r="8255" b="19050"/>
                <wp:wrapNone/>
                <wp:docPr id="5" name="Text Box 5"/>
                <wp:cNvGraphicFramePr/>
                <a:graphic xmlns:a="http://schemas.openxmlformats.org/drawingml/2006/main">
                  <a:graphicData uri="http://schemas.microsoft.com/office/word/2010/wordprocessingShape">
                    <wps:wsp>
                      <wps:cNvSpPr txBox="1"/>
                      <wps:spPr>
                        <a:xfrm>
                          <a:off x="0" y="0"/>
                          <a:ext cx="6024266" cy="806824"/>
                        </a:xfrm>
                        <a:prstGeom prst="rect">
                          <a:avLst/>
                        </a:prstGeom>
                        <a:solidFill>
                          <a:schemeClr val="lt1"/>
                        </a:solidFill>
                        <a:ln w="6350">
                          <a:solidFill>
                            <a:prstClr val="black"/>
                          </a:solidFill>
                        </a:ln>
                      </wps:spPr>
                      <wps:txbx>
                        <w:txbxContent>
                          <w:p w14:paraId="072087CC" w14:textId="53A487C6" w:rsidR="00F91BBF" w:rsidRDefault="00F91BBF" w:rsidP="00F91BBF">
                            <w:pPr>
                              <w:rPr>
                                <w:rFonts w:ascii="Times New Roman" w:hAnsi="Times New Roman" w:cs="Times New Roman"/>
                                <w:i/>
                                <w:iCs/>
                              </w:rPr>
                            </w:pPr>
                            <w:r>
                              <w:rPr>
                                <w:rFonts w:ascii="Times New Roman" w:hAnsi="Times New Roman" w:cs="Times New Roman"/>
                                <w:i/>
                                <w:iCs/>
                              </w:rPr>
                              <w:t xml:space="preserve">Figure </w:t>
                            </w:r>
                            <w:r>
                              <w:rPr>
                                <w:rFonts w:ascii="Times New Roman" w:hAnsi="Times New Roman" w:cs="Times New Roman"/>
                                <w:i/>
                                <w:iCs/>
                              </w:rPr>
                              <w:t>1</w:t>
                            </w:r>
                            <w:r>
                              <w:rPr>
                                <w:rFonts w:ascii="Times New Roman" w:hAnsi="Times New Roman" w:cs="Times New Roman"/>
                                <w:i/>
                                <w:iCs/>
                              </w:rPr>
                              <w:t>: x-y scatter plot representing the correlation between avian species</w:t>
                            </w:r>
                            <w:r w:rsidR="004F2023">
                              <w:rPr>
                                <w:rFonts w:ascii="Times New Roman" w:hAnsi="Times New Roman" w:cs="Times New Roman"/>
                                <w:i/>
                                <w:iCs/>
                              </w:rPr>
                              <w:t>’</w:t>
                            </w:r>
                            <w:r>
                              <w:rPr>
                                <w:rFonts w:ascii="Times New Roman" w:hAnsi="Times New Roman" w:cs="Times New Roman"/>
                                <w:i/>
                                <w:iCs/>
                              </w:rPr>
                              <w:t xml:space="preserve"> beak depth in mm and wing chord in mm. Each point represents an individual. The best fit line generated gave a slope of 0.0518442, and a p-value of 2e^-16</w:t>
                            </w:r>
                            <w:r>
                              <w:rPr>
                                <w:rFonts w:ascii="Times New Roman" w:hAnsi="Times New Roman" w:cs="Times New Roman"/>
                                <w:i/>
                                <w:iCs/>
                              </w:rPr>
                              <w:t>. This graph shows a general positive trend between the two traits.</w:t>
                            </w:r>
                          </w:p>
                          <w:p w14:paraId="4BBE5138" w14:textId="5F3EA5DC" w:rsidR="00F91BBF" w:rsidRDefault="00F91BBF" w:rsidP="00F91BBF">
                            <w:pPr>
                              <w:rPr>
                                <w:rFonts w:ascii="Times New Roman" w:hAnsi="Times New Roman" w:cs="Times New Roman"/>
                                <w:i/>
                                <w:iCs/>
                              </w:rPr>
                            </w:pPr>
                          </w:p>
                          <w:p w14:paraId="016DE4EF" w14:textId="77777777" w:rsidR="00F91BBF" w:rsidRDefault="00F91BBF" w:rsidP="00F91BBF">
                            <w:pPr>
                              <w:rPr>
                                <w:rFonts w:ascii="Times New Roman" w:hAnsi="Times New Roman" w:cs="Times New Roman"/>
                                <w:i/>
                                <w:iCs/>
                              </w:rPr>
                            </w:pPr>
                          </w:p>
                          <w:p w14:paraId="37DF4D89" w14:textId="0CAE4F00" w:rsidR="00F91BBF" w:rsidRDefault="00F91BBF" w:rsidP="00F91BBF">
                            <w:pPr>
                              <w:rPr>
                                <w:rFonts w:ascii="Times New Roman" w:hAnsi="Times New Roman" w:cs="Times New Roman"/>
                                <w:i/>
                                <w:iCs/>
                              </w:rPr>
                            </w:pPr>
                          </w:p>
                          <w:p w14:paraId="16195864" w14:textId="77777777" w:rsidR="00F91BBF" w:rsidRPr="0024713B" w:rsidRDefault="00F91BBF" w:rsidP="00F91BBF">
                            <w:pPr>
                              <w:rPr>
                                <w:rFonts w:ascii="Times New Roman" w:hAnsi="Times New Roman" w:cs="Times New Roman"/>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30AD2" id="_x0000_t202" coordsize="21600,21600" o:spt="202" path="m,l,21600r21600,l21600,xe">
                <v:stroke joinstyle="miter"/>
                <v:path gradientshapeok="t" o:connecttype="rect"/>
              </v:shapetype>
              <v:shape id="Text Box 5" o:spid="_x0000_s1026" type="#_x0000_t202" style="position:absolute;margin-left:-7.15pt;margin-top:22.3pt;width:474.35pt;height:6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" fillcolor="white [3201]" strokeweight=".5pt">
                <v:textbox>
                  <w:txbxContent>
                    <w:p w14:paraId="072087CC" w14:textId="53A487C6" w:rsidR="00F91BBF" w:rsidRDefault="00F91BBF" w:rsidP="00F91BBF">
                      <w:pPr>
                        <w:rPr>
                          <w:rFonts w:ascii="Times New Roman" w:hAnsi="Times New Roman" w:cs="Times New Roman"/>
                          <w:i/>
                          <w:iCs/>
                        </w:rPr>
                      </w:pPr>
                      <w:r>
                        <w:rPr>
                          <w:rFonts w:ascii="Times New Roman" w:hAnsi="Times New Roman" w:cs="Times New Roman"/>
                          <w:i/>
                          <w:iCs/>
                        </w:rPr>
                        <w:t xml:space="preserve">Figure </w:t>
                      </w:r>
                      <w:r>
                        <w:rPr>
                          <w:rFonts w:ascii="Times New Roman" w:hAnsi="Times New Roman" w:cs="Times New Roman"/>
                          <w:i/>
                          <w:iCs/>
                        </w:rPr>
                        <w:t>1</w:t>
                      </w:r>
                      <w:r>
                        <w:rPr>
                          <w:rFonts w:ascii="Times New Roman" w:hAnsi="Times New Roman" w:cs="Times New Roman"/>
                          <w:i/>
                          <w:iCs/>
                        </w:rPr>
                        <w:t>: x-y scatter plot representing the correlation between avian species</w:t>
                      </w:r>
                      <w:r w:rsidR="004F2023">
                        <w:rPr>
                          <w:rFonts w:ascii="Times New Roman" w:hAnsi="Times New Roman" w:cs="Times New Roman"/>
                          <w:i/>
                          <w:iCs/>
                        </w:rPr>
                        <w:t>’</w:t>
                      </w:r>
                      <w:r>
                        <w:rPr>
                          <w:rFonts w:ascii="Times New Roman" w:hAnsi="Times New Roman" w:cs="Times New Roman"/>
                          <w:i/>
                          <w:iCs/>
                        </w:rPr>
                        <w:t xml:space="preserve"> beak depth in mm and wing chord in mm. Each point represents an individual. The best fit line generated gave a slope of 0.0518442, and a p-value of 2e^-16</w:t>
                      </w:r>
                      <w:r>
                        <w:rPr>
                          <w:rFonts w:ascii="Times New Roman" w:hAnsi="Times New Roman" w:cs="Times New Roman"/>
                          <w:i/>
                          <w:iCs/>
                        </w:rPr>
                        <w:t>. This graph shows a general positive trend between the two traits.</w:t>
                      </w:r>
                    </w:p>
                    <w:p w14:paraId="4BBE5138" w14:textId="5F3EA5DC" w:rsidR="00F91BBF" w:rsidRDefault="00F91BBF" w:rsidP="00F91BBF">
                      <w:pPr>
                        <w:rPr>
                          <w:rFonts w:ascii="Times New Roman" w:hAnsi="Times New Roman" w:cs="Times New Roman"/>
                          <w:i/>
                          <w:iCs/>
                        </w:rPr>
                      </w:pPr>
                    </w:p>
                    <w:p w14:paraId="016DE4EF" w14:textId="77777777" w:rsidR="00F91BBF" w:rsidRDefault="00F91BBF" w:rsidP="00F91BBF">
                      <w:pPr>
                        <w:rPr>
                          <w:rFonts w:ascii="Times New Roman" w:hAnsi="Times New Roman" w:cs="Times New Roman"/>
                          <w:i/>
                          <w:iCs/>
                        </w:rPr>
                      </w:pPr>
                    </w:p>
                    <w:p w14:paraId="37DF4D89" w14:textId="0CAE4F00" w:rsidR="00F91BBF" w:rsidRDefault="00F91BBF" w:rsidP="00F91BBF">
                      <w:pPr>
                        <w:rPr>
                          <w:rFonts w:ascii="Times New Roman" w:hAnsi="Times New Roman" w:cs="Times New Roman"/>
                          <w:i/>
                          <w:iCs/>
                        </w:rPr>
                      </w:pPr>
                    </w:p>
                    <w:p w14:paraId="16195864" w14:textId="77777777" w:rsidR="00F91BBF" w:rsidRPr="0024713B" w:rsidRDefault="00F91BBF" w:rsidP="00F91BBF">
                      <w:pPr>
                        <w:rPr>
                          <w:rFonts w:ascii="Times New Roman" w:hAnsi="Times New Roman" w:cs="Times New Roman"/>
                          <w:i/>
                          <w:iCs/>
                        </w:rPr>
                      </w:pPr>
                    </w:p>
                  </w:txbxContent>
                </v:textbox>
              </v:shape>
            </w:pict>
          </mc:Fallback>
        </mc:AlternateContent>
      </w:r>
    </w:p>
    <w:p w14:paraId="4C38E18E" w14:textId="540AD370" w:rsidR="00F91BBF" w:rsidRDefault="00F91BBF" w:rsidP="00F91BBF">
      <w:pPr>
        <w:spacing w:line="480" w:lineRule="auto"/>
        <w:jc w:val="center"/>
        <w:rPr>
          <w:rFonts w:ascii="Times New Roman" w:hAnsi="Times New Roman" w:cs="Times New Roman"/>
          <w:b/>
          <w:bCs/>
        </w:rPr>
      </w:pPr>
      <w:r>
        <w:rPr>
          <w:rFonts w:ascii="Times New Roman" w:hAnsi="Times New Roman" w:cs="Times New Roman"/>
          <w:b/>
          <w:bCs/>
        </w:rPr>
        <w:lastRenderedPageBreak/>
        <w:t>Discussion</w:t>
      </w:r>
    </w:p>
    <w:p w14:paraId="3E5E463B" w14:textId="15D49FE5" w:rsidR="00F91BBF" w:rsidRDefault="00F91BBF" w:rsidP="00F91BBF">
      <w:pPr>
        <w:spacing w:line="480" w:lineRule="auto"/>
        <w:rPr>
          <w:rFonts w:ascii="Times New Roman" w:hAnsi="Times New Roman" w:cs="Times New Roman"/>
        </w:rPr>
      </w:pPr>
      <w:r>
        <w:rPr>
          <w:rFonts w:ascii="Times New Roman" w:hAnsi="Times New Roman" w:cs="Times New Roman"/>
        </w:rPr>
        <w:tab/>
        <w:t xml:space="preserve">The </w:t>
      </w:r>
      <w:r w:rsidR="004F2023">
        <w:rPr>
          <w:rFonts w:ascii="Times New Roman" w:hAnsi="Times New Roman" w:cs="Times New Roman"/>
        </w:rPr>
        <w:t>dataset for</w:t>
      </w:r>
      <w:r>
        <w:rPr>
          <w:rFonts w:ascii="Times New Roman" w:hAnsi="Times New Roman" w:cs="Times New Roman"/>
        </w:rPr>
        <w:t xml:space="preserve"> this study which was obtained from a previously published dataset by Freedman et al. showed a positive correlation between avian beak depth (mm) and wing chord (mm). The results of </w:t>
      </w:r>
      <w:r w:rsidR="004F2023">
        <w:rPr>
          <w:rFonts w:ascii="Times New Roman" w:hAnsi="Times New Roman" w:cs="Times New Roman"/>
        </w:rPr>
        <w:t>both Spearman’s</w:t>
      </w:r>
      <w:r>
        <w:rPr>
          <w:rFonts w:ascii="Times New Roman" w:hAnsi="Times New Roman" w:cs="Times New Roman"/>
        </w:rPr>
        <w:t xml:space="preserve"> correlation test and Pearson’s correlation test suggested there was a positive correlation between beak depth and wing chord, supporting the initial hypothesis of the study. The Pearson correlation test suggested there was a moderate positive correlation, while</w:t>
      </w:r>
      <w:r w:rsidR="004F2023">
        <w:rPr>
          <w:rFonts w:ascii="Times New Roman" w:hAnsi="Times New Roman" w:cs="Times New Roman"/>
        </w:rPr>
        <w:t xml:space="preserve"> the</w:t>
      </w:r>
      <w:r>
        <w:rPr>
          <w:rFonts w:ascii="Times New Roman" w:hAnsi="Times New Roman" w:cs="Times New Roman"/>
        </w:rPr>
        <w:t xml:space="preserve"> Spearman correlation test suggested there was a strong positive correlation between the two variables tested. The difference between a moderate and strong positive correlation is likely due to the different assumptions made by each test. The p-value of 2e^-16 and the slope of the best fit line generated through the x-y scatter plot implies there is strong evidence that these values aren’t just by </w:t>
      </w:r>
      <w:r w:rsidR="00281A6B">
        <w:rPr>
          <w:rFonts w:ascii="Times New Roman" w:hAnsi="Times New Roman" w:cs="Times New Roman"/>
        </w:rPr>
        <w:t>c</w:t>
      </w:r>
      <w:r>
        <w:rPr>
          <w:rFonts w:ascii="Times New Roman" w:hAnsi="Times New Roman" w:cs="Times New Roman"/>
        </w:rPr>
        <w:t xml:space="preserve">hance positively correlated, since a positive correlation is shown through all three-test performed on the data. </w:t>
      </w:r>
      <w:r w:rsidR="004F2023">
        <w:rPr>
          <w:rFonts w:ascii="Times New Roman" w:hAnsi="Times New Roman" w:cs="Times New Roman"/>
        </w:rPr>
        <w:t xml:space="preserve">There are likely </w:t>
      </w:r>
      <w:r>
        <w:rPr>
          <w:rFonts w:ascii="Times New Roman" w:hAnsi="Times New Roman" w:cs="Times New Roman"/>
        </w:rPr>
        <w:t xml:space="preserve">some underlying reasons as to why a consistent positive correlation is seen between the two </w:t>
      </w:r>
      <w:r w:rsidR="002D10B1">
        <w:rPr>
          <w:rFonts w:ascii="Times New Roman" w:hAnsi="Times New Roman" w:cs="Times New Roman"/>
        </w:rPr>
        <w:t>variables</w:t>
      </w:r>
      <w:r>
        <w:rPr>
          <w:rFonts w:ascii="Times New Roman" w:hAnsi="Times New Roman" w:cs="Times New Roman"/>
        </w:rPr>
        <w:t xml:space="preserve">, however, to understand the reasoning behind this correlation further testing would need to be completed. </w:t>
      </w:r>
    </w:p>
    <w:p w14:paraId="0B7F374D" w14:textId="1571D728" w:rsidR="00F91BBF" w:rsidRDefault="00F91BBF" w:rsidP="00F91BBF">
      <w:pPr>
        <w:spacing w:line="480" w:lineRule="auto"/>
        <w:rPr>
          <w:rFonts w:ascii="Times New Roman" w:hAnsi="Times New Roman" w:cs="Times New Roman"/>
        </w:rPr>
      </w:pPr>
      <w:r>
        <w:rPr>
          <w:rFonts w:ascii="Times New Roman" w:hAnsi="Times New Roman" w:cs="Times New Roman"/>
        </w:rPr>
        <w:tab/>
      </w:r>
      <w:r w:rsidR="0002527E">
        <w:rPr>
          <w:rFonts w:ascii="Times New Roman" w:hAnsi="Times New Roman" w:cs="Times New Roman"/>
        </w:rPr>
        <w:t>When birds evolved from their reptile ancestors, they had to make many adaptations to allow for flight and mechanisms to gather food due to their loss of forelimbs. As species evolve through mechanisms such as natural selection, they allow for their offspring to better survive and adapt to the everchanging environment. A</w:t>
      </w:r>
      <w:r>
        <w:rPr>
          <w:rFonts w:ascii="Times New Roman" w:hAnsi="Times New Roman" w:cs="Times New Roman"/>
        </w:rPr>
        <w:t xml:space="preserve">s hypothesized earlier in the paper, it is likely that the birds with bigger wings expend more energy flying and getting ready for liftoff that they </w:t>
      </w:r>
      <w:proofErr w:type="gramStart"/>
      <w:r>
        <w:rPr>
          <w:rFonts w:ascii="Times New Roman" w:hAnsi="Times New Roman" w:cs="Times New Roman"/>
        </w:rPr>
        <w:t>have to</w:t>
      </w:r>
      <w:proofErr w:type="gramEnd"/>
      <w:r>
        <w:rPr>
          <w:rFonts w:ascii="Times New Roman" w:hAnsi="Times New Roman" w:cs="Times New Roman"/>
        </w:rPr>
        <w:t xml:space="preserve"> adapt other features on their body to decrease overall energy use, such as a larger beak that allows them to better hunt and gather food. It is likely that birds with larger wings have a high cardiac output </w:t>
      </w:r>
      <w:r w:rsidR="00281A6B">
        <w:rPr>
          <w:rFonts w:ascii="Times New Roman" w:hAnsi="Times New Roman" w:cs="Times New Roman"/>
        </w:rPr>
        <w:t xml:space="preserve">and </w:t>
      </w:r>
      <w:r>
        <w:rPr>
          <w:rFonts w:ascii="Times New Roman" w:hAnsi="Times New Roman" w:cs="Times New Roman"/>
        </w:rPr>
        <w:t xml:space="preserve">have adapted larger beaks to help regulate their body temperature and air intake on their long flights. </w:t>
      </w:r>
      <w:r w:rsidR="002D10B1">
        <w:rPr>
          <w:rFonts w:ascii="Times New Roman" w:hAnsi="Times New Roman" w:cs="Times New Roman"/>
        </w:rPr>
        <w:t xml:space="preserve">However, it is also possible that birds with longer wing chords also </w:t>
      </w:r>
      <w:r w:rsidR="002D10B1">
        <w:rPr>
          <w:rFonts w:ascii="Times New Roman" w:hAnsi="Times New Roman" w:cs="Times New Roman"/>
        </w:rPr>
        <w:lastRenderedPageBreak/>
        <w:t xml:space="preserve">have deeper beak depths because they are just overall larger birds and as the wing size </w:t>
      </w:r>
      <w:r w:rsidR="004F2023">
        <w:rPr>
          <w:rFonts w:ascii="Times New Roman" w:hAnsi="Times New Roman" w:cs="Times New Roman"/>
        </w:rPr>
        <w:t>gets</w:t>
      </w:r>
      <w:r w:rsidR="002D10B1">
        <w:rPr>
          <w:rFonts w:ascii="Times New Roman" w:hAnsi="Times New Roman" w:cs="Times New Roman"/>
        </w:rPr>
        <w:t xml:space="preserve"> larger </w:t>
      </w:r>
      <w:proofErr w:type="gramStart"/>
      <w:r w:rsidR="0002527E">
        <w:rPr>
          <w:rFonts w:ascii="Times New Roman" w:hAnsi="Times New Roman" w:cs="Times New Roman"/>
        </w:rPr>
        <w:t>all</w:t>
      </w:r>
      <w:r w:rsidR="002D10B1">
        <w:rPr>
          <w:rFonts w:ascii="Times New Roman" w:hAnsi="Times New Roman" w:cs="Times New Roman"/>
        </w:rPr>
        <w:t xml:space="preserve"> of</w:t>
      </w:r>
      <w:proofErr w:type="gramEnd"/>
      <w:r w:rsidR="002D10B1">
        <w:rPr>
          <w:rFonts w:ascii="Times New Roman" w:hAnsi="Times New Roman" w:cs="Times New Roman"/>
        </w:rPr>
        <w:t xml:space="preserve"> the birds</w:t>
      </w:r>
      <w:r w:rsidR="004F2023">
        <w:rPr>
          <w:rFonts w:ascii="Times New Roman" w:hAnsi="Times New Roman" w:cs="Times New Roman"/>
        </w:rPr>
        <w:t>’</w:t>
      </w:r>
      <w:r w:rsidR="002D10B1">
        <w:rPr>
          <w:rFonts w:ascii="Times New Roman" w:hAnsi="Times New Roman" w:cs="Times New Roman"/>
        </w:rPr>
        <w:t xml:space="preserve"> features get larger and they have </w:t>
      </w:r>
      <w:r w:rsidR="00281A6B">
        <w:rPr>
          <w:rFonts w:ascii="Times New Roman" w:hAnsi="Times New Roman" w:cs="Times New Roman"/>
        </w:rPr>
        <w:t>no</w:t>
      </w:r>
      <w:r w:rsidR="004F2023">
        <w:rPr>
          <w:rFonts w:ascii="Times New Roman" w:hAnsi="Times New Roman" w:cs="Times New Roman"/>
        </w:rPr>
        <w:t xml:space="preserve"> </w:t>
      </w:r>
      <w:r w:rsidR="002D10B1">
        <w:rPr>
          <w:rFonts w:ascii="Times New Roman" w:hAnsi="Times New Roman" w:cs="Times New Roman"/>
        </w:rPr>
        <w:t>biologically significant reason for being that way</w:t>
      </w:r>
      <w:r w:rsidR="00281A6B">
        <w:rPr>
          <w:rFonts w:ascii="Times New Roman" w:hAnsi="Times New Roman" w:cs="Times New Roman"/>
        </w:rPr>
        <w:t>, besides just overall larger size</w:t>
      </w:r>
      <w:r w:rsidR="002D10B1">
        <w:rPr>
          <w:rFonts w:ascii="Times New Roman" w:hAnsi="Times New Roman" w:cs="Times New Roman"/>
        </w:rPr>
        <w:t xml:space="preserve">. </w:t>
      </w:r>
    </w:p>
    <w:p w14:paraId="6D543F3C" w14:textId="11FED19E" w:rsidR="00F91BBF" w:rsidRDefault="002D10B1" w:rsidP="0002527E">
      <w:pPr>
        <w:spacing w:line="480" w:lineRule="auto"/>
        <w:rPr>
          <w:rFonts w:ascii="Times New Roman" w:hAnsi="Times New Roman" w:cs="Times New Roman"/>
        </w:rPr>
      </w:pPr>
      <w:r>
        <w:rPr>
          <w:rFonts w:ascii="Times New Roman" w:hAnsi="Times New Roman" w:cs="Times New Roman"/>
        </w:rPr>
        <w:tab/>
        <w:t xml:space="preserve">To make the results of the study more generalizable a bigger population of birds from around the world could be studied to see if this positive correlation exists between more than just this dataset. A possible limitation of this study is the fact that just one dataset was relied on, and this dataset came from a previously studied dataset, however over 1000 bird sister species were </w:t>
      </w:r>
      <w:r w:rsidR="004F2023">
        <w:rPr>
          <w:rFonts w:ascii="Times New Roman" w:hAnsi="Times New Roman" w:cs="Times New Roman"/>
        </w:rPr>
        <w:t>considered</w:t>
      </w:r>
      <w:r>
        <w:rPr>
          <w:rFonts w:ascii="Times New Roman" w:hAnsi="Times New Roman" w:cs="Times New Roman"/>
        </w:rPr>
        <w:t xml:space="preserve"> for this study so it is unlikely this had a huge impact on the overall assumption made. The previous dataset also threw out sister species that either had missing values or were from 20 </w:t>
      </w:r>
      <w:r w:rsidR="00281A6B">
        <w:rPr>
          <w:rFonts w:ascii="Times New Roman" w:hAnsi="Times New Roman" w:cs="Times New Roman"/>
        </w:rPr>
        <w:t>Mya</w:t>
      </w:r>
      <w:r>
        <w:rPr>
          <w:rFonts w:ascii="Times New Roman" w:hAnsi="Times New Roman" w:cs="Times New Roman"/>
        </w:rPr>
        <w:t xml:space="preserve"> +, lowering the number of species tested by a slight amount. Further, our study made the decision to throw out 2 sister species that had NA for either wing chord or beak depth from the dataset that was downloaded from dryad, leading to the possibility </w:t>
      </w:r>
      <w:r w:rsidR="004F2023">
        <w:rPr>
          <w:rFonts w:ascii="Times New Roman" w:hAnsi="Times New Roman" w:cs="Times New Roman"/>
        </w:rPr>
        <w:t>of</w:t>
      </w:r>
      <w:r>
        <w:rPr>
          <w:rFonts w:ascii="Times New Roman" w:hAnsi="Times New Roman" w:cs="Times New Roman"/>
        </w:rPr>
        <w:t xml:space="preserve"> some slight inaccuracy </w:t>
      </w:r>
      <w:r w:rsidR="004F2023">
        <w:rPr>
          <w:rFonts w:ascii="Times New Roman" w:hAnsi="Times New Roman" w:cs="Times New Roman"/>
        </w:rPr>
        <w:t xml:space="preserve">in </w:t>
      </w:r>
      <w:r>
        <w:rPr>
          <w:rFonts w:ascii="Times New Roman" w:hAnsi="Times New Roman" w:cs="Times New Roman"/>
        </w:rPr>
        <w:t xml:space="preserve">the results. These species that were thrown out could’ve been the species that would’ve turned what was found to be a positive correlation into a neutral or even negative correlation, however, the minimal species deleted from the dataset is unlikely to have </w:t>
      </w:r>
      <w:r w:rsidR="004F2023">
        <w:rPr>
          <w:rFonts w:ascii="Times New Roman" w:hAnsi="Times New Roman" w:cs="Times New Roman"/>
        </w:rPr>
        <w:t xml:space="preserve">a </w:t>
      </w:r>
      <w:r>
        <w:rPr>
          <w:rFonts w:ascii="Times New Roman" w:hAnsi="Times New Roman" w:cs="Times New Roman"/>
        </w:rPr>
        <w:t xml:space="preserve">huge impact on the overall validity of the study due to the abundance of individuals and species values </w:t>
      </w:r>
      <w:r w:rsidR="00281A6B">
        <w:rPr>
          <w:rFonts w:ascii="Times New Roman" w:hAnsi="Times New Roman" w:cs="Times New Roman"/>
        </w:rPr>
        <w:t xml:space="preserve">that </w:t>
      </w:r>
      <w:r>
        <w:rPr>
          <w:rFonts w:ascii="Times New Roman" w:hAnsi="Times New Roman" w:cs="Times New Roman"/>
        </w:rPr>
        <w:t>were calculated for. The reason for the missing data (NA) in the dataset is unknown, so it is uncertain if the missing data</w:t>
      </w:r>
      <w:r w:rsidR="004F2023">
        <w:rPr>
          <w:rFonts w:ascii="Times New Roman" w:hAnsi="Times New Roman" w:cs="Times New Roman"/>
        </w:rPr>
        <w:t xml:space="preserve"> </w:t>
      </w:r>
      <w:r>
        <w:rPr>
          <w:rFonts w:ascii="Times New Roman" w:hAnsi="Times New Roman" w:cs="Times New Roman"/>
        </w:rPr>
        <w:t>points were of great importance to the overall assumptions made through the analysis of the data. Overall, due to the high number of species test</w:t>
      </w:r>
      <w:r w:rsidR="00281A6B">
        <w:rPr>
          <w:rFonts w:ascii="Times New Roman" w:hAnsi="Times New Roman" w:cs="Times New Roman"/>
        </w:rPr>
        <w:t>ed</w:t>
      </w:r>
      <w:r>
        <w:rPr>
          <w:rFonts w:ascii="Times New Roman" w:hAnsi="Times New Roman" w:cs="Times New Roman"/>
        </w:rPr>
        <w:t xml:space="preserve"> within the analysis (&gt;1000), it is unlikely that a few being thrown out would have any</w:t>
      </w:r>
      <w:r w:rsidR="00281A6B">
        <w:rPr>
          <w:rFonts w:ascii="Times New Roman" w:hAnsi="Times New Roman" w:cs="Times New Roman"/>
        </w:rPr>
        <w:t xml:space="preserve"> significant</w:t>
      </w:r>
      <w:r>
        <w:rPr>
          <w:rFonts w:ascii="Times New Roman" w:hAnsi="Times New Roman" w:cs="Times New Roman"/>
        </w:rPr>
        <w:t xml:space="preserve"> impact on the study, however, it would be beneficial to see if a similar positive correlation exist</w:t>
      </w:r>
      <w:r w:rsidR="00281A6B">
        <w:rPr>
          <w:rFonts w:ascii="Times New Roman" w:hAnsi="Times New Roman" w:cs="Times New Roman"/>
        </w:rPr>
        <w:t>ed in</w:t>
      </w:r>
      <w:r>
        <w:rPr>
          <w:rFonts w:ascii="Times New Roman" w:hAnsi="Times New Roman" w:cs="Times New Roman"/>
        </w:rPr>
        <w:t xml:space="preserve"> another subset of avian species, which would allow for further assumptions to be made on the relationship and the significance of the results to the overall bird population. </w:t>
      </w:r>
      <w:proofErr w:type="gramStart"/>
      <w:r>
        <w:rPr>
          <w:rFonts w:ascii="Times New Roman" w:hAnsi="Times New Roman" w:cs="Times New Roman"/>
        </w:rPr>
        <w:t>In the near future</w:t>
      </w:r>
      <w:proofErr w:type="gramEnd"/>
      <w:r w:rsidR="004F202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further studies should be made to see if there is an evolutionarily significant reason as to why birds with longer wing chords also have deeper beak depths, and how these features help in the hunting and the regulation of the birds</w:t>
      </w:r>
      <w:r w:rsidR="004F2023">
        <w:rPr>
          <w:rFonts w:ascii="Times New Roman" w:hAnsi="Times New Roman" w:cs="Times New Roman"/>
        </w:rPr>
        <w:t>’</w:t>
      </w:r>
      <w:r>
        <w:rPr>
          <w:rFonts w:ascii="Times New Roman" w:hAnsi="Times New Roman" w:cs="Times New Roman"/>
        </w:rPr>
        <w:t xml:space="preserve"> cardiac and energy expenditure. </w:t>
      </w:r>
    </w:p>
    <w:p w14:paraId="41455EA8" w14:textId="1D4D28E7" w:rsidR="0002527E" w:rsidRDefault="0002527E" w:rsidP="0002527E">
      <w:pPr>
        <w:spacing w:line="480" w:lineRule="auto"/>
        <w:rPr>
          <w:rFonts w:ascii="Times New Roman" w:hAnsi="Times New Roman" w:cs="Times New Roman"/>
        </w:rPr>
      </w:pPr>
    </w:p>
    <w:p w14:paraId="3426DF8A" w14:textId="525A7EC2" w:rsidR="0002527E" w:rsidRDefault="0002527E" w:rsidP="0002527E">
      <w:pPr>
        <w:spacing w:line="480" w:lineRule="auto"/>
        <w:rPr>
          <w:rFonts w:ascii="Times New Roman" w:hAnsi="Times New Roman" w:cs="Times New Roman"/>
        </w:rPr>
      </w:pPr>
    </w:p>
    <w:p w14:paraId="74BDB935" w14:textId="2D771333" w:rsidR="0002527E" w:rsidRDefault="0002527E" w:rsidP="0002527E">
      <w:pPr>
        <w:spacing w:line="480" w:lineRule="auto"/>
        <w:rPr>
          <w:rFonts w:ascii="Times New Roman" w:hAnsi="Times New Roman" w:cs="Times New Roman"/>
        </w:rPr>
      </w:pPr>
    </w:p>
    <w:p w14:paraId="4C286990" w14:textId="45669194" w:rsidR="0002527E" w:rsidRDefault="0002527E" w:rsidP="0002527E">
      <w:pPr>
        <w:spacing w:line="480" w:lineRule="auto"/>
        <w:rPr>
          <w:rFonts w:ascii="Times New Roman" w:hAnsi="Times New Roman" w:cs="Times New Roman"/>
        </w:rPr>
      </w:pPr>
    </w:p>
    <w:p w14:paraId="0AEBB38F" w14:textId="0F5431CB" w:rsidR="0002527E" w:rsidRDefault="0002527E" w:rsidP="0002527E">
      <w:pPr>
        <w:spacing w:line="480" w:lineRule="auto"/>
        <w:rPr>
          <w:rFonts w:ascii="Times New Roman" w:hAnsi="Times New Roman" w:cs="Times New Roman"/>
        </w:rPr>
      </w:pPr>
    </w:p>
    <w:p w14:paraId="2C06FF1B" w14:textId="237577CA" w:rsidR="0002527E" w:rsidRDefault="0002527E" w:rsidP="0002527E">
      <w:pPr>
        <w:spacing w:line="480" w:lineRule="auto"/>
        <w:rPr>
          <w:rFonts w:ascii="Times New Roman" w:hAnsi="Times New Roman" w:cs="Times New Roman"/>
        </w:rPr>
      </w:pPr>
    </w:p>
    <w:p w14:paraId="6C815713" w14:textId="38F653D0" w:rsidR="0002527E" w:rsidRDefault="0002527E" w:rsidP="0002527E">
      <w:pPr>
        <w:spacing w:line="480" w:lineRule="auto"/>
        <w:rPr>
          <w:rFonts w:ascii="Times New Roman" w:hAnsi="Times New Roman" w:cs="Times New Roman"/>
        </w:rPr>
      </w:pPr>
    </w:p>
    <w:p w14:paraId="77F8ACC9" w14:textId="77BC48ED" w:rsidR="0002527E" w:rsidRDefault="0002527E" w:rsidP="0002527E">
      <w:pPr>
        <w:spacing w:line="480" w:lineRule="auto"/>
        <w:rPr>
          <w:rFonts w:ascii="Times New Roman" w:hAnsi="Times New Roman" w:cs="Times New Roman"/>
        </w:rPr>
      </w:pPr>
    </w:p>
    <w:p w14:paraId="0D46A496" w14:textId="6A24C4F6" w:rsidR="00281A6B" w:rsidRDefault="00281A6B" w:rsidP="0002527E">
      <w:pPr>
        <w:spacing w:line="480" w:lineRule="auto"/>
        <w:rPr>
          <w:rFonts w:ascii="Times New Roman" w:hAnsi="Times New Roman" w:cs="Times New Roman"/>
        </w:rPr>
      </w:pPr>
    </w:p>
    <w:p w14:paraId="1FA51398" w14:textId="1AED7C39" w:rsidR="00281A6B" w:rsidRDefault="00281A6B" w:rsidP="0002527E">
      <w:pPr>
        <w:spacing w:line="480" w:lineRule="auto"/>
        <w:rPr>
          <w:rFonts w:ascii="Times New Roman" w:hAnsi="Times New Roman" w:cs="Times New Roman"/>
        </w:rPr>
      </w:pPr>
    </w:p>
    <w:p w14:paraId="23C34D8E" w14:textId="168318EE" w:rsidR="00281A6B" w:rsidRDefault="00281A6B" w:rsidP="0002527E">
      <w:pPr>
        <w:spacing w:line="480" w:lineRule="auto"/>
        <w:rPr>
          <w:rFonts w:ascii="Times New Roman" w:hAnsi="Times New Roman" w:cs="Times New Roman"/>
        </w:rPr>
      </w:pPr>
    </w:p>
    <w:p w14:paraId="3E601BDB" w14:textId="08197FA5" w:rsidR="00281A6B" w:rsidRDefault="00281A6B" w:rsidP="0002527E">
      <w:pPr>
        <w:spacing w:line="480" w:lineRule="auto"/>
        <w:rPr>
          <w:rFonts w:ascii="Times New Roman" w:hAnsi="Times New Roman" w:cs="Times New Roman"/>
        </w:rPr>
      </w:pPr>
    </w:p>
    <w:p w14:paraId="5542A3AC" w14:textId="788DE94E" w:rsidR="00281A6B" w:rsidRDefault="00281A6B" w:rsidP="0002527E">
      <w:pPr>
        <w:spacing w:line="480" w:lineRule="auto"/>
        <w:rPr>
          <w:rFonts w:ascii="Times New Roman" w:hAnsi="Times New Roman" w:cs="Times New Roman"/>
        </w:rPr>
      </w:pPr>
    </w:p>
    <w:p w14:paraId="773C3DC8" w14:textId="5D1B29F3" w:rsidR="00281A6B" w:rsidRDefault="00281A6B" w:rsidP="0002527E">
      <w:pPr>
        <w:spacing w:line="480" w:lineRule="auto"/>
        <w:rPr>
          <w:rFonts w:ascii="Times New Roman" w:hAnsi="Times New Roman" w:cs="Times New Roman"/>
        </w:rPr>
      </w:pPr>
    </w:p>
    <w:p w14:paraId="762538B3" w14:textId="0CFD1AAD" w:rsidR="00281A6B" w:rsidRDefault="00281A6B" w:rsidP="0002527E">
      <w:pPr>
        <w:spacing w:line="480" w:lineRule="auto"/>
        <w:rPr>
          <w:rFonts w:ascii="Times New Roman" w:hAnsi="Times New Roman" w:cs="Times New Roman"/>
        </w:rPr>
      </w:pPr>
    </w:p>
    <w:p w14:paraId="64F504D6" w14:textId="26C7631B" w:rsidR="00281A6B" w:rsidRDefault="00281A6B" w:rsidP="0002527E">
      <w:pPr>
        <w:spacing w:line="480" w:lineRule="auto"/>
        <w:rPr>
          <w:rFonts w:ascii="Times New Roman" w:hAnsi="Times New Roman" w:cs="Times New Roman"/>
        </w:rPr>
      </w:pPr>
    </w:p>
    <w:p w14:paraId="4A31C2B9" w14:textId="72080AB8" w:rsidR="00281A6B" w:rsidRDefault="00281A6B" w:rsidP="0002527E">
      <w:pPr>
        <w:spacing w:line="480" w:lineRule="auto"/>
        <w:rPr>
          <w:rFonts w:ascii="Times New Roman" w:hAnsi="Times New Roman" w:cs="Times New Roman"/>
        </w:rPr>
      </w:pPr>
    </w:p>
    <w:p w14:paraId="39903B0B" w14:textId="6D35D4C2" w:rsidR="00281A6B" w:rsidRDefault="00281A6B" w:rsidP="0002527E">
      <w:pPr>
        <w:spacing w:line="480" w:lineRule="auto"/>
        <w:rPr>
          <w:rFonts w:ascii="Times New Roman" w:hAnsi="Times New Roman" w:cs="Times New Roman"/>
        </w:rPr>
      </w:pPr>
    </w:p>
    <w:p w14:paraId="4530066B" w14:textId="5E731F18" w:rsidR="00281A6B" w:rsidRDefault="00281A6B" w:rsidP="0002527E">
      <w:pPr>
        <w:spacing w:line="480" w:lineRule="auto"/>
        <w:rPr>
          <w:rFonts w:ascii="Times New Roman" w:hAnsi="Times New Roman" w:cs="Times New Roman"/>
        </w:rPr>
      </w:pPr>
    </w:p>
    <w:p w14:paraId="017CCEF6" w14:textId="77777777" w:rsidR="00281A6B" w:rsidRDefault="00281A6B" w:rsidP="0002527E">
      <w:pPr>
        <w:spacing w:line="480" w:lineRule="auto"/>
        <w:rPr>
          <w:rFonts w:ascii="Times New Roman" w:hAnsi="Times New Roman" w:cs="Times New Roman"/>
        </w:rPr>
      </w:pPr>
    </w:p>
    <w:p w14:paraId="7D2D301B" w14:textId="18B02649" w:rsidR="0002527E" w:rsidRDefault="0002527E" w:rsidP="00281A6B">
      <w:pPr>
        <w:spacing w:line="480" w:lineRule="auto"/>
        <w:ind w:left="720" w:hanging="720"/>
        <w:jc w:val="center"/>
        <w:rPr>
          <w:rFonts w:ascii="Times New Roman" w:hAnsi="Times New Roman" w:cs="Times New Roman"/>
          <w:b/>
          <w:bCs/>
        </w:rPr>
      </w:pPr>
      <w:r>
        <w:rPr>
          <w:rFonts w:ascii="Times New Roman" w:hAnsi="Times New Roman" w:cs="Times New Roman"/>
          <w:b/>
          <w:bCs/>
        </w:rPr>
        <w:lastRenderedPageBreak/>
        <w:t xml:space="preserve">References </w:t>
      </w:r>
    </w:p>
    <w:p w14:paraId="3DFDCDCF" w14:textId="77777777" w:rsidR="0002527E" w:rsidRPr="001D4228" w:rsidRDefault="0002527E" w:rsidP="00281A6B">
      <w:pPr>
        <w:pStyle w:val="Bibliography"/>
        <w:spacing w:line="480" w:lineRule="auto"/>
        <w:ind w:left="720" w:hanging="720"/>
        <w:rPr>
          <w:rFonts w:ascii="Times New Roman" w:hAnsi="Times New Roman" w:cs="Times New Roman"/>
        </w:rPr>
      </w:pPr>
      <w:r w:rsidRPr="004635AC">
        <w:fldChar w:fldCharType="begin"/>
      </w:r>
      <w:r w:rsidRPr="004635AC">
        <w:instrText xml:space="preserve"> ADDIN ZOTERO_BIBL {"uncited":[],"omitted":[],"custom":[]} CSL_BIBLIOGRAPHY </w:instrText>
      </w:r>
      <w:r w:rsidRPr="004635AC">
        <w:fldChar w:fldCharType="separate"/>
      </w:r>
      <w:r w:rsidRPr="001D4228">
        <w:rPr>
          <w:rFonts w:ascii="Times New Roman" w:hAnsi="Times New Roman" w:cs="Times New Roman"/>
        </w:rPr>
        <w:t xml:space="preserve">Cooney CR, Tobias JA, Weir JT, Botero CA, Seddon N. 2017. Sexual selection, </w:t>
      </w:r>
      <w:proofErr w:type="gramStart"/>
      <w:r w:rsidRPr="001D4228">
        <w:rPr>
          <w:rFonts w:ascii="Times New Roman" w:hAnsi="Times New Roman" w:cs="Times New Roman"/>
        </w:rPr>
        <w:t>speciation</w:t>
      </w:r>
      <w:proofErr w:type="gramEnd"/>
      <w:r w:rsidRPr="001D4228">
        <w:rPr>
          <w:rFonts w:ascii="Times New Roman" w:hAnsi="Times New Roman" w:cs="Times New Roman"/>
        </w:rPr>
        <w:t xml:space="preserve"> and constraints on geographical range overlap in birds. Ecology Letters. 20(7):863–871. doi:10.1111/ele.12780.</w:t>
      </w:r>
    </w:p>
    <w:p w14:paraId="4CCD4EBF" w14:textId="77777777" w:rsidR="0002527E" w:rsidRPr="001D4228" w:rsidRDefault="0002527E" w:rsidP="00281A6B">
      <w:pPr>
        <w:pStyle w:val="Bibliography"/>
        <w:spacing w:line="480" w:lineRule="auto"/>
        <w:ind w:left="720" w:hanging="720"/>
        <w:rPr>
          <w:rFonts w:ascii="Times New Roman" w:hAnsi="Times New Roman" w:cs="Times New Roman"/>
        </w:rPr>
      </w:pPr>
      <w:r w:rsidRPr="001D4228">
        <w:rPr>
          <w:rFonts w:ascii="Times New Roman" w:hAnsi="Times New Roman" w:cs="Times New Roman"/>
        </w:rPr>
        <w:t xml:space="preserve">Darling R. 2014. Which Beak Fits the Bill? An Activity Examining Adaptation, </w:t>
      </w:r>
      <w:proofErr w:type="gramStart"/>
      <w:r w:rsidRPr="001D4228">
        <w:rPr>
          <w:rFonts w:ascii="Times New Roman" w:hAnsi="Times New Roman" w:cs="Times New Roman"/>
        </w:rPr>
        <w:t>Natural Selection</w:t>
      </w:r>
      <w:proofErr w:type="gramEnd"/>
      <w:r w:rsidRPr="001D4228">
        <w:rPr>
          <w:rFonts w:ascii="Times New Roman" w:hAnsi="Times New Roman" w:cs="Times New Roman"/>
        </w:rPr>
        <w:t xml:space="preserve"> and Evolution. </w:t>
      </w:r>
      <w:proofErr w:type="spellStart"/>
      <w:r w:rsidRPr="001D4228">
        <w:rPr>
          <w:rFonts w:ascii="Times New Roman" w:hAnsi="Times New Roman" w:cs="Times New Roman"/>
        </w:rPr>
        <w:t>Bioscene</w:t>
      </w:r>
      <w:proofErr w:type="spellEnd"/>
      <w:r w:rsidRPr="001D4228">
        <w:rPr>
          <w:rFonts w:ascii="Times New Roman" w:hAnsi="Times New Roman" w:cs="Times New Roman"/>
        </w:rPr>
        <w:t>: Journal of College Biology Teaching. 40(2):31–33.</w:t>
      </w:r>
    </w:p>
    <w:p w14:paraId="7B52D956" w14:textId="77777777" w:rsidR="0002527E" w:rsidRPr="001D4228" w:rsidRDefault="0002527E" w:rsidP="00281A6B">
      <w:pPr>
        <w:pStyle w:val="Bibliography"/>
        <w:spacing w:line="480" w:lineRule="auto"/>
        <w:ind w:left="720" w:hanging="720"/>
        <w:rPr>
          <w:rFonts w:ascii="Times New Roman" w:hAnsi="Times New Roman" w:cs="Times New Roman"/>
        </w:rPr>
      </w:pPr>
      <w:r w:rsidRPr="001D4228">
        <w:rPr>
          <w:rFonts w:ascii="Times New Roman" w:hAnsi="Times New Roman" w:cs="Times New Roman"/>
        </w:rPr>
        <w:t xml:space="preserve">Freeman BG, Schluter D, Tobias JA. 2020. The latitudinal gradient in rates of evolution for bird beaks, a species interaction trait. </w:t>
      </w:r>
      <w:proofErr w:type="spellStart"/>
      <w:r w:rsidRPr="001D4228">
        <w:rPr>
          <w:rFonts w:ascii="Times New Roman" w:hAnsi="Times New Roman" w:cs="Times New Roman"/>
        </w:rPr>
        <w:t>bioRxiv</w:t>
      </w:r>
      <w:proofErr w:type="spellEnd"/>
      <w:r w:rsidRPr="001D4228">
        <w:rPr>
          <w:rFonts w:ascii="Times New Roman" w:hAnsi="Times New Roman" w:cs="Times New Roman"/>
        </w:rPr>
        <w:t>. doi:10.1101/2020.07.31.231142. [accessed 2022 Apr 7]. https://www.readcube.com/articles/10.1101%2F2020.07.31.231142.</w:t>
      </w:r>
    </w:p>
    <w:p w14:paraId="323EEABA" w14:textId="7793ABFB" w:rsidR="0002527E" w:rsidRPr="001D4228" w:rsidRDefault="0002527E" w:rsidP="00281A6B">
      <w:pPr>
        <w:pStyle w:val="Bibliography"/>
        <w:spacing w:line="480" w:lineRule="auto"/>
        <w:ind w:left="720" w:hanging="720"/>
        <w:rPr>
          <w:rFonts w:ascii="Times New Roman" w:hAnsi="Times New Roman" w:cs="Times New Roman"/>
        </w:rPr>
      </w:pPr>
      <w:r w:rsidRPr="001D4228">
        <w:rPr>
          <w:rFonts w:ascii="Times New Roman" w:hAnsi="Times New Roman" w:cs="Times New Roman"/>
        </w:rPr>
        <w:t>Hahn S, Korner‐</w:t>
      </w:r>
      <w:proofErr w:type="spellStart"/>
      <w:r w:rsidRPr="001D4228">
        <w:rPr>
          <w:rFonts w:ascii="Times New Roman" w:hAnsi="Times New Roman" w:cs="Times New Roman"/>
        </w:rPr>
        <w:t>Nievergelt</w:t>
      </w:r>
      <w:proofErr w:type="spellEnd"/>
      <w:r w:rsidRPr="001D4228">
        <w:rPr>
          <w:rFonts w:ascii="Times New Roman" w:hAnsi="Times New Roman" w:cs="Times New Roman"/>
        </w:rPr>
        <w:t xml:space="preserve"> F, </w:t>
      </w:r>
      <w:proofErr w:type="spellStart"/>
      <w:r w:rsidRPr="001D4228">
        <w:rPr>
          <w:rFonts w:ascii="Times New Roman" w:hAnsi="Times New Roman" w:cs="Times New Roman"/>
        </w:rPr>
        <w:t>Emmenegger</w:t>
      </w:r>
      <w:proofErr w:type="spellEnd"/>
      <w:r w:rsidRPr="001D4228">
        <w:rPr>
          <w:rFonts w:ascii="Times New Roman" w:hAnsi="Times New Roman" w:cs="Times New Roman"/>
        </w:rPr>
        <w:t xml:space="preserve"> T, </w:t>
      </w:r>
      <w:proofErr w:type="spellStart"/>
      <w:r w:rsidRPr="001D4228">
        <w:rPr>
          <w:rFonts w:ascii="Times New Roman" w:hAnsi="Times New Roman" w:cs="Times New Roman"/>
        </w:rPr>
        <w:t>Amrhein</w:t>
      </w:r>
      <w:proofErr w:type="spellEnd"/>
      <w:r w:rsidRPr="001D4228">
        <w:rPr>
          <w:rFonts w:ascii="Times New Roman" w:hAnsi="Times New Roman" w:cs="Times New Roman"/>
        </w:rPr>
        <w:t xml:space="preserve"> V, </w:t>
      </w:r>
      <w:proofErr w:type="spellStart"/>
      <w:r w:rsidRPr="001D4228">
        <w:rPr>
          <w:rFonts w:ascii="Times New Roman" w:hAnsi="Times New Roman" w:cs="Times New Roman"/>
        </w:rPr>
        <w:t>Csörgő</w:t>
      </w:r>
      <w:proofErr w:type="spellEnd"/>
      <w:r w:rsidRPr="001D4228">
        <w:rPr>
          <w:rFonts w:ascii="Times New Roman" w:hAnsi="Times New Roman" w:cs="Times New Roman"/>
        </w:rPr>
        <w:t xml:space="preserve"> T, </w:t>
      </w:r>
      <w:proofErr w:type="spellStart"/>
      <w:r w:rsidRPr="001D4228">
        <w:rPr>
          <w:rFonts w:ascii="Times New Roman" w:hAnsi="Times New Roman" w:cs="Times New Roman"/>
        </w:rPr>
        <w:t>Gursoy</w:t>
      </w:r>
      <w:proofErr w:type="spellEnd"/>
      <w:r w:rsidRPr="001D4228">
        <w:rPr>
          <w:rFonts w:ascii="Times New Roman" w:hAnsi="Times New Roman" w:cs="Times New Roman"/>
        </w:rPr>
        <w:t xml:space="preserve"> A, </w:t>
      </w:r>
      <w:proofErr w:type="spellStart"/>
      <w:r w:rsidRPr="001D4228">
        <w:rPr>
          <w:rFonts w:ascii="Times New Roman" w:hAnsi="Times New Roman" w:cs="Times New Roman"/>
        </w:rPr>
        <w:t>Ilieva</w:t>
      </w:r>
      <w:proofErr w:type="spellEnd"/>
      <w:r w:rsidRPr="001D4228">
        <w:rPr>
          <w:rFonts w:ascii="Times New Roman" w:hAnsi="Times New Roman" w:cs="Times New Roman"/>
        </w:rPr>
        <w:t xml:space="preserve"> M, </w:t>
      </w:r>
      <w:proofErr w:type="spellStart"/>
      <w:r w:rsidRPr="001D4228">
        <w:rPr>
          <w:rFonts w:ascii="Times New Roman" w:hAnsi="Times New Roman" w:cs="Times New Roman"/>
        </w:rPr>
        <w:t>Kverek</w:t>
      </w:r>
      <w:proofErr w:type="spellEnd"/>
      <w:r w:rsidRPr="001D4228">
        <w:rPr>
          <w:rFonts w:ascii="Times New Roman" w:hAnsi="Times New Roman" w:cs="Times New Roman"/>
        </w:rPr>
        <w:t xml:space="preserve"> P, Pérez‐Tris J, </w:t>
      </w:r>
      <w:proofErr w:type="spellStart"/>
      <w:r w:rsidRPr="001D4228">
        <w:rPr>
          <w:rFonts w:ascii="Times New Roman" w:hAnsi="Times New Roman" w:cs="Times New Roman"/>
        </w:rPr>
        <w:t>Pirrello</w:t>
      </w:r>
      <w:proofErr w:type="spellEnd"/>
      <w:r w:rsidRPr="001D4228">
        <w:rPr>
          <w:rFonts w:ascii="Times New Roman" w:hAnsi="Times New Roman" w:cs="Times New Roman"/>
        </w:rPr>
        <w:t xml:space="preserve"> S, et al. 2015. Longer wings for faster springs – wing length relates to spring phenology in a long‐distance migrant across its range. </w:t>
      </w:r>
      <w:proofErr w:type="spellStart"/>
      <w:r w:rsidRPr="001D4228">
        <w:rPr>
          <w:rFonts w:ascii="Times New Roman" w:hAnsi="Times New Roman" w:cs="Times New Roman"/>
        </w:rPr>
        <w:t>Ecol</w:t>
      </w:r>
      <w:proofErr w:type="spellEnd"/>
      <w:r w:rsidRPr="001D4228">
        <w:rPr>
          <w:rFonts w:ascii="Times New Roman" w:hAnsi="Times New Roman" w:cs="Times New Roman"/>
        </w:rPr>
        <w:t xml:space="preserve"> </w:t>
      </w:r>
      <w:proofErr w:type="spellStart"/>
      <w:r w:rsidRPr="001D4228">
        <w:rPr>
          <w:rFonts w:ascii="Times New Roman" w:hAnsi="Times New Roman" w:cs="Times New Roman"/>
        </w:rPr>
        <w:t>Evol</w:t>
      </w:r>
      <w:proofErr w:type="spellEnd"/>
      <w:r w:rsidRPr="001D4228">
        <w:rPr>
          <w:rFonts w:ascii="Times New Roman" w:hAnsi="Times New Roman" w:cs="Times New Roman"/>
        </w:rPr>
        <w:t>. 6(1):68–77. doi:10.1002/ece3.1862.</w:t>
      </w:r>
    </w:p>
    <w:p w14:paraId="32BFC2FA" w14:textId="77777777" w:rsidR="0002527E" w:rsidRDefault="0002527E" w:rsidP="00281A6B">
      <w:pPr>
        <w:pStyle w:val="Bibliography"/>
        <w:spacing w:line="480" w:lineRule="auto"/>
        <w:ind w:left="720" w:hanging="720"/>
        <w:rPr>
          <w:rFonts w:ascii="Times New Roman" w:hAnsi="Times New Roman" w:cs="Times New Roman"/>
        </w:rPr>
      </w:pPr>
      <w:r w:rsidRPr="001D4228">
        <w:rPr>
          <w:rFonts w:ascii="Times New Roman" w:hAnsi="Times New Roman" w:cs="Times New Roman"/>
        </w:rPr>
        <w:t>Pearson Product-Moment Correlation - When you should run this test, the range of values the coefficient can take and how to measure strength of association. [accessed 2022a Apr 6]. https://statistics.laerd.com/statistical-guides/pearson-correlation-coefficient-statistical-guide.php.</w:t>
      </w:r>
    </w:p>
    <w:p w14:paraId="01A7CFC2" w14:textId="77777777" w:rsidR="0002527E" w:rsidRDefault="0002527E" w:rsidP="00281A6B">
      <w:pPr>
        <w:spacing w:line="480" w:lineRule="auto"/>
        <w:ind w:left="720" w:hanging="720"/>
        <w:rPr>
          <w:rFonts w:ascii="Times New Roman" w:hAnsi="Times New Roman" w:cs="Times New Roman"/>
        </w:rPr>
      </w:pPr>
      <w:r>
        <w:rPr>
          <w:rFonts w:ascii="Times New Roman" w:hAnsi="Times New Roman" w:cs="Times New Roman"/>
        </w:rPr>
        <w:t xml:space="preserve">RStudio Team (2022). RStudio: Integrated Development for R.  RStudio, </w:t>
      </w:r>
      <w:proofErr w:type="spellStart"/>
      <w:proofErr w:type="gramStart"/>
      <w:r>
        <w:rPr>
          <w:rFonts w:ascii="Times New Roman" w:hAnsi="Times New Roman" w:cs="Times New Roman"/>
        </w:rPr>
        <w:t>Inc.,Boston</w:t>
      </w:r>
      <w:proofErr w:type="spellEnd"/>
      <w:proofErr w:type="gramEnd"/>
      <w:r>
        <w:rPr>
          <w:rFonts w:ascii="Times New Roman" w:hAnsi="Times New Roman" w:cs="Times New Roman"/>
        </w:rPr>
        <w:t xml:space="preserve">, MA URL </w:t>
      </w:r>
    </w:p>
    <w:p w14:paraId="4EFC9122" w14:textId="251EA039" w:rsidR="0002527E" w:rsidRPr="00B92A67" w:rsidRDefault="0002527E" w:rsidP="00281A6B">
      <w:pPr>
        <w:spacing w:line="480" w:lineRule="auto"/>
        <w:ind w:left="720" w:hanging="720"/>
        <w:rPr>
          <w:rFonts w:ascii="Times New Roman" w:hAnsi="Times New Roman" w:cs="Times New Roman"/>
        </w:rPr>
      </w:pPr>
      <w:r>
        <w:rPr>
          <w:rFonts w:ascii="Times New Roman" w:hAnsi="Times New Roman" w:cs="Times New Roman"/>
        </w:rPr>
        <w:t xml:space="preserve">https://www.rstudio.com/. </w:t>
      </w:r>
    </w:p>
    <w:p w14:paraId="7081C109" w14:textId="3CD75B6C" w:rsidR="0002527E" w:rsidRPr="0002527E" w:rsidRDefault="0002527E" w:rsidP="00281A6B">
      <w:pPr>
        <w:pStyle w:val="Bibliography"/>
        <w:spacing w:line="480" w:lineRule="auto"/>
        <w:ind w:left="720" w:hanging="720"/>
        <w:rPr>
          <w:rFonts w:ascii="Times New Roman" w:hAnsi="Times New Roman" w:cs="Times New Roman"/>
        </w:rPr>
      </w:pPr>
      <w:r w:rsidRPr="001D4228">
        <w:rPr>
          <w:rFonts w:ascii="Times New Roman" w:hAnsi="Times New Roman" w:cs="Times New Roman"/>
        </w:rPr>
        <w:t xml:space="preserve">Sagarin R. 2003. Adapt or die. Foreign </w:t>
      </w:r>
      <w:proofErr w:type="gramStart"/>
      <w:r w:rsidRPr="001D4228">
        <w:rPr>
          <w:rFonts w:ascii="Times New Roman" w:hAnsi="Times New Roman" w:cs="Times New Roman"/>
        </w:rPr>
        <w:t>Policy.(</w:t>
      </w:r>
      <w:proofErr w:type="gramEnd"/>
      <w:r w:rsidRPr="001D4228">
        <w:rPr>
          <w:rFonts w:ascii="Times New Roman" w:hAnsi="Times New Roman" w:cs="Times New Roman"/>
        </w:rPr>
        <w:t>138):68–69.</w:t>
      </w:r>
    </w:p>
    <w:p w14:paraId="42ED32E0" w14:textId="77777777" w:rsidR="0002527E" w:rsidRPr="001D4228" w:rsidRDefault="0002527E" w:rsidP="00281A6B">
      <w:pPr>
        <w:pStyle w:val="Bibliography"/>
        <w:spacing w:line="480" w:lineRule="auto"/>
        <w:ind w:left="720" w:hanging="720"/>
        <w:rPr>
          <w:rFonts w:ascii="Times New Roman" w:hAnsi="Times New Roman" w:cs="Times New Roman"/>
        </w:rPr>
      </w:pPr>
      <w:r w:rsidRPr="001D4228">
        <w:rPr>
          <w:rFonts w:ascii="Times New Roman" w:hAnsi="Times New Roman" w:cs="Times New Roman"/>
        </w:rPr>
        <w:t>Spearman’s Rank-Order Correlation - A guide to when to use it, what it does and what the assumptions are. [accessed 2022b Apr 7]. https://statistics.laerd.com/statistical-guides/spearmans-rank-order-correlation-statistical-guide.php.</w:t>
      </w:r>
    </w:p>
    <w:p w14:paraId="20C58362" w14:textId="77777777" w:rsidR="0002527E" w:rsidRPr="001D4228" w:rsidRDefault="0002527E" w:rsidP="00281A6B">
      <w:pPr>
        <w:pStyle w:val="Bibliography"/>
        <w:spacing w:line="480" w:lineRule="auto"/>
        <w:ind w:left="720" w:hanging="720"/>
        <w:rPr>
          <w:rFonts w:ascii="Times New Roman" w:hAnsi="Times New Roman" w:cs="Times New Roman"/>
        </w:rPr>
      </w:pPr>
      <w:proofErr w:type="spellStart"/>
      <w:r w:rsidRPr="001D4228">
        <w:rPr>
          <w:rFonts w:ascii="Times New Roman" w:hAnsi="Times New Roman" w:cs="Times New Roman"/>
        </w:rPr>
        <w:lastRenderedPageBreak/>
        <w:t>Vágási</w:t>
      </w:r>
      <w:proofErr w:type="spellEnd"/>
      <w:r w:rsidRPr="001D4228">
        <w:rPr>
          <w:rFonts w:ascii="Times New Roman" w:hAnsi="Times New Roman" w:cs="Times New Roman"/>
        </w:rPr>
        <w:t xml:space="preserve"> CI, Pap PL, </w:t>
      </w:r>
      <w:proofErr w:type="spellStart"/>
      <w:r w:rsidRPr="001D4228">
        <w:rPr>
          <w:rFonts w:ascii="Times New Roman" w:hAnsi="Times New Roman" w:cs="Times New Roman"/>
        </w:rPr>
        <w:t>Vincze</w:t>
      </w:r>
      <w:proofErr w:type="spellEnd"/>
      <w:r w:rsidRPr="001D4228">
        <w:rPr>
          <w:rFonts w:ascii="Times New Roman" w:hAnsi="Times New Roman" w:cs="Times New Roman"/>
        </w:rPr>
        <w:t xml:space="preserve"> O, </w:t>
      </w:r>
      <w:proofErr w:type="spellStart"/>
      <w:r w:rsidRPr="001D4228">
        <w:rPr>
          <w:rFonts w:ascii="Times New Roman" w:hAnsi="Times New Roman" w:cs="Times New Roman"/>
        </w:rPr>
        <w:t>Osváth</w:t>
      </w:r>
      <w:proofErr w:type="spellEnd"/>
      <w:r w:rsidRPr="001D4228">
        <w:rPr>
          <w:rFonts w:ascii="Times New Roman" w:hAnsi="Times New Roman" w:cs="Times New Roman"/>
        </w:rPr>
        <w:t xml:space="preserve"> G, </w:t>
      </w:r>
      <w:proofErr w:type="spellStart"/>
      <w:r w:rsidRPr="001D4228">
        <w:rPr>
          <w:rFonts w:ascii="Times New Roman" w:hAnsi="Times New Roman" w:cs="Times New Roman"/>
        </w:rPr>
        <w:t>Erritzøe</w:t>
      </w:r>
      <w:proofErr w:type="spellEnd"/>
      <w:r w:rsidRPr="001D4228">
        <w:rPr>
          <w:rFonts w:ascii="Times New Roman" w:hAnsi="Times New Roman" w:cs="Times New Roman"/>
        </w:rPr>
        <w:t xml:space="preserve"> J, </w:t>
      </w:r>
      <w:proofErr w:type="spellStart"/>
      <w:r w:rsidRPr="001D4228">
        <w:rPr>
          <w:rFonts w:ascii="Times New Roman" w:hAnsi="Times New Roman" w:cs="Times New Roman"/>
        </w:rPr>
        <w:t>Møller</w:t>
      </w:r>
      <w:proofErr w:type="spellEnd"/>
      <w:r w:rsidRPr="001D4228">
        <w:rPr>
          <w:rFonts w:ascii="Times New Roman" w:hAnsi="Times New Roman" w:cs="Times New Roman"/>
        </w:rPr>
        <w:t xml:space="preserve"> AP. 2016. Morphological Adaptations to Migration in Birds. </w:t>
      </w:r>
      <w:proofErr w:type="spellStart"/>
      <w:r w:rsidRPr="001D4228">
        <w:rPr>
          <w:rFonts w:ascii="Times New Roman" w:hAnsi="Times New Roman" w:cs="Times New Roman"/>
        </w:rPr>
        <w:t>Evol</w:t>
      </w:r>
      <w:proofErr w:type="spellEnd"/>
      <w:r w:rsidRPr="001D4228">
        <w:rPr>
          <w:rFonts w:ascii="Times New Roman" w:hAnsi="Times New Roman" w:cs="Times New Roman"/>
        </w:rPr>
        <w:t xml:space="preserve"> Biol. 43(1):48–59. doi:10.1007/s11692-015-9349-0.</w:t>
      </w:r>
    </w:p>
    <w:p w14:paraId="544E0F6E" w14:textId="77777777" w:rsidR="0002527E" w:rsidRPr="001D4228" w:rsidRDefault="0002527E" w:rsidP="00281A6B">
      <w:pPr>
        <w:pStyle w:val="Bibliography"/>
        <w:spacing w:line="480" w:lineRule="auto"/>
        <w:ind w:left="720" w:hanging="720"/>
        <w:rPr>
          <w:rFonts w:ascii="Times New Roman" w:hAnsi="Times New Roman" w:cs="Times New Roman"/>
        </w:rPr>
      </w:pPr>
      <w:r w:rsidRPr="001D4228">
        <w:rPr>
          <w:rFonts w:ascii="Times New Roman" w:hAnsi="Times New Roman" w:cs="Times New Roman"/>
        </w:rPr>
        <w:t xml:space="preserve">Wu P, Jiang T-X, Shen J-Y, </w:t>
      </w:r>
      <w:proofErr w:type="spellStart"/>
      <w:r w:rsidRPr="001D4228">
        <w:rPr>
          <w:rFonts w:ascii="Times New Roman" w:hAnsi="Times New Roman" w:cs="Times New Roman"/>
        </w:rPr>
        <w:t>Widelitz</w:t>
      </w:r>
      <w:proofErr w:type="spellEnd"/>
      <w:r w:rsidRPr="001D4228">
        <w:rPr>
          <w:rFonts w:ascii="Times New Roman" w:hAnsi="Times New Roman" w:cs="Times New Roman"/>
        </w:rPr>
        <w:t xml:space="preserve"> RB, </w:t>
      </w:r>
      <w:proofErr w:type="spellStart"/>
      <w:r w:rsidRPr="001D4228">
        <w:rPr>
          <w:rFonts w:ascii="Times New Roman" w:hAnsi="Times New Roman" w:cs="Times New Roman"/>
        </w:rPr>
        <w:t>Chuong</w:t>
      </w:r>
      <w:proofErr w:type="spellEnd"/>
      <w:r w:rsidRPr="001D4228">
        <w:rPr>
          <w:rFonts w:ascii="Times New Roman" w:hAnsi="Times New Roman" w:cs="Times New Roman"/>
        </w:rPr>
        <w:t xml:space="preserve"> C-M. 2006. Morphoregulation of avian beaks: Comparative mapping of growth zone activities and morphological evolution. Developmental Dynamics. 235(5):1400–1412. doi:10.1002/dvdy.20825.</w:t>
      </w:r>
    </w:p>
    <w:p w14:paraId="38B97658" w14:textId="51B2DE14" w:rsidR="0002527E" w:rsidRPr="0002527E" w:rsidRDefault="0002527E" w:rsidP="00281A6B">
      <w:pPr>
        <w:spacing w:line="480" w:lineRule="auto"/>
        <w:ind w:left="720" w:hanging="720"/>
        <w:rPr>
          <w:rFonts w:ascii="Times New Roman" w:hAnsi="Times New Roman" w:cs="Times New Roman"/>
        </w:rPr>
      </w:pPr>
      <w:r w:rsidRPr="004635AC">
        <w:rPr>
          <w:rFonts w:ascii="Times New Roman" w:hAnsi="Times New Roman" w:cs="Times New Roman"/>
        </w:rPr>
        <w:fldChar w:fldCharType="end"/>
      </w:r>
    </w:p>
    <w:sectPr w:rsidR="0002527E" w:rsidRPr="0002527E" w:rsidSect="00937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18"/>
    <w:rsid w:val="0002527E"/>
    <w:rsid w:val="00233418"/>
    <w:rsid w:val="00281A6B"/>
    <w:rsid w:val="002D10B1"/>
    <w:rsid w:val="004C2267"/>
    <w:rsid w:val="004F2023"/>
    <w:rsid w:val="00920B93"/>
    <w:rsid w:val="0093720A"/>
    <w:rsid w:val="00F91BBF"/>
    <w:rsid w:val="00FF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19C1"/>
  <w15:chartTrackingRefBased/>
  <w15:docId w15:val="{05EEB8AC-7229-BA48-A8B0-B9A484B9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267"/>
    <w:rPr>
      <w:color w:val="0563C1" w:themeColor="hyperlink"/>
      <w:u w:val="single"/>
    </w:rPr>
  </w:style>
  <w:style w:type="character" w:styleId="UnresolvedMention">
    <w:name w:val="Unresolved Mention"/>
    <w:basedOn w:val="DefaultParagraphFont"/>
    <w:uiPriority w:val="99"/>
    <w:semiHidden/>
    <w:unhideWhenUsed/>
    <w:rsid w:val="004C2267"/>
    <w:rPr>
      <w:color w:val="605E5C"/>
      <w:shd w:val="clear" w:color="auto" w:fill="E1DFDD"/>
    </w:rPr>
  </w:style>
  <w:style w:type="paragraph" w:styleId="Bibliography">
    <w:name w:val="Bibliography"/>
    <w:basedOn w:val="Normal"/>
    <w:next w:val="Normal"/>
    <w:uiPriority w:val="37"/>
    <w:unhideWhenUsed/>
    <w:rsid w:val="0002527E"/>
  </w:style>
  <w:style w:type="character" w:styleId="FollowedHyperlink">
    <w:name w:val="FollowedHyperlink"/>
    <w:basedOn w:val="DefaultParagraphFont"/>
    <w:uiPriority w:val="99"/>
    <w:semiHidden/>
    <w:unhideWhenUsed/>
    <w:rsid w:val="00281A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2611</Words>
  <Characters>14886</Characters>
  <Application>Microsoft Office Word</Application>
  <DocSecurity>0</DocSecurity>
  <Lines>124</Lines>
  <Paragraphs>34</Paragraphs>
  <ScaleCrop>false</ScaleCrop>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Cozort</dc:creator>
  <cp:keywords/>
  <dc:description/>
  <cp:lastModifiedBy>Megan Cozort</cp:lastModifiedBy>
  <cp:revision>9</cp:revision>
  <dcterms:created xsi:type="dcterms:W3CDTF">2022-04-28T21:04:00Z</dcterms:created>
  <dcterms:modified xsi:type="dcterms:W3CDTF">2022-04-29T01:45:00Z</dcterms:modified>
</cp:coreProperties>
</file>