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CA5C8" w14:textId="1CC51F01" w:rsidR="0094259C" w:rsidRDefault="0094259C" w:rsidP="00942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9C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143320B" w14:textId="58244F5A" w:rsidR="0094259C" w:rsidRDefault="002D1FD4" w:rsidP="00942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more </w:t>
      </w:r>
      <w:r w:rsidR="00284119">
        <w:rPr>
          <w:rFonts w:ascii="Times New Roman" w:eastAsia="Times New Roman" w:hAnsi="Times New Roman" w:cs="Times New Roman"/>
          <w:sz w:val="24"/>
          <w:szCs w:val="24"/>
        </w:rPr>
        <w:t xml:space="preserve">Kickstarter campaigns under the “Theater” </w:t>
      </w:r>
      <w:r w:rsidR="00CD0FAC">
        <w:rPr>
          <w:rFonts w:ascii="Times New Roman" w:eastAsia="Times New Roman" w:hAnsi="Times New Roman" w:cs="Times New Roman"/>
          <w:sz w:val="24"/>
          <w:szCs w:val="24"/>
        </w:rPr>
        <w:t>p</w:t>
      </w:r>
      <w:r w:rsidR="00284119">
        <w:rPr>
          <w:rFonts w:ascii="Times New Roman" w:eastAsia="Times New Roman" w:hAnsi="Times New Roman" w:cs="Times New Roman"/>
          <w:sz w:val="24"/>
          <w:szCs w:val="24"/>
        </w:rPr>
        <w:t xml:space="preserve">arent </w:t>
      </w:r>
      <w:r w:rsidR="00CD0FAC">
        <w:rPr>
          <w:rFonts w:ascii="Times New Roman" w:eastAsia="Times New Roman" w:hAnsi="Times New Roman" w:cs="Times New Roman"/>
          <w:sz w:val="24"/>
          <w:szCs w:val="24"/>
        </w:rPr>
        <w:t>c</w:t>
      </w:r>
      <w:r w:rsidR="00284119">
        <w:rPr>
          <w:rFonts w:ascii="Times New Roman" w:eastAsia="Times New Roman" w:hAnsi="Times New Roman" w:cs="Times New Roman"/>
          <w:sz w:val="24"/>
          <w:szCs w:val="24"/>
        </w:rPr>
        <w:t>ategory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than any other individual </w:t>
      </w:r>
      <w:r w:rsidR="00CD0FAC">
        <w:rPr>
          <w:rFonts w:ascii="Times New Roman" w:eastAsia="Times New Roman" w:hAnsi="Times New Roman" w:cs="Times New Roman"/>
          <w:sz w:val="24"/>
          <w:szCs w:val="24"/>
        </w:rPr>
        <w:t>parent category</w:t>
      </w:r>
      <w:r w:rsidR="0043056A">
        <w:rPr>
          <w:rFonts w:ascii="Times New Roman" w:eastAsia="Times New Roman" w:hAnsi="Times New Roman" w:cs="Times New Roman"/>
          <w:sz w:val="24"/>
          <w:szCs w:val="24"/>
        </w:rPr>
        <w:t>, ergo “Theater” campaigns are the most popular category of campaigns.</w:t>
      </w:r>
    </w:p>
    <w:p w14:paraId="04051899" w14:textId="314E77D3" w:rsidR="0043056A" w:rsidRDefault="00A1358F" w:rsidP="00942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683EFA">
        <w:rPr>
          <w:rFonts w:ascii="Times New Roman" w:eastAsia="Times New Roman" w:hAnsi="Times New Roman" w:cs="Times New Roman"/>
          <w:sz w:val="24"/>
          <w:szCs w:val="24"/>
        </w:rPr>
        <w:t xml:space="preserve"> “Rock” sub-category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campaigns</w:t>
      </w:r>
      <w:r w:rsidR="00683EFA">
        <w:rPr>
          <w:rFonts w:ascii="Times New Roman" w:eastAsia="Times New Roman" w:hAnsi="Times New Roman" w:cs="Times New Roman"/>
          <w:sz w:val="24"/>
          <w:szCs w:val="24"/>
        </w:rPr>
        <w:t xml:space="preserve"> has a 100%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 rate.</w:t>
      </w:r>
    </w:p>
    <w:p w14:paraId="2A579AB2" w14:textId="2FC209F6" w:rsidR="0074024B" w:rsidRPr="0094259C" w:rsidRDefault="00D26637" w:rsidP="00942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December is the month with the fewest launches of “successful” campaigns and is, thus, the worst month to launch a campaign.</w:t>
      </w:r>
    </w:p>
    <w:p w14:paraId="6710D553" w14:textId="0E4B700D" w:rsidR="0094259C" w:rsidRDefault="0094259C" w:rsidP="00942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9C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F164CFB" w14:textId="7356F12C" w:rsidR="008719DB" w:rsidRDefault="008719DB" w:rsidP="008719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="003067BE">
        <w:rPr>
          <w:rFonts w:ascii="Times New Roman" w:eastAsia="Times New Roman" w:hAnsi="Times New Roman" w:cs="Times New Roman"/>
          <w:sz w:val="24"/>
          <w:szCs w:val="24"/>
        </w:rPr>
        <w:t xml:space="preserve"> are working with a small sample size (4,000 campaigns out of 300,000)</w:t>
      </w:r>
      <w:r w:rsidR="00696F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732078" w14:textId="72944B12" w:rsidR="00996D74" w:rsidRDefault="00FD7C42" w:rsidP="008719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don’t know the actual values of </w:t>
      </w:r>
      <w:r w:rsidR="00D61AC7">
        <w:rPr>
          <w:rFonts w:ascii="Times New Roman" w:eastAsia="Times New Roman" w:hAnsi="Times New Roman" w:cs="Times New Roman"/>
          <w:sz w:val="24"/>
          <w:szCs w:val="24"/>
        </w:rPr>
        <w:t>individual pledges of support; we were only able to look at the average amount; we could not calculate the mode or median</w:t>
      </w:r>
      <w:r w:rsidR="00BB4073">
        <w:rPr>
          <w:rFonts w:ascii="Times New Roman" w:eastAsia="Times New Roman" w:hAnsi="Times New Roman" w:cs="Times New Roman"/>
          <w:sz w:val="24"/>
          <w:szCs w:val="24"/>
        </w:rPr>
        <w:t xml:space="preserve"> or determine any outliers</w:t>
      </w:r>
      <w:r w:rsidR="00696F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10F7F6" w14:textId="79613276" w:rsidR="00B20A90" w:rsidRPr="0094259C" w:rsidRDefault="004230EB" w:rsidP="008719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theater</w:t>
      </w:r>
      <w:r w:rsidR="00EB3219">
        <w:rPr>
          <w:rFonts w:ascii="Times New Roman" w:eastAsia="Times New Roman" w:hAnsi="Times New Roman" w:cs="Times New Roman"/>
          <w:sz w:val="24"/>
          <w:szCs w:val="24"/>
        </w:rPr>
        <w:t xml:space="preserve"> (parent category) and plays (sub-category) may be skewing the data as the</w:t>
      </w:r>
      <w:r w:rsidR="00770A51">
        <w:rPr>
          <w:rFonts w:ascii="Times New Roman" w:eastAsia="Times New Roman" w:hAnsi="Times New Roman" w:cs="Times New Roman"/>
          <w:sz w:val="24"/>
          <w:szCs w:val="24"/>
        </w:rPr>
        <w:t>y</w:t>
      </w:r>
      <w:r w:rsidR="00831877">
        <w:rPr>
          <w:rFonts w:ascii="Times New Roman" w:eastAsia="Times New Roman" w:hAnsi="Times New Roman" w:cs="Times New Roman"/>
          <w:sz w:val="24"/>
          <w:szCs w:val="24"/>
        </w:rPr>
        <w:t xml:space="preserve"> seem to be grossly overrepresented as compared to all of the other categories.</w:t>
      </w:r>
    </w:p>
    <w:p w14:paraId="0BD4D21C" w14:textId="20D9CD75" w:rsidR="0094259C" w:rsidRDefault="0094259C" w:rsidP="00942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9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5EABCD41" w14:textId="2D734489" w:rsidR="00770A51" w:rsidRDefault="006108C7" w:rsidP="00770A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 w:rsidR="00061BF5">
        <w:rPr>
          <w:rFonts w:ascii="Times New Roman" w:eastAsia="Times New Roman" w:hAnsi="Times New Roman" w:cs="Times New Roman"/>
          <w:sz w:val="24"/>
          <w:szCs w:val="24"/>
        </w:rPr>
        <w:t xml:space="preserve"> percentage by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ategory </w:t>
      </w:r>
      <w:r w:rsidR="00061BF5">
        <w:rPr>
          <w:rFonts w:ascii="Times New Roman" w:eastAsia="Times New Roman" w:hAnsi="Times New Roman" w:cs="Times New Roman"/>
          <w:sz w:val="24"/>
          <w:szCs w:val="24"/>
        </w:rPr>
        <w:t>(to see success vs. failure rates</w:t>
      </w:r>
      <w:r w:rsidR="00A62E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190666" w14:textId="3012B81D" w:rsidR="00A62ED3" w:rsidRDefault="00A62ED3" w:rsidP="00770A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Sub-category</w:t>
      </w:r>
      <w:r w:rsidR="00F640AE">
        <w:rPr>
          <w:rFonts w:ascii="Times New Roman" w:eastAsia="Times New Roman" w:hAnsi="Times New Roman" w:cs="Times New Roman"/>
          <w:sz w:val="24"/>
          <w:szCs w:val="24"/>
        </w:rPr>
        <w:t xml:space="preserve"> by # of backers</w:t>
      </w:r>
      <w:r w:rsidR="006D206F">
        <w:rPr>
          <w:rFonts w:ascii="Times New Roman" w:eastAsia="Times New Roman" w:hAnsi="Times New Roman" w:cs="Times New Roman"/>
          <w:sz w:val="24"/>
          <w:szCs w:val="24"/>
        </w:rPr>
        <w:t xml:space="preserve"> to determine campaign popularity by number of supporters</w:t>
      </w:r>
    </w:p>
    <w:p w14:paraId="592E031B" w14:textId="57E0D79C" w:rsidR="006D206F" w:rsidRPr="0094259C" w:rsidRDefault="006D206F" w:rsidP="00770A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Parent Category by average</w:t>
      </w:r>
      <w:r w:rsidR="005C4E6A">
        <w:rPr>
          <w:rFonts w:ascii="Times New Roman" w:eastAsia="Times New Roman" w:hAnsi="Times New Roman" w:cs="Times New Roman"/>
          <w:sz w:val="24"/>
          <w:szCs w:val="24"/>
        </w:rPr>
        <w:t xml:space="preserve"> donation amount to determine popularity by amount given</w:t>
      </w:r>
    </w:p>
    <w:p w14:paraId="2601D1C3" w14:textId="77777777" w:rsidR="00E7547B" w:rsidRDefault="005C4E6A"/>
    <w:sectPr w:rsidR="00E7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41173"/>
    <w:multiLevelType w:val="multilevel"/>
    <w:tmpl w:val="535A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75"/>
    <w:rsid w:val="00061BF5"/>
    <w:rsid w:val="00284119"/>
    <w:rsid w:val="002C7D66"/>
    <w:rsid w:val="002D1FD4"/>
    <w:rsid w:val="003067BE"/>
    <w:rsid w:val="004230EB"/>
    <w:rsid w:val="0043056A"/>
    <w:rsid w:val="005C4E6A"/>
    <w:rsid w:val="005E0A2F"/>
    <w:rsid w:val="006108C7"/>
    <w:rsid w:val="00683EFA"/>
    <w:rsid w:val="00696FF6"/>
    <w:rsid w:val="006D206F"/>
    <w:rsid w:val="0074024B"/>
    <w:rsid w:val="00770A51"/>
    <w:rsid w:val="008035E0"/>
    <w:rsid w:val="00831877"/>
    <w:rsid w:val="008719DB"/>
    <w:rsid w:val="008E712F"/>
    <w:rsid w:val="0094259C"/>
    <w:rsid w:val="00996D74"/>
    <w:rsid w:val="00A1358F"/>
    <w:rsid w:val="00A62ED3"/>
    <w:rsid w:val="00B20A90"/>
    <w:rsid w:val="00BB4073"/>
    <w:rsid w:val="00C1322D"/>
    <w:rsid w:val="00CA43EC"/>
    <w:rsid w:val="00CD0FAC"/>
    <w:rsid w:val="00D26637"/>
    <w:rsid w:val="00D61AC7"/>
    <w:rsid w:val="00E26375"/>
    <w:rsid w:val="00EB3219"/>
    <w:rsid w:val="00F640AE"/>
    <w:rsid w:val="00F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9B7C"/>
  <w15:chartTrackingRefBased/>
  <w15:docId w15:val="{15CF8E37-4119-4253-9AE0-94948B88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Foster</dc:creator>
  <cp:keywords/>
  <dc:description/>
  <cp:lastModifiedBy>Megan Foster</cp:lastModifiedBy>
  <cp:revision>33</cp:revision>
  <dcterms:created xsi:type="dcterms:W3CDTF">2020-06-06T23:57:00Z</dcterms:created>
  <dcterms:modified xsi:type="dcterms:W3CDTF">2020-06-07T00:21:00Z</dcterms:modified>
</cp:coreProperties>
</file>