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Classic literature still offers rich lessons about life in the deep blue sea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Conversation - United States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2023 Wednesday 12:39 PM EST</w:t>
      </w:r>
    </w:p>
    <w:p>
      <w:pPr>
        <w:keepNext w:val="0"/>
        <w:spacing w:after="0" w:line="240" w:lineRule="atLeast"/>
        <w:ind w:right="0"/>
        <w:jc w:val="both"/>
      </w:pPr>
      <w:bookmarkStart w:id="0" w:name="Bookmark_1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Conversation Media Group Ltd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97pt;height:18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Bate, Foundation Professor of Environmental Humanities, Arizona State University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recent tragedy of the Titan submersible bore striking parallels to one of the most widely read novels about life at sea.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OceanGate, the deep-sea exploration enterprise, created a </w:t>
      </w:r>
      <w:hyperlink r:id="rId9" w:history="1">
        <w:r>
          <w:rPr>
            <w:rFonts w:ascii="arial" w:eastAsia="arial" w:hAnsi="arial" w:cs="arial"/>
            <w:b w:val="0"/>
            <w:i/>
            <w:strike w:val="0"/>
            <w:noProof w:val="0"/>
            <w:color w:val="0077CC"/>
            <w:position w:val="0"/>
            <w:sz w:val="20"/>
            <w:u w:val="single"/>
            <w:vertAlign w:val="baseline"/>
          </w:rPr>
          <w:t>promotional video</w:t>
        </w:r>
      </w:hyperlink>
      <w:r>
        <w:rPr>
          <w:rFonts w:ascii="arial" w:eastAsia="arial" w:hAnsi="arial" w:cs="arial"/>
          <w:b w:val="0"/>
          <w:i w:val="0"/>
          <w:strike w:val="0"/>
          <w:noProof w:val="0"/>
          <w:color w:val="000000"/>
          <w:position w:val="0"/>
          <w:sz w:val="20"/>
          <w:u w:val="none"/>
          <w:vertAlign w:val="baseline"/>
        </w:rPr>
        <w:t xml:space="preserve"> for its ill-fated US$250,000-per-head trip to see the wreck of the Titanic, it told prospective passengers to "Get ready for what Jules Verne could only imagine - a 12,500-foot journey to the bottom of the sea." Those behind the video hoped viewers would recognize the allusion to the author of one of the most influential and widely read oceanic novels of all time, "</w:t>
      </w:r>
      <w:hyperlink r:id="rId10" w:history="1">
        <w:r>
          <w:rPr>
            <w:rFonts w:ascii="arial" w:eastAsia="arial" w:hAnsi="arial" w:cs="arial"/>
            <w:b w:val="0"/>
            <w:i/>
            <w:strike w:val="0"/>
            <w:noProof w:val="0"/>
            <w:color w:val="0077CC"/>
            <w:position w:val="0"/>
            <w:sz w:val="20"/>
            <w:u w:val="single"/>
            <w:vertAlign w:val="baseline"/>
          </w:rPr>
          <w:t>20,000 Leagues Under the Sea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indeed eerie similarities between the 1870 French novel and the circumstances surrounding the Titan submersible, which </w:t>
      </w:r>
      <w:hyperlink r:id="rId11" w:history="1">
        <w:r>
          <w:rPr>
            <w:rFonts w:ascii="arial" w:eastAsia="arial" w:hAnsi="arial" w:cs="arial"/>
            <w:b w:val="0"/>
            <w:i/>
            <w:strike w:val="0"/>
            <w:noProof w:val="0"/>
            <w:color w:val="0077CC"/>
            <w:position w:val="0"/>
            <w:sz w:val="20"/>
            <w:u w:val="single"/>
            <w:vertAlign w:val="baseline"/>
          </w:rPr>
          <w:t>lost contact less than two hours into its descent</w:t>
        </w:r>
      </w:hyperlink>
      <w:r>
        <w:rPr>
          <w:rFonts w:ascii="arial" w:eastAsia="arial" w:hAnsi="arial" w:cs="arial"/>
          <w:b w:val="0"/>
          <w:i w:val="0"/>
          <w:strike w:val="0"/>
          <w:noProof w:val="0"/>
          <w:color w:val="000000"/>
          <w:position w:val="0"/>
          <w:sz w:val="20"/>
          <w:u w:val="none"/>
          <w:vertAlign w:val="baseline"/>
        </w:rPr>
        <w:t xml:space="preserve"> into the depths of the Atlantic.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novel, a supposedly indestructible vessel strikes an iceberg. A man of untold wealth dreams of voyaging to the bottom of the sea, sharing with a select few passengers a glimpse of the mysteries of the deep. He descends 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 in order to gawk at the wreckage of a great ship that sank years before. But later in the novel a technical problem in the submarine starts a race against time as crew members try to reach the surface before their oxygen tanks are empty. And not everyone survives.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as the leader of a "</w:t>
      </w:r>
      <w:hyperlink r:id="rId12" w:history="1">
        <w:r>
          <w:rPr>
            <w:rFonts w:ascii="arial" w:eastAsia="arial" w:hAnsi="arial" w:cs="arial"/>
            <w:b w:val="0"/>
            <w:i/>
            <w:strike w:val="0"/>
            <w:noProof w:val="0"/>
            <w:color w:val="0077CC"/>
            <w:position w:val="0"/>
            <w:sz w:val="20"/>
            <w:u w:val="single"/>
            <w:vertAlign w:val="baseline"/>
          </w:rPr>
          <w:t>Blue Humanities" initiative at Arizona State University</w:t>
        </w:r>
      </w:hyperlink>
      <w:r>
        <w:rPr>
          <w:rFonts w:ascii="arial" w:eastAsia="arial" w:hAnsi="arial" w:cs="arial"/>
          <w:b w:val="0"/>
          <w:i w:val="0"/>
          <w:strike w:val="0"/>
          <w:noProof w:val="0"/>
          <w:color w:val="000000"/>
          <w:position w:val="0"/>
          <w:sz w:val="20"/>
          <w:u w:val="none"/>
          <w:vertAlign w:val="baseline"/>
        </w:rPr>
        <w:t xml:space="preserve"> that explores how the literature of the past can inform the present about the importance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revisiting the novel served another purpose. It reaffirmed for me how classic literature - particularly stories about adventures at sea and, quite frankly, misadventures, as well - continues to serve as one of the best ways for humanity to educate itself about the largely unexplored realm.</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Exploring the 'seven seas'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Verne's original title had "les mers" - seas, plural. A "league" (French "lieue") was a measure that has been different lengths at different times in history. In the novel, it is just over 2 miles. So Verne was alluding to distance traveled, not depth of descent. The deepest place on Earth, the </w:t>
      </w:r>
      <w:hyperlink r:id="rId13" w:history="1">
        <w:r>
          <w:rPr>
            <w:rFonts w:ascii="arial" w:eastAsia="arial" w:hAnsi="arial" w:cs="arial"/>
            <w:b w:val="0"/>
            <w:i/>
            <w:strike w:val="0"/>
            <w:noProof w:val="0"/>
            <w:color w:val="0077CC"/>
            <w:position w:val="0"/>
            <w:sz w:val="20"/>
            <w:u w:val="single"/>
            <w:vertAlign w:val="baseline"/>
          </w:rPr>
          <w:t>Mariana Trench</w:t>
        </w:r>
      </w:hyperlink>
      <w:r>
        <w:rPr>
          <w:rFonts w:ascii="arial" w:eastAsia="arial" w:hAnsi="arial" w:cs="arial"/>
          <w:b w:val="0"/>
          <w:i w:val="0"/>
          <w:strike w:val="0"/>
          <w:noProof w:val="0"/>
          <w:color w:val="000000"/>
          <w:position w:val="0"/>
          <w:sz w:val="20"/>
          <w:u w:val="none"/>
          <w:vertAlign w:val="baseline"/>
        </w:rPr>
        <w:t xml:space="preserve"> in the Pacific, is only 3½ leagues down, whereas the journey of the imaginary submarine, Captain Nemo's Nautilus, is a 40,000-mile circumnavigation of what used to be called "the seven seas."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Verne's novel and other classics - such as Herman Melville's "</w:t>
      </w:r>
      <w:hyperlink r:id="rId14" w:history="1">
        <w:r>
          <w:rPr>
            <w:rFonts w:ascii="arial" w:eastAsia="arial" w:hAnsi="arial" w:cs="arial"/>
            <w:b w:val="0"/>
            <w:i/>
            <w:strike w:val="0"/>
            <w:noProof w:val="0"/>
            <w:color w:val="0077CC"/>
            <w:position w:val="0"/>
            <w:sz w:val="20"/>
            <w:u w:val="single"/>
            <w:vertAlign w:val="baseline"/>
          </w:rPr>
          <w:t>Moby-Dick</w:t>
        </w:r>
      </w:hyperlink>
      <w:r>
        <w:rPr>
          <w:rFonts w:ascii="arial" w:eastAsia="arial" w:hAnsi="arial" w:cs="arial"/>
          <w:b w:val="0"/>
          <w:i w:val="0"/>
          <w:strike w:val="0"/>
          <w:noProof w:val="0"/>
          <w:color w:val="000000"/>
          <w:position w:val="0"/>
          <w:sz w:val="20"/>
          <w:u w:val="none"/>
          <w:vertAlign w:val="baseline"/>
        </w:rPr>
        <w:t>" in 1851, and Thomas Hardy's 1912 poem on the sinking of the Titanic, "</w:t>
      </w:r>
      <w:hyperlink r:id="rId15" w:history="1">
        <w:r>
          <w:rPr>
            <w:rFonts w:ascii="arial" w:eastAsia="arial" w:hAnsi="arial" w:cs="arial"/>
            <w:b w:val="0"/>
            <w:i/>
            <w:strike w:val="0"/>
            <w:noProof w:val="0"/>
            <w:color w:val="0077CC"/>
            <w:position w:val="0"/>
            <w:sz w:val="20"/>
            <w:u w:val="single"/>
            <w:vertAlign w:val="baseline"/>
          </w:rPr>
          <w:t>The Convergence of the Twain</w:t>
        </w:r>
      </w:hyperlink>
      <w:r>
        <w:rPr>
          <w:rFonts w:ascii="arial" w:eastAsia="arial" w:hAnsi="arial" w:cs="arial"/>
          <w:b w:val="0"/>
          <w:i w:val="0"/>
          <w:strike w:val="0"/>
          <w:noProof w:val="0"/>
          <w:color w:val="000000"/>
          <w:position w:val="0"/>
          <w:sz w:val="20"/>
          <w:u w:val="none"/>
          <w:vertAlign w:val="baseline"/>
        </w:rPr>
        <w:t>" - are allegories of nature shattering the hubris of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Melville's novel, the great white whale rams the good ship Pequod and drags Captain Ahab to a watery death.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Hardy, </w:t>
      </w:r>
      <w:hyperlink r:id="rId16" w:history="1">
        <w:r>
          <w:rPr>
            <w:rFonts w:ascii="arial" w:eastAsia="arial" w:hAnsi="arial" w:cs="arial"/>
            <w:b w:val="0"/>
            <w:i/>
            <w:strike w:val="0"/>
            <w:noProof w:val="0"/>
            <w:color w:val="0077CC"/>
            <w:position w:val="0"/>
            <w:sz w:val="20"/>
            <w:u w:val="single"/>
            <w:vertAlign w:val="baseline"/>
          </w:rPr>
          <w:t>the claim that the Titanic was "unsinkable</w:t>
        </w:r>
      </w:hyperlink>
      <w:r>
        <w:rPr>
          <w:rFonts w:ascii="arial" w:eastAsia="arial" w:hAnsi="arial" w:cs="arial"/>
          <w:b w:val="0"/>
          <w:i w:val="0"/>
          <w:strike w:val="0"/>
          <w:noProof w:val="0"/>
          <w:color w:val="000000"/>
          <w:position w:val="0"/>
          <w:sz w:val="20"/>
          <w:u w:val="none"/>
          <w:vertAlign w:val="baseline"/>
        </w:rPr>
        <w:t>" is a prime example of human arrogance. In his poem, he imagines how sea-worms - "grotesque, slimed, dumb, indifferent" - now crawl over the gilded mirrors that were meant to "glass the opulent."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Unexplored depths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bed remains an alien world. Like outer space, it is truly a final frontier. Indeed, it is often said that </w:t>
      </w:r>
      <w:hyperlink r:id="rId17" w:history="1">
        <w:r>
          <w:rPr>
            <w:rFonts w:ascii="arial" w:eastAsia="arial" w:hAnsi="arial" w:cs="arial"/>
            <w:b w:val="0"/>
            <w:i/>
            <w:strike w:val="0"/>
            <w:noProof w:val="0"/>
            <w:color w:val="0077CC"/>
            <w:position w:val="0"/>
            <w:sz w:val="20"/>
            <w:u w:val="single"/>
            <w:vertAlign w:val="baseline"/>
          </w:rPr>
          <w:t>we know more about Mars than we do about the bottom of the sea</w:t>
        </w:r>
      </w:hyperlink>
      <w:r>
        <w:rPr>
          <w:rFonts w:ascii="arial" w:eastAsia="arial" w:hAnsi="arial" w:cs="arial"/>
          <w:b w:val="0"/>
          <w:i w:val="0"/>
          <w:strike w:val="0"/>
          <w:noProof w:val="0"/>
          <w:color w:val="000000"/>
          <w:position w:val="0"/>
          <w:sz w:val="20"/>
          <w:u w:val="none"/>
          <w:vertAlign w:val="baseline"/>
        </w:rPr>
        <w:t xml:space="preserve">. The National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Service reminds us that the seas cover more than two-thirds of the planet. Still, "more than eighty percent of this vast, underwater realm remains </w:t>
      </w:r>
      <w:hyperlink r:id="rId18" w:history="1">
        <w:r>
          <w:rPr>
            <w:rFonts w:ascii="arial" w:eastAsia="arial" w:hAnsi="arial" w:cs="arial"/>
            <w:b w:val="0"/>
            <w:i/>
            <w:strike w:val="0"/>
            <w:noProof w:val="0"/>
            <w:color w:val="0077CC"/>
            <w:position w:val="0"/>
            <w:sz w:val="20"/>
            <w:u w:val="single"/>
            <w:vertAlign w:val="baseline"/>
          </w:rPr>
          <w:t>unmapped, unobserved, and unexplored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mysteriousness of what lurks down there makes the seabed a prime location for fantasy. This can be seen in </w:t>
      </w:r>
      <w:hyperlink r:id="rId19" w:history="1">
        <w:r>
          <w:rPr>
            <w:rFonts w:ascii="arial" w:eastAsia="arial" w:hAnsi="arial" w:cs="arial"/>
            <w:b w:val="0"/>
            <w:i/>
            <w:strike w:val="0"/>
            <w:noProof w:val="0"/>
            <w:color w:val="0077CC"/>
            <w:position w:val="0"/>
            <w:sz w:val="20"/>
            <w:u w:val="single"/>
            <w:vertAlign w:val="baseline"/>
          </w:rPr>
          <w:t>Plato's ancient idea of a lost kingdom called Atlantis</w:t>
        </w:r>
      </w:hyperlink>
      <w:r>
        <w:rPr>
          <w:rFonts w:ascii="arial" w:eastAsia="arial" w:hAnsi="arial" w:cs="arial"/>
          <w:b w:val="0"/>
          <w:i w:val="0"/>
          <w:strike w:val="0"/>
          <w:noProof w:val="0"/>
          <w:color w:val="000000"/>
          <w:position w:val="0"/>
          <w:sz w:val="20"/>
          <w:u w:val="none"/>
          <w:vertAlign w:val="baseline"/>
        </w:rPr>
        <w:t xml:space="preserve">. And it can also be seen in the enduring idea of the </w:t>
      </w:r>
      <w:hyperlink r:id="rId20" w:history="1">
        <w:r>
          <w:rPr>
            <w:rFonts w:ascii="arial" w:eastAsia="arial" w:hAnsi="arial" w:cs="arial"/>
            <w:b w:val="0"/>
            <w:i/>
            <w:strike w:val="0"/>
            <w:noProof w:val="0"/>
            <w:color w:val="0077CC"/>
            <w:position w:val="0"/>
            <w:sz w:val="20"/>
            <w:u w:val="single"/>
            <w:vertAlign w:val="baseline"/>
          </w:rPr>
          <w:t>mermaid</w:t>
        </w:r>
      </w:hyperlink>
      <w:r>
        <w:rPr>
          <w:rFonts w:ascii="arial" w:eastAsia="arial" w:hAnsi="arial" w:cs="arial"/>
          <w:b w:val="0"/>
          <w:i w:val="0"/>
          <w:strike w:val="0"/>
          <w:noProof w:val="0"/>
          <w:color w:val="000000"/>
          <w:position w:val="0"/>
          <w:sz w:val="20"/>
          <w:u w:val="none"/>
          <w:vertAlign w:val="baseline"/>
        </w:rPr>
        <w:t xml:space="preserve">, or the comic world of SpongeBob SquarePants - which was created by a marine science educator, the late </w:t>
      </w:r>
      <w:hyperlink r:id="rId21" w:history="1">
        <w:r>
          <w:rPr>
            <w:rFonts w:ascii="arial" w:eastAsia="arial" w:hAnsi="arial" w:cs="arial"/>
            <w:b w:val="0"/>
            <w:i/>
            <w:strike w:val="0"/>
            <w:noProof w:val="0"/>
            <w:color w:val="0077CC"/>
            <w:position w:val="0"/>
            <w:sz w:val="20"/>
            <w:u w:val="single"/>
            <w:vertAlign w:val="baseline"/>
          </w:rPr>
          <w:t>Stephen Hillenburg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ingrained human fear of sinking below the waves. This fear is depicted in such haunting paintings as Théodore Géricault's "</w:t>
      </w:r>
      <w:hyperlink r:id="rId22" w:history="1">
        <w:r>
          <w:rPr>
            <w:rFonts w:ascii="arial" w:eastAsia="arial" w:hAnsi="arial" w:cs="arial"/>
            <w:b w:val="0"/>
            <w:i/>
            <w:strike w:val="0"/>
            <w:noProof w:val="0"/>
            <w:color w:val="0077CC"/>
            <w:position w:val="0"/>
            <w:sz w:val="20"/>
            <w:u w:val="single"/>
            <w:vertAlign w:val="baseline"/>
          </w:rPr>
          <w:t>The Raft of the Medusa</w:t>
        </w:r>
      </w:hyperlink>
      <w:r>
        <w:rPr>
          <w:rFonts w:ascii="arial" w:eastAsia="arial" w:hAnsi="arial" w:cs="arial"/>
          <w:b w:val="0"/>
          <w:i w:val="0"/>
          <w:strike w:val="0"/>
          <w:noProof w:val="0"/>
          <w:color w:val="000000"/>
          <w:position w:val="0"/>
          <w:sz w:val="20"/>
          <w:u w:val="none"/>
          <w:vertAlign w:val="baseline"/>
        </w:rPr>
        <w:t>" and J.M.W. Turner's "</w:t>
      </w:r>
      <w:hyperlink r:id="rId23" w:history="1">
        <w:r>
          <w:rPr>
            <w:rFonts w:ascii="arial" w:eastAsia="arial" w:hAnsi="arial" w:cs="arial"/>
            <w:b w:val="0"/>
            <w:i/>
            <w:strike w:val="0"/>
            <w:noProof w:val="0"/>
            <w:color w:val="0077CC"/>
            <w:position w:val="0"/>
            <w:sz w:val="20"/>
            <w:u w:val="single"/>
            <w:vertAlign w:val="baseline"/>
          </w:rPr>
          <w:t>The Shipwreck</w:t>
        </w:r>
      </w:hyperlink>
      <w:r>
        <w:rPr>
          <w:rFonts w:ascii="arial" w:eastAsia="arial" w:hAnsi="arial" w:cs="arial"/>
          <w:b w:val="0"/>
          <w:i w:val="0"/>
          <w:strike w:val="0"/>
          <w:noProof w:val="0"/>
          <w:color w:val="000000"/>
          <w:position w:val="0"/>
          <w:sz w:val="20"/>
          <w:u w:val="none"/>
          <w:vertAlign w:val="baseline"/>
        </w:rPr>
        <w:t>." So too, from the Greek tragedy of "</w:t>
      </w:r>
      <w:hyperlink r:id="rId24" w:history="1">
        <w:r>
          <w:rPr>
            <w:rFonts w:ascii="arial" w:eastAsia="arial" w:hAnsi="arial" w:cs="arial"/>
            <w:b w:val="0"/>
            <w:i/>
            <w:strike w:val="0"/>
            <w:noProof w:val="0"/>
            <w:color w:val="0077CC"/>
            <w:position w:val="0"/>
            <w:sz w:val="20"/>
            <w:u w:val="single"/>
            <w:vertAlign w:val="baseline"/>
          </w:rPr>
          <w:t>Hippolytus" by Euripides</w:t>
        </w:r>
      </w:hyperlink>
      <w:r>
        <w:rPr>
          <w:rFonts w:ascii="arial" w:eastAsia="arial" w:hAnsi="arial" w:cs="arial"/>
          <w:b w:val="0"/>
          <w:i w:val="0"/>
          <w:strike w:val="0"/>
          <w:noProof w:val="0"/>
          <w:color w:val="000000"/>
          <w:position w:val="0"/>
          <w:sz w:val="20"/>
          <w:u w:val="none"/>
          <w:vertAlign w:val="baseline"/>
        </w:rPr>
        <w:t xml:space="preserve"> to "</w:t>
      </w:r>
      <w:hyperlink r:id="rId25" w:history="1">
        <w:r>
          <w:rPr>
            <w:rFonts w:ascii="arial" w:eastAsia="arial" w:hAnsi="arial" w:cs="arial"/>
            <w:b w:val="0"/>
            <w:i/>
            <w:strike w:val="0"/>
            <w:noProof w:val="0"/>
            <w:color w:val="0077CC"/>
            <w:position w:val="0"/>
            <w:sz w:val="20"/>
            <w:u w:val="single"/>
            <w:vertAlign w:val="baseline"/>
          </w:rPr>
          <w:t>The Kraken Wakes</w:t>
        </w:r>
      </w:hyperlink>
      <w:r>
        <w:rPr>
          <w:rFonts w:ascii="arial" w:eastAsia="arial" w:hAnsi="arial" w:cs="arial"/>
          <w:b w:val="0"/>
          <w:i w:val="0"/>
          <w:strike w:val="0"/>
          <w:noProof w:val="0"/>
          <w:color w:val="000000"/>
          <w:position w:val="0"/>
          <w:sz w:val="20"/>
          <w:u w:val="none"/>
          <w:vertAlign w:val="baseline"/>
        </w:rPr>
        <w:t>," a 1953 novel by science fiction writer John Wyndham, there is terror at the idea of a monster rising from the deep.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world of </w:t>
      </w:r>
      <w:hyperlink r:id="rId26" w:history="1">
        <w:r>
          <w:rPr>
            <w:rFonts w:ascii="arial" w:eastAsia="arial" w:hAnsi="arial" w:cs="arial"/>
            <w:b w:val="0"/>
            <w:i/>
            <w:strike w:val="0"/>
            <w:noProof w:val="0"/>
            <w:color w:val="0077CC"/>
            <w:position w:val="0"/>
            <w:sz w:val="20"/>
            <w:u w:val="single"/>
            <w:vertAlign w:val="baseline"/>
          </w:rPr>
          <w:t xml:space="preserve">marine </w:t>
        </w:r>
      </w:hyperlink>
      <w:hyperlink r:id="rId27" w:history="1">
        <w:r>
          <w:rPr>
            <w:rFonts w:ascii="arial" w:eastAsia="arial" w:hAnsi="arial" w:cs="arial"/>
            <w:b/>
            <w:i/>
            <w:strike w:val="0"/>
            <w:noProof w:val="0"/>
            <w:color w:val="0077CC"/>
            <w:position w:val="0"/>
            <w:sz w:val="20"/>
            <w:u w:val="single"/>
            <w:vertAlign w:val="baseline"/>
          </w:rPr>
          <w:t>biodiversity</w:t>
        </w:r>
      </w:hyperlink>
      <w:hyperlink r:id="rId28" w:history="1">
        <w:r>
          <w:rPr>
            <w:rFonts w:ascii="arial" w:eastAsia="arial" w:hAnsi="arial" w:cs="arial"/>
            <w:b w:val="0"/>
            <w:i/>
            <w:strike w:val="0"/>
            <w:noProof w:val="0"/>
            <w:color w:val="0077CC"/>
            <w:position w:val="0"/>
            <w:sz w:val="20"/>
            <w:u w:val="single"/>
            <w:vertAlign w:val="baseline"/>
          </w:rPr>
          <w:t xml:space="preserve"> loss</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i/>
            <w:strike w:val="0"/>
            <w:noProof w:val="0"/>
            <w:color w:val="0077CC"/>
            <w:position w:val="0"/>
            <w:sz w:val="20"/>
            <w:u w:val="single"/>
            <w:vertAlign w:val="baseline"/>
          </w:rPr>
          <w:t>bleached</w:t>
        </w:r>
      </w:hyperlink>
      <w:hyperlink r:id="rId30" w:history="1">
        <w:r>
          <w:rPr>
            <w:rFonts w:ascii="arial" w:eastAsia="arial" w:hAnsi="arial" w:cs="arial"/>
            <w:b w:val="0"/>
            <w:i/>
            <w:strike w:val="0"/>
            <w:noProof w:val="0"/>
            <w:color w:val="0077CC"/>
            <w:position w:val="0"/>
            <w:sz w:val="20"/>
            <w:u w:val="single"/>
            <w:vertAlign w:val="baseline"/>
          </w:rPr>
          <w:t xml:space="preserve"> coral</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i/>
            <w:strike w:val="0"/>
            <w:noProof w:val="0"/>
            <w:color w:val="0077CC"/>
            <w:position w:val="0"/>
            <w:sz w:val="20"/>
            <w:u w:val="single"/>
            <w:vertAlign w:val="baseline"/>
          </w:rPr>
          <w:t>ocean</w:t>
        </w:r>
      </w:hyperlink>
      <w:hyperlink r:id="rId32" w:history="1">
        <w:r>
          <w:rPr>
            <w:rFonts w:ascii="arial" w:eastAsia="arial" w:hAnsi="arial" w:cs="arial"/>
            <w:b w:val="0"/>
            <w:i/>
            <w:strike w:val="0"/>
            <w:noProof w:val="0"/>
            <w:color w:val="0077CC"/>
            <w:position w:val="0"/>
            <w:sz w:val="20"/>
            <w:u w:val="single"/>
            <w:vertAlign w:val="baseline"/>
          </w:rPr>
          <w:t xml:space="preserve"> </w:t>
        </w:r>
      </w:hyperlink>
      <w:hyperlink r:id="rId33" w:history="1">
        <w:r>
          <w:rPr>
            <w:rFonts w:ascii="arial" w:eastAsia="arial" w:hAnsi="arial" w:cs="arial"/>
            <w:b/>
            <w:i/>
            <w:strike w:val="0"/>
            <w:noProof w:val="0"/>
            <w:color w:val="0077CC"/>
            <w:position w:val="0"/>
            <w:sz w:val="20"/>
            <w:u w:val="single"/>
            <w:vertAlign w:val="baseline"/>
          </w:rPr>
          <w:t>acidification</w:t>
        </w:r>
      </w:hyperlink>
      <w:r>
        <w:rPr>
          <w:rFonts w:ascii="arial" w:eastAsia="arial" w:hAnsi="arial" w:cs="arial"/>
          <w:b w:val="0"/>
          <w:i w:val="0"/>
          <w:strike w:val="0"/>
          <w:noProof w:val="0"/>
          <w:color w:val="000000"/>
          <w:position w:val="0"/>
          <w:sz w:val="20"/>
          <w:u w:val="none"/>
          <w:vertAlign w:val="baseline"/>
        </w:rPr>
        <w:t xml:space="preserve">, we need positive as well as paranoid imaginings of the deep. The literature of the sea gives us not only tales of maritime bravery and catastrophe, but also compelling imagery that fosters a more sobering understanding of the threats to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oceanic life.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Among the first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Jules Verne was indeed a pioneer of the celebration of underwater life that has been the mission of natural history documentaries from Jacques Cousteau's "</w:t>
      </w:r>
      <w:hyperlink r:id="rId34" w:history="1">
        <w:r>
          <w:rPr>
            <w:rFonts w:ascii="arial" w:eastAsia="arial" w:hAnsi="arial" w:cs="arial"/>
            <w:b w:val="0"/>
            <w:i/>
            <w:strike w:val="0"/>
            <w:noProof w:val="0"/>
            <w:color w:val="0077CC"/>
            <w:position w:val="0"/>
            <w:sz w:val="20"/>
            <w:u w:val="single"/>
            <w:vertAlign w:val="baseline"/>
          </w:rPr>
          <w:t>The Silent World</w:t>
        </w:r>
      </w:hyperlink>
      <w:r>
        <w:rPr>
          <w:rFonts w:ascii="arial" w:eastAsia="arial" w:hAnsi="arial" w:cs="arial"/>
          <w:b w:val="0"/>
          <w:i w:val="0"/>
          <w:strike w:val="0"/>
          <w:noProof w:val="0"/>
          <w:color w:val="000000"/>
          <w:position w:val="0"/>
          <w:sz w:val="20"/>
          <w:u w:val="none"/>
          <w:vertAlign w:val="baseline"/>
        </w:rPr>
        <w:t>" in 1956 to Sir David Attenborough's "</w:t>
      </w:r>
      <w:hyperlink r:id="rId35" w:history="1">
        <w:r>
          <w:rPr>
            <w:rFonts w:ascii="arial" w:eastAsia="arial" w:hAnsi="arial" w:cs="arial"/>
            <w:b w:val="0"/>
            <w:i/>
            <w:strike w:val="0"/>
            <w:noProof w:val="0"/>
            <w:color w:val="0077CC"/>
            <w:position w:val="0"/>
            <w:sz w:val="20"/>
            <w:u w:val="single"/>
            <w:vertAlign w:val="baseline"/>
          </w:rPr>
          <w:t>The Blue Planet</w:t>
        </w:r>
      </w:hyperlink>
      <w:r>
        <w:rPr>
          <w:rFonts w:ascii="arial" w:eastAsia="arial" w:hAnsi="arial" w:cs="arial"/>
          <w:b w:val="0"/>
          <w:i w:val="0"/>
          <w:strike w:val="0"/>
          <w:noProof w:val="0"/>
          <w:color w:val="000000"/>
          <w:position w:val="0"/>
          <w:sz w:val="20"/>
          <w:u w:val="none"/>
          <w:vertAlign w:val="baseline"/>
        </w:rPr>
        <w:t>" in 2001.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only with the invention of the submarine that humans could reach more than a few feet below the surface of the waves. In the 1620s the Dutch inventor </w:t>
      </w:r>
      <w:hyperlink r:id="rId36" w:history="1">
        <w:r>
          <w:rPr>
            <w:rFonts w:ascii="arial" w:eastAsia="arial" w:hAnsi="arial" w:cs="arial"/>
            <w:b w:val="0"/>
            <w:i/>
            <w:strike w:val="0"/>
            <w:noProof w:val="0"/>
            <w:color w:val="0077CC"/>
            <w:position w:val="0"/>
            <w:sz w:val="20"/>
            <w:u w:val="single"/>
            <w:vertAlign w:val="baseline"/>
          </w:rPr>
          <w:t>Cornelis Drebbel</w:t>
        </w:r>
      </w:hyperlink>
      <w:r>
        <w:rPr>
          <w:rFonts w:ascii="arial" w:eastAsia="arial" w:hAnsi="arial" w:cs="arial"/>
          <w:b w:val="0"/>
          <w:i w:val="0"/>
          <w:strike w:val="0"/>
          <w:noProof w:val="0"/>
          <w:color w:val="000000"/>
          <w:position w:val="0"/>
          <w:sz w:val="20"/>
          <w:u w:val="none"/>
          <w:vertAlign w:val="baseline"/>
        </w:rPr>
        <w:t xml:space="preserve"> descended into the River Thames in a bell-shaped submersible powered by oars, his oxygen supplied by setting fire to saltpeter.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18th century there were </w:t>
      </w:r>
      <w:hyperlink r:id="rId37" w:history="1">
        <w:r>
          <w:rPr>
            <w:rFonts w:ascii="arial" w:eastAsia="arial" w:hAnsi="arial" w:cs="arial"/>
            <w:b w:val="0"/>
            <w:i/>
            <w:strike w:val="0"/>
            <w:noProof w:val="0"/>
            <w:color w:val="0077CC"/>
            <w:position w:val="0"/>
            <w:sz w:val="20"/>
            <w:u w:val="single"/>
            <w:vertAlign w:val="baseline"/>
          </w:rPr>
          <w:t>rudimentary attempts at designing military submarines</w:t>
        </w:r>
      </w:hyperlink>
      <w:r>
        <w:rPr>
          <w:rFonts w:ascii="arial" w:eastAsia="arial" w:hAnsi="arial" w:cs="arial"/>
          <w:b w:val="0"/>
          <w:i w:val="0"/>
          <w:strike w:val="0"/>
          <w:noProof w:val="0"/>
          <w:color w:val="000000"/>
          <w:position w:val="0"/>
          <w:sz w:val="20"/>
          <w:u w:val="none"/>
          <w:vertAlign w:val="baseline"/>
        </w:rPr>
        <w:t xml:space="preserve">, including a French one called the Nautilus, which gave Verne the name for his imaginary invention. His more immediate inspiration was the </w:t>
      </w:r>
      <w:hyperlink r:id="rId38" w:history="1">
        <w:r>
          <w:rPr>
            <w:rFonts w:ascii="arial" w:eastAsia="arial" w:hAnsi="arial" w:cs="arial"/>
            <w:b w:val="0"/>
            <w:i/>
            <w:strike w:val="0"/>
            <w:noProof w:val="0"/>
            <w:color w:val="0077CC"/>
            <w:position w:val="0"/>
            <w:sz w:val="20"/>
            <w:u w:val="single"/>
            <w:vertAlign w:val="baseline"/>
          </w:rPr>
          <w:t>Plongeur</w:t>
        </w:r>
      </w:hyperlink>
      <w:r>
        <w:rPr>
          <w:rFonts w:ascii="arial" w:eastAsia="arial" w:hAnsi="arial" w:cs="arial"/>
          <w:b w:val="0"/>
          <w:i w:val="0"/>
          <w:strike w:val="0"/>
          <w:noProof w:val="0"/>
          <w:color w:val="000000"/>
          <w:position w:val="0"/>
          <w:sz w:val="20"/>
          <w:u w:val="none"/>
          <w:vertAlign w:val="baseline"/>
        </w:rPr>
        <w:t xml:space="preserve">, designed for the French navy in the early 1860s. It reached a depth of 30 feet - or 9 meters - and could stay underwater for two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Verne saw a model of it at the </w:t>
      </w:r>
      <w:hyperlink r:id="rId39" w:history="1">
        <w:r>
          <w:rPr>
            <w:rFonts w:ascii="arial" w:eastAsia="arial" w:hAnsi="arial" w:cs="arial"/>
            <w:b w:val="0"/>
            <w:i/>
            <w:strike w:val="0"/>
            <w:noProof w:val="0"/>
            <w:color w:val="0077CC"/>
            <w:position w:val="0"/>
            <w:sz w:val="20"/>
            <w:u w:val="single"/>
            <w:vertAlign w:val="baseline"/>
          </w:rPr>
          <w:t>1867 Exposition Universelle</w:t>
        </w:r>
      </w:hyperlink>
      <w:r>
        <w:rPr>
          <w:rFonts w:ascii="arial" w:eastAsia="arial" w:hAnsi="arial" w:cs="arial"/>
          <w:b w:val="0"/>
          <w:i w:val="0"/>
          <w:strike w:val="0"/>
          <w:noProof w:val="0"/>
          <w:color w:val="000000"/>
          <w:position w:val="0"/>
          <w:sz w:val="20"/>
          <w:u w:val="none"/>
          <w:vertAlign w:val="baseline"/>
        </w:rPr>
        <w:t xml:space="preserve"> in Paris, where he also learned about a recent discovery: the mechanical power of electricity. He put the two things together and set about writing a novel about an electrically powered submarine with an invincible hull, snaking under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at unprecedented speed.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initial draft, the fabulously wealthy and cultured Captain Nemo is a Polish nobleman and political radical in flight from the Russian imperialism that has destroyed his family and homeland. But </w:t>
      </w:r>
      <w:hyperlink r:id="rId40" w:history="1">
        <w:r>
          <w:rPr>
            <w:rFonts w:ascii="arial" w:eastAsia="arial" w:hAnsi="arial" w:cs="arial"/>
            <w:b w:val="0"/>
            <w:i/>
            <w:strike w:val="0"/>
            <w:noProof w:val="0"/>
            <w:color w:val="0077CC"/>
            <w:position w:val="0"/>
            <w:sz w:val="20"/>
            <w:u w:val="single"/>
            <w:vertAlign w:val="baseline"/>
          </w:rPr>
          <w:t>Verne's publisher made him remove the politics</w:t>
        </w:r>
      </w:hyperlink>
      <w:r>
        <w:rPr>
          <w:rFonts w:ascii="arial" w:eastAsia="arial" w:hAnsi="arial" w:cs="arial"/>
          <w:b w:val="0"/>
          <w:i w:val="0"/>
          <w:strike w:val="0"/>
          <w:noProof w:val="0"/>
          <w:color w:val="000000"/>
          <w:position w:val="0"/>
          <w:sz w:val="20"/>
          <w:u w:val="none"/>
          <w:vertAlign w:val="baseline"/>
        </w:rPr>
        <w:t xml:space="preserve">, since Russia was a French ally at the time, so Nemo becomes a figure of mysterious origins. </w:t>
      </w:r>
      <w:hyperlink r:id="rId41" w:history="1">
        <w:r>
          <w:rPr>
            <w:rFonts w:ascii="arial" w:eastAsia="arial" w:hAnsi="arial" w:cs="arial"/>
            <w:b w:val="0"/>
            <w:i/>
            <w:strike w:val="0"/>
            <w:noProof w:val="0"/>
            <w:color w:val="0077CC"/>
            <w:position w:val="0"/>
            <w:sz w:val="20"/>
            <w:u w:val="single"/>
            <w:vertAlign w:val="baseline"/>
          </w:rPr>
          <w:t>The name, meaning "no one,</w:t>
        </w:r>
      </w:hyperlink>
      <w:r>
        <w:rPr>
          <w:rFonts w:ascii="arial" w:eastAsia="arial" w:hAnsi="arial" w:cs="arial"/>
          <w:b w:val="0"/>
          <w:i w:val="0"/>
          <w:strike w:val="0"/>
          <w:noProof w:val="0"/>
          <w:color w:val="000000"/>
          <w:position w:val="0"/>
          <w:sz w:val="20"/>
          <w:u w:val="none"/>
          <w:vertAlign w:val="baseline"/>
        </w:rPr>
        <w:t>" was taken from the pseudonym for Odysseus, the original maritime voyager of Western literature and main character in Homer's poem "The Odyssey."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Nemo is both a hero and a murderous hater of humankind. Disillusioned by the modern world, he takes refuge in the wonders of the deep.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Verne read deeply in the nascent science of marine biology, poring over such works as M.F. Maury's pioneering "</w:t>
      </w:r>
      <w:hyperlink r:id="rId42" w:history="1">
        <w:r>
          <w:rPr>
            <w:rFonts w:ascii="arial" w:eastAsia="arial" w:hAnsi="arial" w:cs="arial"/>
            <w:b w:val="0"/>
            <w:i/>
            <w:strike w:val="0"/>
            <w:noProof w:val="0"/>
            <w:color w:val="0077CC"/>
            <w:position w:val="0"/>
            <w:sz w:val="20"/>
            <w:u w:val="single"/>
            <w:vertAlign w:val="baseline"/>
          </w:rPr>
          <w:t>The Physical Geography of the Sea</w:t>
        </w:r>
      </w:hyperlink>
      <w:r>
        <w:rPr>
          <w:rFonts w:ascii="arial" w:eastAsia="arial" w:hAnsi="arial" w:cs="arial"/>
          <w:b w:val="0"/>
          <w:i w:val="0"/>
          <w:strike w:val="0"/>
          <w:noProof w:val="0"/>
          <w:color w:val="000000"/>
          <w:position w:val="0"/>
          <w:sz w:val="20"/>
          <w:u w:val="none"/>
          <w:vertAlign w:val="baseline"/>
        </w:rPr>
        <w:t xml:space="preserve">," published in 1855. By incorporating Maury's research into an adventure story, Verne was able to educate readers of all ages about the astonishing richness of marine life. The novel is filled with detailed catalogs of fish and corals, delighted observations of organic forms ranging from sharks and whales to mollusks and tiny phosphorescent zoophytes. Like </w:t>
      </w:r>
      <w:hyperlink r:id="rId43" w:history="1">
        <w:r>
          <w:rPr>
            <w:rFonts w:ascii="arial" w:eastAsia="arial" w:hAnsi="arial" w:cs="arial"/>
            <w:b w:val="0"/>
            <w:i/>
            <w:strike w:val="0"/>
            <w:noProof w:val="0"/>
            <w:color w:val="0077CC"/>
            <w:position w:val="0"/>
            <w:sz w:val="20"/>
            <w:u w:val="single"/>
            <w:vertAlign w:val="baseline"/>
          </w:rPr>
          <w:t>Melville in "Moby-Dick</w:t>
        </w:r>
      </w:hyperlink>
      <w:r>
        <w:rPr>
          <w:rFonts w:ascii="arial" w:eastAsia="arial" w:hAnsi="arial" w:cs="arial"/>
          <w:b w:val="0"/>
          <w:i w:val="0"/>
          <w:strike w:val="0"/>
          <w:noProof w:val="0"/>
          <w:color w:val="000000"/>
          <w:position w:val="0"/>
          <w:sz w:val="20"/>
          <w:u w:val="none"/>
          <w:vertAlign w:val="baseline"/>
        </w:rPr>
        <w:t>" a few years before him and the great environmentalist Rachel Carson in her "</w:t>
      </w:r>
      <w:hyperlink r:id="rId44" w:history="1">
        <w:r>
          <w:rPr>
            <w:rFonts w:ascii="arial" w:eastAsia="arial" w:hAnsi="arial" w:cs="arial"/>
            <w:b w:val="0"/>
            <w:i/>
            <w:strike w:val="0"/>
            <w:noProof w:val="0"/>
            <w:color w:val="0077CC"/>
            <w:position w:val="0"/>
            <w:sz w:val="20"/>
            <w:u w:val="single"/>
            <w:vertAlign w:val="baseline"/>
          </w:rPr>
          <w:t>Sea Trilogy</w:t>
        </w:r>
      </w:hyperlink>
      <w:r>
        <w:rPr>
          <w:rFonts w:ascii="arial" w:eastAsia="arial" w:hAnsi="arial" w:cs="arial"/>
          <w:b w:val="0"/>
          <w:i w:val="0"/>
          <w:strike w:val="0"/>
          <w:noProof w:val="0"/>
          <w:color w:val="000000"/>
          <w:position w:val="0"/>
          <w:sz w:val="20"/>
          <w:u w:val="none"/>
          <w:vertAlign w:val="baseline"/>
        </w:rPr>
        <w:t xml:space="preserve">" nearly a century after him, Verne braids together scientific taxonomy and poetic imagery. Melville's novel vividly realizes barnacles and squid as well as whales and sharks. Carson even makes the reader empathize with slimy eels. So too, Verne's novel includes dozens of sentences </w:t>
      </w:r>
      <w:hyperlink r:id="rId45" w:history="1">
        <w:r>
          <w:rPr>
            <w:rFonts w:ascii="arial" w:eastAsia="arial" w:hAnsi="arial" w:cs="arial"/>
            <w:b w:val="0"/>
            <w:i/>
            <w:strike w:val="0"/>
            <w:noProof w:val="0"/>
            <w:color w:val="0077CC"/>
            <w:position w:val="0"/>
            <w:sz w:val="20"/>
            <w:u w:val="single"/>
            <w:vertAlign w:val="baseline"/>
          </w:rPr>
          <w:t>such as this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as specimens of other genera, blowfish resembling a dark brown egg, furrowed with white bands, and lacking tails; globefish, genuine porcupines of the sea, armed with stings and able to inflate themselves until they look like a pin cushion bristling with needles; seahorses common to every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flying dragonfish with long snouts and highly distended pectoral fins shaped like wings, which enable them, if not to fly, at least to spring into the air; spatula-shaped paddlefish whose tails are covered with many scaly rings; snipefish with long jaws, excellent animals twenty-five centimeters long and gleaming with the most cheerful colors; bluish gray dragonets with wrinkled heads; myriads of leaping blennies with black stripes and long pectoral fins, gliding over the surface of the water with prodigious speed; delicious sailfish that can hoist their fins in a favorable current like so many unfurled sails; splendid nurseryfish on which nature has lavished yellow, azure, silver, and gold; yellow mackerel with wings made of filaments; bullheads forever spattered with mud, which make distinct hissing sounds; sea robins whose livers are thought to be poisonous; ladyfish that can flutter their eyelids; finally, archerfish with long, tubular snouts, real oceangoing flycatchers, armed with a rifle unforeseen by either Remington or Chassepot: it slays insects by shooting them with a simple drop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scientist </w:t>
      </w:r>
      <w:hyperlink r:id="rId46" w:history="1">
        <w:r>
          <w:rPr>
            <w:rFonts w:ascii="arial" w:eastAsia="arial" w:hAnsi="arial" w:cs="arial"/>
            <w:b w:val="0"/>
            <w:i/>
            <w:strike w:val="0"/>
            <w:noProof w:val="0"/>
            <w:color w:val="0077CC"/>
            <w:position w:val="0"/>
            <w:sz w:val="20"/>
            <w:u w:val="single"/>
            <w:vertAlign w:val="baseline"/>
          </w:rPr>
          <w:t>J.B.S. Haldane</w:t>
        </w:r>
      </w:hyperlink>
      <w:r>
        <w:rPr>
          <w:rFonts w:ascii="arial" w:eastAsia="arial" w:hAnsi="arial" w:cs="arial"/>
          <w:b w:val="0"/>
          <w:i w:val="0"/>
          <w:strike w:val="0"/>
          <w:noProof w:val="0"/>
          <w:color w:val="000000"/>
          <w:position w:val="0"/>
          <w:sz w:val="20"/>
          <w:u w:val="none"/>
          <w:vertAlign w:val="baseline"/>
        </w:rPr>
        <w:t xml:space="preserve"> once said, "The world will not perish for want of wonders, but for want of wonder." Perhaps it is now time to reawaken a sense of wonder at the life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by returning to such classics of marine literature.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Jonathan Bate does not work for, consult, own shares in or receive funding from any company or organization that would benefit from this article, and has disclosed no relevant affiliations beyond their academic appointment.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FICTION LITERATURE (90%); LITERATURE (90%); NOVELS &amp; SHORT STORIES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MARINE TRANSPORTATION ACCIDENTS (78%); WRITERS (78%); HUMANITIES &amp; SOCIAL SCIENCE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ACCIDENTS &amp; SAFETY (78%); MARINE TRANSPORTATION ACCIDENTS (78%); WRITERS (78%); MEDIA &amp; TELECOMMUNICATIONS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ARIZONA, USA (79%); EARTH (79%);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UNITED STATES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Classic literature still offers rich lessons about life in the deep blue sea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orldcat.org/title/855909314" TargetMode="External" /><Relationship Id="rId11" Type="http://schemas.openxmlformats.org/officeDocument/2006/relationships/hyperlink" Target="https://www.nytimes.com/2023/06/20/us/missing-submarine-titanic-search.html" TargetMode="External" /><Relationship Id="rId12" Type="http://schemas.openxmlformats.org/officeDocument/2006/relationships/hyperlink" Target="https://ihr.asu.edu/blue-humanities" TargetMode="External" /><Relationship Id="rId13" Type="http://schemas.openxmlformats.org/officeDocument/2006/relationships/hyperlink" Target="https://www.scientificamerican.com/article/the-mariana-trench-is-7-miles-deep-whats-down-there/" TargetMode="External" /><Relationship Id="rId14" Type="http://schemas.openxmlformats.org/officeDocument/2006/relationships/hyperlink" Target="https://www.worldcat.org/title/1263807806" TargetMode="External" /><Relationship Id="rId15" Type="http://schemas.openxmlformats.org/officeDocument/2006/relationships/hyperlink" Target="https://www.poetryfoundation.org/poems/47266/the-convergence-of-the-twain" TargetMode="External" /><Relationship Id="rId16" Type="http://schemas.openxmlformats.org/officeDocument/2006/relationships/hyperlink" Target="https://www.historyonthenet.com/the-titanic-why-did-people-believe-titanic-was-unsinkable" TargetMode="External" /><Relationship Id="rId17" Type="http://schemas.openxmlformats.org/officeDocument/2006/relationships/hyperlink" Target="https://whalebonemag.com/know-more-about-mars-bottom-ocean/" TargetMode="External" /><Relationship Id="rId18" Type="http://schemas.openxmlformats.org/officeDocument/2006/relationships/hyperlink" Target="https://oceanservice.noaa.gov/facts/exploration.html" TargetMode="External" /><Relationship Id="rId19" Type="http://schemas.openxmlformats.org/officeDocument/2006/relationships/hyperlink" Target="https://www.nationalgeographic.com/history/article/atlantis" TargetMode="External" /><Relationship Id="rId2" Type="http://schemas.openxmlformats.org/officeDocument/2006/relationships/webSettings" Target="webSettings.xml" /><Relationship Id="rId20" Type="http://schemas.openxmlformats.org/officeDocument/2006/relationships/hyperlink" Target="https://www.rmg.co.uk/stories/topics/what-mermaid" TargetMode="External" /><Relationship Id="rId21" Type="http://schemas.openxmlformats.org/officeDocument/2006/relationships/hyperlink" Target="https://variety.com/2018/tv/news/spongebob-squarepants-creator-dead-dies-stephen-hillenburg-1203037362/" TargetMode="External" /><Relationship Id="rId22" Type="http://schemas.openxmlformats.org/officeDocument/2006/relationships/hyperlink" Target="https://smarthistory.org/theodore-gericault-raft-of-the-medusa/" TargetMode="External" /><Relationship Id="rId23" Type="http://schemas.openxmlformats.org/officeDocument/2006/relationships/hyperlink" Target="https://www.tate.org.uk/art/artworks/turner-the-shipwreck-n00476" TargetMode="External" /><Relationship Id="rId24" Type="http://schemas.openxmlformats.org/officeDocument/2006/relationships/hyperlink" Target="https://fitzmuseum.cam.ac.uk/objects-and-artworks/highlights/context/stories-and-histories/the-death-of-hippolytus#:%7E:text=As%20he%20leaves%20his%20home,tell%20Theseus%20of%20the%20disaster." TargetMode="External" /><Relationship Id="rId25" Type="http://schemas.openxmlformats.org/officeDocument/2006/relationships/hyperlink" Target="https://www.tor.com/2009/10/13/the-way-the-world-ends-john-wyndhams-lemgthe-kraken-wakeslemg/" TargetMode="External" /><Relationship Id="rId26" Type="http://schemas.openxmlformats.org/officeDocument/2006/relationships/hyperlink" Target="https://www.nrdc.org/bio/lauren-kubiak/marine-biodiversity-dangerous-decline-finds-new-report" TargetMode="External" /><Relationship Id="rId27" Type="http://schemas.openxmlformats.org/officeDocument/2006/relationships/hyperlink" Target="https://www.nrdc.org/bio/lauren-kubiak/marine-biodiversity-dangerous-decline-finds-new-report" TargetMode="External" /><Relationship Id="rId28" Type="http://schemas.openxmlformats.org/officeDocument/2006/relationships/hyperlink" Target="https://www.nrdc.org/bio/lauren-kubiak/marine-biodiversity-dangerous-decline-finds-new-report" TargetMode="External" /><Relationship Id="rId29" Type="http://schemas.openxmlformats.org/officeDocument/2006/relationships/hyperlink" Target="https://insideclimatenews.org/news/08062016/coral-bleaching-alarms-scientists-climate-change-global-warming-great-barrier-reef/" TargetMode="External" /><Relationship Id="rId3" Type="http://schemas.openxmlformats.org/officeDocument/2006/relationships/fontTable" Target="fontTable.xml" /><Relationship Id="rId30" Type="http://schemas.openxmlformats.org/officeDocument/2006/relationships/hyperlink" Target="https://insideclimatenews.org/news/08062016/coral-bleaching-alarms-scientists-climate-change-global-warming-great-barrier-reef/" TargetMode="External" /><Relationship Id="rId31" Type="http://schemas.openxmlformats.org/officeDocument/2006/relationships/hyperlink" Target="https://marinesanctuary.org/blog/ocean-acidification/" TargetMode="External" /><Relationship Id="rId32" Type="http://schemas.openxmlformats.org/officeDocument/2006/relationships/hyperlink" Target="https://marinesanctuary.org/blog/ocean-acidification/" TargetMode="External" /><Relationship Id="rId33" Type="http://schemas.openxmlformats.org/officeDocument/2006/relationships/hyperlink" Target="https://marinesanctuary.org/blog/ocean-acidification/" TargetMode="External" /><Relationship Id="rId34" Type="http://schemas.openxmlformats.org/officeDocument/2006/relationships/hyperlink" Target="https://www.youtube.com/watch?v=xr4FrELKfvk" TargetMode="External" /><Relationship Id="rId35" Type="http://schemas.openxmlformats.org/officeDocument/2006/relationships/hyperlink" Target="https://www.bbcearth.com/shows/blue-planet" TargetMode="External" /><Relationship Id="rId36" Type="http://schemas.openxmlformats.org/officeDocument/2006/relationships/hyperlink" Target="http://scihi.org/cornelis-drebbel-submarine/" TargetMode="External" /><Relationship Id="rId37" Type="http://schemas.openxmlformats.org/officeDocument/2006/relationships/hyperlink" Target="https://archive.org/details/robertfultonsubm00parsrich/page/n15/mode/2up" TargetMode="External" /><Relationship Id="rId38" Type="http://schemas.openxmlformats.org/officeDocument/2006/relationships/hyperlink" Target="https://www.thevintagenews.com/2016/08/02/priority-plongeur-french-submarine-launched-1863-first-world-propelled-mechanical-rather-human-power/" TargetMode="External" /><Relationship Id="rId39" Type="http://schemas.openxmlformats.org/officeDocument/2006/relationships/hyperlink" Target="https://library.brown.edu/cds/paris/worldfairs.html#de1867" TargetMode="External" /><Relationship Id="rId4" Type="http://schemas.openxmlformats.org/officeDocument/2006/relationships/header" Target="header1.xml" /><Relationship Id="rId40" Type="http://schemas.openxmlformats.org/officeDocument/2006/relationships/hyperlink" Target="https://frenchquest.com/2020/11/08/hidden-treasures-the-manuscripts-of-twenty-thousand-leagues-under-the-sea/" TargetMode="External" /><Relationship Id="rId41" Type="http://schemas.openxmlformats.org/officeDocument/2006/relationships/hyperlink" Target="http://www.verniana.org/volumes/10/HTML/Bertman.html" TargetMode="External" /><Relationship Id="rId42" Type="http://schemas.openxmlformats.org/officeDocument/2006/relationships/hyperlink" Target="https://library.si.edu/digital-library/book/physicalgeograp00maura" TargetMode="External" /><Relationship Id="rId43" Type="http://schemas.openxmlformats.org/officeDocument/2006/relationships/hyperlink" Target="https://press.uchicago.edu/ucp/books/book/chicago/A/bo27616248.html" TargetMode="External" /><Relationship Id="rId44" Type="http://schemas.openxmlformats.org/officeDocument/2006/relationships/hyperlink" Target="https://loa.org/books/699-the-sea-trilogy" TargetMode="External" /><Relationship Id="rId45" Type="http://schemas.openxmlformats.org/officeDocument/2006/relationships/hyperlink" Target="https://www.gutenberg.org/files/2488/2488-h/2488-h.htm" TargetMode="External" /><Relationship Id="rId46" Type="http://schemas.openxmlformats.org/officeDocument/2006/relationships/hyperlink" Target="https://jbshaldane.org/"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P0-W201-JB75-9411-00000-00&amp;context=1519360" TargetMode="External" /><Relationship Id="rId8" Type="http://schemas.openxmlformats.org/officeDocument/2006/relationships/image" Target="media/image1.png" /><Relationship Id="rId9" Type="http://schemas.openxmlformats.org/officeDocument/2006/relationships/hyperlink" Target="https://www.youtube.com/watch?v=Wi60tvRwR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 literature still offers rich lessons about life in the deep blue sea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