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Not whales: the only animal seen from space recognized by National Geographic</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13, 2024 Friday</w:t>
      </w:r>
    </w:p>
    <w:p>
      <w:pPr>
        <w:keepNext w:val="0"/>
        <w:spacing w:after="0" w:line="240" w:lineRule="atLeast"/>
        <w:ind w:right="0"/>
        <w:jc w:val="both"/>
      </w:pPr>
      <w:bookmarkStart w:id="0" w:name="Bookmark_6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595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whales are commonly believed to be the largest animals in the world, there is actually a marine living being that far exceeds their size.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Recognized by National Geographic, this marine living being is not only the largest, but also one of the few living beings that can be seen from space due to its impressive size that reaches 34 meters long and 32 meters wide.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Archaeological study  </w:t>
      </w:r>
      <w:r>
        <w:rPr>
          <w:rFonts w:ascii="arial" w:eastAsia="arial" w:hAnsi="arial" w:cs="arial"/>
          <w:b/>
          <w:i w:val="0"/>
          <w:strike w:val="0"/>
          <w:noProof w:val="0"/>
          <w:color w:val="000000"/>
          <w:position w:val="0"/>
          <w:sz w:val="20"/>
          <w:u w:val="none"/>
          <w:vertAlign w:val="baseline"/>
        </w:rPr>
        <w:t>The Bible was right: scientific research found the location of the remains of Noah's Ark</w:t>
      </w:r>
      <w:r>
        <w:rPr>
          <w:rFonts w:ascii="arial" w:eastAsia="arial" w:hAnsi="arial" w:cs="arial"/>
          <w:b w:val="0"/>
          <w:i w:val="0"/>
          <w:strike w:val="0"/>
          <w:noProof w:val="0"/>
          <w:color w:val="000000"/>
          <w:position w:val="0"/>
          <w:sz w:val="20"/>
          <w:u w:val="none"/>
          <w:vertAlign w:val="baseline"/>
        </w:rPr>
        <w:t xml:space="preserve">  Health </w:t>
      </w:r>
      <w:r>
        <w:rPr>
          <w:rFonts w:ascii="arial" w:eastAsia="arial" w:hAnsi="arial" w:cs="arial"/>
          <w:b/>
          <w:i w:val="0"/>
          <w:strike w:val="0"/>
          <w:noProof w:val="0"/>
          <w:color w:val="000000"/>
          <w:position w:val="0"/>
          <w:sz w:val="20"/>
          <w:u w:val="none"/>
          <w:vertAlign w:val="baseline"/>
        </w:rPr>
        <w:t>Scientific research revealed the effects of coffee on memory and brain after 60 years of age</w:t>
      </w:r>
      <w:r>
        <w:rPr>
          <w:rFonts w:ascii="arial" w:eastAsia="arial" w:hAnsi="arial" w:cs="arial"/>
          <w:b/>
          <w:i w:val="0"/>
          <w:strike w:val="0"/>
          <w:noProof w:val="0"/>
          <w:color w:val="000000"/>
          <w:position w:val="0"/>
          <w:sz w:val="20"/>
          <w:u w:val="none"/>
          <w:vertAlign w:val="baseline"/>
        </w:rPr>
        <w:t xml:space="preserve">What is the largest animal in the world that can be seen from space?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October 2024, during an expedition in the Solomon Islands, the Pristine Seas team of the National Geographic Society discovered the largest coral colony in the world.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megacoral, measuring 34 by 32 meters, which even exceeds the size of the blue whale. Its enormous size is so impressive that it can be seen from space, although for a long time it remained hidden.</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megacoral in the Solomon Islands is the largest animal in the world. Source: National Geographic Pristine Seas.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research team noted that it is the largest coral colony ever recorded, consisting of nearly one billion genetically identical coral polyps that operate together as a single organism.</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thanks to its height of approximately 5 meters, the scientists calculated that this colony is about 300 years old, although it is possible that it is even older.</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Corals: what are they and what is their function?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Corals are invertebrate marine animals that are part of a group called Cnidarians. Each individual coral is called a polyp, but they usually live in colonies made up of hundreds or even thousands of polyps, all genetically identical. Together, these create coral reefs.</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size reaches 34 meters long and 32 meters wide (Pixabay).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Aquae Foundation, coral reefs are the richest marine ecosystem in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and provide the most functions to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ecosystem. About 25% of all marine organisms depend on them.</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their beneficial functions for the planet are the following:</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They serve as breeding and feeding grounds for fish, crustaceans, mollusks, sponges and many other forms of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life. </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They generate an environment that accelerates the circulation of nutrients.</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They smooth the speed and direction of currents.</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They modify the speed and direction of currents and are a natural barrier against hurricanes.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Attention drivers </w:t>
      </w:r>
      <w:r>
        <w:rPr>
          <w:rFonts w:ascii="arial" w:eastAsia="arial" w:hAnsi="arial" w:cs="arial"/>
          <w:b/>
          <w:i w:val="0"/>
          <w:strike w:val="0"/>
          <w:noProof w:val="0"/>
          <w:color w:val="000000"/>
          <w:position w:val="0"/>
          <w:sz w:val="20"/>
          <w:u w:val="none"/>
          <w:vertAlign w:val="baseline"/>
        </w:rPr>
        <w:t xml:space="preserve">After Javier Milei's announcements, the complete list of cars that no longer must undergo the VTV </w:t>
      </w:r>
      <w:r>
        <w:rPr>
          <w:rFonts w:ascii="arial" w:eastAsia="arial" w:hAnsi="arial" w:cs="arial"/>
          <w:b w:val="0"/>
          <w:i w:val="0"/>
          <w:strike w:val="0"/>
          <w:noProof w:val="0"/>
          <w:color w:val="000000"/>
          <w:position w:val="0"/>
          <w:sz w:val="20"/>
          <w:u w:val="none"/>
          <w:vertAlign w:val="baseline"/>
        </w:rPr>
        <w:t xml:space="preserve">  Tax debt </w:t>
      </w:r>
      <w:r>
        <w:rPr>
          <w:rFonts w:ascii="arial" w:eastAsia="arial" w:hAnsi="arial" w:cs="arial"/>
          <w:b/>
          <w:i w:val="0"/>
          <w:strike w:val="0"/>
          <w:noProof w:val="0"/>
          <w:color w:val="000000"/>
          <w:position w:val="0"/>
          <w:sz w:val="20"/>
          <w:u w:val="none"/>
          <w:vertAlign w:val="baseline"/>
        </w:rPr>
        <w:t>After the dissolution of AFIP, ARCA will prohibit the use of credit and debit cards to those who have irregularities.</w:t>
      </w:r>
      <w:r>
        <w:rPr>
          <w:rFonts w:ascii="arial" w:eastAsia="arial" w:hAnsi="arial" w:cs="arial"/>
          <w:b/>
          <w:i w:val="0"/>
          <w:strike w:val="0"/>
          <w:noProof w:val="0"/>
          <w:color w:val="000000"/>
          <w:position w:val="0"/>
          <w:sz w:val="20"/>
          <w:u w:val="none"/>
          <w:vertAlign w:val="baseline"/>
        </w:rPr>
        <w:t>Climate change: Is the existence of corals in danger?</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Aquae Foundation, corals face multiple threats, the most serious being climate change and human activities.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most damaging effects of climate change is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When water temperatures rise, corals expel the algae they live on, losing their vital food source. If heat waves are prolonged, corals weaken and may die.</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coral, nicknamed "Big Momma" is found in the Pacific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between Hawaii and New Zealand (Pixabay).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greenhouse gas emissions contribute to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This weakens reefs by dissolving the calcium carbonate in corals, affecting their structure and health.</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overfishing and the use of industrial products, such as microplastics and sunscreens containing oxybenzone, have a negative impact on reefs.</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LIFE FORMS (92%); ANIMALS (90%); EXPERIMENTATION &amp; RESEARCH (90%); MARINE MAMMALS (90%); SCIENCE &amp; TECHNOLOGY (90%); CLIMATE CHANGE (89%); CLIMATOLOGY (89%); ISLANDS &amp; REEFS (89%); MARINE BIOLOGY (89%); SALTWATER ECOSYSTEMS (89%);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(85%);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(78%); GEOGRAPHY (77%); ANTHROPOLOGY &amp; ARCHAEOLOGY (76%); ARCHAEOLOGY (71%); CLONING (70%); MEMORY (70%); CRUSTACEANS (61%); WEATHER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NATIONAL GEOGRAPHIC SOCIETY (56%)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CREDIT CARDS (60%); DEBIT CARDS (50%); PAYMENT CARDS &amp; SERVICES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SOLOMON ISLANDS (92%)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26,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Not whales: the only animal seen from space recognized by National Geographic</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N2-0DN1-DYY9-03N0-00000-00&amp;context=1519360" TargetMode="Externa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 whales: the only animal seen from space recognized by National Geographic</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66">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