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1AFFD" w14:textId="52649369" w:rsidR="00E576A9" w:rsidRPr="0063747C" w:rsidRDefault="007E2378" w:rsidP="00D46431">
      <w:pPr>
        <w:spacing w:after="0" w:line="240" w:lineRule="auto"/>
        <w:ind w:left="1440" w:hanging="1440"/>
        <w:jc w:val="center"/>
        <w:rPr>
          <w:rFonts w:ascii="Arial" w:hAnsi="Arial" w:cs="Arial"/>
          <w:sz w:val="32"/>
          <w:szCs w:val="32"/>
        </w:rPr>
      </w:pPr>
      <w:r w:rsidRPr="0063747C">
        <w:rPr>
          <w:rFonts w:ascii="Arial" w:hAnsi="Arial" w:cs="Arial"/>
          <w:sz w:val="32"/>
          <w:szCs w:val="32"/>
        </w:rPr>
        <w:t>Megan Heyman</w:t>
      </w:r>
    </w:p>
    <w:p w14:paraId="5F09546D" w14:textId="77777777" w:rsidR="007E2378" w:rsidRPr="0063747C" w:rsidRDefault="007E2378" w:rsidP="00D46431">
      <w:pPr>
        <w:spacing w:after="0" w:line="240" w:lineRule="auto"/>
        <w:ind w:left="1440" w:hanging="1440"/>
        <w:jc w:val="center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Curriculum Vitae</w:t>
      </w:r>
    </w:p>
    <w:p w14:paraId="03F8B96F" w14:textId="77777777" w:rsidR="007E2378" w:rsidRPr="0063747C" w:rsidRDefault="007E2378" w:rsidP="00D46431">
      <w:pPr>
        <w:spacing w:after="0" w:line="240" w:lineRule="auto"/>
        <w:ind w:left="1440" w:hanging="1440"/>
        <w:jc w:val="center"/>
        <w:rPr>
          <w:rFonts w:ascii="Arial" w:hAnsi="Arial" w:cs="Arial"/>
          <w:sz w:val="24"/>
          <w:szCs w:val="24"/>
        </w:rPr>
      </w:pPr>
    </w:p>
    <w:p w14:paraId="77EE9703" w14:textId="77777777" w:rsidR="007E2378" w:rsidRPr="0063747C" w:rsidRDefault="007E2378" w:rsidP="00D46431">
      <w:pPr>
        <w:spacing w:after="0" w:line="240" w:lineRule="auto"/>
        <w:ind w:left="1440" w:hanging="1440"/>
        <w:jc w:val="right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5500 Wabash Avenue</w:t>
      </w:r>
    </w:p>
    <w:p w14:paraId="17243711" w14:textId="77777777" w:rsidR="007E2378" w:rsidRPr="0063747C" w:rsidRDefault="007E2378" w:rsidP="00D46431">
      <w:pPr>
        <w:spacing w:after="0" w:line="240" w:lineRule="auto"/>
        <w:ind w:left="1440" w:hanging="1440"/>
        <w:jc w:val="right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Terre Haute, IN 47803</w:t>
      </w:r>
    </w:p>
    <w:p w14:paraId="63614D15" w14:textId="77777777" w:rsidR="007E2378" w:rsidRPr="0063747C" w:rsidRDefault="007E2378" w:rsidP="00D46431">
      <w:pPr>
        <w:spacing w:after="0" w:line="240" w:lineRule="auto"/>
        <w:ind w:left="1440" w:hanging="1440"/>
        <w:jc w:val="right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(</w:t>
      </w:r>
      <w:r w:rsidR="00A235A7" w:rsidRPr="0063747C">
        <w:rPr>
          <w:rFonts w:ascii="Arial" w:hAnsi="Arial" w:cs="Arial"/>
          <w:sz w:val="24"/>
          <w:szCs w:val="24"/>
        </w:rPr>
        <w:t>812</w:t>
      </w:r>
      <w:r w:rsidRPr="0063747C">
        <w:rPr>
          <w:rFonts w:ascii="Arial" w:hAnsi="Arial" w:cs="Arial"/>
          <w:sz w:val="24"/>
          <w:szCs w:val="24"/>
        </w:rPr>
        <w:t xml:space="preserve">) </w:t>
      </w:r>
      <w:r w:rsidR="00A235A7" w:rsidRPr="0063747C">
        <w:rPr>
          <w:rFonts w:ascii="Arial" w:hAnsi="Arial" w:cs="Arial"/>
          <w:sz w:val="24"/>
          <w:szCs w:val="24"/>
        </w:rPr>
        <w:t>877</w:t>
      </w:r>
      <w:r w:rsidRPr="0063747C">
        <w:rPr>
          <w:rFonts w:ascii="Arial" w:hAnsi="Arial" w:cs="Arial"/>
          <w:sz w:val="24"/>
          <w:szCs w:val="24"/>
        </w:rPr>
        <w:t xml:space="preserve">- </w:t>
      </w:r>
      <w:r w:rsidR="00A235A7" w:rsidRPr="0063747C">
        <w:rPr>
          <w:rFonts w:ascii="Arial" w:hAnsi="Arial" w:cs="Arial"/>
          <w:sz w:val="24"/>
          <w:szCs w:val="24"/>
        </w:rPr>
        <w:t>8557</w:t>
      </w:r>
    </w:p>
    <w:p w14:paraId="26D70A87" w14:textId="77777777" w:rsidR="007E2378" w:rsidRPr="0063747C" w:rsidRDefault="007E2378" w:rsidP="00D46431">
      <w:pPr>
        <w:spacing w:after="0" w:line="240" w:lineRule="auto"/>
        <w:ind w:left="1440" w:hanging="1440"/>
        <w:jc w:val="right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heyman@rose-hulman.edu</w:t>
      </w:r>
    </w:p>
    <w:p w14:paraId="22BBA61A" w14:textId="77777777" w:rsidR="007E2378" w:rsidRPr="0063747C" w:rsidRDefault="007E2378" w:rsidP="00D46431">
      <w:pPr>
        <w:spacing w:after="0" w:line="240" w:lineRule="auto"/>
        <w:ind w:left="1440" w:hanging="1440"/>
        <w:rPr>
          <w:rFonts w:ascii="Arial" w:hAnsi="Arial" w:cs="Arial"/>
          <w:b/>
          <w:sz w:val="24"/>
          <w:szCs w:val="24"/>
        </w:rPr>
      </w:pPr>
      <w:r w:rsidRPr="0063747C">
        <w:rPr>
          <w:rFonts w:ascii="Arial" w:hAnsi="Arial" w:cs="Arial"/>
          <w:b/>
          <w:sz w:val="24"/>
          <w:szCs w:val="24"/>
        </w:rPr>
        <w:t>EDUCATION</w:t>
      </w:r>
    </w:p>
    <w:p w14:paraId="13DFEABF" w14:textId="77777777" w:rsidR="007E2378" w:rsidRPr="0063747C" w:rsidRDefault="007E2378" w:rsidP="00D46431">
      <w:pPr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</w:p>
    <w:p w14:paraId="103D56D0" w14:textId="77777777" w:rsidR="007E2378" w:rsidRDefault="007E2378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2016</w:t>
      </w:r>
      <w:r w:rsidRPr="0063747C">
        <w:rPr>
          <w:rFonts w:ascii="Arial" w:hAnsi="Arial" w:cs="Arial"/>
          <w:sz w:val="24"/>
          <w:szCs w:val="24"/>
        </w:rPr>
        <w:tab/>
        <w:t>Ph.D., School of Statistics, University of Minnesota</w:t>
      </w:r>
    </w:p>
    <w:p w14:paraId="1C383099" w14:textId="77777777" w:rsidR="00B055CC" w:rsidRDefault="00B055CC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“Bootstrap Techniques in the Partial Linear Model”</w:t>
      </w:r>
    </w:p>
    <w:p w14:paraId="32AD188D" w14:textId="77777777" w:rsidR="00B055CC" w:rsidRPr="00B055CC" w:rsidRDefault="00B055CC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14"/>
          <w:szCs w:val="24"/>
        </w:rPr>
      </w:pPr>
    </w:p>
    <w:p w14:paraId="3593B130" w14:textId="77777777" w:rsidR="007E2378" w:rsidRPr="0063747C" w:rsidRDefault="007E2378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2014</w:t>
      </w:r>
      <w:r w:rsidRPr="0063747C">
        <w:rPr>
          <w:rFonts w:ascii="Arial" w:hAnsi="Arial" w:cs="Arial"/>
          <w:sz w:val="24"/>
          <w:szCs w:val="24"/>
        </w:rPr>
        <w:tab/>
        <w:t>M.S.</w:t>
      </w:r>
      <w:proofErr w:type="gramStart"/>
      <w:r w:rsidRPr="0063747C">
        <w:rPr>
          <w:rFonts w:ascii="Arial" w:hAnsi="Arial" w:cs="Arial"/>
          <w:sz w:val="24"/>
          <w:szCs w:val="24"/>
        </w:rPr>
        <w:t>,  School</w:t>
      </w:r>
      <w:proofErr w:type="gramEnd"/>
      <w:r w:rsidRPr="0063747C">
        <w:rPr>
          <w:rFonts w:ascii="Arial" w:hAnsi="Arial" w:cs="Arial"/>
          <w:sz w:val="24"/>
          <w:szCs w:val="24"/>
        </w:rPr>
        <w:t xml:space="preserve"> of Statistics, University of Minnesota</w:t>
      </w:r>
    </w:p>
    <w:p w14:paraId="7E0161B7" w14:textId="77777777" w:rsidR="007E2378" w:rsidRPr="0063747C" w:rsidRDefault="007E2378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2008</w:t>
      </w:r>
      <w:r w:rsidRPr="0063747C">
        <w:rPr>
          <w:rFonts w:ascii="Arial" w:hAnsi="Arial" w:cs="Arial"/>
          <w:sz w:val="24"/>
          <w:szCs w:val="24"/>
        </w:rPr>
        <w:tab/>
        <w:t>B.S.,   Mathematics, Rose-Hulman Institute of Technology</w:t>
      </w:r>
    </w:p>
    <w:p w14:paraId="160E9D2C" w14:textId="3208103B" w:rsidR="007E2378" w:rsidRDefault="007E2378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</w:p>
    <w:p w14:paraId="7A637C2D" w14:textId="77777777" w:rsidR="00D72AE8" w:rsidRPr="0063747C" w:rsidRDefault="00D72AE8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</w:p>
    <w:p w14:paraId="49B065D8" w14:textId="77777777" w:rsidR="00CD257B" w:rsidRPr="0063747C" w:rsidRDefault="00CD257B" w:rsidP="00B055CC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F3FE68A" w14:textId="77777777" w:rsidR="007E2378" w:rsidRPr="0063747C" w:rsidRDefault="00B055CC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 EXPERIENCE</w:t>
      </w:r>
    </w:p>
    <w:p w14:paraId="217BF229" w14:textId="77777777" w:rsidR="007E2378" w:rsidRPr="0063747C" w:rsidRDefault="007E2378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b/>
          <w:sz w:val="24"/>
          <w:szCs w:val="24"/>
        </w:rPr>
      </w:pPr>
    </w:p>
    <w:p w14:paraId="04E99E6D" w14:textId="6524C6C9" w:rsidR="00A93417" w:rsidRDefault="00A93417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2022 - </w:t>
      </w:r>
      <w:r>
        <w:rPr>
          <w:rFonts w:ascii="Arial" w:hAnsi="Arial" w:cs="Arial"/>
          <w:sz w:val="24"/>
          <w:szCs w:val="24"/>
        </w:rPr>
        <w:tab/>
      </w:r>
      <w:r w:rsidR="00E23B15">
        <w:rPr>
          <w:rFonts w:ascii="Arial" w:hAnsi="Arial" w:cs="Arial"/>
          <w:sz w:val="24"/>
          <w:szCs w:val="24"/>
        </w:rPr>
        <w:t>Rose-Hulman Institute of Technology, Mathematics, Associate Professor</w:t>
      </w:r>
    </w:p>
    <w:p w14:paraId="2B05C0F3" w14:textId="2076B424" w:rsidR="007E2378" w:rsidRDefault="007E2378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2016 -</w:t>
      </w:r>
      <w:r w:rsidR="00A93417">
        <w:rPr>
          <w:rFonts w:ascii="Arial" w:hAnsi="Arial" w:cs="Arial"/>
          <w:sz w:val="24"/>
          <w:szCs w:val="24"/>
        </w:rPr>
        <w:t xml:space="preserve"> 2022</w:t>
      </w:r>
      <w:r w:rsidRPr="0063747C">
        <w:rPr>
          <w:rFonts w:ascii="Arial" w:hAnsi="Arial" w:cs="Arial"/>
          <w:sz w:val="24"/>
          <w:szCs w:val="24"/>
        </w:rPr>
        <w:tab/>
        <w:t xml:space="preserve">Rose-Hulman Institute of Technology, </w:t>
      </w:r>
      <w:r w:rsidR="00D46431" w:rsidRPr="0063747C">
        <w:rPr>
          <w:rFonts w:ascii="Arial" w:hAnsi="Arial" w:cs="Arial"/>
          <w:sz w:val="24"/>
          <w:szCs w:val="24"/>
        </w:rPr>
        <w:t>Mathematics, Assistant Professor</w:t>
      </w:r>
    </w:p>
    <w:p w14:paraId="16C7EAA5" w14:textId="77777777" w:rsidR="00B055CC" w:rsidRPr="00B055CC" w:rsidRDefault="00B055CC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14"/>
          <w:szCs w:val="24"/>
        </w:rPr>
      </w:pPr>
    </w:p>
    <w:p w14:paraId="0E81708B" w14:textId="77777777" w:rsidR="00B055CC" w:rsidRDefault="00B055CC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 – 2011</w:t>
      </w:r>
      <w:r>
        <w:rPr>
          <w:rFonts w:ascii="Arial" w:hAnsi="Arial" w:cs="Arial"/>
          <w:sz w:val="24"/>
          <w:szCs w:val="24"/>
        </w:rPr>
        <w:tab/>
        <w:t>Target Enrollment Group, Enrollment Analyst</w:t>
      </w:r>
    </w:p>
    <w:p w14:paraId="16C74B9B" w14:textId="77777777" w:rsidR="00B055CC" w:rsidRPr="0063747C" w:rsidRDefault="00B055CC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2008 – 2009</w:t>
      </w:r>
      <w:r>
        <w:rPr>
          <w:rFonts w:ascii="Arial" w:hAnsi="Arial" w:cs="Arial"/>
          <w:sz w:val="24"/>
          <w:szCs w:val="24"/>
        </w:rPr>
        <w:tab/>
        <w:t>Diversified Systems, Inc., Process Engineer</w:t>
      </w:r>
    </w:p>
    <w:p w14:paraId="76AC3B3E" w14:textId="77777777" w:rsidR="00D46431" w:rsidRPr="0063747C" w:rsidRDefault="00D46431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</w:p>
    <w:p w14:paraId="4869B3BB" w14:textId="77AE4B3C" w:rsidR="00BF05C5" w:rsidRDefault="00BF05C5" w:rsidP="00B055CC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4892FA9" w14:textId="77777777" w:rsidR="00D72AE8" w:rsidRPr="0063747C" w:rsidRDefault="00D72AE8" w:rsidP="00B055CC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A20F0AA" w14:textId="77777777" w:rsidR="00B055CC" w:rsidRPr="0063747C" w:rsidRDefault="00B055CC" w:rsidP="00B055CC">
      <w:pPr>
        <w:rPr>
          <w:rFonts w:ascii="Arial" w:hAnsi="Arial" w:cs="Arial"/>
          <w:b/>
          <w:sz w:val="24"/>
          <w:szCs w:val="24"/>
        </w:rPr>
      </w:pPr>
      <w:r w:rsidRPr="0063747C">
        <w:rPr>
          <w:rFonts w:ascii="Arial" w:hAnsi="Arial" w:cs="Arial"/>
          <w:b/>
          <w:sz w:val="24"/>
          <w:szCs w:val="24"/>
        </w:rPr>
        <w:t xml:space="preserve">TEACHING </w:t>
      </w:r>
      <w:r w:rsidR="00707601">
        <w:rPr>
          <w:rFonts w:ascii="Arial" w:hAnsi="Arial" w:cs="Arial"/>
          <w:b/>
          <w:sz w:val="24"/>
          <w:szCs w:val="24"/>
        </w:rPr>
        <w:t>EXPERIENCE</w:t>
      </w:r>
    </w:p>
    <w:p w14:paraId="7CBD7A87" w14:textId="77777777" w:rsidR="00B055CC" w:rsidRPr="0063747C" w:rsidRDefault="00B055CC" w:rsidP="005758BD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b/>
          <w:sz w:val="24"/>
          <w:szCs w:val="24"/>
        </w:rPr>
      </w:pPr>
      <w:r w:rsidRPr="0063747C">
        <w:rPr>
          <w:rFonts w:ascii="Arial" w:hAnsi="Arial" w:cs="Arial"/>
          <w:b/>
          <w:sz w:val="24"/>
          <w:szCs w:val="24"/>
        </w:rPr>
        <w:t>Rose-Hulman Institute of Technology</w:t>
      </w:r>
    </w:p>
    <w:p w14:paraId="3A0F5973" w14:textId="7BCBCD8B" w:rsidR="004207AE" w:rsidRDefault="00B055CC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MA223: </w:t>
      </w:r>
      <w:r w:rsidRPr="0063747C">
        <w:rPr>
          <w:rFonts w:ascii="Arial" w:hAnsi="Arial" w:cs="Arial"/>
          <w:sz w:val="24"/>
          <w:szCs w:val="24"/>
        </w:rPr>
        <w:t xml:space="preserve">Engineering Statistics </w:t>
      </w:r>
      <w:r w:rsidR="0093796A">
        <w:rPr>
          <w:rFonts w:ascii="Arial" w:hAnsi="Arial" w:cs="Arial"/>
          <w:sz w:val="24"/>
          <w:szCs w:val="24"/>
        </w:rPr>
        <w:tab/>
      </w:r>
      <w:r w:rsidR="00FD74E7">
        <w:rPr>
          <w:rFonts w:ascii="Arial" w:hAnsi="Arial" w:cs="Arial"/>
          <w:sz w:val="24"/>
          <w:szCs w:val="24"/>
        </w:rPr>
        <w:t>Most Quarters</w:t>
      </w:r>
    </w:p>
    <w:p w14:paraId="3DA7C84F" w14:textId="5E04E38E" w:rsidR="00B055CC" w:rsidRPr="0063747C" w:rsidRDefault="00B055CC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MA381: Introduction to Probability w/ Statistics</w:t>
      </w:r>
      <w:r>
        <w:rPr>
          <w:rFonts w:ascii="Arial" w:hAnsi="Arial" w:cs="Arial"/>
          <w:sz w:val="24"/>
          <w:szCs w:val="24"/>
        </w:rPr>
        <w:tab/>
        <w:t xml:space="preserve">S </w:t>
      </w:r>
      <w:r w:rsidR="0093796A">
        <w:rPr>
          <w:rFonts w:ascii="Arial" w:hAnsi="Arial" w:cs="Arial"/>
          <w:sz w:val="24"/>
          <w:szCs w:val="24"/>
        </w:rPr>
        <w:t>17</w:t>
      </w:r>
      <w:r w:rsidR="006A3279">
        <w:rPr>
          <w:rFonts w:ascii="Arial" w:hAnsi="Arial" w:cs="Arial"/>
          <w:sz w:val="24"/>
          <w:szCs w:val="24"/>
        </w:rPr>
        <w:t>-</w:t>
      </w:r>
      <w:r w:rsidR="0093796A">
        <w:rPr>
          <w:rFonts w:ascii="Arial" w:hAnsi="Arial" w:cs="Arial"/>
          <w:sz w:val="24"/>
          <w:szCs w:val="24"/>
        </w:rPr>
        <w:t>18, 18</w:t>
      </w:r>
      <w:r w:rsidR="006A327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19</w:t>
      </w:r>
    </w:p>
    <w:p w14:paraId="593D83B7" w14:textId="4B387963" w:rsidR="006A3279" w:rsidRDefault="00B055CC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MA382: </w:t>
      </w:r>
      <w:r w:rsidRPr="0063747C">
        <w:rPr>
          <w:rFonts w:ascii="Arial" w:hAnsi="Arial" w:cs="Arial"/>
          <w:sz w:val="24"/>
          <w:szCs w:val="24"/>
        </w:rPr>
        <w:t>Introduction to Statistics w/ Probability</w:t>
      </w:r>
      <w:r w:rsidRPr="0063747C">
        <w:rPr>
          <w:rFonts w:ascii="Arial" w:hAnsi="Arial" w:cs="Arial"/>
          <w:sz w:val="24"/>
          <w:szCs w:val="24"/>
        </w:rPr>
        <w:tab/>
        <w:t xml:space="preserve">F </w:t>
      </w:r>
      <w:r w:rsidR="00D16E6E">
        <w:rPr>
          <w:rFonts w:ascii="Arial" w:hAnsi="Arial" w:cs="Arial"/>
          <w:sz w:val="24"/>
          <w:szCs w:val="24"/>
        </w:rPr>
        <w:t>17</w:t>
      </w:r>
      <w:r w:rsidR="006A3279">
        <w:rPr>
          <w:rFonts w:ascii="Arial" w:hAnsi="Arial" w:cs="Arial"/>
          <w:sz w:val="24"/>
          <w:szCs w:val="24"/>
        </w:rPr>
        <w:t>-</w:t>
      </w:r>
      <w:r w:rsidR="00763D84">
        <w:rPr>
          <w:rFonts w:ascii="Arial" w:hAnsi="Arial" w:cs="Arial"/>
          <w:sz w:val="24"/>
          <w:szCs w:val="24"/>
        </w:rPr>
        <w:t>18</w:t>
      </w:r>
      <w:r w:rsidR="00D16E6E">
        <w:rPr>
          <w:rFonts w:ascii="Arial" w:hAnsi="Arial" w:cs="Arial"/>
          <w:sz w:val="24"/>
          <w:szCs w:val="24"/>
        </w:rPr>
        <w:t>, 18</w:t>
      </w:r>
      <w:r w:rsidR="006A3279">
        <w:rPr>
          <w:rFonts w:ascii="Arial" w:hAnsi="Arial" w:cs="Arial"/>
          <w:sz w:val="24"/>
          <w:szCs w:val="24"/>
        </w:rPr>
        <w:t>-</w:t>
      </w:r>
      <w:r w:rsidR="00763D84">
        <w:rPr>
          <w:rFonts w:ascii="Arial" w:hAnsi="Arial" w:cs="Arial"/>
          <w:sz w:val="24"/>
          <w:szCs w:val="24"/>
        </w:rPr>
        <w:t>19</w:t>
      </w:r>
      <w:r w:rsidR="00D16E6E">
        <w:rPr>
          <w:rFonts w:ascii="Arial" w:hAnsi="Arial" w:cs="Arial"/>
          <w:sz w:val="24"/>
          <w:szCs w:val="24"/>
        </w:rPr>
        <w:t>, 19</w:t>
      </w:r>
      <w:r w:rsidR="006A3279">
        <w:rPr>
          <w:rFonts w:ascii="Arial" w:hAnsi="Arial" w:cs="Arial"/>
          <w:sz w:val="24"/>
          <w:szCs w:val="24"/>
        </w:rPr>
        <w:t>-</w:t>
      </w:r>
      <w:r w:rsidR="00763D84">
        <w:rPr>
          <w:rFonts w:ascii="Arial" w:hAnsi="Arial" w:cs="Arial"/>
          <w:sz w:val="24"/>
          <w:szCs w:val="24"/>
        </w:rPr>
        <w:t>20</w:t>
      </w:r>
      <w:r w:rsidR="00D16E6E">
        <w:rPr>
          <w:rFonts w:ascii="Arial" w:hAnsi="Arial" w:cs="Arial"/>
          <w:sz w:val="24"/>
          <w:szCs w:val="24"/>
        </w:rPr>
        <w:t xml:space="preserve">, </w:t>
      </w:r>
    </w:p>
    <w:p w14:paraId="68BC4CEC" w14:textId="4A30960C" w:rsidR="00B055CC" w:rsidRDefault="006A3279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D16E6E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-</w:t>
      </w:r>
      <w:r w:rsidR="00763D84">
        <w:rPr>
          <w:rFonts w:ascii="Arial" w:hAnsi="Arial" w:cs="Arial"/>
          <w:sz w:val="24"/>
          <w:szCs w:val="24"/>
        </w:rPr>
        <w:t>21</w:t>
      </w:r>
      <w:r w:rsidR="00863848">
        <w:rPr>
          <w:rFonts w:ascii="Arial" w:hAnsi="Arial" w:cs="Arial"/>
          <w:sz w:val="24"/>
          <w:szCs w:val="24"/>
        </w:rPr>
        <w:t>, 22-23</w:t>
      </w:r>
    </w:p>
    <w:p w14:paraId="1ADFEBDA" w14:textId="7161881C" w:rsidR="00B055CC" w:rsidRDefault="00B055CC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MA386: Statistical Programming</w:t>
      </w:r>
      <w:r>
        <w:rPr>
          <w:rFonts w:ascii="Arial" w:hAnsi="Arial" w:cs="Arial"/>
          <w:sz w:val="24"/>
          <w:szCs w:val="24"/>
        </w:rPr>
        <w:tab/>
        <w:t xml:space="preserve">F </w:t>
      </w:r>
      <w:r w:rsidR="0093796A">
        <w:rPr>
          <w:rFonts w:ascii="Arial" w:hAnsi="Arial" w:cs="Arial"/>
          <w:sz w:val="24"/>
          <w:szCs w:val="24"/>
        </w:rPr>
        <w:t>19</w:t>
      </w:r>
      <w:r w:rsidR="006A3279">
        <w:rPr>
          <w:rFonts w:ascii="Arial" w:hAnsi="Arial" w:cs="Arial"/>
          <w:sz w:val="24"/>
          <w:szCs w:val="24"/>
        </w:rPr>
        <w:t>-</w:t>
      </w:r>
      <w:r w:rsidR="0093796A">
        <w:rPr>
          <w:rFonts w:ascii="Arial" w:hAnsi="Arial" w:cs="Arial"/>
          <w:sz w:val="24"/>
          <w:szCs w:val="24"/>
        </w:rPr>
        <w:t>20</w:t>
      </w:r>
      <w:r w:rsidR="002F42E5">
        <w:rPr>
          <w:rFonts w:ascii="Arial" w:hAnsi="Arial" w:cs="Arial"/>
          <w:sz w:val="24"/>
          <w:szCs w:val="24"/>
        </w:rPr>
        <w:t>, 23-24</w:t>
      </w:r>
    </w:p>
    <w:p w14:paraId="1B67D62D" w14:textId="1CAFCC0C" w:rsidR="00B055CC" w:rsidRDefault="00B055CC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MA480: </w:t>
      </w:r>
      <w:r w:rsidRPr="0063747C">
        <w:rPr>
          <w:rFonts w:ascii="Arial" w:hAnsi="Arial" w:cs="Arial"/>
          <w:sz w:val="24"/>
          <w:szCs w:val="24"/>
        </w:rPr>
        <w:t xml:space="preserve">Nonparametric Statistical Methods &amp; Applications </w:t>
      </w:r>
      <w:r w:rsidRPr="0063747C">
        <w:rPr>
          <w:rFonts w:ascii="Arial" w:hAnsi="Arial" w:cs="Arial"/>
          <w:sz w:val="24"/>
          <w:szCs w:val="24"/>
        </w:rPr>
        <w:tab/>
        <w:t xml:space="preserve">S </w:t>
      </w:r>
      <w:r w:rsidR="0093796A">
        <w:rPr>
          <w:rFonts w:ascii="Arial" w:hAnsi="Arial" w:cs="Arial"/>
          <w:sz w:val="24"/>
          <w:szCs w:val="24"/>
        </w:rPr>
        <w:t>16</w:t>
      </w:r>
      <w:r w:rsidR="006A3279">
        <w:rPr>
          <w:rFonts w:ascii="Arial" w:hAnsi="Arial" w:cs="Arial"/>
          <w:sz w:val="24"/>
          <w:szCs w:val="24"/>
        </w:rPr>
        <w:t>-</w:t>
      </w:r>
      <w:r w:rsidR="0093796A">
        <w:rPr>
          <w:rFonts w:ascii="Arial" w:hAnsi="Arial" w:cs="Arial"/>
          <w:sz w:val="24"/>
          <w:szCs w:val="24"/>
        </w:rPr>
        <w:t>17</w:t>
      </w:r>
    </w:p>
    <w:p w14:paraId="1484864C" w14:textId="6818DBA9" w:rsidR="006B6730" w:rsidRDefault="006B6730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MA480: Time Series Analysis</w:t>
      </w:r>
      <w:r>
        <w:rPr>
          <w:rFonts w:ascii="Arial" w:hAnsi="Arial" w:cs="Arial"/>
          <w:sz w:val="24"/>
          <w:szCs w:val="24"/>
        </w:rPr>
        <w:tab/>
        <w:t>F 20-21</w:t>
      </w:r>
    </w:p>
    <w:p w14:paraId="1AD0F945" w14:textId="1EDCC181" w:rsidR="00032E7E" w:rsidRPr="0063747C" w:rsidRDefault="00032E7E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MA481: Mathematical Statistics</w:t>
      </w:r>
      <w:r>
        <w:rPr>
          <w:rFonts w:ascii="Arial" w:hAnsi="Arial" w:cs="Arial"/>
          <w:sz w:val="24"/>
          <w:szCs w:val="24"/>
        </w:rPr>
        <w:tab/>
        <w:t>W 22-23</w:t>
      </w:r>
    </w:p>
    <w:p w14:paraId="799036DD" w14:textId="015382F7" w:rsidR="00B055CC" w:rsidRDefault="00B055CC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MA485: Applied Linear Regression &amp; Time Series</w:t>
      </w:r>
      <w:r>
        <w:rPr>
          <w:rFonts w:ascii="Arial" w:hAnsi="Arial" w:cs="Arial"/>
          <w:sz w:val="24"/>
          <w:szCs w:val="24"/>
        </w:rPr>
        <w:tab/>
        <w:t xml:space="preserve">W </w:t>
      </w:r>
      <w:r w:rsidR="0093796A">
        <w:rPr>
          <w:rFonts w:ascii="Arial" w:hAnsi="Arial" w:cs="Arial"/>
          <w:sz w:val="24"/>
          <w:szCs w:val="24"/>
        </w:rPr>
        <w:t>17</w:t>
      </w:r>
      <w:r w:rsidR="006A3279">
        <w:rPr>
          <w:rFonts w:ascii="Arial" w:hAnsi="Arial" w:cs="Arial"/>
          <w:sz w:val="24"/>
          <w:szCs w:val="24"/>
        </w:rPr>
        <w:t>-</w:t>
      </w:r>
      <w:r w:rsidR="0093796A">
        <w:rPr>
          <w:rFonts w:ascii="Arial" w:hAnsi="Arial" w:cs="Arial"/>
          <w:sz w:val="24"/>
          <w:szCs w:val="24"/>
        </w:rPr>
        <w:t>18, 19</w:t>
      </w:r>
      <w:r w:rsidR="006A3279">
        <w:rPr>
          <w:rFonts w:ascii="Arial" w:hAnsi="Arial" w:cs="Arial"/>
          <w:sz w:val="24"/>
          <w:szCs w:val="24"/>
        </w:rPr>
        <w:t>-</w:t>
      </w:r>
      <w:r w:rsidR="0093796A">
        <w:rPr>
          <w:rFonts w:ascii="Arial" w:hAnsi="Arial" w:cs="Arial"/>
          <w:sz w:val="24"/>
          <w:szCs w:val="24"/>
        </w:rPr>
        <w:t>20</w:t>
      </w:r>
      <w:r w:rsidR="00650722">
        <w:rPr>
          <w:rFonts w:ascii="Arial" w:hAnsi="Arial" w:cs="Arial"/>
          <w:sz w:val="24"/>
          <w:szCs w:val="24"/>
        </w:rPr>
        <w:t>, 21-22</w:t>
      </w:r>
    </w:p>
    <w:p w14:paraId="323C3434" w14:textId="37158FBB" w:rsidR="00B97817" w:rsidRPr="0063747C" w:rsidRDefault="00B97817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23-24</w:t>
      </w:r>
    </w:p>
    <w:p w14:paraId="06A0C245" w14:textId="59386BE0" w:rsidR="0093796A" w:rsidRDefault="00B055CC" w:rsidP="00466B34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MA487: </w:t>
      </w:r>
      <w:r w:rsidRPr="0063747C">
        <w:rPr>
          <w:rFonts w:ascii="Arial" w:hAnsi="Arial" w:cs="Arial"/>
          <w:sz w:val="24"/>
          <w:szCs w:val="24"/>
        </w:rPr>
        <w:t xml:space="preserve">Design of Experiments </w:t>
      </w:r>
      <w:r w:rsidRPr="0063747C">
        <w:rPr>
          <w:rFonts w:ascii="Arial" w:hAnsi="Arial" w:cs="Arial"/>
          <w:sz w:val="24"/>
          <w:szCs w:val="24"/>
        </w:rPr>
        <w:tab/>
        <w:t xml:space="preserve">W </w:t>
      </w:r>
      <w:r w:rsidR="0093796A">
        <w:rPr>
          <w:rFonts w:ascii="Arial" w:hAnsi="Arial" w:cs="Arial"/>
          <w:sz w:val="24"/>
          <w:szCs w:val="24"/>
        </w:rPr>
        <w:t>16</w:t>
      </w:r>
      <w:r w:rsidR="006A3279">
        <w:rPr>
          <w:rFonts w:ascii="Arial" w:hAnsi="Arial" w:cs="Arial"/>
          <w:sz w:val="24"/>
          <w:szCs w:val="24"/>
        </w:rPr>
        <w:t>-</w:t>
      </w:r>
      <w:r w:rsidR="0093796A">
        <w:rPr>
          <w:rFonts w:ascii="Arial" w:hAnsi="Arial" w:cs="Arial"/>
          <w:sz w:val="24"/>
          <w:szCs w:val="24"/>
        </w:rPr>
        <w:t>17, 18</w:t>
      </w:r>
      <w:r w:rsidR="006A3279">
        <w:rPr>
          <w:rFonts w:ascii="Arial" w:hAnsi="Arial" w:cs="Arial"/>
          <w:sz w:val="24"/>
          <w:szCs w:val="24"/>
        </w:rPr>
        <w:t>-</w:t>
      </w:r>
      <w:r w:rsidR="0093796A">
        <w:rPr>
          <w:rFonts w:ascii="Arial" w:hAnsi="Arial" w:cs="Arial"/>
          <w:sz w:val="24"/>
          <w:szCs w:val="24"/>
        </w:rPr>
        <w:t>19</w:t>
      </w:r>
      <w:r w:rsidR="0092636C">
        <w:rPr>
          <w:rFonts w:ascii="Arial" w:hAnsi="Arial" w:cs="Arial"/>
          <w:sz w:val="24"/>
          <w:szCs w:val="24"/>
        </w:rPr>
        <w:t>, 20-21</w:t>
      </w:r>
      <w:r w:rsidR="00B97817">
        <w:rPr>
          <w:rFonts w:ascii="Arial" w:hAnsi="Arial" w:cs="Arial"/>
          <w:sz w:val="24"/>
          <w:szCs w:val="24"/>
        </w:rPr>
        <w:t>,</w:t>
      </w:r>
    </w:p>
    <w:p w14:paraId="67E5743D" w14:textId="7899888A" w:rsidR="00B97817" w:rsidRPr="00466B34" w:rsidRDefault="00B97817" w:rsidP="00466B34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22-23</w:t>
      </w:r>
      <w:r w:rsidR="006E77B5">
        <w:rPr>
          <w:rFonts w:ascii="Arial" w:hAnsi="Arial" w:cs="Arial"/>
          <w:sz w:val="24"/>
          <w:szCs w:val="24"/>
        </w:rPr>
        <w:t>, 24-25</w:t>
      </w:r>
    </w:p>
    <w:p w14:paraId="604975C8" w14:textId="5D67CDF4" w:rsidR="00B055CC" w:rsidRDefault="00B055CC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MA490: </w:t>
      </w:r>
      <w:r w:rsidR="0093796A">
        <w:rPr>
          <w:rFonts w:ascii="Arial" w:hAnsi="Arial" w:cs="Arial"/>
          <w:sz w:val="24"/>
          <w:szCs w:val="24"/>
        </w:rPr>
        <w:t>Independent Study</w:t>
      </w:r>
      <w:r w:rsidRPr="0063747C">
        <w:rPr>
          <w:rFonts w:ascii="Arial" w:hAnsi="Arial" w:cs="Arial"/>
          <w:sz w:val="24"/>
          <w:szCs w:val="24"/>
        </w:rPr>
        <w:t xml:space="preserve"> </w:t>
      </w:r>
      <w:r w:rsidRPr="0063747C">
        <w:rPr>
          <w:rFonts w:ascii="Arial" w:hAnsi="Arial" w:cs="Arial"/>
          <w:sz w:val="24"/>
          <w:szCs w:val="24"/>
        </w:rPr>
        <w:tab/>
        <w:t xml:space="preserve">W </w:t>
      </w:r>
      <w:r w:rsidR="0093796A">
        <w:rPr>
          <w:rFonts w:ascii="Arial" w:hAnsi="Arial" w:cs="Arial"/>
          <w:sz w:val="24"/>
          <w:szCs w:val="24"/>
        </w:rPr>
        <w:t>16</w:t>
      </w:r>
      <w:r w:rsidR="000C34BF">
        <w:rPr>
          <w:rFonts w:ascii="Arial" w:hAnsi="Arial" w:cs="Arial"/>
          <w:sz w:val="24"/>
          <w:szCs w:val="24"/>
        </w:rPr>
        <w:t>-</w:t>
      </w:r>
      <w:r w:rsidR="0093796A">
        <w:rPr>
          <w:rFonts w:ascii="Arial" w:hAnsi="Arial" w:cs="Arial"/>
          <w:sz w:val="24"/>
          <w:szCs w:val="24"/>
        </w:rPr>
        <w:t>17</w:t>
      </w:r>
    </w:p>
    <w:p w14:paraId="7D3853A4" w14:textId="47BEA434" w:rsidR="0093796A" w:rsidRDefault="00B055CC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MA495</w:t>
      </w:r>
      <w:r w:rsidR="0093796A">
        <w:rPr>
          <w:rFonts w:ascii="Arial" w:hAnsi="Arial" w:cs="Arial"/>
          <w:sz w:val="24"/>
          <w:szCs w:val="24"/>
        </w:rPr>
        <w:t>: Independent Research Project</w:t>
      </w:r>
      <w:r w:rsidR="0093796A">
        <w:rPr>
          <w:rFonts w:ascii="Arial" w:hAnsi="Arial" w:cs="Arial"/>
          <w:sz w:val="24"/>
          <w:szCs w:val="24"/>
        </w:rPr>
        <w:tab/>
        <w:t>W 17</w:t>
      </w:r>
      <w:r w:rsidR="000C34BF">
        <w:rPr>
          <w:rFonts w:ascii="Arial" w:hAnsi="Arial" w:cs="Arial"/>
          <w:sz w:val="24"/>
          <w:szCs w:val="24"/>
        </w:rPr>
        <w:t>-</w:t>
      </w:r>
      <w:r w:rsidR="0093796A">
        <w:rPr>
          <w:rFonts w:ascii="Arial" w:hAnsi="Arial" w:cs="Arial"/>
          <w:sz w:val="24"/>
          <w:szCs w:val="24"/>
        </w:rPr>
        <w:t>18, 19</w:t>
      </w:r>
      <w:r w:rsidR="000C34BF">
        <w:rPr>
          <w:rFonts w:ascii="Arial" w:hAnsi="Arial" w:cs="Arial"/>
          <w:sz w:val="24"/>
          <w:szCs w:val="24"/>
        </w:rPr>
        <w:t>-</w:t>
      </w:r>
      <w:r w:rsidR="0093796A">
        <w:rPr>
          <w:rFonts w:ascii="Arial" w:hAnsi="Arial" w:cs="Arial"/>
          <w:sz w:val="24"/>
          <w:szCs w:val="24"/>
        </w:rPr>
        <w:t>20,</w:t>
      </w:r>
    </w:p>
    <w:p w14:paraId="74EDC08C" w14:textId="6507201C" w:rsidR="0093796A" w:rsidRDefault="0093796A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S 18</w:t>
      </w:r>
      <w:r w:rsidR="000C34B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19</w:t>
      </w:r>
    </w:p>
    <w:p w14:paraId="669674CA" w14:textId="20C5E182" w:rsidR="0092636C" w:rsidRDefault="0092636C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b/>
          <w:sz w:val="24"/>
          <w:szCs w:val="24"/>
        </w:rPr>
      </w:pPr>
    </w:p>
    <w:p w14:paraId="62690194" w14:textId="77777777" w:rsidR="004224CE" w:rsidRDefault="004224CE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b/>
          <w:sz w:val="24"/>
          <w:szCs w:val="24"/>
        </w:rPr>
      </w:pPr>
    </w:p>
    <w:p w14:paraId="6000B25E" w14:textId="7147B277" w:rsidR="00B055CC" w:rsidRPr="0063747C" w:rsidRDefault="00B055CC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b/>
          <w:sz w:val="24"/>
          <w:szCs w:val="24"/>
        </w:rPr>
      </w:pPr>
      <w:r w:rsidRPr="0063747C">
        <w:rPr>
          <w:rFonts w:ascii="Arial" w:hAnsi="Arial" w:cs="Arial"/>
          <w:b/>
          <w:sz w:val="24"/>
          <w:szCs w:val="24"/>
        </w:rPr>
        <w:lastRenderedPageBreak/>
        <w:t>University of Minnesota</w:t>
      </w:r>
      <w:r w:rsidR="0093796A">
        <w:rPr>
          <w:rFonts w:ascii="Arial" w:hAnsi="Arial" w:cs="Arial"/>
          <w:b/>
          <w:sz w:val="24"/>
          <w:szCs w:val="24"/>
        </w:rPr>
        <w:t xml:space="preserve"> (Instructor of Record)</w:t>
      </w:r>
    </w:p>
    <w:p w14:paraId="15C7B590" w14:textId="2EE6BDAB" w:rsidR="00B055CC" w:rsidRPr="0063747C" w:rsidRDefault="00B055CC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STAT4101:  </w:t>
      </w:r>
      <w:r w:rsidR="0093796A">
        <w:rPr>
          <w:rFonts w:ascii="Arial" w:hAnsi="Arial" w:cs="Arial"/>
          <w:sz w:val="24"/>
          <w:szCs w:val="24"/>
        </w:rPr>
        <w:t xml:space="preserve">Theory of Statistics I </w:t>
      </w:r>
      <w:r w:rsidR="0093796A">
        <w:rPr>
          <w:rFonts w:ascii="Arial" w:hAnsi="Arial" w:cs="Arial"/>
          <w:sz w:val="24"/>
          <w:szCs w:val="24"/>
        </w:rPr>
        <w:tab/>
        <w:t>S</w:t>
      </w:r>
      <w:r w:rsidRPr="0063747C">
        <w:rPr>
          <w:rFonts w:ascii="Arial" w:hAnsi="Arial" w:cs="Arial"/>
          <w:sz w:val="24"/>
          <w:szCs w:val="24"/>
        </w:rPr>
        <w:t xml:space="preserve"> </w:t>
      </w:r>
      <w:r w:rsidR="0093796A">
        <w:rPr>
          <w:rFonts w:ascii="Arial" w:hAnsi="Arial" w:cs="Arial"/>
          <w:sz w:val="24"/>
          <w:szCs w:val="24"/>
        </w:rPr>
        <w:t>15</w:t>
      </w:r>
      <w:r w:rsidR="000C34BF">
        <w:rPr>
          <w:rFonts w:ascii="Arial" w:hAnsi="Arial" w:cs="Arial"/>
          <w:sz w:val="24"/>
          <w:szCs w:val="24"/>
        </w:rPr>
        <w:t>-</w:t>
      </w:r>
      <w:r w:rsidRPr="0063747C">
        <w:rPr>
          <w:rFonts w:ascii="Arial" w:hAnsi="Arial" w:cs="Arial"/>
          <w:sz w:val="24"/>
          <w:szCs w:val="24"/>
        </w:rPr>
        <w:t>16</w:t>
      </w:r>
    </w:p>
    <w:p w14:paraId="298D20FE" w14:textId="532AE02B" w:rsidR="00B055CC" w:rsidRPr="0063747C" w:rsidRDefault="00B055CC" w:rsidP="000C34BF">
      <w:pPr>
        <w:tabs>
          <w:tab w:val="left" w:pos="1440"/>
          <w:tab w:val="left" w:pos="6840"/>
        </w:tabs>
        <w:spacing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STAT3022:  </w:t>
      </w:r>
      <w:r w:rsidRPr="0063747C">
        <w:rPr>
          <w:rFonts w:ascii="Arial" w:hAnsi="Arial" w:cs="Arial"/>
          <w:sz w:val="24"/>
          <w:szCs w:val="24"/>
        </w:rPr>
        <w:t xml:space="preserve">Data Analysis </w:t>
      </w:r>
      <w:r>
        <w:rPr>
          <w:rFonts w:ascii="Arial" w:hAnsi="Arial" w:cs="Arial"/>
          <w:sz w:val="24"/>
          <w:szCs w:val="24"/>
        </w:rPr>
        <w:tab/>
      </w:r>
      <w:r w:rsidR="0093796A">
        <w:rPr>
          <w:rFonts w:ascii="Arial" w:hAnsi="Arial" w:cs="Arial"/>
          <w:sz w:val="24"/>
          <w:szCs w:val="24"/>
        </w:rPr>
        <w:t xml:space="preserve">S </w:t>
      </w:r>
      <w:r w:rsidR="005758BD">
        <w:rPr>
          <w:rFonts w:ascii="Arial" w:hAnsi="Arial" w:cs="Arial"/>
          <w:sz w:val="24"/>
          <w:szCs w:val="24"/>
        </w:rPr>
        <w:t>14</w:t>
      </w:r>
      <w:r w:rsidR="000C34BF">
        <w:rPr>
          <w:rFonts w:ascii="Arial" w:hAnsi="Arial" w:cs="Arial"/>
          <w:sz w:val="24"/>
          <w:szCs w:val="24"/>
        </w:rPr>
        <w:t>-</w:t>
      </w:r>
      <w:r w:rsidR="005758BD">
        <w:rPr>
          <w:rFonts w:ascii="Arial" w:hAnsi="Arial" w:cs="Arial"/>
          <w:sz w:val="24"/>
          <w:szCs w:val="24"/>
        </w:rPr>
        <w:t>15</w:t>
      </w:r>
    </w:p>
    <w:p w14:paraId="26377549" w14:textId="77777777" w:rsidR="0093796A" w:rsidRDefault="0093796A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University of Minnesota (Teaching Assistant)</w:t>
      </w:r>
    </w:p>
    <w:p w14:paraId="389B3029" w14:textId="45B1DAFC" w:rsidR="00C0062F" w:rsidRDefault="00C0062F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STAT5102:  Sampling Methodology in Finite Populations</w:t>
      </w:r>
      <w:r>
        <w:rPr>
          <w:rFonts w:ascii="Arial" w:hAnsi="Arial" w:cs="Arial"/>
          <w:sz w:val="24"/>
          <w:szCs w:val="24"/>
        </w:rPr>
        <w:tab/>
        <w:t>F 15</w:t>
      </w:r>
      <w:r w:rsidR="000C34B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16</w:t>
      </w:r>
    </w:p>
    <w:p w14:paraId="3493690A" w14:textId="7FFA7044" w:rsidR="005758BD" w:rsidRDefault="005758BD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</w:t>
      </w:r>
      <w:r w:rsidR="00C0062F">
        <w:rPr>
          <w:rFonts w:ascii="Arial" w:hAnsi="Arial" w:cs="Arial"/>
          <w:sz w:val="24"/>
          <w:szCs w:val="24"/>
        </w:rPr>
        <w:t>5102:  Theory of Statistics II</w:t>
      </w:r>
      <w:r>
        <w:rPr>
          <w:rFonts w:ascii="Arial" w:hAnsi="Arial" w:cs="Arial"/>
          <w:sz w:val="24"/>
          <w:szCs w:val="24"/>
        </w:rPr>
        <w:tab/>
        <w:t>F</w:t>
      </w:r>
      <w:r w:rsidR="00C0062F">
        <w:rPr>
          <w:rFonts w:ascii="Arial" w:hAnsi="Arial" w:cs="Arial"/>
          <w:sz w:val="24"/>
          <w:szCs w:val="24"/>
        </w:rPr>
        <w:t xml:space="preserve"> 12</w:t>
      </w:r>
      <w:r w:rsidR="000C34BF">
        <w:rPr>
          <w:rFonts w:ascii="Arial" w:hAnsi="Arial" w:cs="Arial"/>
          <w:sz w:val="24"/>
          <w:szCs w:val="24"/>
        </w:rPr>
        <w:t>-</w:t>
      </w:r>
      <w:r w:rsidR="00C0062F">
        <w:rPr>
          <w:rFonts w:ascii="Arial" w:hAnsi="Arial" w:cs="Arial"/>
          <w:sz w:val="24"/>
          <w:szCs w:val="24"/>
        </w:rPr>
        <w:t>13</w:t>
      </w:r>
    </w:p>
    <w:p w14:paraId="16317DCD" w14:textId="31D62948" w:rsidR="005758BD" w:rsidRDefault="005758BD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</w:t>
      </w:r>
      <w:r w:rsidR="00C0062F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101:  Theory of Statistics I</w:t>
      </w:r>
      <w:r>
        <w:rPr>
          <w:rFonts w:ascii="Arial" w:hAnsi="Arial" w:cs="Arial"/>
          <w:sz w:val="24"/>
          <w:szCs w:val="24"/>
        </w:rPr>
        <w:tab/>
        <w:t>F 12</w:t>
      </w:r>
      <w:r w:rsidR="000C34B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13</w:t>
      </w:r>
    </w:p>
    <w:p w14:paraId="03B3DACC" w14:textId="523DD639" w:rsidR="0093796A" w:rsidRDefault="00205CAF" w:rsidP="000C34BF">
      <w:pPr>
        <w:tabs>
          <w:tab w:val="left" w:pos="1440"/>
          <w:tab w:val="left" w:pos="68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STAT3011:  Introduction to Statistical Analysis</w:t>
      </w:r>
      <w:r>
        <w:rPr>
          <w:rFonts w:ascii="Arial" w:hAnsi="Arial" w:cs="Arial"/>
          <w:sz w:val="24"/>
          <w:szCs w:val="24"/>
        </w:rPr>
        <w:tab/>
        <w:t>S 11</w:t>
      </w:r>
      <w:r w:rsidR="000C34B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12</w:t>
      </w:r>
    </w:p>
    <w:p w14:paraId="25DD75DD" w14:textId="295027F1" w:rsidR="0093796A" w:rsidRPr="0093796A" w:rsidRDefault="0093796A" w:rsidP="000C34BF">
      <w:pPr>
        <w:tabs>
          <w:tab w:val="left" w:pos="1440"/>
          <w:tab w:val="left" w:pos="6840"/>
        </w:tabs>
        <w:spacing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STAT1001:  Introduction to the Ideas of Statistics</w:t>
      </w:r>
      <w:r>
        <w:rPr>
          <w:rFonts w:ascii="Arial" w:hAnsi="Arial" w:cs="Arial"/>
          <w:sz w:val="24"/>
          <w:szCs w:val="24"/>
        </w:rPr>
        <w:tab/>
        <w:t>F 11</w:t>
      </w:r>
      <w:r w:rsidR="000C34B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12</w:t>
      </w:r>
    </w:p>
    <w:p w14:paraId="786DEBCC" w14:textId="4C0134AB" w:rsidR="00E6241F" w:rsidRDefault="00E6241F" w:rsidP="001503F3">
      <w:pPr>
        <w:tabs>
          <w:tab w:val="left" w:pos="1440"/>
          <w:tab w:val="left" w:pos="7200"/>
        </w:tabs>
        <w:spacing w:after="0" w:line="240" w:lineRule="auto"/>
        <w:ind w:left="1440" w:hanging="1440"/>
        <w:rPr>
          <w:rFonts w:ascii="Arial" w:hAnsi="Arial" w:cs="Arial"/>
          <w:b/>
          <w:sz w:val="24"/>
          <w:szCs w:val="24"/>
        </w:rPr>
      </w:pPr>
    </w:p>
    <w:p w14:paraId="654E53B1" w14:textId="77777777" w:rsidR="003D0401" w:rsidRDefault="003D0401" w:rsidP="001503F3">
      <w:pPr>
        <w:tabs>
          <w:tab w:val="left" w:pos="1440"/>
          <w:tab w:val="left" w:pos="7200"/>
        </w:tabs>
        <w:spacing w:after="0" w:line="240" w:lineRule="auto"/>
        <w:ind w:left="1440" w:hanging="1440"/>
        <w:rPr>
          <w:rFonts w:ascii="Arial" w:hAnsi="Arial" w:cs="Arial"/>
          <w:b/>
          <w:sz w:val="24"/>
          <w:szCs w:val="24"/>
        </w:rPr>
      </w:pPr>
    </w:p>
    <w:p w14:paraId="3BFF6A24" w14:textId="02E72472" w:rsidR="00B055CC" w:rsidRPr="0063747C" w:rsidRDefault="00B055CC" w:rsidP="001503F3">
      <w:pPr>
        <w:tabs>
          <w:tab w:val="left" w:pos="1440"/>
          <w:tab w:val="left" w:pos="7200"/>
        </w:tabs>
        <w:spacing w:after="0" w:line="240" w:lineRule="auto"/>
        <w:ind w:left="1440" w:hanging="1440"/>
        <w:rPr>
          <w:rFonts w:ascii="Arial" w:hAnsi="Arial" w:cs="Arial"/>
          <w:b/>
          <w:sz w:val="24"/>
          <w:szCs w:val="24"/>
        </w:rPr>
      </w:pPr>
      <w:r w:rsidRPr="0063747C">
        <w:rPr>
          <w:rFonts w:ascii="Arial" w:hAnsi="Arial" w:cs="Arial"/>
          <w:b/>
          <w:sz w:val="24"/>
          <w:szCs w:val="24"/>
        </w:rPr>
        <w:t>Teaching Workshops</w:t>
      </w:r>
    </w:p>
    <w:p w14:paraId="05DC8E1A" w14:textId="15AD9245" w:rsidR="00D1052F" w:rsidRDefault="00D1052F" w:rsidP="00BF05C5">
      <w:pPr>
        <w:tabs>
          <w:tab w:val="left" w:pos="1440"/>
          <w:tab w:val="left" w:pos="720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  <w:r>
        <w:rPr>
          <w:rFonts w:ascii="Arial" w:hAnsi="Arial" w:cs="Arial"/>
          <w:sz w:val="24"/>
          <w:szCs w:val="24"/>
        </w:rPr>
        <w:tab/>
        <w:t>ICI Leadership Academy, met 1 day per month all year</w:t>
      </w:r>
    </w:p>
    <w:p w14:paraId="2B1D2F05" w14:textId="50311417" w:rsidR="00FF7982" w:rsidRDefault="00FF7982" w:rsidP="00BF05C5">
      <w:pPr>
        <w:tabs>
          <w:tab w:val="left" w:pos="1440"/>
          <w:tab w:val="left" w:pos="720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  <w:r>
        <w:rPr>
          <w:rFonts w:ascii="Arial" w:hAnsi="Arial" w:cs="Arial"/>
          <w:sz w:val="24"/>
          <w:szCs w:val="24"/>
        </w:rPr>
        <w:tab/>
        <w:t>L&amp;T Summer Online Cohort, June</w:t>
      </w:r>
    </w:p>
    <w:p w14:paraId="7B03B722" w14:textId="4EE10F85" w:rsidR="00E6241F" w:rsidRDefault="00E6241F" w:rsidP="00BF05C5">
      <w:pPr>
        <w:tabs>
          <w:tab w:val="left" w:pos="1440"/>
          <w:tab w:val="left" w:pos="720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  <w:r>
        <w:rPr>
          <w:rFonts w:ascii="Arial" w:hAnsi="Arial" w:cs="Arial"/>
          <w:sz w:val="24"/>
          <w:szCs w:val="24"/>
        </w:rPr>
        <w:tab/>
        <w:t xml:space="preserve">Creating Adaptable Courses, Rose-Hulman, </w:t>
      </w:r>
      <w:r w:rsidR="00443F11">
        <w:rPr>
          <w:rFonts w:ascii="Arial" w:hAnsi="Arial" w:cs="Arial"/>
          <w:sz w:val="24"/>
          <w:szCs w:val="24"/>
        </w:rPr>
        <w:t>June - July</w:t>
      </w:r>
    </w:p>
    <w:p w14:paraId="5097AC29" w14:textId="2BFBEEC5" w:rsidR="00B055CC" w:rsidRPr="0063747C" w:rsidRDefault="00B055CC" w:rsidP="00BF05C5">
      <w:pPr>
        <w:tabs>
          <w:tab w:val="left" w:pos="1440"/>
          <w:tab w:val="left" w:pos="720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2017</w:t>
      </w:r>
      <w:r w:rsidRPr="0063747C">
        <w:rPr>
          <w:rFonts w:ascii="Arial" w:hAnsi="Arial" w:cs="Arial"/>
          <w:sz w:val="24"/>
          <w:szCs w:val="24"/>
        </w:rPr>
        <w:tab/>
        <w:t>Summer Institutes on Scientific Teaching, Minneapolis, Jun. 5 - 9</w:t>
      </w:r>
    </w:p>
    <w:p w14:paraId="65B48CDD" w14:textId="663ABC3D" w:rsidR="001503F3" w:rsidRDefault="001503F3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b/>
          <w:sz w:val="24"/>
          <w:szCs w:val="24"/>
        </w:rPr>
      </w:pPr>
    </w:p>
    <w:p w14:paraId="76544D4B" w14:textId="77777777" w:rsidR="00667DE7" w:rsidRDefault="00667DE7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b/>
          <w:sz w:val="24"/>
          <w:szCs w:val="24"/>
        </w:rPr>
      </w:pPr>
    </w:p>
    <w:p w14:paraId="5A8CF0AC" w14:textId="77777777" w:rsidR="001503F3" w:rsidRDefault="001503F3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b/>
          <w:sz w:val="24"/>
          <w:szCs w:val="24"/>
        </w:rPr>
      </w:pPr>
    </w:p>
    <w:p w14:paraId="6BF9D005" w14:textId="77777777" w:rsidR="00CD257B" w:rsidRDefault="00B055CC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b/>
          <w:sz w:val="24"/>
          <w:szCs w:val="24"/>
        </w:rPr>
      </w:pPr>
      <w:r w:rsidRPr="00163C10">
        <w:rPr>
          <w:rFonts w:ascii="Arial" w:hAnsi="Arial" w:cs="Arial"/>
          <w:b/>
          <w:sz w:val="24"/>
          <w:szCs w:val="24"/>
        </w:rPr>
        <w:t>RESEARCH SCHOLARSHIP</w:t>
      </w:r>
    </w:p>
    <w:p w14:paraId="69AE5257" w14:textId="77777777" w:rsidR="00163C10" w:rsidRPr="00163C10" w:rsidRDefault="00163C10" w:rsidP="00BF05C5">
      <w:pPr>
        <w:tabs>
          <w:tab w:val="left" w:pos="14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F99BDA1" w14:textId="77777777" w:rsidR="00D46431" w:rsidRPr="0063747C" w:rsidRDefault="00163C10" w:rsidP="001503F3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Peer-Reviewed Publications</w:t>
      </w:r>
    </w:p>
    <w:p w14:paraId="5F776250" w14:textId="6D96F66F" w:rsidR="004870A6" w:rsidRDefault="004870A6" w:rsidP="00A90EF2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Speer, J., Heyman, M. </w:t>
      </w:r>
      <w:r w:rsidR="007747FD">
        <w:rPr>
          <w:rFonts w:ascii="Arial" w:hAnsi="Arial" w:cs="Arial"/>
          <w:sz w:val="24"/>
          <w:szCs w:val="24"/>
        </w:rPr>
        <w:t>“</w:t>
      </w:r>
      <w:r w:rsidR="007747FD" w:rsidRPr="007747FD">
        <w:rPr>
          <w:rFonts w:ascii="Arial" w:hAnsi="Arial" w:cs="Arial"/>
          <w:sz w:val="24"/>
          <w:szCs w:val="24"/>
        </w:rPr>
        <w:t>Environmental Factors Driving Diversification of Ponderosa Pine in the Western United States</w:t>
      </w:r>
      <w:r w:rsidR="007747FD">
        <w:rPr>
          <w:rFonts w:ascii="Arial" w:hAnsi="Arial" w:cs="Arial"/>
          <w:sz w:val="24"/>
          <w:szCs w:val="24"/>
        </w:rPr>
        <w:t xml:space="preserve">.” </w:t>
      </w:r>
      <w:r w:rsidR="007747FD" w:rsidRPr="00A75CCD">
        <w:rPr>
          <w:rFonts w:ascii="Arial" w:hAnsi="Arial" w:cs="Arial"/>
          <w:i/>
          <w:iCs/>
          <w:sz w:val="24"/>
          <w:szCs w:val="24"/>
        </w:rPr>
        <w:t>Land</w:t>
      </w:r>
      <w:r w:rsidR="00036872">
        <w:rPr>
          <w:rFonts w:ascii="Arial" w:hAnsi="Arial" w:cs="Arial"/>
          <w:sz w:val="24"/>
          <w:szCs w:val="24"/>
        </w:rPr>
        <w:t xml:space="preserve">.  </w:t>
      </w:r>
      <w:r w:rsidR="00CC21B2">
        <w:rPr>
          <w:rFonts w:ascii="Arial" w:hAnsi="Arial" w:cs="Arial"/>
          <w:sz w:val="24"/>
          <w:szCs w:val="24"/>
        </w:rPr>
        <w:t xml:space="preserve">13, 1428.  </w:t>
      </w:r>
      <w:hyperlink r:id="rId7" w:history="1">
        <w:r w:rsidR="00A75CCD" w:rsidRPr="00FE5B67">
          <w:rPr>
            <w:rStyle w:val="Hyperlink"/>
            <w:rFonts w:ascii="Arial" w:hAnsi="Arial" w:cs="Arial"/>
            <w:sz w:val="24"/>
            <w:szCs w:val="24"/>
          </w:rPr>
          <w:t>https://doi.org/10.3390/land13091428</w:t>
        </w:r>
      </w:hyperlink>
    </w:p>
    <w:p w14:paraId="7BC14EA2" w14:textId="77777777" w:rsidR="00A75CCD" w:rsidRDefault="00A75CCD" w:rsidP="00A90EF2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</w:p>
    <w:p w14:paraId="643EB257" w14:textId="625E873F" w:rsidR="00A90EF2" w:rsidRPr="00177C1B" w:rsidRDefault="00A90EF2" w:rsidP="00A90EF2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00A4A">
        <w:rPr>
          <w:rFonts w:ascii="Arial" w:hAnsi="Arial" w:cs="Arial"/>
          <w:b/>
          <w:bCs/>
          <w:sz w:val="24"/>
          <w:szCs w:val="24"/>
        </w:rPr>
        <w:t>Heyman, M.</w:t>
      </w:r>
      <w:r>
        <w:rPr>
          <w:rFonts w:ascii="Arial" w:hAnsi="Arial" w:cs="Arial"/>
          <w:sz w:val="24"/>
          <w:szCs w:val="24"/>
        </w:rPr>
        <w:t xml:space="preserve">, Liner, A. “Cultivating an understanding of </w:t>
      </w:r>
      <w:proofErr w:type="spellStart"/>
      <w:r>
        <w:rPr>
          <w:rFonts w:ascii="Arial" w:hAnsi="Arial" w:cs="Arial"/>
          <w:sz w:val="24"/>
          <w:szCs w:val="24"/>
        </w:rPr>
        <w:t>spatio</w:t>
      </w:r>
      <w:proofErr w:type="spellEnd"/>
      <w:r>
        <w:rPr>
          <w:rFonts w:ascii="Arial" w:hAnsi="Arial" w:cs="Arial"/>
          <w:sz w:val="24"/>
          <w:szCs w:val="24"/>
        </w:rPr>
        <w:t xml:space="preserve">-temporal dependencies.”  </w:t>
      </w:r>
      <w:r>
        <w:rPr>
          <w:rFonts w:ascii="Arial" w:hAnsi="Arial" w:cs="Arial"/>
          <w:i/>
          <w:iCs/>
          <w:sz w:val="24"/>
          <w:szCs w:val="24"/>
        </w:rPr>
        <w:t>Journal of the Indian Statistical Association</w:t>
      </w:r>
      <w:r>
        <w:rPr>
          <w:rFonts w:ascii="Arial" w:hAnsi="Arial" w:cs="Arial"/>
          <w:sz w:val="24"/>
          <w:szCs w:val="24"/>
        </w:rPr>
        <w:t>.  Vol.59(2) (</w:t>
      </w:r>
      <w:hyperlink r:id="rId8" w:history="1">
        <w:r w:rsidRPr="00A90EF2"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  <w:r>
        <w:rPr>
          <w:rFonts w:ascii="Arial" w:hAnsi="Arial" w:cs="Arial"/>
          <w:sz w:val="24"/>
          <w:szCs w:val="24"/>
        </w:rPr>
        <w:t xml:space="preserve">) </w:t>
      </w:r>
    </w:p>
    <w:p w14:paraId="22F9CD1E" w14:textId="77777777" w:rsidR="00A90EF2" w:rsidRDefault="00A90EF2" w:rsidP="00382396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</w:p>
    <w:p w14:paraId="551A1580" w14:textId="65665C8F" w:rsidR="00382396" w:rsidRDefault="00382396" w:rsidP="00382396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72075">
        <w:rPr>
          <w:rFonts w:ascii="Arial" w:hAnsi="Arial" w:cs="Arial"/>
          <w:b/>
          <w:sz w:val="24"/>
          <w:szCs w:val="24"/>
        </w:rPr>
        <w:t>Heyman, M.</w:t>
      </w:r>
      <w:r>
        <w:rPr>
          <w:rFonts w:ascii="Arial" w:hAnsi="Arial" w:cs="Arial"/>
          <w:sz w:val="24"/>
          <w:szCs w:val="24"/>
        </w:rPr>
        <w:t xml:space="preserve">, St. George, S., and Chatterjee, S.  “Quantifying Spatial and Temporal Relationships Among Tree-Ring Records.”  </w:t>
      </w:r>
      <w:r>
        <w:rPr>
          <w:rFonts w:ascii="Arial" w:hAnsi="Arial" w:cs="Arial"/>
          <w:i/>
          <w:sz w:val="24"/>
          <w:szCs w:val="24"/>
        </w:rPr>
        <w:t>Statistics and Applications.</w:t>
      </w:r>
      <w:r>
        <w:rPr>
          <w:rFonts w:ascii="Arial" w:hAnsi="Arial" w:cs="Arial"/>
          <w:sz w:val="24"/>
          <w:szCs w:val="24"/>
        </w:rPr>
        <w:t xml:space="preserve">  Vol. </w:t>
      </w:r>
      <w:r w:rsidR="00F92273">
        <w:rPr>
          <w:rFonts w:ascii="Arial" w:hAnsi="Arial" w:cs="Arial"/>
          <w:sz w:val="24"/>
          <w:szCs w:val="24"/>
        </w:rPr>
        <w:t xml:space="preserve">18(2):  163-185 </w:t>
      </w:r>
    </w:p>
    <w:p w14:paraId="223906C4" w14:textId="5796605F" w:rsidR="00B91BCA" w:rsidRDefault="00B91BCA" w:rsidP="00382396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41032">
        <w:rPr>
          <w:rFonts w:ascii="Arial" w:hAnsi="Arial" w:cs="Arial"/>
          <w:sz w:val="24"/>
          <w:szCs w:val="24"/>
        </w:rPr>
        <w:tab/>
      </w:r>
      <w:hyperlink r:id="rId9" w:history="1">
        <w:r w:rsidR="00241032" w:rsidRPr="00241032">
          <w:rPr>
            <w:rStyle w:val="Hyperlink"/>
            <w:rFonts w:ascii="Arial" w:hAnsi="Arial" w:cs="Arial"/>
            <w:sz w:val="24"/>
            <w:szCs w:val="24"/>
          </w:rPr>
          <w:t>https://ssca.org.in/media/13_Vol_18_No._2_2020_Chatterjee.pdf</w:t>
        </w:r>
      </w:hyperlink>
    </w:p>
    <w:p w14:paraId="1A43C844" w14:textId="77777777" w:rsidR="00F92273" w:rsidRDefault="00F92273" w:rsidP="00382396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</w:p>
    <w:p w14:paraId="280CA427" w14:textId="74CC1A4E" w:rsidR="00163C10" w:rsidRDefault="00163C10" w:rsidP="00163C10">
      <w:pPr>
        <w:tabs>
          <w:tab w:val="left" w:pos="1440"/>
        </w:tabs>
        <w:spacing w:after="0" w:line="240" w:lineRule="auto"/>
        <w:ind w:left="1800" w:hanging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ab/>
      </w:r>
      <w:r w:rsidRPr="00163C10">
        <w:rPr>
          <w:rFonts w:ascii="Arial" w:hAnsi="Arial" w:cs="Arial"/>
          <w:b/>
          <w:sz w:val="24"/>
          <w:szCs w:val="24"/>
        </w:rPr>
        <w:t>Heyman, M.</w:t>
      </w:r>
      <w:r>
        <w:rPr>
          <w:rFonts w:ascii="Arial" w:hAnsi="Arial" w:cs="Arial"/>
          <w:sz w:val="24"/>
          <w:szCs w:val="24"/>
        </w:rPr>
        <w:t xml:space="preserve">  “Exploring statistical inference for population means through rubber chickens.”  </w:t>
      </w:r>
      <w:r>
        <w:rPr>
          <w:rFonts w:ascii="Arial" w:hAnsi="Arial" w:cs="Arial"/>
          <w:i/>
          <w:sz w:val="24"/>
          <w:szCs w:val="24"/>
        </w:rPr>
        <w:t xml:space="preserve">Teaching Statistics.  </w:t>
      </w:r>
      <w:r w:rsidRPr="00163C10">
        <w:rPr>
          <w:rFonts w:ascii="Arial" w:hAnsi="Arial" w:cs="Arial"/>
          <w:sz w:val="24"/>
          <w:szCs w:val="24"/>
        </w:rPr>
        <w:t>Vol. 41(3):  110-114.</w:t>
      </w:r>
    </w:p>
    <w:p w14:paraId="08023DC5" w14:textId="77777777" w:rsidR="00163C10" w:rsidRDefault="00163C10" w:rsidP="00163C10">
      <w:pPr>
        <w:tabs>
          <w:tab w:val="left" w:pos="1440"/>
        </w:tabs>
        <w:spacing w:after="0" w:line="240" w:lineRule="auto"/>
        <w:ind w:left="1800" w:hanging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</w:t>
      </w:r>
      <w:r w:rsidRPr="00163C10">
        <w:rPr>
          <w:rFonts w:ascii="Arial" w:hAnsi="Arial" w:cs="Arial"/>
          <w:i/>
          <w:sz w:val="24"/>
          <w:szCs w:val="24"/>
        </w:rPr>
        <w:t xml:space="preserve">  </w:t>
      </w:r>
      <w:hyperlink r:id="rId10" w:history="1">
        <w:r w:rsidRPr="00163C10">
          <w:rPr>
            <w:rStyle w:val="Hyperlink"/>
            <w:rFonts w:ascii="Arial" w:hAnsi="Arial" w:cs="Arial"/>
            <w:bCs/>
            <w:color w:val="005274"/>
            <w:sz w:val="24"/>
            <w:szCs w:val="24"/>
            <w:shd w:val="clear" w:color="auto" w:fill="FFFFFF"/>
          </w:rPr>
          <w:t>https://doi.org/10.1111/test.12202</w:t>
        </w:r>
      </w:hyperlink>
    </w:p>
    <w:p w14:paraId="59085A9F" w14:textId="77777777" w:rsidR="00163C10" w:rsidRPr="00163C10" w:rsidRDefault="00163C10" w:rsidP="00163C10">
      <w:pPr>
        <w:tabs>
          <w:tab w:val="left" w:pos="1440"/>
        </w:tabs>
        <w:spacing w:line="240" w:lineRule="auto"/>
        <w:ind w:left="1800" w:hanging="1800"/>
        <w:jc w:val="both"/>
        <w:rPr>
          <w:rFonts w:ascii="Arial" w:hAnsi="Arial" w:cs="Arial"/>
          <w:sz w:val="24"/>
          <w:szCs w:val="24"/>
        </w:rPr>
      </w:pPr>
    </w:p>
    <w:p w14:paraId="30897E79" w14:textId="66B6D0CC" w:rsidR="0063747C" w:rsidRDefault="0063747C" w:rsidP="00090274">
      <w:pPr>
        <w:tabs>
          <w:tab w:val="left" w:pos="1440"/>
        </w:tabs>
        <w:spacing w:line="240" w:lineRule="auto"/>
        <w:ind w:left="1800" w:hanging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  <w:r>
        <w:rPr>
          <w:rFonts w:ascii="Arial" w:hAnsi="Arial" w:cs="Arial"/>
          <w:sz w:val="24"/>
          <w:szCs w:val="24"/>
        </w:rPr>
        <w:tab/>
      </w:r>
      <w:r w:rsidRPr="0063747C">
        <w:rPr>
          <w:rFonts w:ascii="Arial" w:hAnsi="Arial" w:cs="Arial"/>
          <w:sz w:val="24"/>
          <w:szCs w:val="24"/>
        </w:rPr>
        <w:t xml:space="preserve">Braverman, A., Chatterjee, S., </w:t>
      </w:r>
      <w:r w:rsidRPr="0063747C">
        <w:rPr>
          <w:rFonts w:ascii="Arial" w:hAnsi="Arial" w:cs="Arial"/>
          <w:b/>
          <w:sz w:val="24"/>
          <w:szCs w:val="24"/>
        </w:rPr>
        <w:t>Heyman, M.</w:t>
      </w:r>
      <w:r w:rsidRPr="0063747C">
        <w:rPr>
          <w:rFonts w:ascii="Arial" w:hAnsi="Arial" w:cs="Arial"/>
          <w:sz w:val="24"/>
          <w:szCs w:val="24"/>
        </w:rPr>
        <w:t>, and Cressie, N.  “Probabilistic Evaluation of Competing Climate Models.”</w:t>
      </w:r>
      <w:r>
        <w:rPr>
          <w:rFonts w:ascii="Arial" w:hAnsi="Arial" w:cs="Arial"/>
          <w:sz w:val="24"/>
          <w:szCs w:val="24"/>
        </w:rPr>
        <w:t xml:space="preserve">  </w:t>
      </w:r>
      <w:r w:rsidRPr="0063747C">
        <w:rPr>
          <w:rFonts w:ascii="Arial" w:hAnsi="Arial" w:cs="Arial"/>
          <w:i/>
          <w:sz w:val="24"/>
          <w:szCs w:val="24"/>
          <w:shd w:val="clear" w:color="auto" w:fill="FFFFFF"/>
        </w:rPr>
        <w:t xml:space="preserve">Adv. Stat. Clim. </w:t>
      </w:r>
      <w:proofErr w:type="spellStart"/>
      <w:r w:rsidRPr="0063747C">
        <w:rPr>
          <w:rFonts w:ascii="Arial" w:hAnsi="Arial" w:cs="Arial"/>
          <w:i/>
          <w:sz w:val="24"/>
          <w:szCs w:val="24"/>
          <w:shd w:val="clear" w:color="auto" w:fill="FFFFFF"/>
        </w:rPr>
        <w:t>Meteorol</w:t>
      </w:r>
      <w:proofErr w:type="spellEnd"/>
      <w:r w:rsidRPr="0063747C">
        <w:rPr>
          <w:rFonts w:ascii="Arial" w:hAnsi="Arial" w:cs="Arial"/>
          <w:i/>
          <w:sz w:val="24"/>
          <w:szCs w:val="24"/>
          <w:shd w:val="clear" w:color="auto" w:fill="FFFFFF"/>
        </w:rPr>
        <w:t xml:space="preserve">. </w:t>
      </w:r>
      <w:proofErr w:type="spellStart"/>
      <w:r w:rsidRPr="0063747C">
        <w:rPr>
          <w:rFonts w:ascii="Arial" w:hAnsi="Arial" w:cs="Arial"/>
          <w:i/>
          <w:sz w:val="24"/>
          <w:szCs w:val="24"/>
          <w:shd w:val="clear" w:color="auto" w:fill="FFFFFF"/>
        </w:rPr>
        <w:t>Oceanogr</w:t>
      </w:r>
      <w:proofErr w:type="spellEnd"/>
      <w:r w:rsidRPr="0063747C">
        <w:rPr>
          <w:rFonts w:ascii="Arial" w:hAnsi="Arial" w:cs="Arial"/>
          <w:i/>
          <w:sz w:val="24"/>
          <w:szCs w:val="24"/>
          <w:shd w:val="clear" w:color="auto" w:fill="FFFFFF"/>
        </w:rPr>
        <w:t>.</w:t>
      </w:r>
      <w:r w:rsidRPr="0063747C">
        <w:rPr>
          <w:rFonts w:ascii="Arial" w:hAnsi="Arial" w:cs="Arial"/>
          <w:sz w:val="24"/>
          <w:szCs w:val="24"/>
          <w:shd w:val="clear" w:color="auto" w:fill="FFFFFF"/>
        </w:rPr>
        <w:t xml:space="preserve"> 3: 93-105</w:t>
      </w:r>
      <w:r w:rsidRPr="0063747C">
        <w:rPr>
          <w:rFonts w:ascii="Arial" w:hAnsi="Arial" w:cs="Arial"/>
          <w:sz w:val="24"/>
          <w:szCs w:val="24"/>
        </w:rPr>
        <w:t xml:space="preserve">. </w:t>
      </w:r>
      <w:hyperlink r:id="rId11" w:history="1">
        <w:r w:rsidRPr="00241032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https://doi.org/10.5194/ascmo-3-93-2017</w:t>
        </w:r>
      </w:hyperlink>
    </w:p>
    <w:p w14:paraId="25C5B356" w14:textId="7DA90BF6" w:rsidR="00802ABC" w:rsidRPr="0063747C" w:rsidRDefault="00802ABC" w:rsidP="00CD257B">
      <w:pPr>
        <w:tabs>
          <w:tab w:val="left" w:pos="1440"/>
        </w:tabs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14:paraId="2C7DB9BE" w14:textId="77777777" w:rsidR="00D46431" w:rsidRDefault="00006BE0" w:rsidP="00090274">
      <w:pPr>
        <w:tabs>
          <w:tab w:val="left" w:pos="1440"/>
        </w:tabs>
        <w:spacing w:after="0" w:line="240" w:lineRule="auto"/>
        <w:ind w:left="1800" w:hanging="1800"/>
        <w:jc w:val="both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lastRenderedPageBreak/>
        <w:t>2015</w:t>
      </w:r>
      <w:r w:rsidRPr="0063747C">
        <w:rPr>
          <w:rFonts w:ascii="Arial" w:hAnsi="Arial" w:cs="Arial"/>
          <w:b/>
          <w:sz w:val="24"/>
          <w:szCs w:val="24"/>
        </w:rPr>
        <w:tab/>
      </w:r>
      <w:r w:rsidR="00864EFD" w:rsidRPr="0063747C">
        <w:rPr>
          <w:rFonts w:ascii="Arial" w:hAnsi="Arial" w:cs="Arial"/>
          <w:b/>
          <w:sz w:val="24"/>
          <w:szCs w:val="24"/>
        </w:rPr>
        <w:t>Heyman, M.</w:t>
      </w:r>
      <w:r w:rsidR="00864EFD" w:rsidRPr="0063747C">
        <w:rPr>
          <w:rFonts w:ascii="Arial" w:hAnsi="Arial" w:cs="Arial"/>
          <w:sz w:val="24"/>
          <w:szCs w:val="24"/>
        </w:rPr>
        <w:t xml:space="preserve"> and Chatterjee, S. “Predicting Crop Yield via Partial Linear Model with Bootstrap.” </w:t>
      </w:r>
      <w:r w:rsidR="00864EFD" w:rsidRPr="0063747C">
        <w:rPr>
          <w:rFonts w:ascii="Arial" w:hAnsi="Arial" w:cs="Arial"/>
          <w:i/>
          <w:sz w:val="24"/>
          <w:szCs w:val="24"/>
        </w:rPr>
        <w:t>Machine Learning and Data Mining Approaches to Climate Science:  Proceedings of the 4</w:t>
      </w:r>
      <w:r w:rsidR="00864EFD" w:rsidRPr="0063747C">
        <w:rPr>
          <w:rFonts w:ascii="Arial" w:hAnsi="Arial" w:cs="Arial"/>
          <w:i/>
          <w:sz w:val="24"/>
          <w:szCs w:val="24"/>
          <w:vertAlign w:val="superscript"/>
        </w:rPr>
        <w:t>th</w:t>
      </w:r>
      <w:r w:rsidR="00864EFD" w:rsidRPr="0063747C">
        <w:rPr>
          <w:rFonts w:ascii="Arial" w:hAnsi="Arial" w:cs="Arial"/>
          <w:i/>
          <w:sz w:val="24"/>
          <w:szCs w:val="24"/>
        </w:rPr>
        <w:t xml:space="preserve"> International Workshop on Climate Informatics.  </w:t>
      </w:r>
      <w:r w:rsidR="00864EFD" w:rsidRPr="0063747C">
        <w:rPr>
          <w:rFonts w:ascii="Arial" w:hAnsi="Arial" w:cs="Arial"/>
          <w:sz w:val="24"/>
          <w:szCs w:val="24"/>
        </w:rPr>
        <w:t xml:space="preserve">Eds. V. </w:t>
      </w:r>
      <w:proofErr w:type="spellStart"/>
      <w:r w:rsidR="00864EFD" w:rsidRPr="0063747C">
        <w:rPr>
          <w:rFonts w:ascii="Arial" w:hAnsi="Arial" w:cs="Arial"/>
          <w:sz w:val="24"/>
          <w:szCs w:val="24"/>
        </w:rPr>
        <w:t>Lakshamanan</w:t>
      </w:r>
      <w:proofErr w:type="spellEnd"/>
      <w:r w:rsidR="00864EFD" w:rsidRPr="0063747C">
        <w:rPr>
          <w:rFonts w:ascii="Arial" w:hAnsi="Arial" w:cs="Arial"/>
          <w:sz w:val="24"/>
          <w:szCs w:val="24"/>
        </w:rPr>
        <w:t>, E. Gilleland, A. McGovern, and M. Tingley.   Springer International Publishing, 2015.  81-90.  Print.</w:t>
      </w:r>
    </w:p>
    <w:p w14:paraId="6E4B7D25" w14:textId="64756CFB" w:rsidR="00072075" w:rsidRDefault="00072075" w:rsidP="00090274">
      <w:pPr>
        <w:tabs>
          <w:tab w:val="left" w:pos="1440"/>
        </w:tabs>
        <w:spacing w:after="0" w:line="240" w:lineRule="auto"/>
        <w:ind w:left="1800" w:hanging="1800"/>
        <w:jc w:val="both"/>
        <w:rPr>
          <w:rFonts w:ascii="Arial" w:hAnsi="Arial" w:cs="Arial"/>
          <w:sz w:val="24"/>
          <w:szCs w:val="24"/>
        </w:rPr>
      </w:pPr>
    </w:p>
    <w:p w14:paraId="7C4F2FD0" w14:textId="77777777" w:rsidR="00862DC3" w:rsidRDefault="00862DC3" w:rsidP="00090274">
      <w:pPr>
        <w:tabs>
          <w:tab w:val="left" w:pos="1440"/>
        </w:tabs>
        <w:spacing w:after="0" w:line="240" w:lineRule="auto"/>
        <w:ind w:left="1800" w:hanging="1800"/>
        <w:jc w:val="both"/>
        <w:rPr>
          <w:rFonts w:ascii="Arial" w:hAnsi="Arial" w:cs="Arial"/>
          <w:b/>
          <w:bCs/>
          <w:sz w:val="24"/>
          <w:szCs w:val="24"/>
        </w:rPr>
      </w:pPr>
    </w:p>
    <w:p w14:paraId="2897177E" w14:textId="5534628D" w:rsidR="00443F11" w:rsidRPr="00A7754A" w:rsidRDefault="00443F11" w:rsidP="00072075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b/>
          <w:bCs/>
          <w:sz w:val="24"/>
          <w:szCs w:val="24"/>
        </w:rPr>
      </w:pPr>
      <w:r w:rsidRPr="00A7754A">
        <w:rPr>
          <w:rFonts w:ascii="Arial" w:hAnsi="Arial" w:cs="Arial"/>
          <w:b/>
          <w:bCs/>
          <w:sz w:val="24"/>
          <w:szCs w:val="24"/>
        </w:rPr>
        <w:t>Submitted Publications</w:t>
      </w:r>
    </w:p>
    <w:p w14:paraId="6823D828" w14:textId="6E161760" w:rsidR="00443F11" w:rsidRDefault="00A75CCD" w:rsidP="00072075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  <w:r w:rsidR="00443F11">
        <w:rPr>
          <w:rFonts w:ascii="Arial" w:hAnsi="Arial" w:cs="Arial"/>
          <w:sz w:val="24"/>
          <w:szCs w:val="24"/>
        </w:rPr>
        <w:tab/>
      </w:r>
      <w:r w:rsidR="00443F11">
        <w:rPr>
          <w:rFonts w:ascii="Arial" w:hAnsi="Arial" w:cs="Arial"/>
          <w:sz w:val="24"/>
          <w:szCs w:val="24"/>
        </w:rPr>
        <w:tab/>
      </w:r>
      <w:r w:rsidR="004718F0">
        <w:rPr>
          <w:rFonts w:ascii="Arial" w:hAnsi="Arial" w:cs="Arial"/>
          <w:sz w:val="24"/>
          <w:szCs w:val="24"/>
        </w:rPr>
        <w:t>Ejlali, M., Heyman, M. “Multi-scale habitat selection of breeding birds</w:t>
      </w:r>
      <w:r w:rsidR="00BE6F72">
        <w:rPr>
          <w:rFonts w:ascii="Arial" w:hAnsi="Arial" w:cs="Arial"/>
          <w:sz w:val="24"/>
          <w:szCs w:val="24"/>
        </w:rPr>
        <w:t xml:space="preserve"> of tallgrass prairie on non-native reclaimed mine grasslands” </w:t>
      </w:r>
      <w:r w:rsidR="00BE6F72" w:rsidRPr="00BE6F72">
        <w:rPr>
          <w:rFonts w:ascii="Arial" w:hAnsi="Arial" w:cs="Arial"/>
          <w:i/>
          <w:iCs/>
          <w:sz w:val="24"/>
          <w:szCs w:val="24"/>
        </w:rPr>
        <w:t xml:space="preserve">Acta </w:t>
      </w:r>
      <w:proofErr w:type="spellStart"/>
      <w:r w:rsidR="00BE6F72" w:rsidRPr="00BE6F72">
        <w:rPr>
          <w:rFonts w:ascii="Arial" w:hAnsi="Arial" w:cs="Arial"/>
          <w:i/>
          <w:iCs/>
          <w:sz w:val="24"/>
          <w:szCs w:val="24"/>
        </w:rPr>
        <w:t>Ornthologica</w:t>
      </w:r>
      <w:proofErr w:type="spellEnd"/>
    </w:p>
    <w:p w14:paraId="279C6C5E" w14:textId="77777777" w:rsidR="00862DC3" w:rsidRPr="00072075" w:rsidRDefault="00862DC3" w:rsidP="00072075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</w:p>
    <w:p w14:paraId="6C36413F" w14:textId="77777777" w:rsidR="00D62756" w:rsidRDefault="00707601" w:rsidP="001503F3">
      <w:pPr>
        <w:tabs>
          <w:tab w:val="left" w:pos="1440"/>
        </w:tabs>
        <w:spacing w:after="0" w:line="240" w:lineRule="auto"/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 Packages</w:t>
      </w:r>
      <w:r w:rsidR="009235E5">
        <w:rPr>
          <w:rFonts w:ascii="Arial" w:hAnsi="Arial" w:cs="Arial"/>
          <w:b/>
          <w:sz w:val="24"/>
          <w:szCs w:val="24"/>
        </w:rPr>
        <w:t xml:space="preserve"> in CRAN</w:t>
      </w:r>
    </w:p>
    <w:p w14:paraId="7871F941" w14:textId="77777777" w:rsidR="00163C10" w:rsidRDefault="00163C10" w:rsidP="00163C10">
      <w:pPr>
        <w:tabs>
          <w:tab w:val="left" w:pos="1440"/>
        </w:tabs>
        <w:spacing w:after="0" w:line="240" w:lineRule="auto"/>
        <w:ind w:left="1800" w:hanging="180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ab/>
      </w:r>
      <w:r w:rsidRPr="00163C10">
        <w:rPr>
          <w:rFonts w:ascii="Arial" w:hAnsi="Arial" w:cs="Arial"/>
          <w:b/>
          <w:sz w:val="24"/>
          <w:szCs w:val="24"/>
        </w:rPr>
        <w:t>Heyman, M.</w:t>
      </w:r>
      <w:r>
        <w:rPr>
          <w:rFonts w:ascii="Arial" w:hAnsi="Arial" w:cs="Arial"/>
          <w:sz w:val="24"/>
          <w:szCs w:val="24"/>
        </w:rPr>
        <w:t xml:space="preserve">  “</w:t>
      </w:r>
      <w:proofErr w:type="spellStart"/>
      <w:r>
        <w:rPr>
          <w:rFonts w:ascii="Arial" w:hAnsi="Arial" w:cs="Arial"/>
          <w:sz w:val="24"/>
          <w:szCs w:val="24"/>
        </w:rPr>
        <w:t>lmboot</w:t>
      </w:r>
      <w:proofErr w:type="spellEnd"/>
      <w:r>
        <w:rPr>
          <w:rFonts w:ascii="Arial" w:hAnsi="Arial" w:cs="Arial"/>
          <w:sz w:val="24"/>
          <w:szCs w:val="24"/>
        </w:rPr>
        <w:t xml:space="preserve">:  Bootstrap in Linear Models.”  R package version 0.0.1, 2019.  </w:t>
      </w:r>
      <w:hyperlink r:id="rId12" w:history="1">
        <w:r w:rsidRPr="00163C10">
          <w:rPr>
            <w:rStyle w:val="HTMLSample"/>
            <w:rFonts w:ascii="Arial" w:eastAsiaTheme="minorHAnsi" w:hAnsi="Arial" w:cs="Arial"/>
            <w:color w:val="0000FF"/>
            <w:sz w:val="24"/>
            <w:szCs w:val="24"/>
            <w:u w:val="single"/>
            <w:shd w:val="clear" w:color="auto" w:fill="FFFFFF"/>
          </w:rPr>
          <w:t>https://CRAN.R-project.org/package=lmboot</w:t>
        </w:r>
      </w:hyperlink>
      <w:r w:rsidRPr="00163C10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47743E0E" w14:textId="77777777" w:rsidR="00163C10" w:rsidRPr="00163C10" w:rsidRDefault="00163C10" w:rsidP="00163C10">
      <w:pPr>
        <w:tabs>
          <w:tab w:val="left" w:pos="1440"/>
        </w:tabs>
        <w:spacing w:after="0" w:line="240" w:lineRule="auto"/>
        <w:ind w:left="1800" w:hanging="1800"/>
        <w:jc w:val="both"/>
        <w:rPr>
          <w:rFonts w:ascii="Arial" w:hAnsi="Arial" w:cs="Arial"/>
          <w:sz w:val="24"/>
          <w:szCs w:val="24"/>
        </w:rPr>
      </w:pPr>
    </w:p>
    <w:p w14:paraId="517D7A46" w14:textId="77777777" w:rsidR="00163C10" w:rsidRPr="0063747C" w:rsidRDefault="00163C10" w:rsidP="00163C10">
      <w:pPr>
        <w:tabs>
          <w:tab w:val="left" w:pos="1440"/>
        </w:tabs>
        <w:spacing w:after="0" w:line="240" w:lineRule="auto"/>
        <w:ind w:left="1800" w:hanging="1800"/>
        <w:jc w:val="both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2016</w:t>
      </w:r>
      <w:r w:rsidRPr="0063747C">
        <w:rPr>
          <w:rFonts w:ascii="Arial" w:hAnsi="Arial" w:cs="Arial"/>
          <w:b/>
          <w:sz w:val="24"/>
          <w:szCs w:val="24"/>
        </w:rPr>
        <w:tab/>
        <w:t>Heyman, M.</w:t>
      </w:r>
      <w:r w:rsidRPr="0063747C">
        <w:rPr>
          <w:rFonts w:ascii="Arial" w:hAnsi="Arial" w:cs="Arial"/>
          <w:sz w:val="24"/>
          <w:szCs w:val="24"/>
        </w:rPr>
        <w:t xml:space="preserve"> and Chatterjee, S. “</w:t>
      </w:r>
      <w:proofErr w:type="spellStart"/>
      <w:r w:rsidRPr="0063747C">
        <w:rPr>
          <w:rFonts w:ascii="Arial" w:hAnsi="Arial" w:cs="Arial"/>
          <w:sz w:val="24"/>
          <w:szCs w:val="24"/>
        </w:rPr>
        <w:t>WiSEBoot</w:t>
      </w:r>
      <w:proofErr w:type="spellEnd"/>
      <w:r w:rsidRPr="0063747C">
        <w:rPr>
          <w:rFonts w:ascii="Arial" w:hAnsi="Arial" w:cs="Arial"/>
          <w:sz w:val="24"/>
          <w:szCs w:val="24"/>
        </w:rPr>
        <w:t xml:space="preserve">: Wild Scale-Enhanced Bootstrap.”  R package version 1.4.0, 2016.  </w:t>
      </w:r>
      <w:hyperlink r:id="rId13" w:history="1">
        <w:r w:rsidRPr="0063747C">
          <w:rPr>
            <w:rStyle w:val="Hyperlink"/>
            <w:rFonts w:ascii="Arial" w:hAnsi="Arial" w:cs="Arial"/>
            <w:sz w:val="24"/>
            <w:szCs w:val="24"/>
          </w:rPr>
          <w:t>http://CRAN.R-project.org/package=WiSEBoot</w:t>
        </w:r>
      </w:hyperlink>
      <w:r w:rsidRPr="0063747C">
        <w:rPr>
          <w:rFonts w:ascii="Arial" w:hAnsi="Arial" w:cs="Arial"/>
          <w:sz w:val="24"/>
          <w:szCs w:val="24"/>
        </w:rPr>
        <w:t>.</w:t>
      </w:r>
    </w:p>
    <w:p w14:paraId="1AC9BCFC" w14:textId="77777777" w:rsidR="003D0401" w:rsidRDefault="003D0401" w:rsidP="001503F3">
      <w:pPr>
        <w:tabs>
          <w:tab w:val="left" w:pos="1440"/>
        </w:tabs>
        <w:spacing w:after="0" w:line="240" w:lineRule="auto"/>
        <w:ind w:left="720" w:hanging="720"/>
        <w:rPr>
          <w:rFonts w:ascii="Arial" w:hAnsi="Arial" w:cs="Arial"/>
          <w:b/>
          <w:sz w:val="24"/>
          <w:szCs w:val="24"/>
        </w:rPr>
      </w:pPr>
    </w:p>
    <w:p w14:paraId="3785401C" w14:textId="77777777" w:rsidR="003D0401" w:rsidRDefault="003D0401" w:rsidP="001503F3">
      <w:pPr>
        <w:tabs>
          <w:tab w:val="left" w:pos="1440"/>
        </w:tabs>
        <w:spacing w:after="0" w:line="240" w:lineRule="auto"/>
        <w:ind w:left="720" w:hanging="720"/>
        <w:rPr>
          <w:rFonts w:ascii="Arial" w:hAnsi="Arial" w:cs="Arial"/>
          <w:b/>
          <w:sz w:val="24"/>
          <w:szCs w:val="24"/>
        </w:rPr>
      </w:pPr>
    </w:p>
    <w:p w14:paraId="76CE63E0" w14:textId="4863CB90" w:rsidR="00150A7D" w:rsidRDefault="00707601" w:rsidP="001503F3">
      <w:pPr>
        <w:tabs>
          <w:tab w:val="left" w:pos="1440"/>
        </w:tabs>
        <w:spacing w:after="0" w:line="240" w:lineRule="auto"/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Invited Presentations</w:t>
      </w:r>
    </w:p>
    <w:p w14:paraId="679ED782" w14:textId="0A4C7FCE" w:rsidR="00064D59" w:rsidRDefault="00D129A5" w:rsidP="00243EA9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  <w:r>
        <w:rPr>
          <w:rFonts w:ascii="Arial" w:hAnsi="Arial" w:cs="Arial"/>
          <w:sz w:val="24"/>
          <w:szCs w:val="24"/>
        </w:rPr>
        <w:tab/>
        <w:t>“</w:t>
      </w:r>
      <w:r w:rsidR="00064D59" w:rsidRPr="00064D59">
        <w:rPr>
          <w:rFonts w:ascii="Arial" w:hAnsi="Arial" w:cs="Arial"/>
          <w:sz w:val="24"/>
          <w:szCs w:val="24"/>
        </w:rPr>
        <w:t>Frequent Use of Authentic Assessments in the Statistics Classroom</w:t>
      </w:r>
      <w:r w:rsidR="00064D59">
        <w:rPr>
          <w:rFonts w:ascii="Arial" w:hAnsi="Arial" w:cs="Arial"/>
          <w:sz w:val="24"/>
          <w:szCs w:val="24"/>
        </w:rPr>
        <w:t xml:space="preserve">,” IISA International Conference on Statistics, June </w:t>
      </w:r>
      <w:r w:rsidR="00FC2D5F">
        <w:rPr>
          <w:rFonts w:ascii="Arial" w:hAnsi="Arial" w:cs="Arial"/>
          <w:sz w:val="24"/>
          <w:szCs w:val="24"/>
        </w:rPr>
        <w:t>1-4</w:t>
      </w:r>
    </w:p>
    <w:p w14:paraId="43FB1DC2" w14:textId="77777777" w:rsidR="00FC2D5F" w:rsidRDefault="00FC2D5F" w:rsidP="00243EA9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</w:p>
    <w:p w14:paraId="4E797148" w14:textId="4CF17EEB" w:rsidR="00243EA9" w:rsidRDefault="00243EA9" w:rsidP="00243EA9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  <w:r>
        <w:rPr>
          <w:rFonts w:ascii="Arial" w:hAnsi="Arial" w:cs="Arial"/>
          <w:sz w:val="24"/>
          <w:szCs w:val="24"/>
        </w:rPr>
        <w:tab/>
        <w:t>“</w:t>
      </w:r>
      <w:r w:rsidRPr="00E61105">
        <w:rPr>
          <w:rFonts w:ascii="Arial" w:hAnsi="Arial" w:cs="Arial"/>
          <w:sz w:val="24"/>
          <w:szCs w:val="24"/>
        </w:rPr>
        <w:t>Undergraduate Statistical Education of Scientists and Engineers</w:t>
      </w:r>
      <w:r>
        <w:rPr>
          <w:rFonts w:ascii="Arial" w:hAnsi="Arial" w:cs="Arial"/>
          <w:sz w:val="24"/>
          <w:szCs w:val="24"/>
        </w:rPr>
        <w:t xml:space="preserve">,” </w:t>
      </w:r>
      <w:r w:rsidR="00657DBC">
        <w:rPr>
          <w:rFonts w:ascii="Arial" w:hAnsi="Arial" w:cs="Arial"/>
          <w:sz w:val="24"/>
          <w:szCs w:val="24"/>
        </w:rPr>
        <w:t>School of Statistics 50</w:t>
      </w:r>
      <w:r w:rsidR="00657DBC" w:rsidRPr="00657DBC">
        <w:rPr>
          <w:rFonts w:ascii="Arial" w:hAnsi="Arial" w:cs="Arial"/>
          <w:sz w:val="24"/>
          <w:szCs w:val="24"/>
          <w:vertAlign w:val="superscript"/>
        </w:rPr>
        <w:t>th</w:t>
      </w:r>
      <w:r w:rsidR="00657DBC">
        <w:rPr>
          <w:rFonts w:ascii="Arial" w:hAnsi="Arial" w:cs="Arial"/>
          <w:sz w:val="24"/>
          <w:szCs w:val="24"/>
        </w:rPr>
        <w:t xml:space="preserve"> Anniversary</w:t>
      </w:r>
      <w:r w:rsidR="00FE0A09">
        <w:rPr>
          <w:rFonts w:ascii="Arial" w:hAnsi="Arial" w:cs="Arial"/>
          <w:sz w:val="24"/>
          <w:szCs w:val="24"/>
        </w:rPr>
        <w:t>, Oct</w:t>
      </w:r>
      <w:r w:rsidR="00376628">
        <w:rPr>
          <w:rFonts w:ascii="Arial" w:hAnsi="Arial" w:cs="Arial"/>
          <w:sz w:val="24"/>
          <w:szCs w:val="24"/>
        </w:rPr>
        <w:t>ober 7-8</w:t>
      </w:r>
    </w:p>
    <w:p w14:paraId="4DA50339" w14:textId="77777777" w:rsidR="00243EA9" w:rsidRDefault="00243EA9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</w:p>
    <w:p w14:paraId="66DA87D3" w14:textId="13E4DAA7" w:rsidR="00072075" w:rsidRDefault="00072075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  <w:r>
        <w:rPr>
          <w:rFonts w:ascii="Arial" w:hAnsi="Arial" w:cs="Arial"/>
          <w:sz w:val="24"/>
          <w:szCs w:val="24"/>
        </w:rPr>
        <w:tab/>
        <w:t>“Using Practicum as the Cumulative Assessment in Introductory Statistics</w:t>
      </w:r>
      <w:proofErr w:type="gramStart"/>
      <w:r>
        <w:rPr>
          <w:rFonts w:ascii="Arial" w:hAnsi="Arial" w:cs="Arial"/>
          <w:sz w:val="24"/>
          <w:szCs w:val="24"/>
        </w:rPr>
        <w:t xml:space="preserve">,”  </w:t>
      </w:r>
      <w:proofErr w:type="spellStart"/>
      <w:r>
        <w:rPr>
          <w:rFonts w:ascii="Arial" w:hAnsi="Arial" w:cs="Arial"/>
          <w:sz w:val="24"/>
          <w:szCs w:val="24"/>
        </w:rPr>
        <w:t>eCOTS</w:t>
      </w:r>
      <w:proofErr w:type="spellEnd"/>
      <w:proofErr w:type="gramEnd"/>
      <w:r w:rsidR="000D434A">
        <w:rPr>
          <w:rFonts w:ascii="Arial" w:hAnsi="Arial" w:cs="Arial"/>
          <w:sz w:val="24"/>
          <w:szCs w:val="24"/>
        </w:rPr>
        <w:t>.  Voted by attendees to present during the</w:t>
      </w:r>
      <w:r>
        <w:rPr>
          <w:rFonts w:ascii="Arial" w:hAnsi="Arial" w:cs="Arial"/>
          <w:sz w:val="24"/>
          <w:szCs w:val="24"/>
        </w:rPr>
        <w:t xml:space="preserve"> Hot Topic Session, May 22.</w:t>
      </w:r>
    </w:p>
    <w:p w14:paraId="6899A8CE" w14:textId="77777777" w:rsidR="00072075" w:rsidRDefault="00072075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</w:p>
    <w:p w14:paraId="69EDCA0A" w14:textId="77777777" w:rsidR="00707601" w:rsidRDefault="00707601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ab/>
        <w:t>“Bootstrap in Linear Models:  A Comprehensive R Package</w:t>
      </w:r>
      <w:proofErr w:type="gramStart"/>
      <w:r>
        <w:rPr>
          <w:rFonts w:ascii="Arial" w:hAnsi="Arial" w:cs="Arial"/>
          <w:sz w:val="24"/>
          <w:szCs w:val="24"/>
        </w:rPr>
        <w:t>,”  New</w:t>
      </w:r>
      <w:proofErr w:type="gramEnd"/>
      <w:r>
        <w:rPr>
          <w:rFonts w:ascii="Arial" w:hAnsi="Arial" w:cs="Arial"/>
          <w:sz w:val="24"/>
          <w:szCs w:val="24"/>
        </w:rPr>
        <w:t xml:space="preserve"> England Statistical Symposium, May 15-17</w:t>
      </w:r>
    </w:p>
    <w:p w14:paraId="626CCE5A" w14:textId="77777777" w:rsidR="00707601" w:rsidRDefault="00707601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</w:p>
    <w:p w14:paraId="0335420B" w14:textId="77777777" w:rsidR="00707601" w:rsidRDefault="00707601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  <w:r>
        <w:rPr>
          <w:rFonts w:ascii="Arial" w:hAnsi="Arial" w:cs="Arial"/>
          <w:sz w:val="24"/>
          <w:szCs w:val="24"/>
        </w:rPr>
        <w:tab/>
        <w:t>“Using Wavelets to Discover Relationships Among Tree-Ring Records,” IISA International Conference on Statistics, May 17-20</w:t>
      </w:r>
    </w:p>
    <w:p w14:paraId="2D335054" w14:textId="77777777" w:rsidR="00707601" w:rsidRDefault="00707601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</w:p>
    <w:p w14:paraId="249D6011" w14:textId="77777777" w:rsidR="00707601" w:rsidRDefault="00707601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  <w:r>
        <w:rPr>
          <w:rFonts w:ascii="Arial" w:hAnsi="Arial" w:cs="Arial"/>
          <w:sz w:val="24"/>
          <w:szCs w:val="24"/>
        </w:rPr>
        <w:tab/>
        <w:t xml:space="preserve">“Wavelets in Analysis of Climate Time Series,” IRSA Statistics and Data Science for Earth Systems, May 3 – 5 </w:t>
      </w:r>
    </w:p>
    <w:p w14:paraId="447B2379" w14:textId="65FBAB4F" w:rsidR="00707601" w:rsidRDefault="00707601" w:rsidP="00600A4A">
      <w:pPr>
        <w:tabs>
          <w:tab w:val="left" w:pos="1440"/>
        </w:tabs>
        <w:spacing w:after="0" w:line="240" w:lineRule="auto"/>
        <w:ind w:left="720" w:hanging="720"/>
        <w:rPr>
          <w:rFonts w:ascii="Arial" w:hAnsi="Arial" w:cs="Arial"/>
          <w:b/>
          <w:sz w:val="24"/>
          <w:szCs w:val="24"/>
        </w:rPr>
      </w:pPr>
    </w:p>
    <w:p w14:paraId="02E7F1C9" w14:textId="77777777" w:rsidR="00600A4A" w:rsidRDefault="00600A4A" w:rsidP="00600A4A">
      <w:pPr>
        <w:tabs>
          <w:tab w:val="left" w:pos="1440"/>
        </w:tabs>
        <w:spacing w:after="0" w:line="240" w:lineRule="auto"/>
        <w:ind w:left="720" w:hanging="720"/>
        <w:rPr>
          <w:rFonts w:ascii="Arial" w:hAnsi="Arial" w:cs="Arial"/>
          <w:b/>
          <w:sz w:val="24"/>
          <w:szCs w:val="24"/>
        </w:rPr>
      </w:pPr>
    </w:p>
    <w:p w14:paraId="70284C33" w14:textId="77777777" w:rsidR="00707601" w:rsidRPr="0063747C" w:rsidRDefault="00707601" w:rsidP="001503F3">
      <w:pPr>
        <w:tabs>
          <w:tab w:val="left" w:pos="14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Conference Presentations</w:t>
      </w:r>
    </w:p>
    <w:p w14:paraId="3838E2F4" w14:textId="5AAFA66E" w:rsidR="00496940" w:rsidRDefault="00496940" w:rsidP="0070760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  <w:r>
        <w:rPr>
          <w:rFonts w:ascii="Arial" w:hAnsi="Arial" w:cs="Arial"/>
          <w:sz w:val="24"/>
          <w:szCs w:val="24"/>
        </w:rPr>
        <w:tab/>
        <w:t>“</w:t>
      </w:r>
      <w:r w:rsidRPr="00496940">
        <w:rPr>
          <w:rFonts w:ascii="Arial" w:hAnsi="Arial" w:cs="Arial"/>
          <w:sz w:val="24"/>
          <w:szCs w:val="24"/>
        </w:rPr>
        <w:t xml:space="preserve">Fostering critical thinking needed to get started with </w:t>
      </w:r>
      <w:proofErr w:type="spellStart"/>
      <w:r w:rsidRPr="00496940">
        <w:rPr>
          <w:rFonts w:ascii="Arial" w:hAnsi="Arial" w:cs="Arial"/>
          <w:sz w:val="24"/>
          <w:szCs w:val="24"/>
        </w:rPr>
        <w:t>spatio</w:t>
      </w:r>
      <w:proofErr w:type="spellEnd"/>
      <w:r w:rsidRPr="00496940">
        <w:rPr>
          <w:rFonts w:ascii="Arial" w:hAnsi="Arial" w:cs="Arial"/>
          <w:sz w:val="24"/>
          <w:szCs w:val="24"/>
        </w:rPr>
        <w:t>-temporal data analysis</w:t>
      </w:r>
      <w:proofErr w:type="gramStart"/>
      <w:r>
        <w:rPr>
          <w:rFonts w:ascii="Arial" w:hAnsi="Arial" w:cs="Arial"/>
          <w:sz w:val="24"/>
          <w:szCs w:val="24"/>
        </w:rPr>
        <w:t>,”  US</w:t>
      </w:r>
      <w:proofErr w:type="gramEnd"/>
      <w:r>
        <w:rPr>
          <w:rFonts w:ascii="Arial" w:hAnsi="Arial" w:cs="Arial"/>
          <w:sz w:val="24"/>
          <w:szCs w:val="24"/>
        </w:rPr>
        <w:t>-COTS, June 28- July 1 (Poster)</w:t>
      </w:r>
    </w:p>
    <w:p w14:paraId="51D41360" w14:textId="77777777" w:rsidR="00496940" w:rsidRDefault="00496940" w:rsidP="0070760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</w:p>
    <w:p w14:paraId="55003EDB" w14:textId="7A4EB313" w:rsidR="00072075" w:rsidRDefault="00072075" w:rsidP="0070760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  <w:r>
        <w:rPr>
          <w:rFonts w:ascii="Arial" w:hAnsi="Arial" w:cs="Arial"/>
          <w:sz w:val="24"/>
          <w:szCs w:val="24"/>
        </w:rPr>
        <w:tab/>
        <w:t>“Using a Practicum as the Cumulative Assessment in Introductory Statistics</w:t>
      </w:r>
      <w:proofErr w:type="gramStart"/>
      <w:r>
        <w:rPr>
          <w:rFonts w:ascii="Arial" w:hAnsi="Arial" w:cs="Arial"/>
          <w:sz w:val="24"/>
          <w:szCs w:val="24"/>
        </w:rPr>
        <w:t xml:space="preserve">,”  </w:t>
      </w:r>
      <w:proofErr w:type="spellStart"/>
      <w:r>
        <w:rPr>
          <w:rFonts w:ascii="Arial" w:hAnsi="Arial" w:cs="Arial"/>
          <w:sz w:val="24"/>
          <w:szCs w:val="24"/>
        </w:rPr>
        <w:t>eCOTS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May 18-22 (Breakout Session)</w:t>
      </w:r>
    </w:p>
    <w:p w14:paraId="05783AFE" w14:textId="77777777" w:rsidR="00072075" w:rsidRDefault="00072075" w:rsidP="0070760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</w:p>
    <w:p w14:paraId="707BD72C" w14:textId="77777777" w:rsidR="00707601" w:rsidRDefault="00707601" w:rsidP="0070760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ab/>
        <w:t>“Bootstrap in the Linear Model:  A Comprehensive R Package,” JSM, July 27-Aug. 1 (SPEED Poster)</w:t>
      </w:r>
    </w:p>
    <w:p w14:paraId="59FA95F7" w14:textId="77777777" w:rsidR="00707601" w:rsidRDefault="00707601" w:rsidP="0070760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</w:p>
    <w:p w14:paraId="7D57FC9E" w14:textId="77777777" w:rsidR="00707601" w:rsidRDefault="00707601" w:rsidP="0070760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  <w:r>
        <w:rPr>
          <w:rFonts w:ascii="Arial" w:hAnsi="Arial" w:cs="Arial"/>
          <w:sz w:val="24"/>
          <w:szCs w:val="24"/>
        </w:rPr>
        <w:tab/>
        <w:t>“Navigating Math Departments,” Women in Statistics and Data Science, October 18-20 (Panel)</w:t>
      </w:r>
    </w:p>
    <w:p w14:paraId="33833C13" w14:textId="77777777" w:rsidR="00707601" w:rsidRDefault="00707601" w:rsidP="0070760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</w:p>
    <w:p w14:paraId="4CA47659" w14:textId="77777777" w:rsidR="00707601" w:rsidRPr="00707601" w:rsidRDefault="00707601" w:rsidP="0070760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  <w:r>
        <w:rPr>
          <w:rFonts w:ascii="Arial" w:hAnsi="Arial" w:cs="Arial"/>
          <w:sz w:val="24"/>
          <w:szCs w:val="24"/>
        </w:rPr>
        <w:tab/>
        <w:t>“Female student and Faculty Experiences at a STEM Institution,” Women in Statistics and Data Science, October 18-20 (SPEED Poster)</w:t>
      </w:r>
    </w:p>
    <w:p w14:paraId="5C5D1F2E" w14:textId="77777777" w:rsidR="00707601" w:rsidRDefault="00707601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</w:p>
    <w:p w14:paraId="7B82024C" w14:textId="77777777" w:rsidR="00707601" w:rsidRDefault="00707601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bCs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  <w:r>
        <w:rPr>
          <w:rFonts w:ascii="Arial" w:hAnsi="Arial" w:cs="Arial"/>
          <w:sz w:val="24"/>
          <w:szCs w:val="24"/>
        </w:rPr>
        <w:tab/>
      </w:r>
      <w:r w:rsidRPr="00090274">
        <w:rPr>
          <w:rFonts w:ascii="Arial" w:hAnsi="Arial" w:cs="Arial"/>
          <w:sz w:val="24"/>
          <w:szCs w:val="24"/>
        </w:rPr>
        <w:t>“</w:t>
      </w:r>
      <w:r w:rsidRPr="00090274">
        <w:rPr>
          <w:rFonts w:ascii="Arial" w:hAnsi="Arial" w:cs="Arial"/>
          <w:bCs/>
          <w:color w:val="222222"/>
          <w:sz w:val="24"/>
          <w:szCs w:val="24"/>
        </w:rPr>
        <w:t>Introducing Data Science Elements through Parallel Courses in Statistics and Computing</w:t>
      </w:r>
      <w:r>
        <w:rPr>
          <w:rFonts w:ascii="Arial" w:hAnsi="Arial" w:cs="Arial"/>
          <w:bCs/>
          <w:color w:val="222222"/>
          <w:sz w:val="24"/>
          <w:szCs w:val="24"/>
        </w:rPr>
        <w:t xml:space="preserve">,” </w:t>
      </w:r>
      <w:proofErr w:type="spellStart"/>
      <w:r>
        <w:rPr>
          <w:rFonts w:ascii="Arial" w:hAnsi="Arial" w:cs="Arial"/>
          <w:bCs/>
          <w:color w:val="222222"/>
          <w:sz w:val="24"/>
          <w:szCs w:val="24"/>
        </w:rPr>
        <w:t>eCOTS</w:t>
      </w:r>
      <w:proofErr w:type="spellEnd"/>
      <w:r>
        <w:rPr>
          <w:rFonts w:ascii="Arial" w:hAnsi="Arial" w:cs="Arial"/>
          <w:bCs/>
          <w:color w:val="222222"/>
          <w:sz w:val="24"/>
          <w:szCs w:val="24"/>
        </w:rPr>
        <w:t>, May 21 (Breakout session)</w:t>
      </w:r>
    </w:p>
    <w:p w14:paraId="459F0E9A" w14:textId="77777777" w:rsidR="00707601" w:rsidRDefault="00707601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</w:p>
    <w:p w14:paraId="0200007E" w14:textId="77777777" w:rsidR="00707601" w:rsidRDefault="00707601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2017</w:t>
      </w:r>
      <w:r w:rsidRPr="0063747C">
        <w:rPr>
          <w:rFonts w:ascii="Arial" w:hAnsi="Arial" w:cs="Arial"/>
          <w:sz w:val="24"/>
          <w:szCs w:val="24"/>
        </w:rPr>
        <w:tab/>
        <w:t>“Evaluation of Climate Models Using the Wild Scale-Enhanced Bootstrap,” Joint Statistical Meetings, Jul. 29 – Aug. 3</w:t>
      </w:r>
      <w:r>
        <w:rPr>
          <w:rFonts w:ascii="Arial" w:hAnsi="Arial" w:cs="Arial"/>
          <w:sz w:val="24"/>
          <w:szCs w:val="24"/>
        </w:rPr>
        <w:t xml:space="preserve"> (Topic Contributed session)</w:t>
      </w:r>
    </w:p>
    <w:p w14:paraId="551F8D61" w14:textId="77777777" w:rsidR="00707601" w:rsidRPr="0063747C" w:rsidRDefault="00707601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</w:p>
    <w:p w14:paraId="367FB781" w14:textId="77777777" w:rsidR="00707601" w:rsidRDefault="00707601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2016</w:t>
      </w:r>
      <w:r w:rsidRPr="0063747C">
        <w:rPr>
          <w:rFonts w:ascii="Arial" w:hAnsi="Arial" w:cs="Arial"/>
          <w:sz w:val="24"/>
          <w:szCs w:val="24"/>
        </w:rPr>
        <w:tab/>
        <w:t>"Using Wavelets to Discover Relationships Among Tree-Ring Records," Joint Statistical Meetings, Jul. 30 – Aug. 4</w:t>
      </w:r>
      <w:r>
        <w:rPr>
          <w:rFonts w:ascii="Arial" w:hAnsi="Arial" w:cs="Arial"/>
          <w:sz w:val="24"/>
          <w:szCs w:val="24"/>
        </w:rPr>
        <w:t xml:space="preserve"> (SPEED Poster)</w:t>
      </w:r>
    </w:p>
    <w:p w14:paraId="5CAFA49B" w14:textId="77777777" w:rsidR="00707601" w:rsidRPr="0063747C" w:rsidRDefault="00707601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</w:p>
    <w:p w14:paraId="594AB8DB" w14:textId="77777777" w:rsidR="00707601" w:rsidRDefault="00707601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2015</w:t>
      </w:r>
      <w:r w:rsidRPr="0063747C">
        <w:rPr>
          <w:rFonts w:ascii="Arial" w:hAnsi="Arial" w:cs="Arial"/>
          <w:sz w:val="24"/>
          <w:szCs w:val="24"/>
        </w:rPr>
        <w:tab/>
        <w:t>"Using the Wild Bootstrap Method on Wavelet-Decomposed Climate Time Series," Joint Statistical Meetings, Aug. 8 – 13</w:t>
      </w:r>
      <w:r>
        <w:rPr>
          <w:rFonts w:ascii="Arial" w:hAnsi="Arial" w:cs="Arial"/>
          <w:sz w:val="24"/>
          <w:szCs w:val="24"/>
        </w:rPr>
        <w:t xml:space="preserve"> (Contributed session)</w:t>
      </w:r>
    </w:p>
    <w:p w14:paraId="22A28EA4" w14:textId="77777777" w:rsidR="00707601" w:rsidRPr="0063747C" w:rsidRDefault="00707601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</w:p>
    <w:p w14:paraId="5146DE54" w14:textId="77777777" w:rsidR="00707601" w:rsidRDefault="00707601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2015</w:t>
      </w:r>
      <w:r w:rsidRPr="0063747C">
        <w:rPr>
          <w:rFonts w:ascii="Arial" w:hAnsi="Arial" w:cs="Arial"/>
          <w:sz w:val="24"/>
          <w:szCs w:val="24"/>
        </w:rPr>
        <w:tab/>
        <w:t xml:space="preserve">“The </w:t>
      </w:r>
      <w:proofErr w:type="spellStart"/>
      <w:r w:rsidRPr="0063747C">
        <w:rPr>
          <w:rFonts w:ascii="Arial" w:hAnsi="Arial" w:cs="Arial"/>
          <w:sz w:val="24"/>
          <w:szCs w:val="24"/>
        </w:rPr>
        <w:t>WiSE</w:t>
      </w:r>
      <w:proofErr w:type="spellEnd"/>
      <w:r w:rsidRPr="0063747C">
        <w:rPr>
          <w:rFonts w:ascii="Arial" w:hAnsi="Arial" w:cs="Arial"/>
          <w:sz w:val="24"/>
          <w:szCs w:val="24"/>
        </w:rPr>
        <w:t xml:space="preserve"> Bootstrap for Climate Model Evaluation,” Workshop on Understanding Climate Change, Aug. 4-5</w:t>
      </w:r>
      <w:r>
        <w:rPr>
          <w:rFonts w:ascii="Arial" w:hAnsi="Arial" w:cs="Arial"/>
          <w:sz w:val="24"/>
          <w:szCs w:val="24"/>
        </w:rPr>
        <w:t xml:space="preserve"> (Poster)</w:t>
      </w:r>
    </w:p>
    <w:p w14:paraId="26CC1190" w14:textId="77777777" w:rsidR="00707601" w:rsidRPr="0063747C" w:rsidRDefault="00707601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</w:p>
    <w:p w14:paraId="7DCA7B01" w14:textId="77777777" w:rsidR="00707601" w:rsidRDefault="00707601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2014</w:t>
      </w:r>
      <w:r w:rsidRPr="0063747C">
        <w:rPr>
          <w:rFonts w:ascii="Arial" w:hAnsi="Arial" w:cs="Arial"/>
          <w:sz w:val="24"/>
          <w:szCs w:val="24"/>
        </w:rPr>
        <w:tab/>
        <w:t xml:space="preserve">"Predicting Corn Yield via Partial Linear Model with Bootstrap," Climate Informatics, Sept. 25 </w:t>
      </w:r>
      <w:r>
        <w:rPr>
          <w:rFonts w:ascii="Arial" w:hAnsi="Arial" w:cs="Arial"/>
          <w:sz w:val="24"/>
          <w:szCs w:val="24"/>
        </w:rPr>
        <w:t>–</w:t>
      </w:r>
      <w:r w:rsidRPr="0063747C">
        <w:rPr>
          <w:rFonts w:ascii="Arial" w:hAnsi="Arial" w:cs="Arial"/>
          <w:sz w:val="24"/>
          <w:szCs w:val="24"/>
        </w:rPr>
        <w:t xml:space="preserve"> 26</w:t>
      </w:r>
      <w:r>
        <w:rPr>
          <w:rFonts w:ascii="Arial" w:hAnsi="Arial" w:cs="Arial"/>
          <w:sz w:val="24"/>
          <w:szCs w:val="24"/>
        </w:rPr>
        <w:t xml:space="preserve"> (Poster, funded travel award)</w:t>
      </w:r>
    </w:p>
    <w:p w14:paraId="5BDDD052" w14:textId="77777777" w:rsidR="00707601" w:rsidRPr="0063747C" w:rsidRDefault="00707601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</w:p>
    <w:p w14:paraId="678DB679" w14:textId="77777777" w:rsidR="00707601" w:rsidRDefault="00707601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2014</w:t>
      </w:r>
      <w:r w:rsidRPr="0063747C">
        <w:rPr>
          <w:rFonts w:ascii="Arial" w:hAnsi="Arial" w:cs="Arial"/>
          <w:sz w:val="24"/>
          <w:szCs w:val="24"/>
        </w:rPr>
        <w:tab/>
        <w:t>"Bootstrapping in the Partial Linear Model," Joint Statistical Meetings, Aug. 2-7</w:t>
      </w:r>
      <w:r>
        <w:rPr>
          <w:rFonts w:ascii="Arial" w:hAnsi="Arial" w:cs="Arial"/>
          <w:sz w:val="24"/>
          <w:szCs w:val="24"/>
        </w:rPr>
        <w:t xml:space="preserve"> (Contributed session) </w:t>
      </w:r>
    </w:p>
    <w:p w14:paraId="429E343F" w14:textId="77777777" w:rsidR="00707601" w:rsidRPr="0063747C" w:rsidRDefault="00707601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</w:p>
    <w:p w14:paraId="4A472B21" w14:textId="77777777" w:rsidR="00707601" w:rsidRPr="0063747C" w:rsidRDefault="00707601" w:rsidP="0070760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2012</w:t>
      </w:r>
      <w:r w:rsidRPr="0063747C">
        <w:rPr>
          <w:rFonts w:ascii="Arial" w:hAnsi="Arial" w:cs="Arial"/>
          <w:sz w:val="24"/>
          <w:szCs w:val="24"/>
        </w:rPr>
        <w:tab/>
        <w:t xml:space="preserve">“Statistical Dimension Reduction Analysis,” Workshop on Understanding Climate Change, Aug. 6 </w:t>
      </w:r>
      <w:r>
        <w:rPr>
          <w:rFonts w:ascii="Arial" w:hAnsi="Arial" w:cs="Arial"/>
          <w:sz w:val="24"/>
          <w:szCs w:val="24"/>
        </w:rPr>
        <w:t>–</w:t>
      </w:r>
      <w:r w:rsidRPr="0063747C">
        <w:rPr>
          <w:rFonts w:ascii="Arial" w:hAnsi="Arial" w:cs="Arial"/>
          <w:sz w:val="24"/>
          <w:szCs w:val="24"/>
        </w:rPr>
        <w:t xml:space="preserve"> 7</w:t>
      </w:r>
      <w:r>
        <w:rPr>
          <w:rFonts w:ascii="Arial" w:hAnsi="Arial" w:cs="Arial"/>
          <w:sz w:val="24"/>
          <w:szCs w:val="24"/>
        </w:rPr>
        <w:t xml:space="preserve"> (Poster)</w:t>
      </w:r>
    </w:p>
    <w:p w14:paraId="274E6D74" w14:textId="088AB30A" w:rsidR="00707601" w:rsidRDefault="00707601" w:rsidP="00600A4A">
      <w:pPr>
        <w:tabs>
          <w:tab w:val="left" w:pos="1440"/>
        </w:tabs>
        <w:spacing w:after="0" w:line="240" w:lineRule="auto"/>
        <w:ind w:left="720" w:hanging="720"/>
        <w:rPr>
          <w:rFonts w:ascii="Arial" w:hAnsi="Arial" w:cs="Arial"/>
          <w:b/>
          <w:sz w:val="24"/>
          <w:szCs w:val="24"/>
        </w:rPr>
      </w:pPr>
    </w:p>
    <w:p w14:paraId="4C0339F5" w14:textId="77777777" w:rsidR="00EE3B6A" w:rsidRPr="0063747C" w:rsidRDefault="00EE3B6A" w:rsidP="00600A4A">
      <w:pPr>
        <w:tabs>
          <w:tab w:val="left" w:pos="1440"/>
        </w:tabs>
        <w:spacing w:after="0" w:line="240" w:lineRule="auto"/>
        <w:ind w:left="720" w:hanging="720"/>
        <w:rPr>
          <w:rFonts w:ascii="Arial" w:hAnsi="Arial" w:cs="Arial"/>
          <w:b/>
          <w:sz w:val="24"/>
          <w:szCs w:val="24"/>
        </w:rPr>
      </w:pPr>
    </w:p>
    <w:p w14:paraId="06C9B42A" w14:textId="70DDC1DD" w:rsidR="00E603AE" w:rsidRPr="0063747C" w:rsidRDefault="00600A4A" w:rsidP="001503F3">
      <w:pPr>
        <w:tabs>
          <w:tab w:val="left" w:pos="1440"/>
        </w:tabs>
        <w:spacing w:after="0" w:line="240" w:lineRule="auto"/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Select </w:t>
      </w:r>
      <w:r w:rsidR="001503F3">
        <w:rPr>
          <w:rFonts w:ascii="Arial" w:hAnsi="Arial" w:cs="Arial"/>
          <w:b/>
          <w:sz w:val="24"/>
          <w:szCs w:val="24"/>
        </w:rPr>
        <w:t>Work</w:t>
      </w:r>
      <w:r w:rsidR="009235E5">
        <w:rPr>
          <w:rFonts w:ascii="Arial" w:hAnsi="Arial" w:cs="Arial"/>
          <w:b/>
          <w:sz w:val="24"/>
          <w:szCs w:val="24"/>
        </w:rPr>
        <w:t xml:space="preserve"> in Progress </w:t>
      </w:r>
    </w:p>
    <w:p w14:paraId="4E55E8D6" w14:textId="626B8264" w:rsidR="009235E5" w:rsidRDefault="009235E5" w:rsidP="009235E5">
      <w:pPr>
        <w:tabs>
          <w:tab w:val="left" w:pos="1440"/>
        </w:tabs>
        <w:spacing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b/>
          <w:sz w:val="24"/>
          <w:szCs w:val="24"/>
        </w:rPr>
        <w:t>Heyman, M.</w:t>
      </w:r>
      <w:r>
        <w:rPr>
          <w:rFonts w:ascii="Arial" w:hAnsi="Arial" w:cs="Arial"/>
          <w:sz w:val="24"/>
          <w:szCs w:val="24"/>
        </w:rPr>
        <w:t xml:space="preserve"> </w:t>
      </w:r>
      <w:r w:rsidR="00376628">
        <w:rPr>
          <w:rFonts w:ascii="Arial" w:hAnsi="Arial" w:cs="Arial"/>
          <w:sz w:val="24"/>
          <w:szCs w:val="24"/>
        </w:rPr>
        <w:t xml:space="preserve">and Guan, S. </w:t>
      </w:r>
      <w:r>
        <w:rPr>
          <w:rFonts w:ascii="Arial" w:hAnsi="Arial" w:cs="Arial"/>
          <w:sz w:val="24"/>
          <w:szCs w:val="24"/>
        </w:rPr>
        <w:t xml:space="preserve"> “A comparison of bootstrap, randomization tests, and parametric tests.”  </w:t>
      </w:r>
    </w:p>
    <w:p w14:paraId="50D243B1" w14:textId="0EC63644" w:rsidR="001503F3" w:rsidRDefault="009235E5" w:rsidP="00090274">
      <w:pPr>
        <w:tabs>
          <w:tab w:val="left" w:pos="1440"/>
        </w:tabs>
        <w:spacing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 w:rsidRPr="009235E5">
        <w:rPr>
          <w:rFonts w:ascii="Arial" w:hAnsi="Arial" w:cs="Arial"/>
          <w:b/>
          <w:sz w:val="24"/>
          <w:szCs w:val="24"/>
        </w:rPr>
        <w:t>Heyman, M.</w:t>
      </w:r>
      <w:r>
        <w:rPr>
          <w:rFonts w:ascii="Arial" w:hAnsi="Arial" w:cs="Arial"/>
          <w:sz w:val="24"/>
          <w:szCs w:val="24"/>
        </w:rPr>
        <w:t>, Reyes, E.  “Transforming Cumulative Assessment in Under</w:t>
      </w:r>
      <w:r w:rsidR="00C0062F">
        <w:rPr>
          <w:rFonts w:ascii="Arial" w:hAnsi="Arial" w:cs="Arial"/>
          <w:sz w:val="24"/>
          <w:szCs w:val="24"/>
        </w:rPr>
        <w:t>graduate Statistics Courses.”</w:t>
      </w:r>
    </w:p>
    <w:p w14:paraId="2D7BC800" w14:textId="77777777" w:rsidR="001503F3" w:rsidRDefault="001503F3" w:rsidP="00600A4A">
      <w:pPr>
        <w:tabs>
          <w:tab w:val="left" w:pos="1440"/>
        </w:tabs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</w:p>
    <w:p w14:paraId="00B474A8" w14:textId="77777777" w:rsidR="009235E5" w:rsidRDefault="00C0062F" w:rsidP="00600A4A">
      <w:pPr>
        <w:tabs>
          <w:tab w:val="left" w:pos="1440"/>
        </w:tabs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25EBFD8A" w14:textId="4C44D572" w:rsidR="009235E5" w:rsidRDefault="009235E5" w:rsidP="001503F3">
      <w:pPr>
        <w:tabs>
          <w:tab w:val="left" w:pos="14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Rose-Hulman Senior </w:t>
      </w:r>
      <w:r w:rsidR="002C4FC8">
        <w:rPr>
          <w:rFonts w:ascii="Arial" w:hAnsi="Arial" w:cs="Arial"/>
          <w:b/>
          <w:sz w:val="24"/>
          <w:szCs w:val="24"/>
        </w:rPr>
        <w:t>Capstones</w:t>
      </w:r>
    </w:p>
    <w:p w14:paraId="10B9001E" w14:textId="7E9EED98" w:rsidR="002D0457" w:rsidRDefault="002D0457" w:rsidP="00456040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24-25</w:t>
      </w:r>
      <w:r>
        <w:rPr>
          <w:rFonts w:ascii="Arial" w:hAnsi="Arial" w:cs="Arial"/>
          <w:sz w:val="24"/>
          <w:szCs w:val="24"/>
        </w:rPr>
        <w:tab/>
      </w:r>
      <w:r w:rsidR="002C4FC8">
        <w:rPr>
          <w:rFonts w:ascii="Arial" w:hAnsi="Arial" w:cs="Arial"/>
          <w:sz w:val="24"/>
          <w:szCs w:val="24"/>
        </w:rPr>
        <w:t>E. Bernstein</w:t>
      </w:r>
    </w:p>
    <w:p w14:paraId="630DBB79" w14:textId="36224FB1" w:rsidR="002C4FC8" w:rsidRDefault="002C4FC8" w:rsidP="00456040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L. Czarnecki</w:t>
      </w:r>
    </w:p>
    <w:p w14:paraId="181F4F87" w14:textId="315E8F47" w:rsidR="002C4FC8" w:rsidRDefault="002C4FC8" w:rsidP="00456040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A. Frisk</w:t>
      </w:r>
    </w:p>
    <w:p w14:paraId="339F61EE" w14:textId="6EBB105A" w:rsidR="002C4FC8" w:rsidRDefault="002C4FC8" w:rsidP="00456040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J. Norris</w:t>
      </w:r>
    </w:p>
    <w:p w14:paraId="5CF74FF6" w14:textId="4468FB77" w:rsidR="002C4FC8" w:rsidRDefault="002C4FC8" w:rsidP="00456040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G. Sheridan</w:t>
      </w:r>
    </w:p>
    <w:p w14:paraId="7FAECCEC" w14:textId="7EDA6D90" w:rsidR="002C4FC8" w:rsidRDefault="002C4FC8" w:rsidP="00456040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A. Wagner</w:t>
      </w:r>
    </w:p>
    <w:p w14:paraId="4775D491" w14:textId="0283FE43" w:rsidR="002C4FC8" w:rsidRDefault="002C4FC8" w:rsidP="00456040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(co-adv</w:t>
      </w:r>
      <w:r w:rsidR="00097711">
        <w:rPr>
          <w:rFonts w:ascii="Arial" w:hAnsi="Arial" w:cs="Arial"/>
          <w:sz w:val="24"/>
          <w:szCs w:val="24"/>
        </w:rPr>
        <w:t>ised with E. Reyes)</w:t>
      </w:r>
    </w:p>
    <w:p w14:paraId="4293A45B" w14:textId="77777777" w:rsidR="00097711" w:rsidRDefault="00097711" w:rsidP="00456040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</w:p>
    <w:p w14:paraId="7A9768C6" w14:textId="2816E0C0" w:rsidR="00456040" w:rsidRDefault="00456040" w:rsidP="00456040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23-24</w:t>
      </w:r>
      <w:r>
        <w:rPr>
          <w:rFonts w:ascii="Arial" w:hAnsi="Arial" w:cs="Arial"/>
          <w:sz w:val="24"/>
          <w:szCs w:val="24"/>
        </w:rPr>
        <w:tab/>
      </w:r>
      <w:r w:rsidR="009C5AE2">
        <w:rPr>
          <w:rFonts w:ascii="Arial" w:hAnsi="Arial" w:cs="Arial"/>
          <w:sz w:val="24"/>
          <w:szCs w:val="24"/>
        </w:rPr>
        <w:t>J.</w:t>
      </w:r>
      <w:r>
        <w:rPr>
          <w:rFonts w:ascii="Arial" w:hAnsi="Arial" w:cs="Arial"/>
          <w:sz w:val="24"/>
          <w:szCs w:val="24"/>
        </w:rPr>
        <w:t xml:space="preserve"> Mestemacher</w:t>
      </w:r>
      <w:r w:rsidR="002D0457">
        <w:rPr>
          <w:rFonts w:ascii="Arial" w:hAnsi="Arial" w:cs="Arial"/>
          <w:sz w:val="24"/>
          <w:szCs w:val="24"/>
        </w:rPr>
        <w:t>, “Analysis of New York City Real Estate Prices”</w:t>
      </w:r>
    </w:p>
    <w:p w14:paraId="6567A7C3" w14:textId="4BE11B77" w:rsidR="00E90729" w:rsidRDefault="006A794B" w:rsidP="000D434A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20-21</w:t>
      </w:r>
      <w:r w:rsidR="00E90729">
        <w:rPr>
          <w:rFonts w:ascii="Arial" w:hAnsi="Arial" w:cs="Arial"/>
          <w:sz w:val="24"/>
          <w:szCs w:val="24"/>
        </w:rPr>
        <w:t>, 21-22</w:t>
      </w:r>
      <w:r>
        <w:rPr>
          <w:rFonts w:ascii="Arial" w:hAnsi="Arial" w:cs="Arial"/>
          <w:sz w:val="24"/>
          <w:szCs w:val="24"/>
        </w:rPr>
        <w:tab/>
        <w:t>M</w:t>
      </w:r>
      <w:r w:rsidR="009C5AE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Robertson</w:t>
      </w:r>
      <w:r w:rsidR="00EB3B3C">
        <w:rPr>
          <w:rFonts w:ascii="Arial" w:hAnsi="Arial" w:cs="Arial"/>
          <w:sz w:val="24"/>
          <w:szCs w:val="24"/>
        </w:rPr>
        <w:t>, “</w:t>
      </w:r>
      <w:r w:rsidR="00EB3B3C" w:rsidRPr="00EB3B3C">
        <w:rPr>
          <w:rFonts w:ascii="Arial" w:hAnsi="Arial" w:cs="Arial"/>
          <w:sz w:val="24"/>
          <w:szCs w:val="24"/>
        </w:rPr>
        <w:t>Time Series Analysis on PDSI values in Western United States and</w:t>
      </w:r>
      <w:r w:rsidR="00EB3B3C">
        <w:rPr>
          <w:rFonts w:ascii="Arial" w:hAnsi="Arial" w:cs="Arial"/>
          <w:sz w:val="24"/>
          <w:szCs w:val="24"/>
        </w:rPr>
        <w:t xml:space="preserve"> </w:t>
      </w:r>
      <w:r w:rsidR="00EB3B3C" w:rsidRPr="00EB3B3C">
        <w:rPr>
          <w:rFonts w:ascii="Arial" w:hAnsi="Arial" w:cs="Arial"/>
          <w:sz w:val="24"/>
          <w:szCs w:val="24"/>
        </w:rPr>
        <w:t>Eastern Australia</w:t>
      </w:r>
      <w:r w:rsidR="00EB3B3C">
        <w:rPr>
          <w:rFonts w:ascii="Arial" w:hAnsi="Arial" w:cs="Arial"/>
          <w:sz w:val="24"/>
          <w:szCs w:val="24"/>
        </w:rPr>
        <w:t>”</w:t>
      </w:r>
    </w:p>
    <w:p w14:paraId="696A6CED" w14:textId="1AADEDB8" w:rsidR="000D434A" w:rsidRDefault="000D434A" w:rsidP="000D434A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19-20</w:t>
      </w:r>
      <w:r>
        <w:rPr>
          <w:rFonts w:ascii="Arial" w:hAnsi="Arial" w:cs="Arial"/>
          <w:sz w:val="24"/>
          <w:szCs w:val="24"/>
        </w:rPr>
        <w:tab/>
        <w:t>D</w:t>
      </w:r>
      <w:r w:rsidR="009C5AE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Saadatnezhadi, “</w:t>
      </w:r>
      <w:r w:rsidRPr="000D434A">
        <w:rPr>
          <w:rFonts w:ascii="Arial" w:hAnsi="Arial" w:cs="Arial"/>
          <w:sz w:val="24"/>
          <w:szCs w:val="24"/>
        </w:rPr>
        <w:t>Rose-Hulman Basketball Statistical Analysis of Victory Margin and Logistic Regression Prediction of Next Game Result</w:t>
      </w:r>
      <w:r>
        <w:rPr>
          <w:rFonts w:ascii="Arial" w:hAnsi="Arial" w:cs="Arial"/>
          <w:sz w:val="24"/>
          <w:szCs w:val="24"/>
        </w:rPr>
        <w:t>”</w:t>
      </w:r>
    </w:p>
    <w:p w14:paraId="32E1A49D" w14:textId="25246ABC" w:rsidR="009235E5" w:rsidRPr="000C5DE3" w:rsidRDefault="00C0062F" w:rsidP="009235E5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18-19</w:t>
      </w:r>
      <w:r w:rsidR="009235E5">
        <w:rPr>
          <w:rFonts w:ascii="Arial" w:hAnsi="Arial" w:cs="Arial"/>
          <w:sz w:val="24"/>
          <w:szCs w:val="24"/>
        </w:rPr>
        <w:tab/>
        <w:t>B</w:t>
      </w:r>
      <w:r w:rsidR="009C5AE2">
        <w:rPr>
          <w:rFonts w:ascii="Arial" w:hAnsi="Arial" w:cs="Arial"/>
          <w:sz w:val="24"/>
          <w:szCs w:val="24"/>
        </w:rPr>
        <w:t>.</w:t>
      </w:r>
      <w:r w:rsidR="009235E5">
        <w:rPr>
          <w:rFonts w:ascii="Arial" w:hAnsi="Arial" w:cs="Arial"/>
          <w:sz w:val="24"/>
          <w:szCs w:val="24"/>
        </w:rPr>
        <w:t xml:space="preserve"> Lyu</w:t>
      </w:r>
      <w:r w:rsidR="000C5DE3">
        <w:rPr>
          <w:rFonts w:ascii="Arial" w:hAnsi="Arial" w:cs="Arial"/>
          <w:sz w:val="24"/>
          <w:szCs w:val="24"/>
        </w:rPr>
        <w:t>, “Time Series Analysis on Satellite Observed CO</w:t>
      </w:r>
      <w:r w:rsidR="000C5DE3">
        <w:rPr>
          <w:rFonts w:ascii="Arial" w:hAnsi="Arial" w:cs="Arial"/>
          <w:sz w:val="24"/>
          <w:szCs w:val="24"/>
          <w:vertAlign w:val="subscript"/>
        </w:rPr>
        <w:t>2</w:t>
      </w:r>
      <w:r w:rsidR="000C5DE3">
        <w:rPr>
          <w:rFonts w:ascii="Arial" w:hAnsi="Arial" w:cs="Arial"/>
          <w:sz w:val="24"/>
          <w:szCs w:val="24"/>
        </w:rPr>
        <w:t>”</w:t>
      </w:r>
    </w:p>
    <w:p w14:paraId="1574FB65" w14:textId="2C13794F" w:rsidR="009235E5" w:rsidRDefault="009235E5" w:rsidP="009235E5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="00C0062F">
        <w:rPr>
          <w:rFonts w:ascii="Arial" w:hAnsi="Arial" w:cs="Arial"/>
          <w:sz w:val="24"/>
          <w:szCs w:val="24"/>
        </w:rPr>
        <w:t>-19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</w:t>
      </w:r>
      <w:r w:rsidR="009C5AE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Illian</w:t>
      </w:r>
      <w:r w:rsidR="000C5DE3">
        <w:rPr>
          <w:rFonts w:ascii="Arial" w:hAnsi="Arial" w:cs="Arial"/>
          <w:sz w:val="24"/>
          <w:szCs w:val="24"/>
        </w:rPr>
        <w:t>, “Time Series Analysis of Traffic Fatalities in IL”</w:t>
      </w:r>
    </w:p>
    <w:p w14:paraId="43DD1BCC" w14:textId="6CE212ED" w:rsidR="00E603AE" w:rsidRDefault="00E603AE" w:rsidP="009235E5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7FCECA8" w14:textId="55E7D059" w:rsidR="001051DA" w:rsidRPr="001B71E3" w:rsidRDefault="001051DA" w:rsidP="009235E5">
      <w:pPr>
        <w:tabs>
          <w:tab w:val="left" w:pos="1440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B71E3">
        <w:rPr>
          <w:rFonts w:ascii="Arial" w:hAnsi="Arial" w:cs="Arial"/>
          <w:b/>
          <w:bCs/>
          <w:sz w:val="24"/>
          <w:szCs w:val="24"/>
        </w:rPr>
        <w:t>Other Rose-Hulman Student Research</w:t>
      </w:r>
    </w:p>
    <w:p w14:paraId="3930D527" w14:textId="1B0B7131" w:rsidR="001051DA" w:rsidRDefault="001051DA" w:rsidP="001B71E3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Su. 22</w:t>
      </w:r>
      <w:r>
        <w:rPr>
          <w:rFonts w:ascii="Arial" w:hAnsi="Arial" w:cs="Arial"/>
          <w:sz w:val="24"/>
          <w:szCs w:val="24"/>
        </w:rPr>
        <w:tab/>
      </w:r>
      <w:r w:rsidR="009C5AE2">
        <w:rPr>
          <w:rFonts w:ascii="Arial" w:hAnsi="Arial" w:cs="Arial"/>
          <w:sz w:val="24"/>
          <w:szCs w:val="24"/>
        </w:rPr>
        <w:t>S.</w:t>
      </w:r>
      <w:r>
        <w:rPr>
          <w:rFonts w:ascii="Arial" w:hAnsi="Arial" w:cs="Arial"/>
          <w:sz w:val="24"/>
          <w:szCs w:val="24"/>
        </w:rPr>
        <w:t xml:space="preserve"> Guan, R-SURF project </w:t>
      </w:r>
      <w:r w:rsidR="001B71E3" w:rsidRPr="001B71E3">
        <w:rPr>
          <w:rFonts w:ascii="Arial" w:hAnsi="Arial" w:cs="Arial"/>
          <w:sz w:val="24"/>
          <w:szCs w:val="24"/>
        </w:rPr>
        <w:t>"Which statistical method should I use to analyze my data?"</w:t>
      </w:r>
    </w:p>
    <w:p w14:paraId="14802D3D" w14:textId="32D3561A" w:rsidR="007240F8" w:rsidRDefault="007240F8" w:rsidP="009235E5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F9654F8" w14:textId="77777777" w:rsidR="00EE3B6A" w:rsidRDefault="00EE3B6A" w:rsidP="009235E5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454459E" w14:textId="77777777" w:rsidR="000C5DE3" w:rsidRDefault="000C5DE3" w:rsidP="00253FE2">
      <w:pPr>
        <w:tabs>
          <w:tab w:val="left" w:pos="14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Consulting</w:t>
      </w:r>
    </w:p>
    <w:p w14:paraId="597B6EEB" w14:textId="5EDFC49D" w:rsidR="00260B98" w:rsidRDefault="00260B98" w:rsidP="00B536A7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  <w:r>
        <w:rPr>
          <w:rFonts w:ascii="Arial" w:hAnsi="Arial" w:cs="Arial"/>
          <w:sz w:val="24"/>
          <w:szCs w:val="24"/>
        </w:rPr>
        <w:tab/>
        <w:t xml:space="preserve">Michelle </w:t>
      </w:r>
      <w:r w:rsidR="007E5D43">
        <w:rPr>
          <w:rFonts w:ascii="Arial" w:hAnsi="Arial" w:cs="Arial"/>
          <w:sz w:val="24"/>
          <w:szCs w:val="24"/>
        </w:rPr>
        <w:t>Wong (ME Capstone).  I met with her several times regarding design of experiments and subsequent data analysis.</w:t>
      </w:r>
    </w:p>
    <w:p w14:paraId="1E49C874" w14:textId="7804569B" w:rsidR="00EE3B6A" w:rsidRDefault="00EE3B6A" w:rsidP="00B536A7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  <w:r>
        <w:rPr>
          <w:rFonts w:ascii="Arial" w:hAnsi="Arial" w:cs="Arial"/>
          <w:sz w:val="24"/>
          <w:szCs w:val="24"/>
        </w:rPr>
        <w:tab/>
      </w:r>
      <w:r w:rsidR="00080841">
        <w:rPr>
          <w:rFonts w:ascii="Arial" w:hAnsi="Arial" w:cs="Arial"/>
          <w:sz w:val="24"/>
          <w:szCs w:val="24"/>
        </w:rPr>
        <w:t xml:space="preserve">Nolan Dexter-Brown (Rose-Hulman Alum completing a PhD at </w:t>
      </w:r>
      <w:r w:rsidR="00452F85">
        <w:rPr>
          <w:rFonts w:ascii="Arial" w:hAnsi="Arial" w:cs="Arial"/>
          <w:sz w:val="24"/>
          <w:szCs w:val="24"/>
        </w:rPr>
        <w:t>WPI).  Email</w:t>
      </w:r>
      <w:r w:rsidR="003F5A39">
        <w:rPr>
          <w:rFonts w:ascii="Arial" w:hAnsi="Arial" w:cs="Arial"/>
          <w:sz w:val="24"/>
          <w:szCs w:val="24"/>
        </w:rPr>
        <w:t>ing to discuss project design and data analysis techniques.</w:t>
      </w:r>
    </w:p>
    <w:p w14:paraId="7FFF8AAC" w14:textId="25468ADB" w:rsidR="000C5DE3" w:rsidRPr="000C5DE3" w:rsidRDefault="000C5DE3" w:rsidP="00B536A7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ab/>
        <w:t>Controlled Chaos Consulting.  Recommended visualizations for their data and presented qualitative trends in member enrollment.</w:t>
      </w:r>
    </w:p>
    <w:p w14:paraId="0977E53E" w14:textId="77777777" w:rsidR="00EA6D32" w:rsidRPr="0063747C" w:rsidRDefault="00BF05C5" w:rsidP="00B536A7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ab/>
        <w:t>Brandon Rudolph (ME Masters Student).  I met with him multiple times to discuss his project design and analysis techniques.</w:t>
      </w:r>
    </w:p>
    <w:p w14:paraId="57A23FA2" w14:textId="77777777" w:rsidR="00CD257B" w:rsidRDefault="00665839" w:rsidP="00B536A7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WileyPLUS</w:t>
      </w:r>
      <w:proofErr w:type="spellEnd"/>
      <w:r>
        <w:rPr>
          <w:rFonts w:ascii="Arial" w:hAnsi="Arial" w:cs="Arial"/>
          <w:sz w:val="24"/>
          <w:szCs w:val="24"/>
        </w:rPr>
        <w:t xml:space="preserve"> Error Checking.  Checked question answers and formatting for Montgomery &amp; </w:t>
      </w:r>
      <w:proofErr w:type="spellStart"/>
      <w:r>
        <w:rPr>
          <w:rFonts w:ascii="Arial" w:hAnsi="Arial" w:cs="Arial"/>
          <w:sz w:val="24"/>
          <w:szCs w:val="24"/>
        </w:rPr>
        <w:t>Runger</w:t>
      </w:r>
      <w:proofErr w:type="spellEnd"/>
      <w:r>
        <w:rPr>
          <w:rFonts w:ascii="Arial" w:hAnsi="Arial" w:cs="Arial"/>
          <w:sz w:val="24"/>
          <w:szCs w:val="24"/>
        </w:rPr>
        <w:t xml:space="preserve"> Engineering Statistics questions.</w:t>
      </w:r>
    </w:p>
    <w:p w14:paraId="067007F7" w14:textId="7F255E79" w:rsidR="000C5DE3" w:rsidRDefault="000C5DE3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</w:p>
    <w:p w14:paraId="5A3DB39D" w14:textId="77777777" w:rsidR="000C5DE3" w:rsidRPr="0063747C" w:rsidRDefault="000C5DE3" w:rsidP="000C5DE3">
      <w:pPr>
        <w:tabs>
          <w:tab w:val="left" w:pos="14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GRANTS</w:t>
      </w:r>
    </w:p>
    <w:p w14:paraId="0C20719E" w14:textId="77777777" w:rsidR="000C5DE3" w:rsidRPr="000C5DE3" w:rsidRDefault="000C5DE3" w:rsidP="000C5DE3">
      <w:pPr>
        <w:tabs>
          <w:tab w:val="left" w:pos="1440"/>
        </w:tabs>
        <w:spacing w:after="0" w:line="240" w:lineRule="auto"/>
        <w:rPr>
          <w:rFonts w:ascii="Arial" w:hAnsi="Arial" w:cs="Arial"/>
          <w:b/>
          <w:sz w:val="14"/>
          <w:szCs w:val="24"/>
        </w:rPr>
      </w:pPr>
    </w:p>
    <w:p w14:paraId="53B37D3C" w14:textId="77777777" w:rsidR="000C5DE3" w:rsidRPr="0063747C" w:rsidRDefault="000C5DE3" w:rsidP="00253FE2">
      <w:pPr>
        <w:tabs>
          <w:tab w:val="left" w:pos="14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3747C">
        <w:rPr>
          <w:rFonts w:ascii="Arial" w:hAnsi="Arial" w:cs="Arial"/>
          <w:b/>
          <w:sz w:val="24"/>
          <w:szCs w:val="24"/>
        </w:rPr>
        <w:t>Rose-Hulman Institute of Technology</w:t>
      </w:r>
    </w:p>
    <w:p w14:paraId="27D84189" w14:textId="77777777" w:rsidR="000C5DE3" w:rsidRPr="0063747C" w:rsidRDefault="000E6DE7" w:rsidP="000C5DE3">
      <w:pPr>
        <w:tabs>
          <w:tab w:val="left" w:pos="1440"/>
        </w:tabs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</w:t>
      </w:r>
      <w:r w:rsidR="00253FE2">
        <w:rPr>
          <w:rFonts w:ascii="Arial" w:hAnsi="Arial" w:cs="Arial"/>
          <w:sz w:val="24"/>
          <w:szCs w:val="24"/>
        </w:rPr>
        <w:t>16</w:t>
      </w:r>
      <w:r w:rsidR="000C34BF">
        <w:rPr>
          <w:rFonts w:ascii="Arial" w:hAnsi="Arial" w:cs="Arial"/>
          <w:sz w:val="24"/>
          <w:szCs w:val="24"/>
        </w:rPr>
        <w:t>-</w:t>
      </w:r>
      <w:r w:rsidR="00253FE2">
        <w:rPr>
          <w:rFonts w:ascii="Arial" w:hAnsi="Arial" w:cs="Arial"/>
          <w:sz w:val="24"/>
          <w:szCs w:val="24"/>
        </w:rPr>
        <w:t>17</w:t>
      </w:r>
      <w:r w:rsidR="000C5DE3" w:rsidRPr="0063747C">
        <w:rPr>
          <w:rFonts w:ascii="Arial" w:hAnsi="Arial" w:cs="Arial"/>
          <w:sz w:val="24"/>
          <w:szCs w:val="24"/>
        </w:rPr>
        <w:tab/>
        <w:t>Proposal submitted (</w:t>
      </w:r>
      <w:r w:rsidR="000C5DE3" w:rsidRPr="000C5DE3">
        <w:rPr>
          <w:rFonts w:ascii="Arial" w:hAnsi="Arial" w:cs="Arial"/>
          <w:i/>
          <w:sz w:val="24"/>
          <w:szCs w:val="24"/>
        </w:rPr>
        <w:t>not awarded</w:t>
      </w:r>
      <w:r w:rsidR="000C5DE3" w:rsidRPr="0063747C">
        <w:rPr>
          <w:rFonts w:ascii="Arial" w:hAnsi="Arial" w:cs="Arial"/>
          <w:sz w:val="24"/>
          <w:szCs w:val="24"/>
        </w:rPr>
        <w:t>) with NASA Jet Propulsion Laboratory for Wild-Scale-Enhanced bootstrap evaluation of climate models</w:t>
      </w:r>
    </w:p>
    <w:p w14:paraId="2E56FD56" w14:textId="65162757" w:rsidR="000C5DE3" w:rsidRDefault="000C5DE3" w:rsidP="000C5DE3">
      <w:pPr>
        <w:tabs>
          <w:tab w:val="left" w:pos="14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DF023A7" w14:textId="77777777" w:rsidR="000B099D" w:rsidRPr="0063747C" w:rsidRDefault="000B099D" w:rsidP="000C5DE3">
      <w:pPr>
        <w:tabs>
          <w:tab w:val="left" w:pos="14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A419A8A" w14:textId="77777777" w:rsidR="000C5DE3" w:rsidRPr="0063747C" w:rsidRDefault="000C5DE3" w:rsidP="00253FE2">
      <w:pPr>
        <w:tabs>
          <w:tab w:val="left" w:pos="14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3747C">
        <w:rPr>
          <w:rFonts w:ascii="Arial" w:hAnsi="Arial" w:cs="Arial"/>
          <w:b/>
          <w:sz w:val="24"/>
          <w:szCs w:val="24"/>
        </w:rPr>
        <w:t>University of Minnesota</w:t>
      </w:r>
      <w:r w:rsidR="000C34BF">
        <w:rPr>
          <w:rFonts w:ascii="Arial" w:hAnsi="Arial" w:cs="Arial"/>
          <w:b/>
          <w:sz w:val="24"/>
          <w:szCs w:val="24"/>
        </w:rPr>
        <w:t xml:space="preserve"> (</w:t>
      </w:r>
      <w:r w:rsidR="000C34BF" w:rsidRPr="000C34BF">
        <w:rPr>
          <w:rFonts w:ascii="Arial" w:hAnsi="Arial" w:cs="Arial"/>
          <w:b/>
          <w:i/>
          <w:sz w:val="24"/>
          <w:szCs w:val="24"/>
        </w:rPr>
        <w:t>Research Assistantships</w:t>
      </w:r>
      <w:r w:rsidR="000C34BF">
        <w:rPr>
          <w:rFonts w:ascii="Arial" w:hAnsi="Arial" w:cs="Arial"/>
          <w:b/>
          <w:sz w:val="24"/>
          <w:szCs w:val="24"/>
        </w:rPr>
        <w:t>)</w:t>
      </w:r>
    </w:p>
    <w:p w14:paraId="21D29938" w14:textId="77777777" w:rsidR="000C34BF" w:rsidRDefault="000C34BF" w:rsidP="000C34BF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14-15</w:t>
      </w:r>
      <w:r>
        <w:rPr>
          <w:rFonts w:ascii="Arial" w:hAnsi="Arial" w:cs="Arial"/>
          <w:sz w:val="24"/>
          <w:szCs w:val="24"/>
        </w:rPr>
        <w:tab/>
      </w:r>
      <w:r w:rsidR="00BC68B1" w:rsidRPr="0063747C">
        <w:rPr>
          <w:rFonts w:ascii="Arial" w:hAnsi="Arial" w:cs="Arial"/>
          <w:sz w:val="24"/>
          <w:szCs w:val="24"/>
        </w:rPr>
        <w:t>National Aeronautics and Space Administration (NASA) Grant #1502546</w:t>
      </w:r>
    </w:p>
    <w:p w14:paraId="274CC134" w14:textId="77777777" w:rsidR="000C34BF" w:rsidRPr="0063747C" w:rsidRDefault="000C34BF" w:rsidP="000C34BF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13-14</w:t>
      </w:r>
      <w:r>
        <w:rPr>
          <w:rFonts w:ascii="Arial" w:hAnsi="Arial" w:cs="Arial"/>
          <w:sz w:val="24"/>
          <w:szCs w:val="24"/>
        </w:rPr>
        <w:tab/>
      </w:r>
      <w:r w:rsidRPr="0063747C">
        <w:rPr>
          <w:rFonts w:ascii="Arial" w:hAnsi="Arial" w:cs="Arial"/>
          <w:sz w:val="24"/>
          <w:szCs w:val="24"/>
        </w:rPr>
        <w:t>National Science Foundation (NSF) Grant #IIS-1029711</w:t>
      </w:r>
    </w:p>
    <w:p w14:paraId="469CA2C9" w14:textId="77777777" w:rsidR="000C5DE3" w:rsidRPr="0063747C" w:rsidRDefault="000E6DE7" w:rsidP="000C5DE3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13</w:t>
      </w:r>
      <w:r w:rsidR="000C34B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14</w:t>
      </w:r>
      <w:r w:rsidR="000C5DE3" w:rsidRPr="0063747C">
        <w:rPr>
          <w:rFonts w:ascii="Arial" w:hAnsi="Arial" w:cs="Arial"/>
          <w:sz w:val="24"/>
          <w:szCs w:val="24"/>
        </w:rPr>
        <w:tab/>
      </w:r>
      <w:r w:rsidR="00BC68B1" w:rsidRPr="0063747C">
        <w:rPr>
          <w:rFonts w:ascii="Arial" w:hAnsi="Arial" w:cs="Arial"/>
          <w:sz w:val="24"/>
          <w:szCs w:val="24"/>
        </w:rPr>
        <w:t>National Science Foundation (NSF) Grant #IIS-1029711</w:t>
      </w:r>
    </w:p>
    <w:p w14:paraId="021DCA05" w14:textId="77777777" w:rsidR="000C5DE3" w:rsidRDefault="000C5DE3" w:rsidP="000C5DE3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BDBE2DB" w14:textId="20258A56" w:rsidR="000C5DE3" w:rsidRDefault="000C5DE3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</w:p>
    <w:p w14:paraId="5B38D603" w14:textId="77777777" w:rsidR="00F45B2C" w:rsidRPr="0063747C" w:rsidRDefault="00F45B2C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</w:p>
    <w:p w14:paraId="4D9AB883" w14:textId="77777777" w:rsidR="00D46431" w:rsidRPr="0063747C" w:rsidRDefault="00D46431" w:rsidP="00D4643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b/>
          <w:sz w:val="24"/>
          <w:szCs w:val="24"/>
        </w:rPr>
      </w:pPr>
      <w:r w:rsidRPr="0063747C">
        <w:rPr>
          <w:rFonts w:ascii="Arial" w:hAnsi="Arial" w:cs="Arial"/>
          <w:b/>
          <w:sz w:val="24"/>
          <w:szCs w:val="24"/>
        </w:rPr>
        <w:t>AWARDS AND HONORS</w:t>
      </w:r>
    </w:p>
    <w:p w14:paraId="43A558F9" w14:textId="77777777" w:rsidR="00441437" w:rsidRPr="000C5DE3" w:rsidRDefault="00441437" w:rsidP="008C12DF">
      <w:pPr>
        <w:tabs>
          <w:tab w:val="left" w:pos="1440"/>
        </w:tabs>
        <w:spacing w:after="0" w:line="240" w:lineRule="auto"/>
        <w:rPr>
          <w:rFonts w:ascii="Arial" w:hAnsi="Arial" w:cs="Arial"/>
          <w:b/>
          <w:sz w:val="14"/>
          <w:szCs w:val="24"/>
        </w:rPr>
      </w:pPr>
    </w:p>
    <w:p w14:paraId="39532B10" w14:textId="77777777" w:rsidR="00441437" w:rsidRPr="0063747C" w:rsidRDefault="00441437" w:rsidP="00253FE2">
      <w:pPr>
        <w:tabs>
          <w:tab w:val="left" w:pos="14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3747C">
        <w:rPr>
          <w:rFonts w:ascii="Arial" w:hAnsi="Arial" w:cs="Arial"/>
          <w:b/>
          <w:sz w:val="24"/>
          <w:szCs w:val="24"/>
        </w:rPr>
        <w:t>Rose-Hulman Institute of Technology</w:t>
      </w:r>
    </w:p>
    <w:p w14:paraId="3ECAA367" w14:textId="3F369063" w:rsidR="00DE7383" w:rsidRDefault="00DE7383" w:rsidP="00432320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2023-24</w:t>
      </w:r>
      <w:r>
        <w:rPr>
          <w:rFonts w:ascii="Arial" w:hAnsi="Arial" w:cs="Arial"/>
          <w:sz w:val="24"/>
          <w:szCs w:val="24"/>
        </w:rPr>
        <w:tab/>
        <w:t>Rose-Hulman Luoma</w:t>
      </w:r>
      <w:r w:rsidR="00015CC0">
        <w:rPr>
          <w:rFonts w:ascii="Arial" w:hAnsi="Arial" w:cs="Arial"/>
          <w:sz w:val="24"/>
          <w:szCs w:val="24"/>
        </w:rPr>
        <w:t xml:space="preserve"> Endowment for Department Innovation</w:t>
      </w:r>
      <w:r w:rsidR="0096244D">
        <w:rPr>
          <w:rFonts w:ascii="Arial" w:hAnsi="Arial" w:cs="Arial"/>
          <w:sz w:val="24"/>
          <w:szCs w:val="24"/>
        </w:rPr>
        <w:t>, “</w:t>
      </w:r>
      <w:r w:rsidR="0096244D" w:rsidRPr="0096244D">
        <w:rPr>
          <w:rFonts w:ascii="Arial" w:hAnsi="Arial" w:cs="Arial"/>
          <w:sz w:val="24"/>
          <w:szCs w:val="24"/>
        </w:rPr>
        <w:t xml:space="preserve">Recognition Of Statistical Experience: </w:t>
      </w:r>
      <w:proofErr w:type="spellStart"/>
      <w:r w:rsidR="0096244D" w:rsidRPr="0096244D">
        <w:rPr>
          <w:rFonts w:ascii="Arial" w:hAnsi="Arial" w:cs="Arial"/>
          <w:sz w:val="24"/>
          <w:szCs w:val="24"/>
        </w:rPr>
        <w:t>STATistics</w:t>
      </w:r>
      <w:proofErr w:type="spellEnd"/>
      <w:r w:rsidR="0096244D" w:rsidRPr="0096244D">
        <w:rPr>
          <w:rFonts w:ascii="Arial" w:hAnsi="Arial" w:cs="Arial"/>
          <w:sz w:val="24"/>
          <w:szCs w:val="24"/>
        </w:rPr>
        <w:t xml:space="preserve"> major and credentials (ROSE STAT)</w:t>
      </w:r>
      <w:r w:rsidR="0096244D">
        <w:rPr>
          <w:rFonts w:ascii="Arial" w:hAnsi="Arial" w:cs="Arial"/>
          <w:sz w:val="24"/>
          <w:szCs w:val="24"/>
        </w:rPr>
        <w:t>”</w:t>
      </w:r>
    </w:p>
    <w:p w14:paraId="46A7E026" w14:textId="31D7CC70" w:rsidR="000C5DE3" w:rsidRDefault="000E6DE7" w:rsidP="00432320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 </w:t>
      </w:r>
      <w:r w:rsidR="00253FE2">
        <w:rPr>
          <w:rFonts w:ascii="Arial" w:hAnsi="Arial" w:cs="Arial"/>
          <w:sz w:val="24"/>
          <w:szCs w:val="24"/>
        </w:rPr>
        <w:t>18</w:t>
      </w:r>
      <w:r w:rsidR="000C34BF">
        <w:rPr>
          <w:rFonts w:ascii="Arial" w:hAnsi="Arial" w:cs="Arial"/>
          <w:sz w:val="24"/>
          <w:szCs w:val="24"/>
        </w:rPr>
        <w:t>-</w:t>
      </w:r>
      <w:r w:rsidR="000C5DE3">
        <w:rPr>
          <w:rFonts w:ascii="Arial" w:hAnsi="Arial" w:cs="Arial"/>
          <w:sz w:val="24"/>
          <w:szCs w:val="24"/>
        </w:rPr>
        <w:t>19</w:t>
      </w:r>
      <w:r w:rsidR="000C5DE3">
        <w:rPr>
          <w:rFonts w:ascii="Arial" w:hAnsi="Arial" w:cs="Arial"/>
          <w:sz w:val="24"/>
          <w:szCs w:val="24"/>
        </w:rPr>
        <w:tab/>
        <w:t>Rose-Hulman L&amp;T Microgrant for implementing a new research-based active/collaborative learning practice in MA223</w:t>
      </w:r>
    </w:p>
    <w:p w14:paraId="314EFBC1" w14:textId="77777777" w:rsidR="00441437" w:rsidRPr="0063747C" w:rsidRDefault="000E6DE7" w:rsidP="00432320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 </w:t>
      </w:r>
      <w:r w:rsidR="00253FE2">
        <w:rPr>
          <w:rFonts w:ascii="Arial" w:hAnsi="Arial" w:cs="Arial"/>
          <w:sz w:val="24"/>
          <w:szCs w:val="24"/>
        </w:rPr>
        <w:t>16</w:t>
      </w:r>
      <w:r w:rsidR="000C34BF">
        <w:rPr>
          <w:rFonts w:ascii="Arial" w:hAnsi="Arial" w:cs="Arial"/>
          <w:sz w:val="24"/>
          <w:szCs w:val="24"/>
        </w:rPr>
        <w:t>-</w:t>
      </w:r>
      <w:r w:rsidR="00253FE2">
        <w:rPr>
          <w:rFonts w:ascii="Arial" w:hAnsi="Arial" w:cs="Arial"/>
          <w:sz w:val="24"/>
          <w:szCs w:val="24"/>
        </w:rPr>
        <w:t>17</w:t>
      </w:r>
      <w:r w:rsidR="00441437" w:rsidRPr="0063747C">
        <w:rPr>
          <w:rFonts w:ascii="Arial" w:hAnsi="Arial" w:cs="Arial"/>
          <w:sz w:val="24"/>
          <w:szCs w:val="24"/>
        </w:rPr>
        <w:tab/>
        <w:t>Macmillan Learning Travel Award, Summer Institutes on Scientific Teaching</w:t>
      </w:r>
    </w:p>
    <w:p w14:paraId="3E1CEECF" w14:textId="77777777" w:rsidR="00E603AE" w:rsidRPr="0063747C" w:rsidRDefault="000E6DE7" w:rsidP="00432320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 </w:t>
      </w:r>
      <w:r w:rsidR="00253FE2">
        <w:rPr>
          <w:rFonts w:ascii="Arial" w:hAnsi="Arial" w:cs="Arial"/>
          <w:sz w:val="24"/>
          <w:szCs w:val="24"/>
        </w:rPr>
        <w:t>16</w:t>
      </w:r>
      <w:r w:rsidR="000C34BF">
        <w:rPr>
          <w:rFonts w:ascii="Arial" w:hAnsi="Arial" w:cs="Arial"/>
          <w:sz w:val="24"/>
          <w:szCs w:val="24"/>
        </w:rPr>
        <w:t>-</w:t>
      </w:r>
      <w:r w:rsidR="00253FE2">
        <w:rPr>
          <w:rFonts w:ascii="Arial" w:hAnsi="Arial" w:cs="Arial"/>
          <w:sz w:val="24"/>
          <w:szCs w:val="24"/>
        </w:rPr>
        <w:t>17</w:t>
      </w:r>
      <w:r w:rsidR="00E603AE" w:rsidRPr="0063747C">
        <w:rPr>
          <w:rFonts w:ascii="Arial" w:hAnsi="Arial" w:cs="Arial"/>
          <w:sz w:val="24"/>
          <w:szCs w:val="24"/>
        </w:rPr>
        <w:tab/>
        <w:t>Rose-Hulman Dean’s Summer Professional Development Grant – “Extracting Signals from Tree-Ring Chronologies”</w:t>
      </w:r>
    </w:p>
    <w:p w14:paraId="770250EA" w14:textId="77777777" w:rsidR="00E603AE" w:rsidRPr="0063747C" w:rsidRDefault="000E6DE7" w:rsidP="00432320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 </w:t>
      </w:r>
      <w:r w:rsidR="00253FE2">
        <w:rPr>
          <w:rFonts w:ascii="Arial" w:hAnsi="Arial" w:cs="Arial"/>
          <w:sz w:val="24"/>
          <w:szCs w:val="24"/>
        </w:rPr>
        <w:t>16</w:t>
      </w:r>
      <w:r w:rsidR="000C34BF">
        <w:rPr>
          <w:rFonts w:ascii="Arial" w:hAnsi="Arial" w:cs="Arial"/>
          <w:sz w:val="24"/>
          <w:szCs w:val="24"/>
        </w:rPr>
        <w:t>-</w:t>
      </w:r>
      <w:r w:rsidR="00253FE2">
        <w:rPr>
          <w:rFonts w:ascii="Arial" w:hAnsi="Arial" w:cs="Arial"/>
          <w:sz w:val="24"/>
          <w:szCs w:val="24"/>
        </w:rPr>
        <w:t>17</w:t>
      </w:r>
      <w:r w:rsidR="00E603AE" w:rsidRPr="0063747C">
        <w:rPr>
          <w:rFonts w:ascii="Arial" w:hAnsi="Arial" w:cs="Arial"/>
          <w:sz w:val="24"/>
          <w:szCs w:val="24"/>
        </w:rPr>
        <w:tab/>
        <w:t>KEEN Summer Course Development Grant – MA 487 Design of Experiments</w:t>
      </w:r>
    </w:p>
    <w:p w14:paraId="7ADF1D70" w14:textId="77777777" w:rsidR="000B099D" w:rsidRDefault="000B099D" w:rsidP="008C12DF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EE7196B" w14:textId="2094787D" w:rsidR="00676EF4" w:rsidRPr="0063747C" w:rsidRDefault="00676EF4" w:rsidP="008C12DF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ab/>
      </w:r>
    </w:p>
    <w:p w14:paraId="72C6F3D0" w14:textId="77777777" w:rsidR="00D46431" w:rsidRPr="0063747C" w:rsidRDefault="00D46431" w:rsidP="00253FE2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b/>
          <w:sz w:val="24"/>
          <w:szCs w:val="24"/>
        </w:rPr>
      </w:pPr>
      <w:r w:rsidRPr="0063747C">
        <w:rPr>
          <w:rFonts w:ascii="Arial" w:hAnsi="Arial" w:cs="Arial"/>
          <w:b/>
          <w:sz w:val="24"/>
          <w:szCs w:val="24"/>
        </w:rPr>
        <w:t>University of Minnesota</w:t>
      </w:r>
    </w:p>
    <w:p w14:paraId="55845983" w14:textId="77777777" w:rsidR="00D46431" w:rsidRPr="0063747C" w:rsidRDefault="000C34BF" w:rsidP="00432320">
      <w:pPr>
        <w:tabs>
          <w:tab w:val="left" w:pos="1440"/>
        </w:tabs>
        <w:spacing w:after="0" w:line="240" w:lineRule="auto"/>
        <w:ind w:left="144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14-15</w:t>
      </w:r>
      <w:r w:rsidR="00CD257B" w:rsidRPr="0063747C">
        <w:rPr>
          <w:rFonts w:ascii="Arial" w:hAnsi="Arial" w:cs="Arial"/>
          <w:sz w:val="24"/>
          <w:szCs w:val="24"/>
        </w:rPr>
        <w:tab/>
        <w:t>Graduate Research Partnership Program (GRPP) Fellowship</w:t>
      </w:r>
    </w:p>
    <w:p w14:paraId="516AE69B" w14:textId="77777777" w:rsidR="00CD257B" w:rsidRPr="0063747C" w:rsidRDefault="000C34BF" w:rsidP="00432320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14-15</w:t>
      </w:r>
      <w:r w:rsidR="00CD257B" w:rsidRPr="0063747C">
        <w:rPr>
          <w:rFonts w:ascii="Arial" w:hAnsi="Arial" w:cs="Arial"/>
          <w:sz w:val="24"/>
          <w:szCs w:val="24"/>
        </w:rPr>
        <w:tab/>
        <w:t>U-Spatial Mapping Prize – “Graduate Student – Most Provocative/</w:t>
      </w:r>
      <w:r w:rsidR="00432320">
        <w:rPr>
          <w:rFonts w:ascii="Arial" w:hAnsi="Arial" w:cs="Arial"/>
          <w:sz w:val="24"/>
          <w:szCs w:val="24"/>
        </w:rPr>
        <w:t xml:space="preserve"> </w:t>
      </w:r>
      <w:r w:rsidR="00CD257B" w:rsidRPr="0063747C">
        <w:rPr>
          <w:rFonts w:ascii="Arial" w:hAnsi="Arial" w:cs="Arial"/>
          <w:sz w:val="24"/>
          <w:szCs w:val="24"/>
        </w:rPr>
        <w:t>Transformative”</w:t>
      </w:r>
    </w:p>
    <w:p w14:paraId="0D1DB75B" w14:textId="77777777" w:rsidR="00CD257B" w:rsidRPr="0063747C" w:rsidRDefault="000C34BF" w:rsidP="00432320">
      <w:pPr>
        <w:tabs>
          <w:tab w:val="left" w:pos="1440"/>
        </w:tabs>
        <w:spacing w:after="0" w:line="240" w:lineRule="auto"/>
        <w:ind w:left="144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13-14</w:t>
      </w:r>
      <w:r w:rsidR="00CD257B" w:rsidRPr="0063747C">
        <w:rPr>
          <w:rFonts w:ascii="Arial" w:hAnsi="Arial" w:cs="Arial"/>
          <w:sz w:val="24"/>
          <w:szCs w:val="24"/>
        </w:rPr>
        <w:tab/>
        <w:t>Martin-Buehler Fellowship in Statistics</w:t>
      </w:r>
    </w:p>
    <w:p w14:paraId="480FD8E1" w14:textId="77777777" w:rsidR="00CD257B" w:rsidRPr="0063747C" w:rsidRDefault="000C34BF" w:rsidP="00432320">
      <w:pPr>
        <w:tabs>
          <w:tab w:val="left" w:pos="1440"/>
        </w:tabs>
        <w:spacing w:after="0" w:line="240" w:lineRule="auto"/>
        <w:ind w:left="144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12-13</w:t>
      </w:r>
      <w:r w:rsidR="00CD257B" w:rsidRPr="0063747C">
        <w:rPr>
          <w:rFonts w:ascii="Arial" w:hAnsi="Arial" w:cs="Arial"/>
          <w:sz w:val="24"/>
          <w:szCs w:val="24"/>
        </w:rPr>
        <w:t xml:space="preserve"> </w:t>
      </w:r>
      <w:r w:rsidR="00CD257B" w:rsidRPr="0063747C">
        <w:rPr>
          <w:rFonts w:ascii="Arial" w:hAnsi="Arial" w:cs="Arial"/>
          <w:sz w:val="24"/>
          <w:szCs w:val="24"/>
        </w:rPr>
        <w:tab/>
        <w:t>Lynn Y. S. Lin Fellowship in Statistics</w:t>
      </w:r>
    </w:p>
    <w:p w14:paraId="22FFF9C5" w14:textId="77777777" w:rsidR="00CD257B" w:rsidRPr="0063747C" w:rsidRDefault="000C34BF" w:rsidP="00432320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11-12</w:t>
      </w:r>
      <w:r w:rsidR="00CD257B" w:rsidRPr="0063747C">
        <w:rPr>
          <w:rFonts w:ascii="Arial" w:hAnsi="Arial" w:cs="Arial"/>
          <w:sz w:val="24"/>
          <w:szCs w:val="24"/>
        </w:rPr>
        <w:tab/>
        <w:t>Honorable Mention, National Science Foundation Graduate Research Fellowship</w:t>
      </w:r>
    </w:p>
    <w:p w14:paraId="511DBFB9" w14:textId="7DA38025" w:rsidR="00F71E54" w:rsidRDefault="00F71E54" w:rsidP="007E2378">
      <w:pPr>
        <w:tabs>
          <w:tab w:val="left" w:pos="14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477F5B2" w14:textId="5C793D35" w:rsidR="00876A08" w:rsidRDefault="00876A08" w:rsidP="007E2378">
      <w:pPr>
        <w:tabs>
          <w:tab w:val="left" w:pos="14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22E0D45" w14:textId="77777777" w:rsidR="000B099D" w:rsidRDefault="000B099D" w:rsidP="007E2378">
      <w:pPr>
        <w:tabs>
          <w:tab w:val="left" w:pos="14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D510F25" w14:textId="77777777" w:rsidR="00A574FB" w:rsidRPr="0063747C" w:rsidRDefault="000C5DE3" w:rsidP="007E2378">
      <w:pPr>
        <w:tabs>
          <w:tab w:val="left" w:pos="14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SERVICE</w:t>
      </w:r>
    </w:p>
    <w:p w14:paraId="29BEF0B5" w14:textId="77777777" w:rsidR="00375F83" w:rsidRDefault="00375F83" w:rsidP="007E2378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D2529BF" w14:textId="77777777" w:rsidR="000C5DE3" w:rsidRPr="00945B00" w:rsidRDefault="000C5DE3" w:rsidP="00253FE2">
      <w:pPr>
        <w:tabs>
          <w:tab w:val="left" w:pos="14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45B00">
        <w:rPr>
          <w:rFonts w:ascii="Arial" w:hAnsi="Arial" w:cs="Arial"/>
          <w:b/>
          <w:sz w:val="24"/>
          <w:szCs w:val="24"/>
        </w:rPr>
        <w:t>On-Campus Service</w:t>
      </w:r>
      <w:r w:rsidR="00253FE2">
        <w:rPr>
          <w:rFonts w:ascii="Arial" w:hAnsi="Arial" w:cs="Arial"/>
          <w:b/>
          <w:sz w:val="24"/>
          <w:szCs w:val="24"/>
        </w:rPr>
        <w:t xml:space="preserve"> (</w:t>
      </w:r>
      <w:r w:rsidR="00253FE2" w:rsidRPr="00253FE2">
        <w:rPr>
          <w:rFonts w:ascii="Arial" w:hAnsi="Arial" w:cs="Arial"/>
          <w:b/>
          <w:i/>
          <w:sz w:val="24"/>
          <w:szCs w:val="24"/>
        </w:rPr>
        <w:t>Current</w:t>
      </w:r>
      <w:r w:rsidR="00253FE2">
        <w:rPr>
          <w:rFonts w:ascii="Arial" w:hAnsi="Arial" w:cs="Arial"/>
          <w:b/>
          <w:sz w:val="24"/>
          <w:szCs w:val="24"/>
        </w:rPr>
        <w:t>)</w:t>
      </w:r>
    </w:p>
    <w:p w14:paraId="12350807" w14:textId="59A220A1" w:rsidR="00315EAC" w:rsidRDefault="00315EAC" w:rsidP="003217A6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23-24 -</w:t>
      </w:r>
      <w:r>
        <w:rPr>
          <w:rFonts w:ascii="Arial" w:hAnsi="Arial" w:cs="Arial"/>
          <w:sz w:val="24"/>
          <w:szCs w:val="24"/>
        </w:rPr>
        <w:tab/>
      </w:r>
      <w:r w:rsidR="00F3678A">
        <w:rPr>
          <w:rFonts w:ascii="Arial" w:hAnsi="Arial" w:cs="Arial"/>
          <w:sz w:val="24"/>
          <w:szCs w:val="24"/>
        </w:rPr>
        <w:t>Student Community and Engagement Committee (Chair, MA)</w:t>
      </w:r>
    </w:p>
    <w:p w14:paraId="2DD02550" w14:textId="14AF5315" w:rsidR="0049070A" w:rsidRDefault="000D6DAE" w:rsidP="003217A6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24-25</w:t>
      </w:r>
      <w:r w:rsidR="007B2561">
        <w:rPr>
          <w:rFonts w:ascii="Arial" w:hAnsi="Arial" w:cs="Arial"/>
          <w:sz w:val="24"/>
          <w:szCs w:val="24"/>
        </w:rPr>
        <w:t xml:space="preserve"> -</w:t>
      </w:r>
      <w:r w:rsidR="00CE4085">
        <w:rPr>
          <w:rFonts w:ascii="Arial" w:hAnsi="Arial" w:cs="Arial"/>
          <w:sz w:val="24"/>
          <w:szCs w:val="24"/>
        </w:rPr>
        <w:tab/>
        <w:t>ME freshman advisor (</w:t>
      </w:r>
      <w:r>
        <w:rPr>
          <w:rFonts w:ascii="Arial" w:hAnsi="Arial" w:cs="Arial"/>
          <w:sz w:val="24"/>
          <w:szCs w:val="24"/>
        </w:rPr>
        <w:t>8</w:t>
      </w:r>
      <w:r w:rsidR="00CE4085">
        <w:rPr>
          <w:rFonts w:ascii="Arial" w:hAnsi="Arial" w:cs="Arial"/>
          <w:sz w:val="24"/>
          <w:szCs w:val="24"/>
        </w:rPr>
        <w:t xml:space="preserve"> advisees)</w:t>
      </w:r>
    </w:p>
    <w:p w14:paraId="078FA2A6" w14:textId="1103BF4D" w:rsidR="000D6DAE" w:rsidRDefault="000D6DAE" w:rsidP="003217A6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24-25 -</w:t>
      </w:r>
      <w:r>
        <w:rPr>
          <w:rFonts w:ascii="Arial" w:hAnsi="Arial" w:cs="Arial"/>
          <w:sz w:val="24"/>
          <w:szCs w:val="24"/>
        </w:rPr>
        <w:tab/>
        <w:t>International student advisor (2 advisees)</w:t>
      </w:r>
    </w:p>
    <w:p w14:paraId="2DEA159C" w14:textId="77777777" w:rsidR="009D2C84" w:rsidRDefault="0049070A" w:rsidP="003217A6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21-22 - </w:t>
      </w:r>
      <w:r>
        <w:rPr>
          <w:rFonts w:ascii="Arial" w:hAnsi="Arial" w:cs="Arial"/>
          <w:sz w:val="24"/>
          <w:szCs w:val="24"/>
        </w:rPr>
        <w:tab/>
        <w:t>Tri-Delta Operations Advisor</w:t>
      </w:r>
    </w:p>
    <w:p w14:paraId="2BA91A88" w14:textId="7341F74C" w:rsidR="00BF05C5" w:rsidRDefault="00253FE2" w:rsidP="003217A6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="000C34B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17</w:t>
      </w:r>
      <w:r w:rsidR="000C34BF">
        <w:rPr>
          <w:rFonts w:ascii="Arial" w:hAnsi="Arial" w:cs="Arial"/>
          <w:sz w:val="24"/>
          <w:szCs w:val="24"/>
        </w:rPr>
        <w:t xml:space="preserve"> </w:t>
      </w:r>
      <w:r w:rsidR="00BF05C5">
        <w:rPr>
          <w:rFonts w:ascii="Arial" w:hAnsi="Arial" w:cs="Arial"/>
          <w:sz w:val="24"/>
          <w:szCs w:val="24"/>
        </w:rPr>
        <w:t>-</w:t>
      </w:r>
      <w:r w:rsidR="00BF05C5">
        <w:rPr>
          <w:rFonts w:ascii="Arial" w:hAnsi="Arial" w:cs="Arial"/>
          <w:sz w:val="24"/>
          <w:szCs w:val="24"/>
        </w:rPr>
        <w:tab/>
        <w:t xml:space="preserve">Stat-OR CDG (Mathematics Department.  Convener </w:t>
      </w:r>
      <w:r w:rsidR="00FF59CF">
        <w:rPr>
          <w:rFonts w:ascii="Arial" w:hAnsi="Arial" w:cs="Arial"/>
          <w:sz w:val="24"/>
          <w:szCs w:val="24"/>
        </w:rPr>
        <w:t>since</w:t>
      </w:r>
      <w:r w:rsidR="00BF05C5">
        <w:rPr>
          <w:rFonts w:ascii="Arial" w:hAnsi="Arial" w:cs="Arial"/>
          <w:sz w:val="24"/>
          <w:szCs w:val="24"/>
        </w:rPr>
        <w:t xml:space="preserve"> 2018</w:t>
      </w:r>
      <w:r w:rsidR="00FF59CF">
        <w:rPr>
          <w:rFonts w:ascii="Arial" w:hAnsi="Arial" w:cs="Arial"/>
          <w:sz w:val="24"/>
          <w:szCs w:val="24"/>
        </w:rPr>
        <w:t>.</w:t>
      </w:r>
      <w:r w:rsidR="00BF05C5">
        <w:rPr>
          <w:rFonts w:ascii="Arial" w:hAnsi="Arial" w:cs="Arial"/>
          <w:sz w:val="24"/>
          <w:szCs w:val="24"/>
        </w:rPr>
        <w:t>)</w:t>
      </w:r>
    </w:p>
    <w:p w14:paraId="44B922C8" w14:textId="77777777" w:rsidR="009D2C84" w:rsidRDefault="009D2C84" w:rsidP="003217A6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</w:p>
    <w:p w14:paraId="7883CA2B" w14:textId="7FD9EB32" w:rsidR="00D11FF1" w:rsidRPr="00A9267E" w:rsidRDefault="00253FE2" w:rsidP="008E51F9">
      <w:pPr>
        <w:tabs>
          <w:tab w:val="left" w:pos="14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FE2">
        <w:rPr>
          <w:rFonts w:ascii="Arial" w:hAnsi="Arial" w:cs="Arial"/>
          <w:b/>
          <w:sz w:val="24"/>
          <w:szCs w:val="24"/>
        </w:rPr>
        <w:t>On-Campus Service (</w:t>
      </w:r>
      <w:r w:rsidRPr="00253FE2">
        <w:rPr>
          <w:rFonts w:ascii="Arial" w:hAnsi="Arial" w:cs="Arial"/>
          <w:b/>
          <w:i/>
          <w:sz w:val="24"/>
          <w:szCs w:val="24"/>
        </w:rPr>
        <w:t>Past</w:t>
      </w:r>
      <w:r w:rsidRPr="00253FE2">
        <w:rPr>
          <w:rFonts w:ascii="Arial" w:hAnsi="Arial" w:cs="Arial"/>
          <w:b/>
          <w:sz w:val="24"/>
          <w:szCs w:val="24"/>
        </w:rPr>
        <w:t>)</w:t>
      </w:r>
    </w:p>
    <w:p w14:paraId="69869D13" w14:textId="2135701D" w:rsidR="0096244D" w:rsidRDefault="0096244D" w:rsidP="008E51F9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23-24</w:t>
      </w:r>
      <w:r w:rsidR="00315EAC">
        <w:rPr>
          <w:rFonts w:ascii="Arial" w:hAnsi="Arial" w:cs="Arial"/>
          <w:sz w:val="24"/>
          <w:szCs w:val="24"/>
        </w:rPr>
        <w:tab/>
        <w:t>Dean of Faculty Search Consultant Committee</w:t>
      </w:r>
    </w:p>
    <w:p w14:paraId="2FB86BF3" w14:textId="1D7CE8AC" w:rsidR="00754AF7" w:rsidRDefault="00754AF7" w:rsidP="005B78BF">
      <w:pPr>
        <w:tabs>
          <w:tab w:val="left" w:pos="1440"/>
        </w:tabs>
        <w:spacing w:after="0" w:line="240" w:lineRule="auto"/>
        <w:ind w:left="1620" w:hanging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23-24</w:t>
      </w:r>
      <w:r>
        <w:rPr>
          <w:rFonts w:ascii="Arial" w:hAnsi="Arial" w:cs="Arial"/>
          <w:sz w:val="24"/>
          <w:szCs w:val="24"/>
        </w:rPr>
        <w:tab/>
      </w:r>
      <w:r w:rsidR="00202063">
        <w:rPr>
          <w:rFonts w:ascii="Arial" w:hAnsi="Arial" w:cs="Arial"/>
          <w:sz w:val="24"/>
          <w:szCs w:val="24"/>
        </w:rPr>
        <w:t xml:space="preserve">Short-term task force:  recommend peer institutions for </w:t>
      </w:r>
      <w:r w:rsidR="005B78BF">
        <w:rPr>
          <w:rFonts w:ascii="Arial" w:hAnsi="Arial" w:cs="Arial"/>
          <w:sz w:val="24"/>
          <w:szCs w:val="24"/>
        </w:rPr>
        <w:t xml:space="preserve">faculty </w:t>
      </w:r>
      <w:r w:rsidR="00202063">
        <w:rPr>
          <w:rFonts w:ascii="Arial" w:hAnsi="Arial" w:cs="Arial"/>
          <w:sz w:val="24"/>
          <w:szCs w:val="24"/>
        </w:rPr>
        <w:t>compensation study</w:t>
      </w:r>
    </w:p>
    <w:p w14:paraId="57671F36" w14:textId="68D51587" w:rsidR="000D6DAE" w:rsidRDefault="000D6DAE" w:rsidP="000D6DAE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18-19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IP/ROP Director</w:t>
      </w:r>
    </w:p>
    <w:p w14:paraId="787C6622" w14:textId="069C1706" w:rsidR="000D6DAE" w:rsidRDefault="000D6DAE" w:rsidP="005B78BF">
      <w:pPr>
        <w:tabs>
          <w:tab w:val="left" w:pos="1440"/>
        </w:tabs>
        <w:spacing w:after="0" w:line="240" w:lineRule="auto"/>
        <w:ind w:left="1620" w:hanging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23-24</w:t>
      </w:r>
    </w:p>
    <w:p w14:paraId="7B5E6799" w14:textId="7CB794B8" w:rsidR="00097711" w:rsidRDefault="00097711" w:rsidP="0009771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23-24 </w:t>
      </w:r>
      <w:r>
        <w:rPr>
          <w:rFonts w:ascii="Arial" w:hAnsi="Arial" w:cs="Arial"/>
          <w:sz w:val="24"/>
          <w:szCs w:val="24"/>
        </w:rPr>
        <w:tab/>
        <w:t>New Faculty Mentor (Institute)</w:t>
      </w:r>
    </w:p>
    <w:p w14:paraId="0E8FC46C" w14:textId="1E9D6C08" w:rsidR="00097711" w:rsidRDefault="00097711" w:rsidP="0009771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23-24 -</w:t>
      </w:r>
      <w:r>
        <w:rPr>
          <w:rFonts w:ascii="Arial" w:hAnsi="Arial" w:cs="Arial"/>
          <w:sz w:val="24"/>
          <w:szCs w:val="24"/>
        </w:rPr>
        <w:tab/>
        <w:t>ME freshman advisor (6 advisees)</w:t>
      </w:r>
    </w:p>
    <w:p w14:paraId="17715E89" w14:textId="2B4DFA43" w:rsidR="00D11FF1" w:rsidRDefault="00D11FF1" w:rsidP="008E51F9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20-21</w:t>
      </w:r>
      <w:r w:rsidR="00BC00A8">
        <w:rPr>
          <w:rFonts w:ascii="Arial" w:hAnsi="Arial" w:cs="Arial"/>
          <w:sz w:val="24"/>
          <w:szCs w:val="24"/>
        </w:rPr>
        <w:t>,</w:t>
      </w:r>
      <w:r w:rsidR="00BC00A8">
        <w:rPr>
          <w:rFonts w:ascii="Arial" w:hAnsi="Arial" w:cs="Arial"/>
          <w:sz w:val="24"/>
          <w:szCs w:val="24"/>
        </w:rPr>
        <w:tab/>
        <w:t>Mathematics Associate Department Head</w:t>
      </w:r>
    </w:p>
    <w:p w14:paraId="5D174C46" w14:textId="3C96EBEA" w:rsidR="00BC00A8" w:rsidRDefault="00BC00A8" w:rsidP="008E51F9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21-22,</w:t>
      </w:r>
    </w:p>
    <w:p w14:paraId="67F0824D" w14:textId="5FB7BF88" w:rsidR="00BC00A8" w:rsidRDefault="00BC00A8" w:rsidP="008E51F9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22-23</w:t>
      </w:r>
    </w:p>
    <w:p w14:paraId="70700F7E" w14:textId="6620E801" w:rsidR="00BB4C13" w:rsidRDefault="00D4585D" w:rsidP="008E51F9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Su. 22</w:t>
      </w:r>
      <w:r>
        <w:rPr>
          <w:rFonts w:ascii="Arial" w:hAnsi="Arial" w:cs="Arial"/>
          <w:sz w:val="24"/>
          <w:szCs w:val="24"/>
        </w:rPr>
        <w:tab/>
      </w:r>
      <w:r w:rsidR="00BB4C13">
        <w:rPr>
          <w:rFonts w:ascii="Arial" w:hAnsi="Arial" w:cs="Arial"/>
          <w:sz w:val="24"/>
          <w:szCs w:val="24"/>
        </w:rPr>
        <w:t xml:space="preserve">RHIT Teaching Workshop Panel </w:t>
      </w:r>
      <w:r w:rsidR="009C7B32">
        <w:rPr>
          <w:rFonts w:ascii="Arial" w:hAnsi="Arial" w:cs="Arial"/>
          <w:sz w:val="24"/>
          <w:szCs w:val="24"/>
        </w:rPr>
        <w:t xml:space="preserve">Member </w:t>
      </w:r>
      <w:r w:rsidR="00BB4C13">
        <w:rPr>
          <w:rFonts w:ascii="Arial" w:hAnsi="Arial" w:cs="Arial"/>
          <w:sz w:val="24"/>
          <w:szCs w:val="24"/>
        </w:rPr>
        <w:t>(Technology in the Classroom)</w:t>
      </w:r>
    </w:p>
    <w:p w14:paraId="2DA892EC" w14:textId="62110B71" w:rsidR="00A9267E" w:rsidRDefault="00A9267E" w:rsidP="008E51F9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21-22</w:t>
      </w:r>
      <w:r>
        <w:rPr>
          <w:rFonts w:ascii="Arial" w:hAnsi="Arial" w:cs="Arial"/>
          <w:sz w:val="24"/>
          <w:szCs w:val="24"/>
        </w:rPr>
        <w:tab/>
        <w:t xml:space="preserve">BSB3 Women in STEM Alumni Panel </w:t>
      </w:r>
      <w:r w:rsidR="009C7B32">
        <w:rPr>
          <w:rFonts w:ascii="Arial" w:hAnsi="Arial" w:cs="Arial"/>
          <w:sz w:val="24"/>
          <w:szCs w:val="24"/>
        </w:rPr>
        <w:t xml:space="preserve">Member </w:t>
      </w:r>
      <w:r>
        <w:rPr>
          <w:rFonts w:ascii="Arial" w:hAnsi="Arial" w:cs="Arial"/>
          <w:sz w:val="24"/>
          <w:szCs w:val="24"/>
        </w:rPr>
        <w:t>(March)</w:t>
      </w:r>
    </w:p>
    <w:p w14:paraId="6F93196E" w14:textId="3F2A3DAA" w:rsidR="008E51F9" w:rsidRDefault="008E51F9" w:rsidP="008E51F9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21-22</w:t>
      </w:r>
      <w:r>
        <w:rPr>
          <w:rFonts w:ascii="Arial" w:hAnsi="Arial" w:cs="Arial"/>
          <w:sz w:val="24"/>
          <w:szCs w:val="24"/>
        </w:rPr>
        <w:tab/>
        <w:t>Noblitt Scholar selection</w:t>
      </w:r>
    </w:p>
    <w:p w14:paraId="702FCC5B" w14:textId="7AFF2A23" w:rsidR="00AD6B98" w:rsidRDefault="00AD6B98" w:rsidP="008E51F9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23-24</w:t>
      </w:r>
    </w:p>
    <w:p w14:paraId="49A73F14" w14:textId="57ADD39B" w:rsidR="00A76A6B" w:rsidRDefault="00A76A6B" w:rsidP="008E51F9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21-22</w:t>
      </w:r>
      <w:r>
        <w:rPr>
          <w:rFonts w:ascii="Arial" w:hAnsi="Arial" w:cs="Arial"/>
          <w:sz w:val="24"/>
          <w:szCs w:val="24"/>
        </w:rPr>
        <w:tab/>
        <w:t>Committee to review different software for FAR reports</w:t>
      </w:r>
    </w:p>
    <w:p w14:paraId="3992F67A" w14:textId="6D39EAB1" w:rsidR="008E51F9" w:rsidRDefault="008E51F9" w:rsidP="008E51F9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20-21</w:t>
      </w:r>
      <w:r>
        <w:rPr>
          <w:rFonts w:ascii="Arial" w:hAnsi="Arial" w:cs="Arial"/>
          <w:sz w:val="24"/>
          <w:szCs w:val="24"/>
        </w:rPr>
        <w:tab/>
        <w:t>MA freshman advisor (Ashka Dalal)</w:t>
      </w:r>
    </w:p>
    <w:p w14:paraId="61ED88E0" w14:textId="65A9040E" w:rsidR="00F306D6" w:rsidRDefault="00F306D6" w:rsidP="008E51F9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20-21</w:t>
      </w:r>
      <w:r>
        <w:rPr>
          <w:rFonts w:ascii="Arial" w:hAnsi="Arial" w:cs="Arial"/>
          <w:sz w:val="24"/>
          <w:szCs w:val="24"/>
        </w:rPr>
        <w:tab/>
        <w:t>UGMC committee chair (online conference)</w:t>
      </w:r>
    </w:p>
    <w:p w14:paraId="42B1F089" w14:textId="64E2A38B" w:rsidR="00D1052F" w:rsidRDefault="00D1052F" w:rsidP="00D1052F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22-23</w:t>
      </w:r>
      <w:r>
        <w:rPr>
          <w:rFonts w:ascii="Arial" w:hAnsi="Arial" w:cs="Arial"/>
          <w:sz w:val="24"/>
          <w:szCs w:val="24"/>
        </w:rPr>
        <w:tab/>
        <w:t xml:space="preserve">UGMC committee chair </w:t>
      </w:r>
    </w:p>
    <w:p w14:paraId="338F5535" w14:textId="5BB0DDC7" w:rsidR="00707730" w:rsidRDefault="00431410" w:rsidP="000C5DE3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19-20</w:t>
      </w:r>
      <w:r w:rsidR="00F42150">
        <w:rPr>
          <w:rFonts w:ascii="Arial" w:hAnsi="Arial" w:cs="Arial"/>
          <w:sz w:val="24"/>
          <w:szCs w:val="24"/>
        </w:rPr>
        <w:t>,</w:t>
      </w:r>
      <w:r w:rsidR="009B5789">
        <w:rPr>
          <w:rFonts w:ascii="Arial" w:hAnsi="Arial" w:cs="Arial"/>
          <w:sz w:val="24"/>
          <w:szCs w:val="24"/>
        </w:rPr>
        <w:t xml:space="preserve"> </w:t>
      </w:r>
      <w:r w:rsidR="00AA7460">
        <w:rPr>
          <w:rFonts w:ascii="Arial" w:hAnsi="Arial" w:cs="Arial"/>
          <w:sz w:val="24"/>
          <w:szCs w:val="24"/>
        </w:rPr>
        <w:tab/>
        <w:t>Hiring Committee (MA)</w:t>
      </w:r>
    </w:p>
    <w:p w14:paraId="16061242" w14:textId="0D44EA45" w:rsidR="00431410" w:rsidRDefault="00707730" w:rsidP="000C5DE3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9B5789">
        <w:rPr>
          <w:rFonts w:ascii="Arial" w:hAnsi="Arial" w:cs="Arial"/>
          <w:sz w:val="24"/>
          <w:szCs w:val="24"/>
        </w:rPr>
        <w:t>20-21</w:t>
      </w:r>
      <w:r>
        <w:rPr>
          <w:rFonts w:ascii="Arial" w:hAnsi="Arial" w:cs="Arial"/>
          <w:sz w:val="24"/>
          <w:szCs w:val="24"/>
        </w:rPr>
        <w:t>,</w:t>
      </w:r>
      <w:r w:rsidR="00F42150">
        <w:rPr>
          <w:rFonts w:ascii="Arial" w:hAnsi="Arial" w:cs="Arial"/>
          <w:sz w:val="24"/>
          <w:szCs w:val="24"/>
        </w:rPr>
        <w:tab/>
      </w:r>
      <w:r w:rsidR="00AA7460">
        <w:rPr>
          <w:rFonts w:ascii="Arial" w:hAnsi="Arial" w:cs="Arial"/>
          <w:sz w:val="24"/>
          <w:szCs w:val="24"/>
        </w:rPr>
        <w:t>Hiring Committee (MA)</w:t>
      </w:r>
    </w:p>
    <w:p w14:paraId="0AC318B0" w14:textId="27DC0BCB" w:rsidR="00BC7AD2" w:rsidRDefault="00707730" w:rsidP="000C5DE3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BC7AD2">
        <w:rPr>
          <w:rFonts w:ascii="Arial" w:hAnsi="Arial" w:cs="Arial"/>
          <w:sz w:val="24"/>
          <w:szCs w:val="24"/>
        </w:rPr>
        <w:t>21-22</w:t>
      </w:r>
      <w:r w:rsidR="00CD5501">
        <w:rPr>
          <w:rFonts w:ascii="Arial" w:hAnsi="Arial" w:cs="Arial"/>
          <w:sz w:val="24"/>
          <w:szCs w:val="24"/>
        </w:rPr>
        <w:t>,</w:t>
      </w:r>
      <w:r w:rsidR="00AA7460">
        <w:rPr>
          <w:rFonts w:ascii="Arial" w:hAnsi="Arial" w:cs="Arial"/>
          <w:sz w:val="24"/>
          <w:szCs w:val="24"/>
        </w:rPr>
        <w:tab/>
        <w:t>Hiring Committee for 3 TT lines (MA)</w:t>
      </w:r>
    </w:p>
    <w:p w14:paraId="50E86703" w14:textId="7D369670" w:rsidR="00AA7460" w:rsidRDefault="00AA7460" w:rsidP="000C5DE3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21-22</w:t>
      </w:r>
      <w:r w:rsidR="00CD550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  <w:t>Chaired hiring commi</w:t>
      </w:r>
      <w:r w:rsidR="00A87104">
        <w:rPr>
          <w:rFonts w:ascii="Arial" w:hAnsi="Arial" w:cs="Arial"/>
          <w:sz w:val="24"/>
          <w:szCs w:val="24"/>
        </w:rPr>
        <w:t xml:space="preserve">ttee for 1 </w:t>
      </w:r>
      <w:r w:rsidR="00430849">
        <w:rPr>
          <w:rFonts w:ascii="Arial" w:hAnsi="Arial" w:cs="Arial"/>
          <w:sz w:val="24"/>
          <w:szCs w:val="24"/>
        </w:rPr>
        <w:t>V</w:t>
      </w:r>
      <w:r w:rsidR="00A87104">
        <w:rPr>
          <w:rFonts w:ascii="Arial" w:hAnsi="Arial" w:cs="Arial"/>
          <w:sz w:val="24"/>
          <w:szCs w:val="24"/>
        </w:rPr>
        <w:t>isitor (MA)</w:t>
      </w:r>
    </w:p>
    <w:p w14:paraId="08E50EAC" w14:textId="2405A94D" w:rsidR="00A87104" w:rsidRDefault="00A87104" w:rsidP="000C5DE3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21-22</w:t>
      </w:r>
      <w:r>
        <w:rPr>
          <w:rFonts w:ascii="Arial" w:hAnsi="Arial" w:cs="Arial"/>
          <w:sz w:val="24"/>
          <w:szCs w:val="24"/>
        </w:rPr>
        <w:tab/>
        <w:t xml:space="preserve">Chaired hiring committee for </w:t>
      </w:r>
      <w:r w:rsidR="0043084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dministrative </w:t>
      </w:r>
      <w:r w:rsidR="0043084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ssistant (MA)</w:t>
      </w:r>
    </w:p>
    <w:p w14:paraId="78A82AA7" w14:textId="35C6C409" w:rsidR="00430849" w:rsidRDefault="00430849" w:rsidP="000C5DE3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22-23</w:t>
      </w:r>
      <w:r>
        <w:rPr>
          <w:rFonts w:ascii="Arial" w:hAnsi="Arial" w:cs="Arial"/>
          <w:sz w:val="24"/>
          <w:szCs w:val="24"/>
        </w:rPr>
        <w:tab/>
        <w:t>Chaired hiring committee for 2 TT lines (MA)</w:t>
      </w:r>
    </w:p>
    <w:p w14:paraId="3F50062E" w14:textId="6B1AFB3C" w:rsidR="00430849" w:rsidRDefault="00430849" w:rsidP="000C5DE3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22-23</w:t>
      </w:r>
      <w:r>
        <w:rPr>
          <w:rFonts w:ascii="Arial" w:hAnsi="Arial" w:cs="Arial"/>
          <w:sz w:val="24"/>
          <w:szCs w:val="24"/>
        </w:rPr>
        <w:tab/>
        <w:t>Chaired hiring committee for 4 Visiting lines (MA)</w:t>
      </w:r>
    </w:p>
    <w:p w14:paraId="7FDFC5AF" w14:textId="0C465A5E" w:rsidR="001616F2" w:rsidRDefault="001616F2" w:rsidP="000C5DE3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19-20</w:t>
      </w:r>
      <w:r>
        <w:rPr>
          <w:rFonts w:ascii="Arial" w:hAnsi="Arial" w:cs="Arial"/>
          <w:sz w:val="24"/>
          <w:szCs w:val="24"/>
        </w:rPr>
        <w:tab/>
        <w:t>Honors &amp; Awards Committee (Royse &amp; Moench awards)</w:t>
      </w:r>
    </w:p>
    <w:p w14:paraId="6FF1D8B8" w14:textId="152AE7A3" w:rsidR="008B0FEF" w:rsidRDefault="00253FE2" w:rsidP="000C5DE3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="000C34B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19</w:t>
      </w:r>
      <w:r w:rsidR="008B0FEF">
        <w:rPr>
          <w:rFonts w:ascii="Arial" w:hAnsi="Arial" w:cs="Arial"/>
          <w:sz w:val="24"/>
          <w:szCs w:val="24"/>
        </w:rPr>
        <w:tab/>
        <w:t>Teaching Effectiveness Committee (</w:t>
      </w:r>
      <w:r w:rsidR="00430849">
        <w:rPr>
          <w:rFonts w:ascii="Arial" w:hAnsi="Arial" w:cs="Arial"/>
          <w:sz w:val="24"/>
          <w:szCs w:val="24"/>
        </w:rPr>
        <w:t>MA</w:t>
      </w:r>
      <w:r w:rsidR="008B0FEF">
        <w:rPr>
          <w:rFonts w:ascii="Arial" w:hAnsi="Arial" w:cs="Arial"/>
          <w:sz w:val="24"/>
          <w:szCs w:val="24"/>
        </w:rPr>
        <w:t>)</w:t>
      </w:r>
    </w:p>
    <w:p w14:paraId="2C13F89E" w14:textId="77777777" w:rsidR="008B0FEF" w:rsidRDefault="00253FE2" w:rsidP="000C5DE3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="000C34B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19</w:t>
      </w:r>
      <w:r w:rsidR="008B0FEF">
        <w:rPr>
          <w:rFonts w:ascii="Arial" w:hAnsi="Arial" w:cs="Arial"/>
          <w:sz w:val="24"/>
          <w:szCs w:val="24"/>
        </w:rPr>
        <w:tab/>
        <w:t>Student Affairs Committee</w:t>
      </w:r>
    </w:p>
    <w:p w14:paraId="15357CEC" w14:textId="25587814" w:rsidR="008B0FEF" w:rsidRDefault="00253FE2" w:rsidP="000C5DE3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="000C34B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19</w:t>
      </w:r>
      <w:r w:rsidR="008B0FEF">
        <w:rPr>
          <w:rFonts w:ascii="Arial" w:hAnsi="Arial" w:cs="Arial"/>
          <w:sz w:val="24"/>
          <w:szCs w:val="24"/>
        </w:rPr>
        <w:tab/>
        <w:t>Data Science Committee (</w:t>
      </w:r>
      <w:r w:rsidR="00430849">
        <w:rPr>
          <w:rFonts w:ascii="Arial" w:hAnsi="Arial" w:cs="Arial"/>
          <w:sz w:val="24"/>
          <w:szCs w:val="24"/>
        </w:rPr>
        <w:t>MA</w:t>
      </w:r>
      <w:r w:rsidR="008B0FEF">
        <w:rPr>
          <w:rFonts w:ascii="Arial" w:hAnsi="Arial" w:cs="Arial"/>
          <w:sz w:val="24"/>
          <w:szCs w:val="24"/>
        </w:rPr>
        <w:t>)</w:t>
      </w:r>
    </w:p>
    <w:p w14:paraId="40063410" w14:textId="77777777" w:rsidR="00BF05C5" w:rsidRDefault="00253FE2" w:rsidP="000C5DE3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="000C34B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19</w:t>
      </w:r>
      <w:r w:rsidR="00BF05C5">
        <w:rPr>
          <w:rFonts w:ascii="Arial" w:hAnsi="Arial" w:cs="Arial"/>
          <w:sz w:val="24"/>
          <w:szCs w:val="24"/>
        </w:rPr>
        <w:tab/>
        <w:t>Rose Show Judge</w:t>
      </w:r>
    </w:p>
    <w:p w14:paraId="49082AD8" w14:textId="77777777" w:rsidR="00253FE2" w:rsidRDefault="00253FE2" w:rsidP="000C5DE3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  <w:r w:rsidR="000C34B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ab/>
        <w:t>Updated MA223 curriculum with E. Reyes</w:t>
      </w:r>
    </w:p>
    <w:p w14:paraId="596082EC" w14:textId="3FD868FF" w:rsidR="00BF05C5" w:rsidRDefault="00253FE2" w:rsidP="00BF05C5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  <w:r w:rsidR="000C34B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18, 18</w:t>
      </w:r>
      <w:r w:rsidR="000C34B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19</w:t>
      </w:r>
      <w:r w:rsidR="00BF05C5">
        <w:rPr>
          <w:rFonts w:ascii="Arial" w:hAnsi="Arial" w:cs="Arial"/>
          <w:sz w:val="24"/>
          <w:szCs w:val="24"/>
        </w:rPr>
        <w:tab/>
        <w:t xml:space="preserve">ME freshman advisor (Approx. 15 advisees </w:t>
      </w:r>
      <w:r w:rsidR="00430849">
        <w:rPr>
          <w:rFonts w:ascii="Arial" w:hAnsi="Arial" w:cs="Arial"/>
          <w:sz w:val="24"/>
          <w:szCs w:val="24"/>
        </w:rPr>
        <w:t xml:space="preserve">each </w:t>
      </w:r>
      <w:r w:rsidR="00BF05C5">
        <w:rPr>
          <w:rFonts w:ascii="Arial" w:hAnsi="Arial" w:cs="Arial"/>
          <w:sz w:val="24"/>
          <w:szCs w:val="24"/>
        </w:rPr>
        <w:t>year)</w:t>
      </w:r>
    </w:p>
    <w:p w14:paraId="0BC3BD0D" w14:textId="77777777" w:rsidR="007B2561" w:rsidRDefault="007B2561" w:rsidP="007B2561">
      <w:pPr>
        <w:tabs>
          <w:tab w:val="left" w:pos="1440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22-23</w:t>
      </w:r>
      <w:r>
        <w:rPr>
          <w:rFonts w:ascii="Arial" w:hAnsi="Arial" w:cs="Arial"/>
          <w:sz w:val="24"/>
          <w:szCs w:val="24"/>
        </w:rPr>
        <w:tab/>
        <w:t>ME female freshman advisor (12 advisees)</w:t>
      </w:r>
    </w:p>
    <w:p w14:paraId="6AA4F329" w14:textId="77777777" w:rsidR="00F3678A" w:rsidRDefault="00F3678A" w:rsidP="00253FE2">
      <w:pPr>
        <w:tabs>
          <w:tab w:val="left" w:pos="14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C214289" w14:textId="3BCAB595" w:rsidR="008B0FEF" w:rsidRPr="008B0FEF" w:rsidRDefault="008B0FEF" w:rsidP="00253FE2">
      <w:pPr>
        <w:tabs>
          <w:tab w:val="left" w:pos="14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B0FEF">
        <w:rPr>
          <w:rFonts w:ascii="Arial" w:hAnsi="Arial" w:cs="Arial"/>
          <w:b/>
          <w:sz w:val="24"/>
          <w:szCs w:val="24"/>
        </w:rPr>
        <w:t>External Service</w:t>
      </w:r>
    </w:p>
    <w:p w14:paraId="65ADD5F4" w14:textId="4337883C" w:rsidR="004A4DCD" w:rsidRDefault="004A4DCD" w:rsidP="005F200C">
      <w:pPr>
        <w:tabs>
          <w:tab w:val="left" w:pos="1440"/>
        </w:tabs>
        <w:spacing w:after="0" w:line="240" w:lineRule="auto"/>
        <w:ind w:left="2340" w:hanging="23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  <w:r>
        <w:rPr>
          <w:rFonts w:ascii="Arial" w:hAnsi="Arial" w:cs="Arial"/>
          <w:sz w:val="24"/>
          <w:szCs w:val="24"/>
        </w:rPr>
        <w:tab/>
        <w:t>Judg</w:t>
      </w:r>
      <w:r w:rsidR="00D268B7">
        <w:rPr>
          <w:rFonts w:ascii="Arial" w:hAnsi="Arial" w:cs="Arial"/>
          <w:sz w:val="24"/>
          <w:szCs w:val="24"/>
        </w:rPr>
        <w:t>e:  ASA High School AP Statistic Project Competition (</w:t>
      </w:r>
      <w:r w:rsidR="009E0DFE">
        <w:rPr>
          <w:rFonts w:ascii="Arial" w:hAnsi="Arial" w:cs="Arial"/>
          <w:sz w:val="24"/>
          <w:szCs w:val="24"/>
        </w:rPr>
        <w:t>8 round 1; 5 round 2</w:t>
      </w:r>
      <w:r w:rsidR="005F200C">
        <w:rPr>
          <w:rFonts w:ascii="Arial" w:hAnsi="Arial" w:cs="Arial"/>
          <w:sz w:val="24"/>
          <w:szCs w:val="24"/>
        </w:rPr>
        <w:t>)</w:t>
      </w:r>
    </w:p>
    <w:p w14:paraId="13023B78" w14:textId="23EA117E" w:rsidR="000C5DE3" w:rsidRDefault="000C5DE3" w:rsidP="007E2378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ab/>
        <w:t>Review:  Grant</w:t>
      </w:r>
      <w:r w:rsidR="008B0FEF">
        <w:rPr>
          <w:rFonts w:ascii="Arial" w:hAnsi="Arial" w:cs="Arial"/>
          <w:sz w:val="24"/>
          <w:szCs w:val="24"/>
        </w:rPr>
        <w:t xml:space="preserve"> proposals (3) for NASA AIST/ESTO</w:t>
      </w:r>
    </w:p>
    <w:p w14:paraId="57B018D3" w14:textId="77777777" w:rsidR="000C5DE3" w:rsidRDefault="000C5DE3" w:rsidP="007E2378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 – 2019</w:t>
      </w:r>
      <w:r>
        <w:rPr>
          <w:rFonts w:ascii="Arial" w:hAnsi="Arial" w:cs="Arial"/>
          <w:sz w:val="24"/>
          <w:szCs w:val="24"/>
        </w:rPr>
        <w:tab/>
        <w:t xml:space="preserve">Review:  Paper for </w:t>
      </w:r>
      <w:r w:rsidRPr="000C5DE3">
        <w:rPr>
          <w:rFonts w:ascii="Arial" w:hAnsi="Arial" w:cs="Arial"/>
          <w:i/>
          <w:sz w:val="24"/>
          <w:szCs w:val="24"/>
        </w:rPr>
        <w:t>Climatic Change</w:t>
      </w:r>
    </w:p>
    <w:p w14:paraId="19B53344" w14:textId="77777777" w:rsidR="005A297D" w:rsidRDefault="005A297D" w:rsidP="007E2378">
      <w:pPr>
        <w:tabs>
          <w:tab w:val="left" w:pos="1440"/>
        </w:tabs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  <w:r w:rsidR="000C5DE3">
        <w:rPr>
          <w:rFonts w:ascii="Arial" w:hAnsi="Arial" w:cs="Arial"/>
          <w:sz w:val="24"/>
          <w:szCs w:val="24"/>
        </w:rPr>
        <w:t xml:space="preserve"> – 2019</w:t>
      </w:r>
      <w:r w:rsidR="000C5DE3">
        <w:rPr>
          <w:rFonts w:ascii="Arial" w:hAnsi="Arial" w:cs="Arial"/>
          <w:sz w:val="24"/>
          <w:szCs w:val="24"/>
        </w:rPr>
        <w:tab/>
        <w:t xml:space="preserve">Review:  Paper </w:t>
      </w:r>
      <w:r>
        <w:rPr>
          <w:rFonts w:ascii="Arial" w:hAnsi="Arial" w:cs="Arial"/>
          <w:sz w:val="24"/>
          <w:szCs w:val="24"/>
        </w:rPr>
        <w:t xml:space="preserve">for </w:t>
      </w:r>
      <w:r w:rsidRPr="000C5DE3">
        <w:rPr>
          <w:rFonts w:ascii="Arial" w:hAnsi="Arial" w:cs="Arial"/>
          <w:i/>
          <w:sz w:val="24"/>
          <w:szCs w:val="24"/>
        </w:rPr>
        <w:t>IEEE Transactions on Big Data</w:t>
      </w:r>
    </w:p>
    <w:p w14:paraId="577C7EA9" w14:textId="0016CBEA" w:rsidR="008B0FEF" w:rsidRDefault="008B0FEF" w:rsidP="008B0FEF">
      <w:pPr>
        <w:tabs>
          <w:tab w:val="left" w:pos="1440"/>
        </w:tabs>
        <w:spacing w:after="0" w:line="240" w:lineRule="auto"/>
        <w:ind w:left="2340" w:hanging="2340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2017</w:t>
      </w:r>
      <w:r>
        <w:rPr>
          <w:rFonts w:ascii="Arial" w:hAnsi="Arial" w:cs="Arial"/>
          <w:sz w:val="24"/>
          <w:szCs w:val="24"/>
        </w:rPr>
        <w:t xml:space="preserve"> – 20</w:t>
      </w:r>
      <w:r w:rsidR="005A21B7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ab/>
        <w:t xml:space="preserve">Judge:  </w:t>
      </w:r>
      <w:r w:rsidRPr="0063747C">
        <w:rPr>
          <w:rFonts w:ascii="Arial" w:hAnsi="Arial" w:cs="Arial"/>
          <w:sz w:val="24"/>
          <w:szCs w:val="24"/>
        </w:rPr>
        <w:t xml:space="preserve">ASA High School AP Statistics Project Competition </w:t>
      </w:r>
      <w:r>
        <w:rPr>
          <w:rFonts w:ascii="Arial" w:hAnsi="Arial" w:cs="Arial"/>
          <w:sz w:val="24"/>
          <w:szCs w:val="24"/>
        </w:rPr>
        <w:t>(Approx. 9 projects per round)</w:t>
      </w:r>
    </w:p>
    <w:p w14:paraId="5E13F3C2" w14:textId="77777777" w:rsidR="00E603AE" w:rsidRPr="0063747C" w:rsidRDefault="00E603AE" w:rsidP="007E2378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2017</w:t>
      </w:r>
      <w:r w:rsidR="005A297D">
        <w:rPr>
          <w:rFonts w:ascii="Arial" w:hAnsi="Arial" w:cs="Arial"/>
          <w:sz w:val="24"/>
          <w:szCs w:val="24"/>
        </w:rPr>
        <w:t xml:space="preserve"> - 2018</w:t>
      </w:r>
      <w:r w:rsidRPr="0063747C">
        <w:rPr>
          <w:rFonts w:ascii="Arial" w:hAnsi="Arial" w:cs="Arial"/>
          <w:sz w:val="24"/>
          <w:szCs w:val="24"/>
        </w:rPr>
        <w:tab/>
      </w:r>
      <w:r w:rsidR="008B0FEF">
        <w:rPr>
          <w:rFonts w:ascii="Arial" w:hAnsi="Arial" w:cs="Arial"/>
          <w:sz w:val="24"/>
          <w:szCs w:val="24"/>
        </w:rPr>
        <w:t>Judge:  USPROC, USCLAP category (Approx. 11 projects per round)</w:t>
      </w:r>
    </w:p>
    <w:p w14:paraId="3E7B3590" w14:textId="77777777" w:rsidR="008141F0" w:rsidRPr="0063747C" w:rsidRDefault="008141F0" w:rsidP="007E2378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2017</w:t>
      </w:r>
      <w:r w:rsidRPr="0063747C">
        <w:rPr>
          <w:rFonts w:ascii="Arial" w:hAnsi="Arial" w:cs="Arial"/>
          <w:sz w:val="24"/>
          <w:szCs w:val="24"/>
        </w:rPr>
        <w:tab/>
      </w:r>
      <w:r w:rsidR="000C5DE3">
        <w:rPr>
          <w:rFonts w:ascii="Arial" w:hAnsi="Arial" w:cs="Arial"/>
          <w:sz w:val="24"/>
          <w:szCs w:val="24"/>
        </w:rPr>
        <w:t xml:space="preserve">Review:  </w:t>
      </w:r>
      <w:r w:rsidRPr="0063747C">
        <w:rPr>
          <w:rFonts w:ascii="Arial" w:hAnsi="Arial" w:cs="Arial"/>
          <w:sz w:val="24"/>
          <w:szCs w:val="24"/>
        </w:rPr>
        <w:t xml:space="preserve">Textbook Ch. 7, 11, 12, 14 </w:t>
      </w:r>
      <w:r w:rsidRPr="0063747C">
        <w:rPr>
          <w:rFonts w:ascii="Arial" w:hAnsi="Arial" w:cs="Arial"/>
          <w:i/>
          <w:sz w:val="24"/>
          <w:szCs w:val="24"/>
        </w:rPr>
        <w:t>Statistics in Engineering</w:t>
      </w:r>
      <w:r w:rsidRPr="0063747C">
        <w:rPr>
          <w:rFonts w:ascii="Arial" w:hAnsi="Arial" w:cs="Arial"/>
          <w:sz w:val="24"/>
          <w:szCs w:val="24"/>
        </w:rPr>
        <w:t xml:space="preserve"> 2</w:t>
      </w:r>
      <w:r w:rsidRPr="0063747C">
        <w:rPr>
          <w:rFonts w:ascii="Arial" w:hAnsi="Arial" w:cs="Arial"/>
          <w:sz w:val="24"/>
          <w:szCs w:val="24"/>
          <w:vertAlign w:val="superscript"/>
        </w:rPr>
        <w:t>nd</w:t>
      </w:r>
      <w:r w:rsidRPr="0063747C">
        <w:rPr>
          <w:rFonts w:ascii="Arial" w:hAnsi="Arial" w:cs="Arial"/>
          <w:sz w:val="24"/>
          <w:szCs w:val="24"/>
        </w:rPr>
        <w:t xml:space="preserve"> ed</w:t>
      </w:r>
      <w:r w:rsidR="000C5DE3">
        <w:rPr>
          <w:rFonts w:ascii="Arial" w:hAnsi="Arial" w:cs="Arial"/>
          <w:sz w:val="24"/>
          <w:szCs w:val="24"/>
        </w:rPr>
        <w:t>.</w:t>
      </w:r>
    </w:p>
    <w:p w14:paraId="17C2B838" w14:textId="77777777" w:rsidR="008F5AB1" w:rsidRPr="0063747C" w:rsidRDefault="008F5AB1" w:rsidP="007E2378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2017</w:t>
      </w:r>
      <w:r w:rsidRPr="0063747C">
        <w:rPr>
          <w:rFonts w:ascii="Arial" w:hAnsi="Arial" w:cs="Arial"/>
          <w:sz w:val="24"/>
          <w:szCs w:val="24"/>
        </w:rPr>
        <w:tab/>
      </w:r>
      <w:r w:rsidR="008B0FEF">
        <w:rPr>
          <w:rFonts w:ascii="Arial" w:hAnsi="Arial" w:cs="Arial"/>
          <w:sz w:val="24"/>
          <w:szCs w:val="24"/>
        </w:rPr>
        <w:t xml:space="preserve">Judge:  USPROC, </w:t>
      </w:r>
      <w:r w:rsidRPr="0063747C">
        <w:rPr>
          <w:rFonts w:ascii="Arial" w:hAnsi="Arial" w:cs="Arial"/>
          <w:sz w:val="24"/>
          <w:szCs w:val="24"/>
        </w:rPr>
        <w:t>USRESP</w:t>
      </w:r>
      <w:r w:rsidR="008B0FEF">
        <w:rPr>
          <w:rFonts w:ascii="Arial" w:hAnsi="Arial" w:cs="Arial"/>
          <w:sz w:val="24"/>
          <w:szCs w:val="24"/>
        </w:rPr>
        <w:t xml:space="preserve"> category (Approx. 11 projects per round)</w:t>
      </w:r>
    </w:p>
    <w:p w14:paraId="24220D32" w14:textId="77777777" w:rsidR="00A574FB" w:rsidRPr="0063747C" w:rsidRDefault="00A574FB" w:rsidP="007E2378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2016</w:t>
      </w:r>
      <w:r w:rsidR="008F5AB1" w:rsidRPr="0063747C">
        <w:rPr>
          <w:rFonts w:ascii="Arial" w:hAnsi="Arial" w:cs="Arial"/>
          <w:sz w:val="24"/>
          <w:szCs w:val="24"/>
        </w:rPr>
        <w:t xml:space="preserve"> - 2017</w:t>
      </w:r>
      <w:r w:rsidR="008B0FEF">
        <w:rPr>
          <w:rFonts w:ascii="Arial" w:hAnsi="Arial" w:cs="Arial"/>
          <w:sz w:val="24"/>
          <w:szCs w:val="24"/>
        </w:rPr>
        <w:tab/>
        <w:t>Session Chair:</w:t>
      </w:r>
      <w:r w:rsidRPr="0063747C">
        <w:rPr>
          <w:rFonts w:ascii="Arial" w:hAnsi="Arial" w:cs="Arial"/>
          <w:sz w:val="24"/>
          <w:szCs w:val="24"/>
        </w:rPr>
        <w:t xml:space="preserve"> Joint Statistical Meetings</w:t>
      </w:r>
    </w:p>
    <w:p w14:paraId="4960EA44" w14:textId="77777777" w:rsidR="00A235A7" w:rsidRPr="0063747C" w:rsidRDefault="00A235A7" w:rsidP="007E2378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>2016</w:t>
      </w:r>
      <w:r w:rsidR="005A297D">
        <w:rPr>
          <w:rFonts w:ascii="Arial" w:hAnsi="Arial" w:cs="Arial"/>
          <w:sz w:val="24"/>
          <w:szCs w:val="24"/>
        </w:rPr>
        <w:t>, 2018</w:t>
      </w:r>
      <w:r w:rsidRPr="0063747C">
        <w:rPr>
          <w:rFonts w:ascii="Arial" w:hAnsi="Arial" w:cs="Arial"/>
          <w:sz w:val="24"/>
          <w:szCs w:val="24"/>
        </w:rPr>
        <w:tab/>
        <w:t>AP Statistics Reader</w:t>
      </w:r>
    </w:p>
    <w:p w14:paraId="260807E6" w14:textId="77777777" w:rsidR="00A574FB" w:rsidRPr="0063747C" w:rsidRDefault="00A574FB" w:rsidP="007E2378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D23CA30" w14:textId="286903E9" w:rsidR="007D191A" w:rsidRDefault="007D191A" w:rsidP="007E2378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FC7D3EA" w14:textId="77777777" w:rsidR="00876A08" w:rsidRPr="0063747C" w:rsidRDefault="00876A08" w:rsidP="007E2378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1105FCB" w14:textId="77777777" w:rsidR="00A574FB" w:rsidRPr="0063747C" w:rsidRDefault="00A574FB" w:rsidP="007E2378">
      <w:pPr>
        <w:tabs>
          <w:tab w:val="left" w:pos="14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3747C">
        <w:rPr>
          <w:rFonts w:ascii="Arial" w:hAnsi="Arial" w:cs="Arial"/>
          <w:b/>
          <w:sz w:val="24"/>
          <w:szCs w:val="24"/>
        </w:rPr>
        <w:t>PROFESSIONAL MEMBERSHIPS</w:t>
      </w:r>
    </w:p>
    <w:p w14:paraId="6C37A5BE" w14:textId="77777777" w:rsidR="00A574FB" w:rsidRPr="0063747C" w:rsidRDefault="00A574FB" w:rsidP="007E2378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DDE504E" w14:textId="77777777" w:rsidR="00A574FB" w:rsidRDefault="00A574FB" w:rsidP="007E2378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3747C">
        <w:rPr>
          <w:rFonts w:ascii="Arial" w:hAnsi="Arial" w:cs="Arial"/>
          <w:sz w:val="24"/>
          <w:szCs w:val="24"/>
        </w:rPr>
        <w:t xml:space="preserve">2015 - </w:t>
      </w:r>
      <w:r w:rsidRPr="0063747C">
        <w:rPr>
          <w:rFonts w:ascii="Arial" w:hAnsi="Arial" w:cs="Arial"/>
          <w:sz w:val="24"/>
          <w:szCs w:val="24"/>
        </w:rPr>
        <w:tab/>
        <w:t>American Statistical Association</w:t>
      </w:r>
    </w:p>
    <w:p w14:paraId="44BB7D1A" w14:textId="77777777" w:rsidR="000C5DE3" w:rsidRPr="0063747C" w:rsidRDefault="000C5DE3" w:rsidP="007E2378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2018 - </w:t>
      </w:r>
      <w:r>
        <w:rPr>
          <w:rFonts w:ascii="Arial" w:hAnsi="Arial" w:cs="Arial"/>
          <w:sz w:val="24"/>
          <w:szCs w:val="24"/>
        </w:rPr>
        <w:tab/>
        <w:t>Caucus for Women in Statistics</w:t>
      </w:r>
    </w:p>
    <w:p w14:paraId="67BB3432" w14:textId="77777777" w:rsidR="00A235A7" w:rsidRPr="0063747C" w:rsidRDefault="00A235A7" w:rsidP="007E2378">
      <w:pPr>
        <w:tabs>
          <w:tab w:val="left" w:pos="144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3CE55A2" w14:textId="2A294A40" w:rsidR="007E2378" w:rsidRDefault="007E2378" w:rsidP="00F71E5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0F03D5" w14:textId="77777777" w:rsidR="00FE0919" w:rsidRDefault="00FE0919" w:rsidP="00F71E5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B7D7CE" w14:textId="77777777" w:rsidR="00665839" w:rsidRPr="00665839" w:rsidRDefault="00665839" w:rsidP="00F71E5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65839">
        <w:rPr>
          <w:rFonts w:ascii="Arial" w:hAnsi="Arial" w:cs="Arial"/>
          <w:b/>
          <w:sz w:val="24"/>
          <w:szCs w:val="24"/>
        </w:rPr>
        <w:t>MISCELLANEOUS COURSEWORK</w:t>
      </w:r>
    </w:p>
    <w:p w14:paraId="40DEDD44" w14:textId="77777777" w:rsidR="00665839" w:rsidRDefault="00665839" w:rsidP="00F71E5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DB550A" w14:textId="77777777" w:rsidR="00665839" w:rsidRPr="00665839" w:rsidRDefault="00665839" w:rsidP="00665839">
      <w:pPr>
        <w:tabs>
          <w:tab w:val="left" w:pos="1440"/>
        </w:tabs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2014 - 2015</w:t>
      </w:r>
      <w:r>
        <w:rPr>
          <w:rFonts w:ascii="Arial" w:hAnsi="Arial" w:cs="Arial"/>
          <w:sz w:val="24"/>
          <w:szCs w:val="24"/>
        </w:rPr>
        <w:tab/>
        <w:t xml:space="preserve">Preparing Future Faculty, </w:t>
      </w:r>
      <w:r>
        <w:rPr>
          <w:rFonts w:ascii="Arial" w:hAnsi="Arial" w:cs="Arial"/>
          <w:i/>
          <w:sz w:val="24"/>
          <w:szCs w:val="24"/>
        </w:rPr>
        <w:t>University of Minnesota</w:t>
      </w:r>
    </w:p>
    <w:p w14:paraId="395A4A95" w14:textId="77777777" w:rsidR="00665839" w:rsidRDefault="00665839" w:rsidP="00665839">
      <w:pPr>
        <w:tabs>
          <w:tab w:val="left" w:pos="1440"/>
        </w:tabs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  <w:r>
        <w:rPr>
          <w:rFonts w:ascii="Arial" w:hAnsi="Arial" w:cs="Arial"/>
          <w:sz w:val="24"/>
          <w:szCs w:val="24"/>
        </w:rPr>
        <w:tab/>
        <w:t xml:space="preserve">Introduction to Web Mapping, </w:t>
      </w:r>
      <w:r>
        <w:rPr>
          <w:rFonts w:ascii="Arial" w:hAnsi="Arial" w:cs="Arial"/>
          <w:i/>
          <w:sz w:val="24"/>
          <w:szCs w:val="24"/>
        </w:rPr>
        <w:t>University of Minnesota</w:t>
      </w:r>
    </w:p>
    <w:p w14:paraId="57EC09D3" w14:textId="77777777" w:rsidR="00665839" w:rsidRDefault="00665839" w:rsidP="00665839">
      <w:pPr>
        <w:tabs>
          <w:tab w:val="left" w:pos="1440"/>
        </w:tabs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  <w:r>
        <w:rPr>
          <w:rFonts w:ascii="Arial" w:hAnsi="Arial" w:cs="Arial"/>
          <w:sz w:val="24"/>
          <w:szCs w:val="24"/>
        </w:rPr>
        <w:tab/>
        <w:t xml:space="preserve">Analyzing Data and Creating Maps, </w:t>
      </w:r>
      <w:r>
        <w:rPr>
          <w:rFonts w:ascii="Arial" w:hAnsi="Arial" w:cs="Arial"/>
          <w:i/>
          <w:sz w:val="24"/>
          <w:szCs w:val="24"/>
        </w:rPr>
        <w:t>University of Minnesota</w:t>
      </w:r>
    </w:p>
    <w:p w14:paraId="1541B960" w14:textId="762418CB" w:rsidR="00665839" w:rsidRPr="00665839" w:rsidRDefault="00665839" w:rsidP="00665839">
      <w:pPr>
        <w:tabs>
          <w:tab w:val="left" w:pos="1440"/>
        </w:tabs>
        <w:spacing w:after="0" w:line="240" w:lineRule="auto"/>
        <w:ind w:left="1620" w:hanging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2009 - 2010</w:t>
      </w:r>
      <w:r>
        <w:rPr>
          <w:rFonts w:ascii="Arial" w:hAnsi="Arial" w:cs="Arial"/>
          <w:sz w:val="24"/>
          <w:szCs w:val="24"/>
        </w:rPr>
        <w:tab/>
      </w:r>
      <w:r w:rsidRPr="00665839">
        <w:rPr>
          <w:rFonts w:ascii="Arial" w:hAnsi="Arial" w:cs="Arial"/>
          <w:sz w:val="24"/>
          <w:szCs w:val="24"/>
        </w:rPr>
        <w:t xml:space="preserve">Applied Statistics </w:t>
      </w:r>
      <w:r>
        <w:rPr>
          <w:rFonts w:ascii="Arial" w:hAnsi="Arial" w:cs="Arial"/>
          <w:sz w:val="24"/>
          <w:szCs w:val="24"/>
        </w:rPr>
        <w:t>M.S.</w:t>
      </w:r>
      <w:r>
        <w:rPr>
          <w:rFonts w:ascii="Arial" w:hAnsi="Arial" w:cs="Arial"/>
          <w:i/>
          <w:sz w:val="24"/>
          <w:szCs w:val="24"/>
        </w:rPr>
        <w:t>, Texas A&amp;M University</w:t>
      </w:r>
      <w:r>
        <w:rPr>
          <w:rFonts w:ascii="Arial" w:hAnsi="Arial" w:cs="Arial"/>
          <w:sz w:val="24"/>
          <w:szCs w:val="24"/>
        </w:rPr>
        <w:t xml:space="preserve"> (exited </w:t>
      </w:r>
      <w:r w:rsidR="00F42150">
        <w:rPr>
          <w:rFonts w:ascii="Arial" w:hAnsi="Arial" w:cs="Arial"/>
          <w:sz w:val="24"/>
          <w:szCs w:val="24"/>
        </w:rPr>
        <w:t>to start</w:t>
      </w:r>
      <w:r>
        <w:rPr>
          <w:rFonts w:ascii="Arial" w:hAnsi="Arial" w:cs="Arial"/>
          <w:sz w:val="24"/>
          <w:szCs w:val="24"/>
        </w:rPr>
        <w:t xml:space="preserve"> PhD before degree completed)</w:t>
      </w:r>
    </w:p>
    <w:sectPr w:rsidR="00665839" w:rsidRPr="00665839" w:rsidSect="00EC7E1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ACAC0" w14:textId="77777777" w:rsidR="001466B4" w:rsidRDefault="001466B4" w:rsidP="00157198">
      <w:pPr>
        <w:spacing w:after="0" w:line="240" w:lineRule="auto"/>
      </w:pPr>
      <w:r>
        <w:separator/>
      </w:r>
    </w:p>
  </w:endnote>
  <w:endnote w:type="continuationSeparator" w:id="0">
    <w:p w14:paraId="1BB3F5CF" w14:textId="77777777" w:rsidR="001466B4" w:rsidRDefault="001466B4" w:rsidP="00157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68865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54B85991" w14:textId="77777777" w:rsidR="00676EF4" w:rsidRPr="00157198" w:rsidRDefault="00676EF4" w:rsidP="00157198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D62756">
          <w:rPr>
            <w:rFonts w:ascii="Arial" w:hAnsi="Arial" w:cs="Arial"/>
            <w:sz w:val="20"/>
            <w:szCs w:val="20"/>
          </w:rPr>
          <w:t>Heyman C. V.</w:t>
        </w:r>
        <w:r w:rsidRPr="00D62756">
          <w:rPr>
            <w:rFonts w:ascii="Arial" w:hAnsi="Arial" w:cs="Arial"/>
            <w:sz w:val="20"/>
            <w:szCs w:val="20"/>
          </w:rPr>
          <w:tab/>
        </w:r>
        <w:r w:rsidRPr="00D62756">
          <w:rPr>
            <w:rFonts w:ascii="Arial" w:hAnsi="Arial" w:cs="Arial"/>
            <w:sz w:val="20"/>
            <w:szCs w:val="20"/>
          </w:rPr>
          <w:tab/>
        </w:r>
        <w:sdt>
          <w:sdtPr>
            <w:rPr>
              <w:rFonts w:ascii="Arial" w:hAnsi="Arial" w:cs="Arial"/>
              <w:sz w:val="20"/>
              <w:szCs w:val="20"/>
            </w:rPr>
            <w:id w:val="565050523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</w:rPr>
          </w:sdtEndPr>
          <w:sdtContent>
            <w:r w:rsidRPr="00D62756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D62756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D62756">
              <w:rPr>
                <w:rFonts w:ascii="Arial" w:hAnsi="Arial" w:cs="Arial"/>
                <w:b/>
                <w:sz w:val="20"/>
                <w:szCs w:val="20"/>
              </w:rPr>
              <w:instrText xml:space="preserve"> PAGE </w:instrText>
            </w:r>
            <w:r w:rsidRPr="00D6275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240F8">
              <w:rPr>
                <w:rFonts w:ascii="Arial" w:hAnsi="Arial" w:cs="Arial"/>
                <w:b/>
                <w:noProof/>
                <w:sz w:val="20"/>
                <w:szCs w:val="20"/>
              </w:rPr>
              <w:t>6</w:t>
            </w:r>
            <w:r w:rsidRPr="00D6275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62756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D62756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D62756">
              <w:rPr>
                <w:rFonts w:ascii="Arial" w:hAnsi="Arial" w:cs="Arial"/>
                <w:b/>
                <w:sz w:val="20"/>
                <w:szCs w:val="20"/>
              </w:rPr>
              <w:instrText xml:space="preserve"> NUMPAGES  </w:instrText>
            </w:r>
            <w:r w:rsidRPr="00D6275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240F8">
              <w:rPr>
                <w:rFonts w:ascii="Arial" w:hAnsi="Arial" w:cs="Arial"/>
                <w:b/>
                <w:noProof/>
                <w:sz w:val="20"/>
                <w:szCs w:val="20"/>
              </w:rPr>
              <w:t>6</w:t>
            </w:r>
            <w:r w:rsidRPr="00D6275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915EC" w14:textId="77777777" w:rsidR="001466B4" w:rsidRDefault="001466B4" w:rsidP="00157198">
      <w:pPr>
        <w:spacing w:after="0" w:line="240" w:lineRule="auto"/>
      </w:pPr>
      <w:r>
        <w:separator/>
      </w:r>
    </w:p>
  </w:footnote>
  <w:footnote w:type="continuationSeparator" w:id="0">
    <w:p w14:paraId="3C28D4C1" w14:textId="77777777" w:rsidR="001466B4" w:rsidRDefault="001466B4" w:rsidP="00157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378"/>
    <w:rsid w:val="000019D3"/>
    <w:rsid w:val="00006BE0"/>
    <w:rsid w:val="00015CC0"/>
    <w:rsid w:val="00032E7E"/>
    <w:rsid w:val="00036872"/>
    <w:rsid w:val="000377D0"/>
    <w:rsid w:val="00051A66"/>
    <w:rsid w:val="00064D59"/>
    <w:rsid w:val="00072075"/>
    <w:rsid w:val="00080841"/>
    <w:rsid w:val="00090274"/>
    <w:rsid w:val="00097711"/>
    <w:rsid w:val="000B099D"/>
    <w:rsid w:val="000C0E3B"/>
    <w:rsid w:val="000C34BF"/>
    <w:rsid w:val="000C5DE3"/>
    <w:rsid w:val="000D2E38"/>
    <w:rsid w:val="000D34DE"/>
    <w:rsid w:val="000D434A"/>
    <w:rsid w:val="000D6DAE"/>
    <w:rsid w:val="000E6DE7"/>
    <w:rsid w:val="001051DA"/>
    <w:rsid w:val="001456A6"/>
    <w:rsid w:val="001466B4"/>
    <w:rsid w:val="001503F3"/>
    <w:rsid w:val="00150A7D"/>
    <w:rsid w:val="00157198"/>
    <w:rsid w:val="001616F2"/>
    <w:rsid w:val="00163C10"/>
    <w:rsid w:val="00177C1B"/>
    <w:rsid w:val="001B71E3"/>
    <w:rsid w:val="001E0D55"/>
    <w:rsid w:val="001F3E92"/>
    <w:rsid w:val="00202063"/>
    <w:rsid w:val="00205CAF"/>
    <w:rsid w:val="00241032"/>
    <w:rsid w:val="00243EA9"/>
    <w:rsid w:val="00253EBC"/>
    <w:rsid w:val="00253FE2"/>
    <w:rsid w:val="00260B98"/>
    <w:rsid w:val="002C4FC8"/>
    <w:rsid w:val="002D0457"/>
    <w:rsid w:val="002F42E5"/>
    <w:rsid w:val="00315EAC"/>
    <w:rsid w:val="003217A6"/>
    <w:rsid w:val="00340ABE"/>
    <w:rsid w:val="00375F83"/>
    <w:rsid w:val="00376628"/>
    <w:rsid w:val="00382396"/>
    <w:rsid w:val="00385C27"/>
    <w:rsid w:val="0038710D"/>
    <w:rsid w:val="003A074E"/>
    <w:rsid w:val="003D0401"/>
    <w:rsid w:val="003D1CE4"/>
    <w:rsid w:val="003D70AD"/>
    <w:rsid w:val="003F5A39"/>
    <w:rsid w:val="004207AE"/>
    <w:rsid w:val="004224CE"/>
    <w:rsid w:val="00430849"/>
    <w:rsid w:val="00431410"/>
    <w:rsid w:val="00432320"/>
    <w:rsid w:val="00441146"/>
    <w:rsid w:val="00441437"/>
    <w:rsid w:val="00443F11"/>
    <w:rsid w:val="00452F85"/>
    <w:rsid w:val="00456040"/>
    <w:rsid w:val="00464D55"/>
    <w:rsid w:val="00466B34"/>
    <w:rsid w:val="004718F0"/>
    <w:rsid w:val="004870A6"/>
    <w:rsid w:val="004879B4"/>
    <w:rsid w:val="0049070A"/>
    <w:rsid w:val="00496940"/>
    <w:rsid w:val="004A4DCD"/>
    <w:rsid w:val="00500B6E"/>
    <w:rsid w:val="005046C1"/>
    <w:rsid w:val="005758BD"/>
    <w:rsid w:val="005A21B7"/>
    <w:rsid w:val="005A297D"/>
    <w:rsid w:val="005A64AB"/>
    <w:rsid w:val="005B78BF"/>
    <w:rsid w:val="005F200C"/>
    <w:rsid w:val="00600A4A"/>
    <w:rsid w:val="006137F0"/>
    <w:rsid w:val="006329DE"/>
    <w:rsid w:val="0063747C"/>
    <w:rsid w:val="006450CC"/>
    <w:rsid w:val="00650722"/>
    <w:rsid w:val="00657DBC"/>
    <w:rsid w:val="00665839"/>
    <w:rsid w:val="006677C6"/>
    <w:rsid w:val="00667DE7"/>
    <w:rsid w:val="00673BD9"/>
    <w:rsid w:val="00676EF4"/>
    <w:rsid w:val="006946C9"/>
    <w:rsid w:val="006A1150"/>
    <w:rsid w:val="006A3279"/>
    <w:rsid w:val="006A352F"/>
    <w:rsid w:val="006A5D7A"/>
    <w:rsid w:val="006A794B"/>
    <w:rsid w:val="006B6730"/>
    <w:rsid w:val="006D027A"/>
    <w:rsid w:val="006E120B"/>
    <w:rsid w:val="006E77B5"/>
    <w:rsid w:val="006F3B2A"/>
    <w:rsid w:val="00707601"/>
    <w:rsid w:val="00707730"/>
    <w:rsid w:val="007240F8"/>
    <w:rsid w:val="007253C5"/>
    <w:rsid w:val="00734D75"/>
    <w:rsid w:val="007466E3"/>
    <w:rsid w:val="00754AF7"/>
    <w:rsid w:val="00763D84"/>
    <w:rsid w:val="007747FD"/>
    <w:rsid w:val="007B2561"/>
    <w:rsid w:val="007D191A"/>
    <w:rsid w:val="007E2378"/>
    <w:rsid w:val="007E5D43"/>
    <w:rsid w:val="00802ABC"/>
    <w:rsid w:val="008141F0"/>
    <w:rsid w:val="008251A5"/>
    <w:rsid w:val="008315F0"/>
    <w:rsid w:val="00862DC3"/>
    <w:rsid w:val="00863848"/>
    <w:rsid w:val="00864EFD"/>
    <w:rsid w:val="0087151C"/>
    <w:rsid w:val="00876A08"/>
    <w:rsid w:val="008A0FF4"/>
    <w:rsid w:val="008B0FEF"/>
    <w:rsid w:val="008B6414"/>
    <w:rsid w:val="008C12DF"/>
    <w:rsid w:val="008E51F9"/>
    <w:rsid w:val="008F5AB1"/>
    <w:rsid w:val="009235E5"/>
    <w:rsid w:val="009261A1"/>
    <w:rsid w:val="0092636C"/>
    <w:rsid w:val="0093796A"/>
    <w:rsid w:val="009402D5"/>
    <w:rsid w:val="00945B00"/>
    <w:rsid w:val="0096244D"/>
    <w:rsid w:val="009A2341"/>
    <w:rsid w:val="009B5789"/>
    <w:rsid w:val="009C5AE2"/>
    <w:rsid w:val="009C7B32"/>
    <w:rsid w:val="009D2C84"/>
    <w:rsid w:val="009D4D51"/>
    <w:rsid w:val="009E0DFE"/>
    <w:rsid w:val="00A235A7"/>
    <w:rsid w:val="00A325F5"/>
    <w:rsid w:val="00A5438F"/>
    <w:rsid w:val="00A574FB"/>
    <w:rsid w:val="00A63993"/>
    <w:rsid w:val="00A75CCD"/>
    <w:rsid w:val="00A76A6B"/>
    <w:rsid w:val="00A7754A"/>
    <w:rsid w:val="00A87104"/>
    <w:rsid w:val="00A90EF2"/>
    <w:rsid w:val="00A9267E"/>
    <w:rsid w:val="00A93417"/>
    <w:rsid w:val="00AA7460"/>
    <w:rsid w:val="00AD6B98"/>
    <w:rsid w:val="00B055CC"/>
    <w:rsid w:val="00B144B3"/>
    <w:rsid w:val="00B536A7"/>
    <w:rsid w:val="00B91BCA"/>
    <w:rsid w:val="00B97817"/>
    <w:rsid w:val="00BB4C13"/>
    <w:rsid w:val="00BC00A8"/>
    <w:rsid w:val="00BC68B1"/>
    <w:rsid w:val="00BC7AD2"/>
    <w:rsid w:val="00BE15DA"/>
    <w:rsid w:val="00BE6F72"/>
    <w:rsid w:val="00BF05C5"/>
    <w:rsid w:val="00C0062F"/>
    <w:rsid w:val="00C90839"/>
    <w:rsid w:val="00CA4983"/>
    <w:rsid w:val="00CA5928"/>
    <w:rsid w:val="00CB5DEA"/>
    <w:rsid w:val="00CC21B2"/>
    <w:rsid w:val="00CD257B"/>
    <w:rsid w:val="00CD5501"/>
    <w:rsid w:val="00CD742B"/>
    <w:rsid w:val="00CE4085"/>
    <w:rsid w:val="00CE777D"/>
    <w:rsid w:val="00D1052F"/>
    <w:rsid w:val="00D11FF1"/>
    <w:rsid w:val="00D129A5"/>
    <w:rsid w:val="00D14AE6"/>
    <w:rsid w:val="00D16E6E"/>
    <w:rsid w:val="00D268B7"/>
    <w:rsid w:val="00D43E95"/>
    <w:rsid w:val="00D4585D"/>
    <w:rsid w:val="00D46431"/>
    <w:rsid w:val="00D62756"/>
    <w:rsid w:val="00D72AE8"/>
    <w:rsid w:val="00DB3AF0"/>
    <w:rsid w:val="00DE7383"/>
    <w:rsid w:val="00E20D6F"/>
    <w:rsid w:val="00E23B15"/>
    <w:rsid w:val="00E576A9"/>
    <w:rsid w:val="00E603AE"/>
    <w:rsid w:val="00E61105"/>
    <w:rsid w:val="00E6241F"/>
    <w:rsid w:val="00E90729"/>
    <w:rsid w:val="00E95539"/>
    <w:rsid w:val="00EA6D32"/>
    <w:rsid w:val="00EB3B3C"/>
    <w:rsid w:val="00EB4355"/>
    <w:rsid w:val="00EC7E13"/>
    <w:rsid w:val="00EE3B6A"/>
    <w:rsid w:val="00EE4355"/>
    <w:rsid w:val="00F036BF"/>
    <w:rsid w:val="00F306D6"/>
    <w:rsid w:val="00F3678A"/>
    <w:rsid w:val="00F42150"/>
    <w:rsid w:val="00F45B2C"/>
    <w:rsid w:val="00F542A5"/>
    <w:rsid w:val="00F66ED9"/>
    <w:rsid w:val="00F71E54"/>
    <w:rsid w:val="00F92273"/>
    <w:rsid w:val="00FB5C37"/>
    <w:rsid w:val="00FC2D5F"/>
    <w:rsid w:val="00FC7AAD"/>
    <w:rsid w:val="00FD74E7"/>
    <w:rsid w:val="00FE0919"/>
    <w:rsid w:val="00FE0A09"/>
    <w:rsid w:val="00FF540F"/>
    <w:rsid w:val="00FF59CF"/>
    <w:rsid w:val="00F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89CD"/>
  <w15:docId w15:val="{BF9E6836-113C-4F82-8C39-86828A3B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6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198"/>
  </w:style>
  <w:style w:type="paragraph" w:styleId="Footer">
    <w:name w:val="footer"/>
    <w:basedOn w:val="Normal"/>
    <w:link w:val="FooterChar"/>
    <w:uiPriority w:val="99"/>
    <w:unhideWhenUsed/>
    <w:rsid w:val="00157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198"/>
  </w:style>
  <w:style w:type="character" w:styleId="Hyperlink">
    <w:name w:val="Hyperlink"/>
    <w:basedOn w:val="DefaultParagraphFont"/>
    <w:uiPriority w:val="99"/>
    <w:unhideWhenUsed/>
    <w:rsid w:val="00802ABC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163C10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BF05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41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statassoc.org/journal-jisa/previous-volumes/dec-2021-volume-592" TargetMode="External"/><Relationship Id="rId13" Type="http://schemas.openxmlformats.org/officeDocument/2006/relationships/hyperlink" Target="http://CRAN.R-project.org/package=WiSEBo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90/land13091428" TargetMode="External"/><Relationship Id="rId12" Type="http://schemas.openxmlformats.org/officeDocument/2006/relationships/hyperlink" Target="https://cran.r-project.org/package=lmboo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5194/ascmo-3-93-201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111/test.122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sca.org.in/media/13_Vol_18_No._2_2020_Chatterjee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4A26F-4391-4B94-A173-4A9C57AE4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8</Pages>
  <Words>1879</Words>
  <Characters>10712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heyman</dc:creator>
  <cp:lastModifiedBy>Heyman, Megan</cp:lastModifiedBy>
  <cp:revision>180</cp:revision>
  <dcterms:created xsi:type="dcterms:W3CDTF">2016-07-08T04:02:00Z</dcterms:created>
  <dcterms:modified xsi:type="dcterms:W3CDTF">2024-09-18T19:50:00Z</dcterms:modified>
</cp:coreProperties>
</file>