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D4F8" w14:textId="5DCED1AD" w:rsidR="00661BA4" w:rsidRPr="008045ED" w:rsidRDefault="00732D0F" w:rsidP="00661BA4">
      <w:pPr>
        <w:jc w:val="center"/>
        <w:rPr>
          <w:rFonts w:ascii="Times New Roman" w:hAnsi="Times New Roman" w:cs="Times New Roman"/>
        </w:rPr>
      </w:pPr>
      <w:r w:rsidRPr="008045ED">
        <w:rPr>
          <w:rFonts w:ascii="Times New Roman" w:hAnsi="Times New Roman" w:cs="Times New Roman"/>
          <w:sz w:val="32"/>
          <w:szCs w:val="32"/>
        </w:rPr>
        <w:t>Market Value Analytics: Informed Decision Making for Soccer Clubs</w:t>
      </w:r>
    </w:p>
    <w:p w14:paraId="5E2149B7" w14:textId="77777777" w:rsidR="00661BA4" w:rsidRDefault="00661BA4" w:rsidP="00661BA4">
      <w:pPr>
        <w:jc w:val="center"/>
        <w:rPr>
          <w:rFonts w:ascii="Times New Roman" w:hAnsi="Times New Roman" w:cs="Times New Roman"/>
        </w:rPr>
      </w:pPr>
    </w:p>
    <w:p w14:paraId="689572E3" w14:textId="15D3F0F9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Megan Mattingly</w:t>
      </w:r>
    </w:p>
    <w:p w14:paraId="2DBFAAE3" w14:textId="77777777" w:rsidR="00661BA4" w:rsidRDefault="00661BA4" w:rsidP="00661BA4">
      <w:pPr>
        <w:jc w:val="center"/>
        <w:rPr>
          <w:rFonts w:ascii="Times New Roman" w:hAnsi="Times New Roman" w:cs="Times New Roman"/>
        </w:rPr>
      </w:pPr>
    </w:p>
    <w:p w14:paraId="301A98A4" w14:textId="45F655C5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Presented to:</w:t>
      </w:r>
    </w:p>
    <w:p w14:paraId="7C59C9B4" w14:textId="2E7E6D23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Faculty of Business Analytics</w:t>
      </w:r>
    </w:p>
    <w:p w14:paraId="468399FD" w14:textId="7F3C4254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Operations, Business Analytics, and Information Systems</w:t>
      </w:r>
    </w:p>
    <w:p w14:paraId="5DAE1806" w14:textId="1C2E02B2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Lindner College of Business</w:t>
      </w:r>
    </w:p>
    <w:p w14:paraId="69E59E75" w14:textId="7ED039C6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Cincinnati</w:t>
      </w:r>
    </w:p>
    <w:p w14:paraId="0BC508C4" w14:textId="77777777" w:rsidR="00661BA4" w:rsidRDefault="00661BA4" w:rsidP="00661BA4">
      <w:pPr>
        <w:jc w:val="center"/>
        <w:rPr>
          <w:rFonts w:ascii="Times New Roman" w:hAnsi="Times New Roman" w:cs="Times New Roman"/>
        </w:rPr>
      </w:pPr>
    </w:p>
    <w:p w14:paraId="63C8219D" w14:textId="3E51DBF9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Degree of Master of Science in Business Analytics</w:t>
      </w:r>
    </w:p>
    <w:p w14:paraId="44270C23" w14:textId="77777777" w:rsidR="00661BA4" w:rsidRDefault="00661BA4" w:rsidP="00661BA4">
      <w:pPr>
        <w:jc w:val="center"/>
        <w:rPr>
          <w:rFonts w:ascii="Times New Roman" w:hAnsi="Times New Roman" w:cs="Times New Roman"/>
        </w:rPr>
      </w:pPr>
    </w:p>
    <w:p w14:paraId="69424ED8" w14:textId="423E02BA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the Supervision of:</w:t>
      </w:r>
    </w:p>
    <w:p w14:paraId="4EDA5A0C" w14:textId="15455F69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Dungang Liu and Dr. Jason Stone</w:t>
      </w:r>
    </w:p>
    <w:p w14:paraId="678A6FC0" w14:textId="77777777" w:rsidR="00661BA4" w:rsidRDefault="00661BA4" w:rsidP="00661BA4">
      <w:pPr>
        <w:jc w:val="center"/>
        <w:rPr>
          <w:rFonts w:ascii="Times New Roman" w:hAnsi="Times New Roman" w:cs="Times New Roman"/>
        </w:rPr>
      </w:pPr>
    </w:p>
    <w:p w14:paraId="7C79C33C" w14:textId="3FCA2161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Cincinnati, Ohio</w:t>
      </w:r>
    </w:p>
    <w:p w14:paraId="735CC5B1" w14:textId="77777777" w:rsidR="00661BA4" w:rsidRDefault="00661BA4" w:rsidP="00661BA4">
      <w:pPr>
        <w:jc w:val="center"/>
        <w:rPr>
          <w:rFonts w:ascii="Times New Roman" w:hAnsi="Times New Roman" w:cs="Times New Roman"/>
        </w:rPr>
      </w:pPr>
    </w:p>
    <w:p w14:paraId="62A7819C" w14:textId="72FAAD36" w:rsidR="00661BA4" w:rsidRDefault="00661BA4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23, 2026</w:t>
      </w:r>
    </w:p>
    <w:p w14:paraId="60F328CB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6496C21D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086C365B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254594B9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08A0A5C8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4AF2E8AD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01E5ED7D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32174E00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1029F137" w14:textId="77777777" w:rsidR="007D11BB" w:rsidRDefault="007D11BB" w:rsidP="00661BA4">
      <w:pPr>
        <w:jc w:val="center"/>
        <w:rPr>
          <w:rFonts w:ascii="Times New Roman" w:hAnsi="Times New Roman" w:cs="Times New Roman"/>
        </w:rPr>
      </w:pPr>
    </w:p>
    <w:p w14:paraId="7106BE2C" w14:textId="13EAD573" w:rsidR="00B82458" w:rsidRDefault="00EE1747" w:rsidP="00FA52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sports analytics field is rapidly growing due to </w:t>
      </w:r>
      <w:r w:rsidR="00FA5289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increase in volume, variety, and complexity of available data. </w:t>
      </w:r>
      <w:r w:rsidR="00FA5289">
        <w:rPr>
          <w:rFonts w:ascii="Times New Roman" w:hAnsi="Times New Roman" w:cs="Times New Roman"/>
        </w:rPr>
        <w:t>There is a desire for data-driven insights among coaches and executives, meaning analytics and reporting are more important than ever for sports organizations.</w:t>
      </w:r>
      <w:r w:rsidR="00B82458">
        <w:rPr>
          <w:rFonts w:ascii="Times New Roman" w:hAnsi="Times New Roman" w:cs="Times New Roman"/>
        </w:rPr>
        <w:t xml:space="preserve"> One </w:t>
      </w:r>
      <w:r w:rsidR="00023857">
        <w:rPr>
          <w:rFonts w:ascii="Times New Roman" w:hAnsi="Times New Roman" w:cs="Times New Roman"/>
        </w:rPr>
        <w:t xml:space="preserve">specific area where analytics can be of use is recruiting. Teams want to </w:t>
      </w:r>
      <w:r w:rsidR="00486F1C">
        <w:rPr>
          <w:rFonts w:ascii="Times New Roman" w:hAnsi="Times New Roman" w:cs="Times New Roman"/>
        </w:rPr>
        <w:t>find</w:t>
      </w:r>
      <w:r w:rsidR="00023857">
        <w:rPr>
          <w:rFonts w:ascii="Times New Roman" w:hAnsi="Times New Roman" w:cs="Times New Roman"/>
        </w:rPr>
        <w:t xml:space="preserve"> players that will </w:t>
      </w:r>
      <w:r w:rsidR="00486F1C">
        <w:rPr>
          <w:rFonts w:ascii="Times New Roman" w:hAnsi="Times New Roman" w:cs="Times New Roman"/>
        </w:rPr>
        <w:t>add value</w:t>
      </w:r>
      <w:r w:rsidR="00F71267">
        <w:rPr>
          <w:rFonts w:ascii="Times New Roman" w:hAnsi="Times New Roman" w:cs="Times New Roman"/>
        </w:rPr>
        <w:t xml:space="preserve"> to their roster</w:t>
      </w:r>
      <w:r w:rsidR="00023857">
        <w:rPr>
          <w:rFonts w:ascii="Times New Roman" w:hAnsi="Times New Roman" w:cs="Times New Roman"/>
        </w:rPr>
        <w:t>, whil</w:t>
      </w:r>
      <w:r w:rsidR="00486F1C">
        <w:rPr>
          <w:rFonts w:ascii="Times New Roman" w:hAnsi="Times New Roman" w:cs="Times New Roman"/>
        </w:rPr>
        <w:t>e also limiting cost. To address this problem, teams may try to identify “undervalued” players</w:t>
      </w:r>
      <w:r w:rsidR="00F71267">
        <w:rPr>
          <w:rFonts w:ascii="Times New Roman" w:hAnsi="Times New Roman" w:cs="Times New Roman"/>
        </w:rPr>
        <w:t xml:space="preserve">, meaning their potential is higher than what their current market value suggests. </w:t>
      </w:r>
    </w:p>
    <w:p w14:paraId="077A46A5" w14:textId="1C9E4BAC" w:rsidR="00A51803" w:rsidRDefault="00FA5289" w:rsidP="00FA52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82458">
        <w:rPr>
          <w:rFonts w:ascii="Times New Roman" w:hAnsi="Times New Roman" w:cs="Times New Roman"/>
        </w:rPr>
        <w:t xml:space="preserve">For this capstone project, </w:t>
      </w:r>
      <w:r w:rsidR="00FA4D0C">
        <w:rPr>
          <w:rFonts w:ascii="Times New Roman" w:hAnsi="Times New Roman" w:cs="Times New Roman"/>
        </w:rPr>
        <w:t xml:space="preserve">we </w:t>
      </w:r>
      <w:r w:rsidR="003519EC">
        <w:rPr>
          <w:rFonts w:ascii="Times New Roman" w:hAnsi="Times New Roman" w:cs="Times New Roman"/>
        </w:rPr>
        <w:t xml:space="preserve">are </w:t>
      </w:r>
      <w:r w:rsidR="008D24D1">
        <w:rPr>
          <w:rFonts w:ascii="Times New Roman" w:hAnsi="Times New Roman" w:cs="Times New Roman"/>
        </w:rPr>
        <w:t xml:space="preserve">analyzing data from </w:t>
      </w:r>
      <w:proofErr w:type="spellStart"/>
      <w:r w:rsidR="008D24D1">
        <w:rPr>
          <w:rFonts w:ascii="Times New Roman" w:hAnsi="Times New Roman" w:cs="Times New Roman"/>
        </w:rPr>
        <w:t>Transfermarkt</w:t>
      </w:r>
      <w:proofErr w:type="spellEnd"/>
      <w:r w:rsidR="008D24D1">
        <w:rPr>
          <w:rFonts w:ascii="Times New Roman" w:hAnsi="Times New Roman" w:cs="Times New Roman"/>
        </w:rPr>
        <w:t xml:space="preserve">, a soccer website. It </w:t>
      </w:r>
      <w:r w:rsidR="0038114A">
        <w:rPr>
          <w:rFonts w:ascii="Times New Roman" w:hAnsi="Times New Roman" w:cs="Times New Roman"/>
        </w:rPr>
        <w:t xml:space="preserve">contains information on player demographics, </w:t>
      </w:r>
      <w:r w:rsidR="0046692C">
        <w:rPr>
          <w:rFonts w:ascii="Times New Roman" w:hAnsi="Times New Roman" w:cs="Times New Roman"/>
        </w:rPr>
        <w:t xml:space="preserve">performances, </w:t>
      </w:r>
      <w:r w:rsidR="00295427">
        <w:rPr>
          <w:rFonts w:ascii="Times New Roman" w:hAnsi="Times New Roman" w:cs="Times New Roman"/>
        </w:rPr>
        <w:t xml:space="preserve">and </w:t>
      </w:r>
      <w:r w:rsidR="0046692C">
        <w:rPr>
          <w:rFonts w:ascii="Times New Roman" w:hAnsi="Times New Roman" w:cs="Times New Roman"/>
        </w:rPr>
        <w:t>match results</w:t>
      </w:r>
      <w:r w:rsidR="00295427">
        <w:rPr>
          <w:rFonts w:ascii="Times New Roman" w:hAnsi="Times New Roman" w:cs="Times New Roman"/>
        </w:rPr>
        <w:t xml:space="preserve"> </w:t>
      </w:r>
      <w:r w:rsidR="00101FF4">
        <w:rPr>
          <w:rFonts w:ascii="Times New Roman" w:hAnsi="Times New Roman" w:cs="Times New Roman"/>
        </w:rPr>
        <w:t xml:space="preserve">for more than </w:t>
      </w:r>
      <w:r w:rsidR="00E04126">
        <w:rPr>
          <w:rFonts w:ascii="Times New Roman" w:hAnsi="Times New Roman" w:cs="Times New Roman"/>
        </w:rPr>
        <w:t>20,000 players across 10 years</w:t>
      </w:r>
      <w:r w:rsidR="00101FF4">
        <w:rPr>
          <w:rFonts w:ascii="Times New Roman" w:hAnsi="Times New Roman" w:cs="Times New Roman"/>
        </w:rPr>
        <w:t>.</w:t>
      </w:r>
      <w:r w:rsidR="00E04126">
        <w:rPr>
          <w:rFonts w:ascii="Times New Roman" w:hAnsi="Times New Roman" w:cs="Times New Roman"/>
        </w:rPr>
        <w:t xml:space="preserve"> We </w:t>
      </w:r>
      <w:r w:rsidR="00FA4D0C">
        <w:rPr>
          <w:rFonts w:ascii="Times New Roman" w:hAnsi="Times New Roman" w:cs="Times New Roman"/>
        </w:rPr>
        <w:t>developed two predictive models for player market value. The first is a time-series forecasting model to predict average player market value</w:t>
      </w:r>
      <w:r w:rsidR="00A074D0">
        <w:rPr>
          <w:rFonts w:ascii="Times New Roman" w:hAnsi="Times New Roman" w:cs="Times New Roman"/>
        </w:rPr>
        <w:t xml:space="preserve">. The second is </w:t>
      </w:r>
      <w:r w:rsidR="004E28A3">
        <w:rPr>
          <w:rFonts w:ascii="Times New Roman" w:hAnsi="Times New Roman" w:cs="Times New Roman"/>
        </w:rPr>
        <w:t xml:space="preserve">a </w:t>
      </w:r>
      <w:r w:rsidR="00A074D0">
        <w:rPr>
          <w:rFonts w:ascii="Times New Roman" w:hAnsi="Times New Roman" w:cs="Times New Roman"/>
        </w:rPr>
        <w:t>regression model to predict a specific player’s market value based on performance statistics.</w:t>
      </w:r>
      <w:r w:rsidR="009360E1">
        <w:rPr>
          <w:rFonts w:ascii="Times New Roman" w:hAnsi="Times New Roman" w:cs="Times New Roman"/>
        </w:rPr>
        <w:t xml:space="preserve"> The combination of these two models allows executives to </w:t>
      </w:r>
      <w:r w:rsidR="007A52B4">
        <w:rPr>
          <w:rFonts w:ascii="Times New Roman" w:hAnsi="Times New Roman" w:cs="Times New Roman"/>
        </w:rPr>
        <w:t xml:space="preserve">project average </w:t>
      </w:r>
      <w:r w:rsidR="005F2E60">
        <w:rPr>
          <w:rFonts w:ascii="Times New Roman" w:hAnsi="Times New Roman" w:cs="Times New Roman"/>
        </w:rPr>
        <w:t>cost of their</w:t>
      </w:r>
      <w:r w:rsidR="007A52B4">
        <w:rPr>
          <w:rFonts w:ascii="Times New Roman" w:hAnsi="Times New Roman" w:cs="Times New Roman"/>
        </w:rPr>
        <w:t xml:space="preserve"> roster long-term</w:t>
      </w:r>
      <w:r w:rsidR="005145E1">
        <w:rPr>
          <w:rFonts w:ascii="Times New Roman" w:hAnsi="Times New Roman" w:cs="Times New Roman"/>
        </w:rPr>
        <w:t xml:space="preserve"> and provides estimates </w:t>
      </w:r>
      <w:r w:rsidR="00DA691C">
        <w:rPr>
          <w:rFonts w:ascii="Times New Roman" w:hAnsi="Times New Roman" w:cs="Times New Roman"/>
        </w:rPr>
        <w:t xml:space="preserve">of </w:t>
      </w:r>
      <w:r w:rsidR="002F1C31">
        <w:rPr>
          <w:rFonts w:ascii="Times New Roman" w:hAnsi="Times New Roman" w:cs="Times New Roman"/>
        </w:rPr>
        <w:t xml:space="preserve">contracts </w:t>
      </w:r>
      <w:r w:rsidR="00DA691C">
        <w:rPr>
          <w:rFonts w:ascii="Times New Roman" w:hAnsi="Times New Roman" w:cs="Times New Roman"/>
        </w:rPr>
        <w:t xml:space="preserve">for </w:t>
      </w:r>
      <w:r w:rsidR="002F1C31">
        <w:rPr>
          <w:rFonts w:ascii="Times New Roman" w:hAnsi="Times New Roman" w:cs="Times New Roman"/>
        </w:rPr>
        <w:t xml:space="preserve">new signings. </w:t>
      </w:r>
    </w:p>
    <w:p w14:paraId="4A9C164E" w14:textId="46BA6F8C" w:rsidR="00EE1747" w:rsidRDefault="005E432F" w:rsidP="00FA52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</w:t>
      </w:r>
      <w:r w:rsidR="00B82458">
        <w:rPr>
          <w:rFonts w:ascii="Times New Roman" w:hAnsi="Times New Roman" w:cs="Times New Roman"/>
        </w:rPr>
        <w:t xml:space="preserve">an interactive dashboard was created to allow club executives to </w:t>
      </w:r>
      <w:r>
        <w:rPr>
          <w:rFonts w:ascii="Times New Roman" w:hAnsi="Times New Roman" w:cs="Times New Roman"/>
        </w:rPr>
        <w:t xml:space="preserve">easily search for </w:t>
      </w:r>
      <w:r w:rsidR="00B82458">
        <w:rPr>
          <w:rFonts w:ascii="Times New Roman" w:hAnsi="Times New Roman" w:cs="Times New Roman"/>
        </w:rPr>
        <w:t xml:space="preserve">players that could be valuable additions to their rosters. </w:t>
      </w:r>
      <w:r w:rsidR="00B130B9">
        <w:rPr>
          <w:rFonts w:ascii="Times New Roman" w:hAnsi="Times New Roman" w:cs="Times New Roman"/>
        </w:rPr>
        <w:t xml:space="preserve">It contains predictions from both the forecasting and regression model and </w:t>
      </w:r>
      <w:r w:rsidR="00C1201C">
        <w:rPr>
          <w:rFonts w:ascii="Times New Roman" w:hAnsi="Times New Roman" w:cs="Times New Roman"/>
        </w:rPr>
        <w:t>can be filtered based on a variety of criteria, including current market value, position, and age.</w:t>
      </w:r>
      <w:r w:rsidR="00A66B30">
        <w:rPr>
          <w:rFonts w:ascii="Times New Roman" w:hAnsi="Times New Roman" w:cs="Times New Roman"/>
        </w:rPr>
        <w:t xml:space="preserve"> Players meeting </w:t>
      </w:r>
      <w:r w:rsidR="004C2206">
        <w:rPr>
          <w:rFonts w:ascii="Times New Roman" w:hAnsi="Times New Roman" w:cs="Times New Roman"/>
        </w:rPr>
        <w:t>this criterion</w:t>
      </w:r>
      <w:r w:rsidR="00A66B30">
        <w:rPr>
          <w:rFonts w:ascii="Times New Roman" w:hAnsi="Times New Roman" w:cs="Times New Roman"/>
        </w:rPr>
        <w:t xml:space="preserve"> are sorted by their “potential value add,” </w:t>
      </w:r>
      <w:r w:rsidR="007F0055">
        <w:rPr>
          <w:rFonts w:ascii="Times New Roman" w:hAnsi="Times New Roman" w:cs="Times New Roman"/>
        </w:rPr>
        <w:t>which is</w:t>
      </w:r>
      <w:r w:rsidR="00A171A7">
        <w:rPr>
          <w:rFonts w:ascii="Times New Roman" w:hAnsi="Times New Roman" w:cs="Times New Roman"/>
        </w:rPr>
        <w:t xml:space="preserve"> their residual</w:t>
      </w:r>
      <w:r w:rsidR="00821D42">
        <w:rPr>
          <w:rFonts w:ascii="Times New Roman" w:hAnsi="Times New Roman" w:cs="Times New Roman"/>
        </w:rPr>
        <w:t xml:space="preserve"> </w:t>
      </w:r>
      <w:r w:rsidR="00B339D6">
        <w:rPr>
          <w:rFonts w:ascii="Times New Roman" w:hAnsi="Times New Roman" w:cs="Times New Roman"/>
        </w:rPr>
        <w:t>from the regression model</w:t>
      </w:r>
      <w:r w:rsidR="00416754">
        <w:rPr>
          <w:rFonts w:ascii="Times New Roman" w:hAnsi="Times New Roman" w:cs="Times New Roman"/>
        </w:rPr>
        <w:t xml:space="preserve">, </w:t>
      </w:r>
      <w:r w:rsidR="0086524E">
        <w:rPr>
          <w:rFonts w:ascii="Times New Roman" w:hAnsi="Times New Roman" w:cs="Times New Roman"/>
        </w:rPr>
        <w:t>because</w:t>
      </w:r>
      <w:r w:rsidR="00416754">
        <w:rPr>
          <w:rFonts w:ascii="Times New Roman" w:hAnsi="Times New Roman" w:cs="Times New Roman"/>
        </w:rPr>
        <w:t xml:space="preserve"> a large, positive value represents an undervalued player.</w:t>
      </w:r>
      <w:r w:rsidR="004C2206">
        <w:rPr>
          <w:rFonts w:ascii="Times New Roman" w:hAnsi="Times New Roman" w:cs="Times New Roman"/>
        </w:rPr>
        <w:t xml:space="preserve"> </w:t>
      </w:r>
      <w:r w:rsidR="00C1201C">
        <w:rPr>
          <w:rFonts w:ascii="Times New Roman" w:hAnsi="Times New Roman" w:cs="Times New Roman"/>
        </w:rPr>
        <w:t xml:space="preserve">This helps executives find players that meet their budget and personnel </w:t>
      </w:r>
      <w:r w:rsidR="00416754">
        <w:rPr>
          <w:rFonts w:ascii="Times New Roman" w:hAnsi="Times New Roman" w:cs="Times New Roman"/>
        </w:rPr>
        <w:t>requirements</w:t>
      </w:r>
      <w:r w:rsidR="00C1201C">
        <w:rPr>
          <w:rFonts w:ascii="Times New Roman" w:hAnsi="Times New Roman" w:cs="Times New Roman"/>
        </w:rPr>
        <w:t xml:space="preserve">, meaning they can make informed decisions that will add value to their club. </w:t>
      </w:r>
    </w:p>
    <w:p w14:paraId="0421A2C4" w14:textId="25959AD3" w:rsidR="007D11BB" w:rsidRPr="00661BA4" w:rsidRDefault="00EE1747" w:rsidP="00661B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7D11BB" w:rsidRPr="00661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A4"/>
    <w:rsid w:val="00023857"/>
    <w:rsid w:val="00043BF2"/>
    <w:rsid w:val="00101FF4"/>
    <w:rsid w:val="00102B2E"/>
    <w:rsid w:val="001B62A4"/>
    <w:rsid w:val="00295427"/>
    <w:rsid w:val="002F1C31"/>
    <w:rsid w:val="003519EC"/>
    <w:rsid w:val="0038114A"/>
    <w:rsid w:val="00416754"/>
    <w:rsid w:val="00441B0D"/>
    <w:rsid w:val="0046692C"/>
    <w:rsid w:val="00486F1C"/>
    <w:rsid w:val="004C2206"/>
    <w:rsid w:val="004E28A3"/>
    <w:rsid w:val="005145E1"/>
    <w:rsid w:val="00527616"/>
    <w:rsid w:val="005314FB"/>
    <w:rsid w:val="005E432F"/>
    <w:rsid w:val="005F2E60"/>
    <w:rsid w:val="00634D2E"/>
    <w:rsid w:val="00661BA4"/>
    <w:rsid w:val="007209C5"/>
    <w:rsid w:val="00732D0F"/>
    <w:rsid w:val="00781D71"/>
    <w:rsid w:val="0079748E"/>
    <w:rsid w:val="007A52B4"/>
    <w:rsid w:val="007B770D"/>
    <w:rsid w:val="007D11BB"/>
    <w:rsid w:val="007F0055"/>
    <w:rsid w:val="008045ED"/>
    <w:rsid w:val="00821D42"/>
    <w:rsid w:val="0086524E"/>
    <w:rsid w:val="008C201C"/>
    <w:rsid w:val="008D24D1"/>
    <w:rsid w:val="009360E1"/>
    <w:rsid w:val="00A074D0"/>
    <w:rsid w:val="00A171A7"/>
    <w:rsid w:val="00A51803"/>
    <w:rsid w:val="00A66B30"/>
    <w:rsid w:val="00A74CF2"/>
    <w:rsid w:val="00B130B9"/>
    <w:rsid w:val="00B339D6"/>
    <w:rsid w:val="00B82458"/>
    <w:rsid w:val="00B96D30"/>
    <w:rsid w:val="00C1201C"/>
    <w:rsid w:val="00C239AC"/>
    <w:rsid w:val="00D321E5"/>
    <w:rsid w:val="00DA691C"/>
    <w:rsid w:val="00E04126"/>
    <w:rsid w:val="00EE1747"/>
    <w:rsid w:val="00F71267"/>
    <w:rsid w:val="00FA4D0C"/>
    <w:rsid w:val="00FA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A823"/>
  <w15:chartTrackingRefBased/>
  <w15:docId w15:val="{5AC9FCFF-5A28-4DE7-A0AA-12D52337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meganmattingly10@gmail.com</dc:creator>
  <cp:keywords/>
  <dc:description/>
  <cp:lastModifiedBy>meganmattingly10@gmail.com</cp:lastModifiedBy>
  <cp:revision>44</cp:revision>
  <dcterms:created xsi:type="dcterms:W3CDTF">2026-04-21T15:50:00Z</dcterms:created>
  <dcterms:modified xsi:type="dcterms:W3CDTF">2026-04-22T17:21:00Z</dcterms:modified>
</cp:coreProperties>
</file>