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92EC5" w14:textId="77777777" w:rsidR="00FC273B" w:rsidRPr="00A25503" w:rsidRDefault="00FC273B">
      <w:pPr>
        <w:rPr>
          <w:sz w:val="32"/>
          <w:szCs w:val="28"/>
        </w:rPr>
      </w:pPr>
      <w:r w:rsidRPr="00A25503">
        <w:rPr>
          <w:rFonts w:ascii=".Vn3DH" w:hAnsi=".Vn3DH"/>
          <w:b/>
          <w:bCs/>
          <w:color w:val="FF0000"/>
          <w:sz w:val="30"/>
          <w:szCs w:val="28"/>
        </w:rPr>
        <w:t xml:space="preserve">E-business </w:t>
      </w:r>
      <w:r w:rsidR="00277497" w:rsidRPr="00A25503">
        <w:rPr>
          <w:rFonts w:ascii=".Vn3DH" w:hAnsi=".Vn3DH"/>
          <w:b/>
          <w:bCs/>
          <w:color w:val="FF0000"/>
          <w:sz w:val="30"/>
          <w:szCs w:val="28"/>
        </w:rPr>
        <w:t>Systems</w:t>
      </w:r>
      <w:r w:rsidRPr="00A25503">
        <w:rPr>
          <w:rFonts w:ascii=".Vn3DH" w:hAnsi=".Vn3DH"/>
          <w:b/>
          <w:bCs/>
          <w:color w:val="FF0000"/>
          <w:sz w:val="30"/>
          <w:szCs w:val="28"/>
        </w:rPr>
        <w:t xml:space="preserve"> </w:t>
      </w:r>
      <w:r w:rsidR="00A0588C" w:rsidRPr="00A25503">
        <w:rPr>
          <w:rFonts w:ascii=".Vn3DH" w:hAnsi=".Vn3DH"/>
          <w:b/>
          <w:bCs/>
          <w:color w:val="FF0000"/>
          <w:sz w:val="30"/>
          <w:szCs w:val="28"/>
        </w:rPr>
        <w:t>for Online Collaboration</w:t>
      </w:r>
    </w:p>
    <w:p w14:paraId="1F740765" w14:textId="77777777" w:rsidR="00FC273B" w:rsidRPr="00A25503" w:rsidRDefault="00DB7114">
      <w:r w:rsidRPr="00A25503">
        <w:rPr>
          <w:noProof/>
        </w:rPr>
        <w:drawing>
          <wp:inline distT="0" distB="0" distL="0" distR="0" wp14:anchorId="031F5457" wp14:editId="6F619900">
            <wp:extent cx="6042234" cy="66685"/>
            <wp:effectExtent l="0" t="0" r="0" b="9525"/>
            <wp:docPr id="2" name="Picture 2" descr="dai-ho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ai-hoa"/>
                    <pic:cNvPicPr>
                      <a:picLocks noChangeArrowheads="1"/>
                    </pic:cNvPicPr>
                  </pic:nvPicPr>
                  <pic:blipFill>
                    <a:blip r:embed="rId7" cstate="print"/>
                    <a:srcRect/>
                    <a:stretch>
                      <a:fillRect/>
                    </a:stretch>
                  </pic:blipFill>
                  <pic:spPr bwMode="auto">
                    <a:xfrm flipV="1">
                      <a:off x="0" y="0"/>
                      <a:ext cx="9989374" cy="110248"/>
                    </a:xfrm>
                    <a:prstGeom prst="rect">
                      <a:avLst/>
                    </a:prstGeom>
                    <a:noFill/>
                    <a:ln w="9525">
                      <a:noFill/>
                      <a:miter lim="800000"/>
                      <a:headEnd/>
                      <a:tailEnd/>
                    </a:ln>
                  </pic:spPr>
                </pic:pic>
              </a:graphicData>
            </a:graphic>
          </wp:inline>
        </w:drawing>
      </w:r>
    </w:p>
    <w:p w14:paraId="414C80A3" w14:textId="77777777" w:rsidR="00FC273B" w:rsidRPr="00A25503" w:rsidRDefault="00FC273B">
      <w:pPr>
        <w:jc w:val="right"/>
        <w:rPr>
          <w:rFonts w:ascii="Comic Sans MS" w:hAnsi="Comic Sans MS"/>
          <w:color w:val="000080"/>
          <w:sz w:val="24"/>
        </w:rPr>
      </w:pPr>
      <w:r w:rsidRPr="00A25503">
        <w:rPr>
          <w:rFonts w:ascii="Comic Sans MS" w:hAnsi="Comic Sans MS"/>
          <w:color w:val="000080"/>
          <w:sz w:val="24"/>
        </w:rPr>
        <w:t xml:space="preserve">Instructor: Dr. Hanh Pham </w:t>
      </w:r>
    </w:p>
    <w:p w14:paraId="2EEFC9FA" w14:textId="77777777" w:rsidR="000719F1" w:rsidRPr="00A25503" w:rsidRDefault="008666BE">
      <w:pPr>
        <w:jc w:val="both"/>
        <w:rPr>
          <w:b/>
          <w:iCs/>
          <w:color w:val="548DD4" w:themeColor="text2" w:themeTint="99"/>
          <w:sz w:val="24"/>
        </w:rPr>
      </w:pPr>
      <w:r w:rsidRPr="00A25503">
        <w:rPr>
          <w:b/>
          <w:iCs/>
          <w:color w:val="548DD4" w:themeColor="text2" w:themeTint="99"/>
          <w:sz w:val="24"/>
        </w:rPr>
        <w:t>We’ll add more details to this as we go. Please check daily</w:t>
      </w:r>
      <w:r w:rsidR="000719F1" w:rsidRPr="00A25503">
        <w:rPr>
          <w:b/>
          <w:iCs/>
          <w:color w:val="548DD4" w:themeColor="text2" w:themeTint="99"/>
          <w:sz w:val="24"/>
        </w:rPr>
        <w:t>!!!</w:t>
      </w:r>
    </w:p>
    <w:p w14:paraId="402450B7" w14:textId="77777777" w:rsidR="000719F1" w:rsidRPr="00A25503" w:rsidRDefault="000719F1">
      <w:pPr>
        <w:jc w:val="both"/>
        <w:rPr>
          <w:b/>
          <w:iCs/>
          <w:color w:val="000000"/>
          <w:sz w:val="24"/>
          <w:u w:val="single"/>
        </w:rPr>
      </w:pPr>
    </w:p>
    <w:p w14:paraId="4C394E9A" w14:textId="77777777" w:rsidR="00FC273B" w:rsidRPr="00A25503" w:rsidRDefault="00FC273B">
      <w:pPr>
        <w:jc w:val="both"/>
        <w:rPr>
          <w:b/>
          <w:iCs/>
          <w:color w:val="000000"/>
          <w:sz w:val="24"/>
          <w:u w:val="single"/>
        </w:rPr>
      </w:pPr>
      <w:r w:rsidRPr="00A25503">
        <w:rPr>
          <w:b/>
          <w:iCs/>
          <w:color w:val="000000"/>
          <w:sz w:val="24"/>
          <w:u w:val="single"/>
        </w:rPr>
        <w:t xml:space="preserve">A) Project </w:t>
      </w:r>
      <w:r w:rsidR="00870BCA" w:rsidRPr="00A25503">
        <w:rPr>
          <w:b/>
          <w:iCs/>
          <w:color w:val="000000"/>
          <w:sz w:val="24"/>
          <w:u w:val="single"/>
        </w:rPr>
        <w:t xml:space="preserve">General </w:t>
      </w:r>
      <w:r w:rsidRPr="00A25503">
        <w:rPr>
          <w:b/>
          <w:iCs/>
          <w:color w:val="000000"/>
          <w:sz w:val="24"/>
          <w:u w:val="single"/>
        </w:rPr>
        <w:t xml:space="preserve">Description: </w:t>
      </w:r>
    </w:p>
    <w:p w14:paraId="4D8946C8" w14:textId="77777777" w:rsidR="00FC273B" w:rsidRPr="00A25503" w:rsidRDefault="00FC273B">
      <w:pPr>
        <w:jc w:val="both"/>
        <w:rPr>
          <w:iCs/>
          <w:color w:val="000000"/>
          <w:sz w:val="24"/>
        </w:rPr>
      </w:pPr>
    </w:p>
    <w:p w14:paraId="266D4285" w14:textId="77777777" w:rsidR="00870BCA" w:rsidRPr="00A25503" w:rsidRDefault="00870BCA">
      <w:pPr>
        <w:jc w:val="both"/>
        <w:rPr>
          <w:iCs/>
          <w:color w:val="000000"/>
          <w:sz w:val="24"/>
        </w:rPr>
      </w:pPr>
      <w:r w:rsidRPr="00A25503">
        <w:rPr>
          <w:iCs/>
          <w:color w:val="000000"/>
          <w:sz w:val="24"/>
        </w:rPr>
        <w:t xml:space="preserve">Together we’ll build a website </w:t>
      </w:r>
      <w:r w:rsidR="008E0168" w:rsidRPr="00A25503">
        <w:rPr>
          <w:iCs/>
          <w:color w:val="000000"/>
          <w:sz w:val="24"/>
        </w:rPr>
        <w:t>called Collaborative Online System (</w:t>
      </w:r>
      <w:proofErr w:type="gramStart"/>
      <w:r w:rsidR="008E0168" w:rsidRPr="00A25503">
        <w:rPr>
          <w:iCs/>
          <w:color w:val="000000"/>
          <w:sz w:val="24"/>
        </w:rPr>
        <w:t xml:space="preserve">COS)  </w:t>
      </w:r>
      <w:r w:rsidRPr="00A25503">
        <w:rPr>
          <w:iCs/>
          <w:color w:val="000000"/>
          <w:sz w:val="24"/>
        </w:rPr>
        <w:t>for</w:t>
      </w:r>
      <w:proofErr w:type="gramEnd"/>
      <w:r w:rsidRPr="00A25503">
        <w:rPr>
          <w:iCs/>
          <w:color w:val="000000"/>
          <w:sz w:val="24"/>
        </w:rPr>
        <w:t xml:space="preserve"> users (customers, staffs, managers) to collaborate online.</w:t>
      </w:r>
      <w:r w:rsidR="00900C01" w:rsidRPr="00A25503">
        <w:rPr>
          <w:iCs/>
          <w:color w:val="000000"/>
          <w:sz w:val="24"/>
        </w:rPr>
        <w:t xml:space="preserve"> This kind of e-business systems can be </w:t>
      </w:r>
      <w:r w:rsidR="009C3ADB" w:rsidRPr="00A25503">
        <w:rPr>
          <w:iCs/>
          <w:color w:val="000000"/>
          <w:sz w:val="24"/>
        </w:rPr>
        <w:t xml:space="preserve">used to monitor and conduct </w:t>
      </w:r>
      <w:r w:rsidR="00900C01" w:rsidRPr="00A25503">
        <w:rPr>
          <w:iCs/>
          <w:color w:val="000000"/>
          <w:sz w:val="24"/>
        </w:rPr>
        <w:t xml:space="preserve">many </w:t>
      </w:r>
      <w:r w:rsidR="009C3ADB" w:rsidRPr="00A25503">
        <w:rPr>
          <w:iCs/>
          <w:color w:val="000000"/>
          <w:sz w:val="24"/>
        </w:rPr>
        <w:t>business processes</w:t>
      </w:r>
      <w:r w:rsidR="00510B03" w:rsidRPr="00A25503">
        <w:rPr>
          <w:iCs/>
          <w:color w:val="000000"/>
          <w:sz w:val="24"/>
        </w:rPr>
        <w:t>/jobs</w:t>
      </w:r>
      <w:r w:rsidR="00900C01" w:rsidRPr="00A25503">
        <w:rPr>
          <w:iCs/>
          <w:color w:val="000000"/>
          <w:sz w:val="24"/>
        </w:rPr>
        <w:t>. For examples:</w:t>
      </w:r>
      <w:r w:rsidR="009C3ADB" w:rsidRPr="00A25503">
        <w:rPr>
          <w:iCs/>
          <w:color w:val="000000"/>
          <w:sz w:val="24"/>
        </w:rPr>
        <w:t xml:space="preserve"> ordering and shipping a product to customers, new hiring, requesting IT services, or requesting and approving a travel.</w:t>
      </w:r>
    </w:p>
    <w:p w14:paraId="489DB651" w14:textId="77777777" w:rsidR="00EC5E10" w:rsidRPr="00A25503" w:rsidRDefault="00EC5E10">
      <w:pPr>
        <w:jc w:val="both"/>
        <w:rPr>
          <w:iCs/>
          <w:color w:val="000000"/>
          <w:sz w:val="24"/>
        </w:rPr>
      </w:pPr>
    </w:p>
    <w:p w14:paraId="65681EA2" w14:textId="77777777" w:rsidR="00FF551E" w:rsidRPr="00A25503" w:rsidRDefault="00EC5E10">
      <w:pPr>
        <w:jc w:val="both"/>
        <w:rPr>
          <w:iCs/>
          <w:color w:val="000000"/>
          <w:sz w:val="24"/>
        </w:rPr>
      </w:pPr>
      <w:r w:rsidRPr="00A25503">
        <w:rPr>
          <w:iCs/>
          <w:color w:val="000000"/>
          <w:sz w:val="24"/>
        </w:rPr>
        <w:t xml:space="preserve">Each collaborative JOB has steps/tasks. Each </w:t>
      </w:r>
      <w:r w:rsidR="00D928B0" w:rsidRPr="00A25503">
        <w:rPr>
          <w:iCs/>
          <w:color w:val="000000"/>
          <w:sz w:val="24"/>
        </w:rPr>
        <w:t>TASK</w:t>
      </w:r>
      <w:r w:rsidRPr="00A25503">
        <w:rPr>
          <w:iCs/>
          <w:color w:val="000000"/>
          <w:sz w:val="24"/>
        </w:rPr>
        <w:t xml:space="preserve"> has users/participants and data items involved. Data items can be </w:t>
      </w:r>
      <w:r w:rsidR="00D928B0" w:rsidRPr="00A25503">
        <w:rPr>
          <w:iCs/>
          <w:color w:val="000000"/>
          <w:sz w:val="24"/>
        </w:rPr>
        <w:t>FORMS</w:t>
      </w:r>
      <w:r w:rsidRPr="00A25503">
        <w:rPr>
          <w:iCs/>
          <w:color w:val="000000"/>
          <w:sz w:val="24"/>
        </w:rPr>
        <w:t xml:space="preserve"> or </w:t>
      </w:r>
      <w:r w:rsidR="00D928B0" w:rsidRPr="00A25503">
        <w:rPr>
          <w:iCs/>
          <w:color w:val="000000"/>
          <w:sz w:val="24"/>
        </w:rPr>
        <w:t>FILES</w:t>
      </w:r>
      <w:r w:rsidRPr="00A25503">
        <w:rPr>
          <w:iCs/>
          <w:color w:val="000000"/>
          <w:sz w:val="24"/>
        </w:rPr>
        <w:t>. Users can communicate via communication channels</w:t>
      </w:r>
      <w:r w:rsidR="00D928B0" w:rsidRPr="00A25503">
        <w:rPr>
          <w:iCs/>
          <w:color w:val="000000"/>
          <w:sz w:val="24"/>
        </w:rPr>
        <w:t xml:space="preserve"> (mailboxes)</w:t>
      </w:r>
      <w:r w:rsidRPr="00A25503">
        <w:rPr>
          <w:iCs/>
          <w:color w:val="000000"/>
          <w:sz w:val="24"/>
        </w:rPr>
        <w:t xml:space="preserve"> and emails.  </w:t>
      </w:r>
    </w:p>
    <w:p w14:paraId="666C2B8E" w14:textId="77777777" w:rsidR="00A105E7" w:rsidRPr="00A25503" w:rsidRDefault="00D666F8" w:rsidP="00A105E7">
      <w:pPr>
        <w:jc w:val="center"/>
        <w:rPr>
          <w:iCs/>
          <w:color w:val="000000"/>
          <w:sz w:val="24"/>
        </w:rPr>
      </w:pPr>
      <w:r w:rsidRPr="00A25503">
        <w:rPr>
          <w:iCs/>
          <w:noProof/>
          <w:color w:val="000000"/>
          <w:sz w:val="24"/>
        </w:rPr>
        <w:drawing>
          <wp:inline distT="0" distB="0" distL="0" distR="0" wp14:anchorId="0614944F" wp14:editId="5E8A3E5D">
            <wp:extent cx="3456305" cy="2354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6305" cy="2354580"/>
                    </a:xfrm>
                    <a:prstGeom prst="rect">
                      <a:avLst/>
                    </a:prstGeom>
                    <a:noFill/>
                    <a:ln>
                      <a:noFill/>
                    </a:ln>
                  </pic:spPr>
                </pic:pic>
              </a:graphicData>
            </a:graphic>
          </wp:inline>
        </w:drawing>
      </w:r>
    </w:p>
    <w:p w14:paraId="5ECFC658" w14:textId="77777777" w:rsidR="00CE5929" w:rsidRPr="00A25503" w:rsidRDefault="00CE5929" w:rsidP="00CE5929">
      <w:pPr>
        <w:pStyle w:val="Caption"/>
        <w:rPr>
          <w:rFonts w:eastAsia="Times New Roman" w:cs="Times New Roman"/>
          <w:b w:val="0"/>
          <w:bCs w:val="0"/>
          <w:iCs/>
          <w:color w:val="000000"/>
          <w:sz w:val="24"/>
          <w:szCs w:val="20"/>
          <w:lang w:eastAsia="en-US"/>
        </w:rPr>
      </w:pPr>
    </w:p>
    <w:p w14:paraId="63F8FD0D" w14:textId="77777777" w:rsidR="00A105E7" w:rsidRPr="00A25503" w:rsidRDefault="00CE5929" w:rsidP="00373878">
      <w:pPr>
        <w:pStyle w:val="Caption"/>
        <w:rPr>
          <w:rFonts w:eastAsia="Times New Roman" w:cs="Times New Roman"/>
          <w:b w:val="0"/>
          <w:bCs w:val="0"/>
          <w:iCs/>
          <w:color w:val="000000"/>
          <w:sz w:val="24"/>
          <w:szCs w:val="20"/>
          <w:lang w:eastAsia="en-US"/>
        </w:rPr>
      </w:pPr>
      <w:r w:rsidRPr="00A25503">
        <w:rPr>
          <w:rFonts w:eastAsia="Times New Roman" w:cs="Times New Roman"/>
          <w:b w:val="0"/>
          <w:bCs w:val="0"/>
          <w:iCs/>
          <w:color w:val="000000"/>
          <w:sz w:val="24"/>
          <w:szCs w:val="20"/>
          <w:lang w:eastAsia="en-US"/>
        </w:rPr>
        <w:t xml:space="preserve">Figure 1. Inside a JOB </w:t>
      </w:r>
    </w:p>
    <w:p w14:paraId="6210C8D1" w14:textId="77777777" w:rsidR="00373878" w:rsidRPr="00A25503" w:rsidRDefault="00373878" w:rsidP="00373878"/>
    <w:p w14:paraId="38F4E5C0" w14:textId="77777777" w:rsidR="002341C1" w:rsidRPr="00A25503" w:rsidRDefault="002341C1">
      <w:pPr>
        <w:jc w:val="both"/>
        <w:rPr>
          <w:iCs/>
          <w:color w:val="000000"/>
          <w:sz w:val="24"/>
        </w:rPr>
      </w:pPr>
      <w:r w:rsidRPr="00A25503">
        <w:rPr>
          <w:iCs/>
          <w:color w:val="000000"/>
          <w:sz w:val="24"/>
        </w:rPr>
        <w:t xml:space="preserve">Students are assigned into groups which work on different units/components of the system, all must be developed and run on the CS shared folders. Besides </w:t>
      </w:r>
      <w:r w:rsidR="00AA0CD6" w:rsidRPr="00A25503">
        <w:rPr>
          <w:iCs/>
          <w:color w:val="000000"/>
          <w:sz w:val="24"/>
        </w:rPr>
        <w:t xml:space="preserve">developing </w:t>
      </w:r>
      <w:r w:rsidRPr="00A25503">
        <w:rPr>
          <w:iCs/>
          <w:color w:val="000000"/>
          <w:sz w:val="24"/>
        </w:rPr>
        <w:t>codes and database tables students will also need to write and submit technical reports includ</w:t>
      </w:r>
      <w:r w:rsidR="00263256">
        <w:rPr>
          <w:iCs/>
          <w:color w:val="000000"/>
          <w:sz w:val="24"/>
        </w:rPr>
        <w:t>ing</w:t>
      </w:r>
      <w:r w:rsidRPr="00A25503">
        <w:rPr>
          <w:iCs/>
          <w:color w:val="000000"/>
          <w:sz w:val="24"/>
        </w:rPr>
        <w:t xml:space="preserve"> developer and user guide</w:t>
      </w:r>
      <w:r w:rsidR="00263256">
        <w:rPr>
          <w:iCs/>
          <w:color w:val="000000"/>
          <w:sz w:val="24"/>
        </w:rPr>
        <w:t>s</w:t>
      </w:r>
      <w:r w:rsidRPr="00A25503">
        <w:rPr>
          <w:iCs/>
          <w:color w:val="000000"/>
          <w:sz w:val="24"/>
        </w:rPr>
        <w:t>.</w:t>
      </w:r>
    </w:p>
    <w:p w14:paraId="261EB8D7" w14:textId="77777777" w:rsidR="00823AFA" w:rsidRPr="00A25503" w:rsidRDefault="00823AFA">
      <w:pPr>
        <w:jc w:val="both"/>
        <w:rPr>
          <w:iCs/>
          <w:color w:val="000000"/>
          <w:sz w:val="24"/>
        </w:rPr>
      </w:pPr>
    </w:p>
    <w:p w14:paraId="03A5CB87" w14:textId="77777777" w:rsidR="00823AFA" w:rsidRPr="00A25503" w:rsidRDefault="00823AFA">
      <w:pPr>
        <w:jc w:val="both"/>
        <w:rPr>
          <w:iCs/>
          <w:color w:val="000000"/>
          <w:sz w:val="24"/>
        </w:rPr>
      </w:pPr>
      <w:r w:rsidRPr="00A25503">
        <w:rPr>
          <w:iCs/>
          <w:color w:val="000000"/>
          <w:sz w:val="24"/>
        </w:rPr>
        <w:t>The system consists of the following units:</w:t>
      </w:r>
    </w:p>
    <w:p w14:paraId="0A7DAF19" w14:textId="77777777" w:rsidR="00FF551E" w:rsidRPr="00A25503" w:rsidRDefault="00FF551E">
      <w:pPr>
        <w:jc w:val="both"/>
        <w:rPr>
          <w:iCs/>
          <w:color w:val="000000"/>
          <w:sz w:val="24"/>
        </w:rPr>
      </w:pPr>
    </w:p>
    <w:p w14:paraId="12B2F647" w14:textId="77777777" w:rsidR="002341C1" w:rsidRPr="00A25503" w:rsidRDefault="00823AFA" w:rsidP="00263256">
      <w:pPr>
        <w:jc w:val="center"/>
        <w:rPr>
          <w:iCs/>
          <w:color w:val="000000"/>
          <w:sz w:val="24"/>
        </w:rPr>
      </w:pPr>
      <w:r w:rsidRPr="00A25503">
        <w:rPr>
          <w:iCs/>
          <w:noProof/>
          <w:color w:val="000000"/>
          <w:sz w:val="24"/>
        </w:rPr>
        <w:drawing>
          <wp:inline distT="0" distB="0" distL="0" distR="0" wp14:anchorId="7887614E" wp14:editId="2994A759">
            <wp:extent cx="6118860" cy="173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9287" cy="1749500"/>
                    </a:xfrm>
                    <a:prstGeom prst="rect">
                      <a:avLst/>
                    </a:prstGeom>
                    <a:noFill/>
                    <a:ln>
                      <a:noFill/>
                    </a:ln>
                  </pic:spPr>
                </pic:pic>
              </a:graphicData>
            </a:graphic>
          </wp:inline>
        </w:drawing>
      </w:r>
    </w:p>
    <w:p w14:paraId="769EAB00" w14:textId="77777777" w:rsidR="00DC083B" w:rsidRPr="00A25503" w:rsidRDefault="00DC083B" w:rsidP="00CE5929">
      <w:pPr>
        <w:pStyle w:val="Caption"/>
        <w:rPr>
          <w:rFonts w:eastAsia="Times New Roman" w:cs="Times New Roman"/>
          <w:b w:val="0"/>
          <w:bCs w:val="0"/>
          <w:iCs/>
          <w:color w:val="000000"/>
          <w:sz w:val="24"/>
          <w:szCs w:val="20"/>
          <w:lang w:eastAsia="en-US"/>
        </w:rPr>
      </w:pPr>
    </w:p>
    <w:p w14:paraId="40131B75" w14:textId="77777777" w:rsidR="00CE5929" w:rsidRPr="00A25503" w:rsidRDefault="00CE5929" w:rsidP="00CE5929">
      <w:pPr>
        <w:pStyle w:val="Caption"/>
        <w:rPr>
          <w:rFonts w:eastAsia="Times New Roman" w:cs="Times New Roman"/>
          <w:b w:val="0"/>
          <w:bCs w:val="0"/>
          <w:iCs/>
          <w:color w:val="000000"/>
          <w:sz w:val="24"/>
          <w:szCs w:val="20"/>
          <w:lang w:eastAsia="en-US"/>
        </w:rPr>
      </w:pPr>
      <w:r w:rsidRPr="00A25503">
        <w:rPr>
          <w:rFonts w:eastAsia="Times New Roman" w:cs="Times New Roman"/>
          <w:b w:val="0"/>
          <w:bCs w:val="0"/>
          <w:iCs/>
          <w:color w:val="000000"/>
          <w:sz w:val="24"/>
          <w:szCs w:val="20"/>
          <w:lang w:eastAsia="en-US"/>
        </w:rPr>
        <w:t xml:space="preserve">Figure 2. Units/Components of the Collaborative Online System (COS)  </w:t>
      </w:r>
    </w:p>
    <w:p w14:paraId="3811261B" w14:textId="77777777" w:rsidR="00823AFA" w:rsidRPr="00A25503" w:rsidRDefault="00823AFA">
      <w:pPr>
        <w:jc w:val="both"/>
        <w:rPr>
          <w:iCs/>
          <w:color w:val="000000"/>
          <w:sz w:val="24"/>
        </w:rPr>
      </w:pPr>
    </w:p>
    <w:p w14:paraId="04EFA20B" w14:textId="77777777" w:rsidR="0051472D" w:rsidRPr="00A25503" w:rsidRDefault="0051472D" w:rsidP="0051472D">
      <w:pPr>
        <w:rPr>
          <w:b/>
          <w:iCs/>
          <w:color w:val="000000"/>
          <w:sz w:val="24"/>
        </w:rPr>
      </w:pPr>
      <w:r w:rsidRPr="00A25503">
        <w:rPr>
          <w:b/>
          <w:iCs/>
          <w:color w:val="000000"/>
          <w:sz w:val="24"/>
        </w:rPr>
        <w:t>USER &amp; ACCESS Management</w:t>
      </w:r>
      <w:r w:rsidR="00DF3551" w:rsidRPr="00A25503">
        <w:rPr>
          <w:b/>
          <w:iCs/>
          <w:color w:val="000000"/>
          <w:sz w:val="24"/>
        </w:rPr>
        <w:t xml:space="preserve"> (Unit A)</w:t>
      </w:r>
    </w:p>
    <w:p w14:paraId="7828375D" w14:textId="7CA1A4F1" w:rsidR="00510B03" w:rsidRPr="00A25503" w:rsidRDefault="0051472D">
      <w:pPr>
        <w:jc w:val="both"/>
        <w:rPr>
          <w:iCs/>
          <w:color w:val="000000"/>
          <w:sz w:val="24"/>
        </w:rPr>
      </w:pPr>
      <w:r w:rsidRPr="00A25503">
        <w:rPr>
          <w:iCs/>
          <w:color w:val="000000"/>
          <w:sz w:val="24"/>
        </w:rPr>
        <w:t>This unit let</w:t>
      </w:r>
      <w:r w:rsidR="00851142" w:rsidRPr="00A25503">
        <w:rPr>
          <w:iCs/>
          <w:color w:val="000000"/>
          <w:sz w:val="24"/>
        </w:rPr>
        <w:t>s</w:t>
      </w:r>
      <w:r w:rsidRPr="00A25503">
        <w:rPr>
          <w:iCs/>
          <w:color w:val="000000"/>
          <w:sz w:val="24"/>
        </w:rPr>
        <w:t xml:space="preserve"> users register, edit profile, login, logout; view, join and quit jobs; check access control. Staff, manager, and admin users may manage other users and their roles and access policies</w:t>
      </w:r>
      <w:r w:rsidR="009C2CDA" w:rsidRPr="00A25503">
        <w:rPr>
          <w:iCs/>
          <w:color w:val="000000"/>
          <w:sz w:val="24"/>
        </w:rPr>
        <w:t>…</w:t>
      </w:r>
      <w:r w:rsidR="00DD6B6A" w:rsidRPr="00A25503">
        <w:rPr>
          <w:iCs/>
          <w:color w:val="000000"/>
          <w:sz w:val="24"/>
        </w:rPr>
        <w:t xml:space="preserve"> Every time when a user does/clicks-on something the system should check (via the access/policy control matrix) who the user is, does the given user has permission to do</w:t>
      </w:r>
      <w:r w:rsidR="00130674" w:rsidRPr="00A25503">
        <w:rPr>
          <w:iCs/>
          <w:color w:val="000000"/>
          <w:sz w:val="24"/>
        </w:rPr>
        <w:t xml:space="preserve"> </w:t>
      </w:r>
      <w:r w:rsidR="00DD6B6A" w:rsidRPr="00A25503">
        <w:rPr>
          <w:iCs/>
          <w:color w:val="000000"/>
          <w:sz w:val="24"/>
        </w:rPr>
        <w:t>(</w:t>
      </w:r>
      <w:proofErr w:type="spellStart"/>
      <w:proofErr w:type="gramStart"/>
      <w:r w:rsidR="00DD6B6A" w:rsidRPr="00A25503">
        <w:rPr>
          <w:iCs/>
          <w:color w:val="000000"/>
          <w:sz w:val="24"/>
        </w:rPr>
        <w:t>view,edit</w:t>
      </w:r>
      <w:proofErr w:type="gramEnd"/>
      <w:r w:rsidR="00DD6B6A" w:rsidRPr="00A25503">
        <w:rPr>
          <w:iCs/>
          <w:color w:val="000000"/>
          <w:sz w:val="24"/>
        </w:rPr>
        <w:t>,create,delete</w:t>
      </w:r>
      <w:proofErr w:type="spellEnd"/>
      <w:r w:rsidR="00DD6B6A" w:rsidRPr="00A25503">
        <w:rPr>
          <w:iCs/>
          <w:color w:val="000000"/>
          <w:sz w:val="24"/>
        </w:rPr>
        <w:t>,…) that(</w:t>
      </w:r>
      <w:proofErr w:type="spellStart"/>
      <w:r w:rsidR="00DD6B6A" w:rsidRPr="00A25503">
        <w:rPr>
          <w:iCs/>
          <w:color w:val="000000"/>
          <w:sz w:val="24"/>
        </w:rPr>
        <w:t>form,file</w:t>
      </w:r>
      <w:proofErr w:type="spellEnd"/>
      <w:r w:rsidR="00DD6B6A" w:rsidRPr="00A25503">
        <w:rPr>
          <w:iCs/>
          <w:color w:val="000000"/>
          <w:sz w:val="24"/>
        </w:rPr>
        <w:t>,…)?</w:t>
      </w:r>
    </w:p>
    <w:p w14:paraId="39E0F3E8" w14:textId="77777777" w:rsidR="00510B03" w:rsidRPr="00A25503" w:rsidRDefault="00510B03">
      <w:pPr>
        <w:jc w:val="both"/>
        <w:rPr>
          <w:b/>
          <w:iCs/>
          <w:color w:val="000000"/>
          <w:sz w:val="24"/>
          <w:u w:val="single"/>
        </w:rPr>
      </w:pPr>
    </w:p>
    <w:p w14:paraId="05F9CE59" w14:textId="77777777" w:rsidR="009C2CDA" w:rsidRPr="00A25503" w:rsidRDefault="00FE2FCB" w:rsidP="009C2CDA">
      <w:pPr>
        <w:rPr>
          <w:b/>
          <w:iCs/>
          <w:color w:val="000000"/>
          <w:sz w:val="24"/>
        </w:rPr>
      </w:pPr>
      <w:r w:rsidRPr="00A25503">
        <w:rPr>
          <w:b/>
          <w:iCs/>
          <w:color w:val="000000"/>
          <w:sz w:val="24"/>
        </w:rPr>
        <w:t>JOB</w:t>
      </w:r>
      <w:r w:rsidR="009C2CDA" w:rsidRPr="00A25503">
        <w:rPr>
          <w:b/>
          <w:iCs/>
          <w:color w:val="000000"/>
          <w:sz w:val="24"/>
        </w:rPr>
        <w:t xml:space="preserve"> Management</w:t>
      </w:r>
      <w:r w:rsidR="00DF3551" w:rsidRPr="00A25503">
        <w:rPr>
          <w:b/>
          <w:iCs/>
          <w:color w:val="000000"/>
          <w:sz w:val="24"/>
        </w:rPr>
        <w:t xml:space="preserve"> (Unit B)</w:t>
      </w:r>
    </w:p>
    <w:p w14:paraId="5B6DCF3F" w14:textId="77777777" w:rsidR="009C2CDA" w:rsidRPr="00A25503" w:rsidRDefault="009C2CDA" w:rsidP="009C2CDA">
      <w:pPr>
        <w:jc w:val="both"/>
        <w:rPr>
          <w:iCs/>
          <w:color w:val="000000"/>
          <w:sz w:val="24"/>
        </w:rPr>
      </w:pPr>
      <w:r w:rsidRPr="00A25503">
        <w:rPr>
          <w:iCs/>
          <w:color w:val="000000"/>
          <w:sz w:val="24"/>
        </w:rPr>
        <w:t>This unit let</w:t>
      </w:r>
      <w:r w:rsidR="00851142" w:rsidRPr="00A25503">
        <w:rPr>
          <w:iCs/>
          <w:color w:val="000000"/>
          <w:sz w:val="24"/>
        </w:rPr>
        <w:t>s</w:t>
      </w:r>
      <w:r w:rsidRPr="00A25503">
        <w:rPr>
          <w:iCs/>
          <w:color w:val="000000"/>
          <w:sz w:val="24"/>
        </w:rPr>
        <w:t xml:space="preserve"> users </w:t>
      </w:r>
      <w:r w:rsidR="00DD6B6A" w:rsidRPr="00A25503">
        <w:rPr>
          <w:iCs/>
          <w:color w:val="000000"/>
          <w:sz w:val="24"/>
        </w:rPr>
        <w:t xml:space="preserve">view, create, modify, and delete jobs. It also lets users view, create, modify, and delete TEMPLATES which are similar to Java classes. A job, which is similar to a Java instance/object, can be created based on a template. A template or a job consists of tasks/steps. Each task/step has participants/users and data </w:t>
      </w:r>
      <w:proofErr w:type="gramStart"/>
      <w:r w:rsidR="00DD6B6A" w:rsidRPr="00A25503">
        <w:rPr>
          <w:iCs/>
          <w:color w:val="000000"/>
          <w:sz w:val="24"/>
        </w:rPr>
        <w:t>items(</w:t>
      </w:r>
      <w:proofErr w:type="gramEnd"/>
      <w:r w:rsidR="00DD6B6A" w:rsidRPr="00A25503">
        <w:rPr>
          <w:iCs/>
          <w:color w:val="000000"/>
          <w:sz w:val="24"/>
        </w:rPr>
        <w:t xml:space="preserve">forms or files). </w:t>
      </w:r>
      <w:r w:rsidR="00130674" w:rsidRPr="00A25503">
        <w:rPr>
          <w:iCs/>
          <w:color w:val="000000"/>
          <w:sz w:val="24"/>
        </w:rPr>
        <w:t>A new template can be created based on a prebuilt/existing template.</w:t>
      </w:r>
    </w:p>
    <w:p w14:paraId="1EB49674" w14:textId="77777777" w:rsidR="00DD6B6A" w:rsidRPr="00A25503" w:rsidRDefault="00DD6B6A" w:rsidP="009C2CDA">
      <w:pPr>
        <w:jc w:val="both"/>
        <w:rPr>
          <w:iCs/>
          <w:color w:val="000000"/>
          <w:sz w:val="24"/>
        </w:rPr>
      </w:pPr>
    </w:p>
    <w:p w14:paraId="10FCAF91" w14:textId="77777777" w:rsidR="00590F3B" w:rsidRPr="00A25503" w:rsidRDefault="00D62E2D" w:rsidP="00590F3B">
      <w:pPr>
        <w:rPr>
          <w:b/>
          <w:iCs/>
          <w:color w:val="000000"/>
          <w:sz w:val="24"/>
        </w:rPr>
      </w:pPr>
      <w:r w:rsidRPr="00A25503">
        <w:rPr>
          <w:b/>
          <w:iCs/>
          <w:color w:val="000000"/>
          <w:sz w:val="24"/>
        </w:rPr>
        <w:t>DATA</w:t>
      </w:r>
      <w:r w:rsidR="00590F3B" w:rsidRPr="00A25503">
        <w:rPr>
          <w:b/>
          <w:iCs/>
          <w:color w:val="000000"/>
          <w:sz w:val="24"/>
        </w:rPr>
        <w:t xml:space="preserve"> Management</w:t>
      </w:r>
      <w:r w:rsidR="00DF3551" w:rsidRPr="00A25503">
        <w:rPr>
          <w:b/>
          <w:iCs/>
          <w:color w:val="000000"/>
          <w:sz w:val="24"/>
        </w:rPr>
        <w:t xml:space="preserve"> (Unit C)</w:t>
      </w:r>
    </w:p>
    <w:p w14:paraId="48E815D5" w14:textId="7B8ECBA0" w:rsidR="00590F3B" w:rsidRPr="00A25503" w:rsidRDefault="00590F3B" w:rsidP="00590F3B">
      <w:pPr>
        <w:jc w:val="both"/>
        <w:rPr>
          <w:iCs/>
          <w:color w:val="000000"/>
          <w:sz w:val="24"/>
        </w:rPr>
      </w:pPr>
      <w:r w:rsidRPr="00A25503">
        <w:rPr>
          <w:iCs/>
          <w:color w:val="000000"/>
          <w:sz w:val="24"/>
        </w:rPr>
        <w:t xml:space="preserve">This unit lets users view, create, modify, and delete </w:t>
      </w:r>
      <w:r w:rsidR="00D62E2D" w:rsidRPr="00A25503">
        <w:rPr>
          <w:iCs/>
          <w:color w:val="000000"/>
          <w:sz w:val="24"/>
        </w:rPr>
        <w:t>data items in tasks and jobs.</w:t>
      </w:r>
      <w:r w:rsidRPr="00A25503">
        <w:rPr>
          <w:iCs/>
          <w:color w:val="000000"/>
          <w:sz w:val="24"/>
        </w:rPr>
        <w:t xml:space="preserve"> </w:t>
      </w:r>
      <w:r w:rsidR="00D62E2D" w:rsidRPr="00A25503">
        <w:rPr>
          <w:iCs/>
          <w:color w:val="000000"/>
          <w:sz w:val="24"/>
        </w:rPr>
        <w:t>D</w:t>
      </w:r>
      <w:r w:rsidRPr="00A25503">
        <w:rPr>
          <w:iCs/>
          <w:color w:val="000000"/>
          <w:sz w:val="24"/>
        </w:rPr>
        <w:t>ata items</w:t>
      </w:r>
      <w:r w:rsidR="00D62E2D" w:rsidRPr="00A25503">
        <w:rPr>
          <w:iCs/>
          <w:color w:val="000000"/>
          <w:sz w:val="24"/>
        </w:rPr>
        <w:t xml:space="preserve"> can be </w:t>
      </w:r>
      <w:r w:rsidRPr="00A25503">
        <w:rPr>
          <w:iCs/>
          <w:color w:val="000000"/>
          <w:sz w:val="24"/>
        </w:rPr>
        <w:t>forms or files.</w:t>
      </w:r>
      <w:r w:rsidR="00D62E2D" w:rsidRPr="00A25503">
        <w:rPr>
          <w:iCs/>
          <w:color w:val="000000"/>
          <w:sz w:val="24"/>
        </w:rPr>
        <w:t xml:space="preserve"> This unit should let users upload new, view, </w:t>
      </w:r>
      <w:r w:rsidR="00D828C9">
        <w:rPr>
          <w:iCs/>
          <w:color w:val="000000"/>
          <w:sz w:val="24"/>
        </w:rPr>
        <w:t xml:space="preserve">… </w:t>
      </w:r>
      <w:r w:rsidR="00D62E2D" w:rsidRPr="00A25503">
        <w:rPr>
          <w:iCs/>
          <w:color w:val="000000"/>
          <w:sz w:val="24"/>
        </w:rPr>
        <w:t>and remove files (for a task/step).</w:t>
      </w:r>
      <w:r w:rsidR="00FB6D9E">
        <w:rPr>
          <w:iCs/>
          <w:color w:val="000000"/>
          <w:sz w:val="24"/>
        </w:rPr>
        <w:t xml:space="preserve"> It should check beforehand if the given user has permissions to do that with the given data item.</w:t>
      </w:r>
    </w:p>
    <w:p w14:paraId="0A9A6326" w14:textId="77777777" w:rsidR="00D62E2D" w:rsidRPr="00A25503" w:rsidRDefault="00D62E2D" w:rsidP="00590F3B">
      <w:pPr>
        <w:jc w:val="both"/>
        <w:rPr>
          <w:iCs/>
          <w:color w:val="000000"/>
          <w:sz w:val="24"/>
        </w:rPr>
      </w:pPr>
    </w:p>
    <w:p w14:paraId="5FDA6951" w14:textId="77777777" w:rsidR="00D62E2D" w:rsidRPr="00A25503" w:rsidRDefault="00D62E2D" w:rsidP="00D62E2D">
      <w:pPr>
        <w:rPr>
          <w:b/>
          <w:iCs/>
          <w:color w:val="000000"/>
          <w:sz w:val="24"/>
        </w:rPr>
      </w:pPr>
      <w:r w:rsidRPr="00A25503">
        <w:rPr>
          <w:b/>
          <w:iCs/>
          <w:color w:val="000000"/>
          <w:sz w:val="24"/>
        </w:rPr>
        <w:t>FORM Management</w:t>
      </w:r>
      <w:r w:rsidR="00DF3551" w:rsidRPr="00A25503">
        <w:rPr>
          <w:b/>
          <w:iCs/>
          <w:color w:val="000000"/>
          <w:sz w:val="24"/>
        </w:rPr>
        <w:t xml:space="preserve"> (Unit D)</w:t>
      </w:r>
    </w:p>
    <w:p w14:paraId="59073153" w14:textId="77777777" w:rsidR="00D62E2D" w:rsidRPr="00A25503" w:rsidRDefault="00D62E2D" w:rsidP="00D62E2D">
      <w:pPr>
        <w:jc w:val="both"/>
        <w:rPr>
          <w:iCs/>
          <w:color w:val="000000"/>
          <w:sz w:val="24"/>
        </w:rPr>
      </w:pPr>
      <w:r w:rsidRPr="00A25503">
        <w:rPr>
          <w:iCs/>
          <w:color w:val="000000"/>
          <w:sz w:val="24"/>
        </w:rPr>
        <w:t xml:space="preserve">This unit lets users view, create, modify, and delete </w:t>
      </w:r>
      <w:r w:rsidR="00130674" w:rsidRPr="00A25503">
        <w:rPr>
          <w:iCs/>
          <w:color w:val="000000"/>
          <w:sz w:val="24"/>
        </w:rPr>
        <w:t xml:space="preserve">forms. A form consists of components which can be label, input textbox, radio button, checkbox, and button. Users can add/modify/delete components of a form. </w:t>
      </w:r>
    </w:p>
    <w:p w14:paraId="03FC2262" w14:textId="77777777" w:rsidR="00130674" w:rsidRPr="00A25503" w:rsidRDefault="00130674" w:rsidP="00D62E2D">
      <w:pPr>
        <w:jc w:val="both"/>
        <w:rPr>
          <w:iCs/>
          <w:color w:val="000000"/>
          <w:sz w:val="24"/>
        </w:rPr>
      </w:pPr>
    </w:p>
    <w:p w14:paraId="7ABFCC49" w14:textId="77777777" w:rsidR="00130674" w:rsidRPr="00A25503" w:rsidRDefault="00130674" w:rsidP="00130674">
      <w:pPr>
        <w:rPr>
          <w:b/>
          <w:iCs/>
          <w:color w:val="000000"/>
          <w:sz w:val="24"/>
        </w:rPr>
      </w:pPr>
      <w:r w:rsidRPr="00A25503">
        <w:rPr>
          <w:b/>
          <w:iCs/>
          <w:color w:val="000000"/>
          <w:sz w:val="24"/>
        </w:rPr>
        <w:t>COMMUNICATION Management</w:t>
      </w:r>
      <w:r w:rsidR="00DF3551" w:rsidRPr="00A25503">
        <w:rPr>
          <w:b/>
          <w:iCs/>
          <w:color w:val="000000"/>
          <w:sz w:val="24"/>
        </w:rPr>
        <w:t xml:space="preserve"> (Unit E)</w:t>
      </w:r>
    </w:p>
    <w:p w14:paraId="2B0CFFB0" w14:textId="6F9F4BC4" w:rsidR="00130674" w:rsidRPr="00A25503" w:rsidRDefault="00130674" w:rsidP="00130674">
      <w:pPr>
        <w:jc w:val="both"/>
        <w:rPr>
          <w:iCs/>
          <w:color w:val="000000"/>
          <w:sz w:val="24"/>
        </w:rPr>
      </w:pPr>
      <w:r w:rsidRPr="00A25503">
        <w:rPr>
          <w:iCs/>
          <w:color w:val="000000"/>
          <w:sz w:val="24"/>
        </w:rPr>
        <w:t xml:space="preserve">This unit lets users send messages to each other. Each user has a mailbox to store in-coming and going-out messages. Email alerts are sent for emergency messages. </w:t>
      </w:r>
      <w:r w:rsidR="003006D1">
        <w:rPr>
          <w:iCs/>
          <w:color w:val="000000"/>
          <w:sz w:val="24"/>
        </w:rPr>
        <w:t>Users should be able to view their own messages.</w:t>
      </w:r>
    </w:p>
    <w:p w14:paraId="2CB9BD75" w14:textId="13993DF7" w:rsidR="00596E32" w:rsidRDefault="00596E32" w:rsidP="00D62E2D">
      <w:pPr>
        <w:jc w:val="both"/>
        <w:rPr>
          <w:iCs/>
          <w:color w:val="000000"/>
          <w:sz w:val="24"/>
        </w:rPr>
      </w:pPr>
    </w:p>
    <w:p w14:paraId="78EAF1A9" w14:textId="77777777" w:rsidR="00B1095E" w:rsidRPr="00A25503" w:rsidRDefault="00B1095E" w:rsidP="00D62E2D">
      <w:pPr>
        <w:jc w:val="both"/>
        <w:rPr>
          <w:iCs/>
          <w:color w:val="000000"/>
          <w:sz w:val="24"/>
        </w:rPr>
      </w:pPr>
    </w:p>
    <w:p w14:paraId="3841E9D3" w14:textId="1D90EB1C" w:rsidR="00DD6B6A" w:rsidRDefault="00596E32" w:rsidP="00CE5929">
      <w:pPr>
        <w:jc w:val="both"/>
        <w:rPr>
          <w:iCs/>
          <w:color w:val="000000"/>
          <w:sz w:val="24"/>
        </w:rPr>
      </w:pPr>
      <w:r w:rsidRPr="00A25503">
        <w:rPr>
          <w:iCs/>
          <w:color w:val="000000"/>
          <w:sz w:val="24"/>
        </w:rPr>
        <w:t>EXAMPLE</w:t>
      </w:r>
      <w:r w:rsidR="00CE5929" w:rsidRPr="00A25503">
        <w:rPr>
          <w:iCs/>
          <w:color w:val="000000"/>
          <w:sz w:val="24"/>
        </w:rPr>
        <w:t xml:space="preserve"> 1</w:t>
      </w:r>
      <w:r w:rsidRPr="00A25503">
        <w:rPr>
          <w:iCs/>
          <w:color w:val="000000"/>
          <w:sz w:val="24"/>
        </w:rPr>
        <w:t xml:space="preserve">: </w:t>
      </w:r>
      <w:r w:rsidR="00CE5929" w:rsidRPr="00A25503">
        <w:rPr>
          <w:iCs/>
          <w:color w:val="000000"/>
          <w:sz w:val="24"/>
        </w:rPr>
        <w:t>T</w:t>
      </w:r>
      <w:r w:rsidR="00DD6B6A" w:rsidRPr="00A25503">
        <w:rPr>
          <w:iCs/>
          <w:color w:val="000000"/>
          <w:sz w:val="24"/>
        </w:rPr>
        <w:t>hree workers have to collaborate to create, edit, and approve a company report of three pa</w:t>
      </w:r>
      <w:r w:rsidR="00CE5929" w:rsidRPr="00A25503">
        <w:rPr>
          <w:iCs/>
          <w:color w:val="000000"/>
          <w:sz w:val="24"/>
        </w:rPr>
        <w:t>rts (each part includes a form and a file)</w:t>
      </w:r>
      <w:r w:rsidR="00DD6B6A" w:rsidRPr="00A25503">
        <w:rPr>
          <w:iCs/>
          <w:color w:val="000000"/>
          <w:sz w:val="24"/>
        </w:rPr>
        <w:t xml:space="preserve">, a </w:t>
      </w:r>
      <w:r w:rsidR="004B54D4" w:rsidRPr="00A25503">
        <w:rPr>
          <w:iCs/>
          <w:color w:val="000000"/>
          <w:sz w:val="24"/>
        </w:rPr>
        <w:t>JOB</w:t>
      </w:r>
      <w:r w:rsidR="00CE5929" w:rsidRPr="00A25503">
        <w:rPr>
          <w:iCs/>
          <w:color w:val="000000"/>
          <w:sz w:val="24"/>
        </w:rPr>
        <w:t xml:space="preserve"> can be</w:t>
      </w:r>
      <w:r w:rsidR="00DD6B6A" w:rsidRPr="00A25503">
        <w:rPr>
          <w:iCs/>
          <w:color w:val="000000"/>
          <w:sz w:val="24"/>
        </w:rPr>
        <w:t xml:space="preserve"> created with three </w:t>
      </w:r>
      <w:r w:rsidR="00CE5929" w:rsidRPr="00A25503">
        <w:rPr>
          <w:iCs/>
          <w:color w:val="000000"/>
          <w:sz w:val="24"/>
        </w:rPr>
        <w:t>users</w:t>
      </w:r>
      <w:r w:rsidR="00DD6B6A" w:rsidRPr="00A25503">
        <w:rPr>
          <w:iCs/>
          <w:color w:val="000000"/>
          <w:sz w:val="24"/>
        </w:rPr>
        <w:t xml:space="preserve"> A1, A2, and A3 and the three tasks T1, T2, and T3 which represent the report </w:t>
      </w:r>
      <w:r w:rsidR="00CE5929" w:rsidRPr="00A25503">
        <w:rPr>
          <w:iCs/>
          <w:color w:val="000000"/>
          <w:sz w:val="24"/>
        </w:rPr>
        <w:t xml:space="preserve">three </w:t>
      </w:r>
      <w:r w:rsidR="00DD6B6A" w:rsidRPr="00A25503">
        <w:rPr>
          <w:iCs/>
          <w:color w:val="000000"/>
          <w:sz w:val="24"/>
        </w:rPr>
        <w:t>pa</w:t>
      </w:r>
      <w:r w:rsidR="00CE5929" w:rsidRPr="00A25503">
        <w:rPr>
          <w:iCs/>
          <w:color w:val="000000"/>
          <w:sz w:val="24"/>
        </w:rPr>
        <w:t xml:space="preserve">rts </w:t>
      </w:r>
      <w:r w:rsidR="00DD6B6A" w:rsidRPr="00A25503">
        <w:rPr>
          <w:iCs/>
          <w:color w:val="000000"/>
          <w:sz w:val="24"/>
        </w:rPr>
        <w:t xml:space="preserve">as shown </w:t>
      </w:r>
      <w:r w:rsidR="00CE5929" w:rsidRPr="00A25503">
        <w:rPr>
          <w:iCs/>
          <w:color w:val="000000"/>
          <w:sz w:val="24"/>
        </w:rPr>
        <w:t>below</w:t>
      </w:r>
      <w:r w:rsidR="00DD6B6A" w:rsidRPr="00A25503">
        <w:rPr>
          <w:iCs/>
          <w:color w:val="000000"/>
          <w:sz w:val="24"/>
        </w:rPr>
        <w:t xml:space="preserve">. </w:t>
      </w:r>
    </w:p>
    <w:p w14:paraId="5B98526F" w14:textId="77777777" w:rsidR="00B86310" w:rsidRPr="00A25503" w:rsidRDefault="00B86310" w:rsidP="00CE5929">
      <w:pPr>
        <w:jc w:val="both"/>
        <w:rPr>
          <w:iCs/>
          <w:color w:val="000000"/>
          <w:sz w:val="24"/>
        </w:rPr>
      </w:pPr>
    </w:p>
    <w:p w14:paraId="53B40ECE" w14:textId="77777777" w:rsidR="00DD6B6A" w:rsidRPr="00A25503" w:rsidRDefault="00DD6B6A" w:rsidP="00DD6B6A">
      <w:pPr>
        <w:spacing w:after="120"/>
        <w:jc w:val="center"/>
        <w:rPr>
          <w:iCs/>
          <w:color w:val="000000"/>
          <w:sz w:val="24"/>
        </w:rPr>
      </w:pPr>
      <w:r w:rsidRPr="00A25503">
        <w:rPr>
          <w:iCs/>
          <w:noProof/>
          <w:color w:val="000000"/>
          <w:sz w:val="24"/>
        </w:rPr>
        <w:drawing>
          <wp:inline distT="0" distB="0" distL="0" distR="0" wp14:anchorId="0F24CFD9" wp14:editId="402501AA">
            <wp:extent cx="2419200" cy="1744874"/>
            <wp:effectExtent l="0" t="0" r="63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1925" cy="1804540"/>
                    </a:xfrm>
                    <a:prstGeom prst="rect">
                      <a:avLst/>
                    </a:prstGeom>
                    <a:noFill/>
                    <a:ln>
                      <a:noFill/>
                    </a:ln>
                  </pic:spPr>
                </pic:pic>
              </a:graphicData>
            </a:graphic>
          </wp:inline>
        </w:drawing>
      </w:r>
    </w:p>
    <w:p w14:paraId="3DA8D5CB" w14:textId="77777777" w:rsidR="00DD6B6A" w:rsidRPr="00A25503" w:rsidRDefault="00DD6B6A" w:rsidP="00DD6B6A">
      <w:pPr>
        <w:pStyle w:val="Caption"/>
        <w:rPr>
          <w:rFonts w:eastAsia="Times New Roman" w:cs="Times New Roman"/>
          <w:b w:val="0"/>
          <w:bCs w:val="0"/>
          <w:iCs/>
          <w:color w:val="000000"/>
          <w:sz w:val="24"/>
          <w:szCs w:val="20"/>
          <w:lang w:eastAsia="en-US"/>
        </w:rPr>
      </w:pPr>
      <w:r w:rsidRPr="00A25503">
        <w:rPr>
          <w:rFonts w:eastAsia="Times New Roman" w:cs="Times New Roman"/>
          <w:b w:val="0"/>
          <w:bCs w:val="0"/>
          <w:iCs/>
          <w:color w:val="000000"/>
          <w:sz w:val="24"/>
          <w:szCs w:val="20"/>
          <w:lang w:eastAsia="en-US"/>
        </w:rPr>
        <w:t xml:space="preserve">Figure </w:t>
      </w:r>
      <w:r w:rsidR="004B54D4" w:rsidRPr="00A25503">
        <w:rPr>
          <w:rFonts w:eastAsia="Times New Roman" w:cs="Times New Roman"/>
          <w:b w:val="0"/>
          <w:bCs w:val="0"/>
          <w:iCs/>
          <w:color w:val="000000"/>
          <w:sz w:val="24"/>
          <w:szCs w:val="20"/>
          <w:lang w:eastAsia="en-US"/>
        </w:rPr>
        <w:t>3</w:t>
      </w:r>
      <w:r w:rsidRPr="00A25503">
        <w:rPr>
          <w:rFonts w:eastAsia="Times New Roman" w:cs="Times New Roman"/>
          <w:b w:val="0"/>
          <w:bCs w:val="0"/>
          <w:iCs/>
          <w:color w:val="000000"/>
          <w:sz w:val="24"/>
          <w:szCs w:val="20"/>
          <w:lang w:eastAsia="en-US"/>
        </w:rPr>
        <w:t xml:space="preserve">. Collaboration in a Document Co-edit </w:t>
      </w:r>
      <w:r w:rsidR="00E41DE6" w:rsidRPr="00A25503">
        <w:rPr>
          <w:rFonts w:eastAsia="Times New Roman" w:cs="Times New Roman"/>
          <w:b w:val="0"/>
          <w:bCs w:val="0"/>
          <w:iCs/>
          <w:color w:val="000000"/>
          <w:sz w:val="24"/>
          <w:szCs w:val="20"/>
          <w:lang w:eastAsia="en-US"/>
        </w:rPr>
        <w:t>JOB</w:t>
      </w:r>
    </w:p>
    <w:p w14:paraId="111EA83D" w14:textId="77777777" w:rsidR="00596CAA" w:rsidRPr="00A25503" w:rsidRDefault="00596CAA" w:rsidP="00DD6B6A">
      <w:pPr>
        <w:spacing w:after="120"/>
        <w:rPr>
          <w:iCs/>
          <w:color w:val="000000"/>
          <w:sz w:val="24"/>
        </w:rPr>
      </w:pPr>
    </w:p>
    <w:p w14:paraId="6028D751" w14:textId="77777777" w:rsidR="00DD6B6A" w:rsidRPr="00A25503" w:rsidRDefault="00DD6B6A" w:rsidP="00DD6B6A">
      <w:pPr>
        <w:spacing w:after="120"/>
        <w:rPr>
          <w:iCs/>
          <w:color w:val="000000"/>
          <w:sz w:val="24"/>
        </w:rPr>
      </w:pPr>
      <w:r w:rsidRPr="00A25503">
        <w:rPr>
          <w:iCs/>
          <w:color w:val="000000"/>
          <w:sz w:val="24"/>
        </w:rPr>
        <w:t>The first worker A1 can be a manager who writes the second pa</w:t>
      </w:r>
      <w:r w:rsidR="00CE5929" w:rsidRPr="00A25503">
        <w:rPr>
          <w:iCs/>
          <w:color w:val="000000"/>
          <w:sz w:val="24"/>
        </w:rPr>
        <w:t>rt</w:t>
      </w:r>
      <w:r w:rsidRPr="00A25503">
        <w:rPr>
          <w:iCs/>
          <w:color w:val="000000"/>
          <w:sz w:val="24"/>
        </w:rPr>
        <w:t xml:space="preserve"> and also oversees and approves the contents of all pa</w:t>
      </w:r>
      <w:r w:rsidR="00596CAA" w:rsidRPr="00A25503">
        <w:rPr>
          <w:iCs/>
          <w:color w:val="000000"/>
          <w:sz w:val="24"/>
        </w:rPr>
        <w:t>rts</w:t>
      </w:r>
      <w:r w:rsidRPr="00A25503">
        <w:rPr>
          <w:iCs/>
          <w:color w:val="000000"/>
          <w:sz w:val="24"/>
        </w:rPr>
        <w:t xml:space="preserve"> of the given document while worker A3 is in charge of the third </w:t>
      </w:r>
      <w:r w:rsidR="00596CAA" w:rsidRPr="00A25503">
        <w:rPr>
          <w:iCs/>
          <w:color w:val="000000"/>
          <w:sz w:val="24"/>
        </w:rPr>
        <w:t>part</w:t>
      </w:r>
      <w:r w:rsidRPr="00A25503">
        <w:rPr>
          <w:iCs/>
          <w:color w:val="000000"/>
          <w:sz w:val="24"/>
        </w:rPr>
        <w:t xml:space="preserve"> and </w:t>
      </w:r>
      <w:r w:rsidRPr="00A25503">
        <w:rPr>
          <w:iCs/>
          <w:color w:val="000000"/>
          <w:sz w:val="24"/>
        </w:rPr>
        <w:lastRenderedPageBreak/>
        <w:t xml:space="preserve">worker A2 can provide statistics information for the first and the last </w:t>
      </w:r>
      <w:r w:rsidR="00596CAA" w:rsidRPr="00A25503">
        <w:rPr>
          <w:iCs/>
          <w:color w:val="000000"/>
          <w:sz w:val="24"/>
        </w:rPr>
        <w:t>part</w:t>
      </w:r>
      <w:r w:rsidRPr="00A25503">
        <w:rPr>
          <w:iCs/>
          <w:color w:val="000000"/>
          <w:sz w:val="24"/>
        </w:rPr>
        <w:t xml:space="preserve">s. As workers A1 and A2 co-write the first </w:t>
      </w:r>
      <w:r w:rsidR="00596CAA" w:rsidRPr="00A25503">
        <w:rPr>
          <w:iCs/>
          <w:color w:val="000000"/>
          <w:sz w:val="24"/>
        </w:rPr>
        <w:t>part</w:t>
      </w:r>
      <w:r w:rsidRPr="00A25503">
        <w:rPr>
          <w:iCs/>
          <w:color w:val="000000"/>
          <w:sz w:val="24"/>
        </w:rPr>
        <w:t xml:space="preserve"> and worker A2 and A3 co-write the last </w:t>
      </w:r>
      <w:r w:rsidR="00596CAA" w:rsidRPr="00A25503">
        <w:rPr>
          <w:iCs/>
          <w:color w:val="000000"/>
          <w:sz w:val="24"/>
        </w:rPr>
        <w:t>part</w:t>
      </w:r>
      <w:r w:rsidRPr="00A25503">
        <w:rPr>
          <w:iCs/>
          <w:color w:val="000000"/>
          <w:sz w:val="24"/>
        </w:rPr>
        <w:t xml:space="preserve"> significant communications between them are required and therefore we see the two communication channels C21 and C23 are created. C13 is not needed as A1 only needs to approve or reject the contents of the third </w:t>
      </w:r>
      <w:r w:rsidR="00596CAA" w:rsidRPr="00A25503">
        <w:rPr>
          <w:iCs/>
          <w:color w:val="000000"/>
          <w:sz w:val="24"/>
        </w:rPr>
        <w:t>part</w:t>
      </w:r>
      <w:r w:rsidRPr="00A25503">
        <w:rPr>
          <w:iCs/>
          <w:color w:val="000000"/>
          <w:sz w:val="24"/>
        </w:rPr>
        <w:t xml:space="preserve"> represented by task T3 without participating in the creation of this </w:t>
      </w:r>
      <w:r w:rsidR="00596CAA" w:rsidRPr="00A25503">
        <w:rPr>
          <w:iCs/>
          <w:color w:val="000000"/>
          <w:sz w:val="24"/>
        </w:rPr>
        <w:t>part</w:t>
      </w:r>
      <w:r w:rsidRPr="00A25503">
        <w:rPr>
          <w:iCs/>
          <w:color w:val="000000"/>
          <w:sz w:val="24"/>
        </w:rPr>
        <w:t xml:space="preserve"> contents. </w:t>
      </w:r>
    </w:p>
    <w:p w14:paraId="19D9303F" w14:textId="77777777" w:rsidR="00CE5929" w:rsidRPr="00A25503" w:rsidRDefault="00CE5929" w:rsidP="00DD6B6A">
      <w:pPr>
        <w:spacing w:after="120"/>
        <w:rPr>
          <w:iCs/>
          <w:color w:val="000000"/>
          <w:sz w:val="24"/>
        </w:rPr>
      </w:pPr>
    </w:p>
    <w:p w14:paraId="3C1C90FE" w14:textId="77777777" w:rsidR="00CE5929" w:rsidRPr="00A25503" w:rsidRDefault="00CE5929" w:rsidP="00CE5929">
      <w:pPr>
        <w:jc w:val="both"/>
        <w:rPr>
          <w:iCs/>
          <w:color w:val="000000"/>
          <w:sz w:val="24"/>
        </w:rPr>
      </w:pPr>
      <w:r w:rsidRPr="00A25503">
        <w:rPr>
          <w:iCs/>
          <w:color w:val="000000"/>
          <w:sz w:val="24"/>
        </w:rPr>
        <w:t xml:space="preserve">EXAMPLE 2: </w:t>
      </w:r>
    </w:p>
    <w:p w14:paraId="2EF32B47" w14:textId="77777777" w:rsidR="00DD6B6A" w:rsidRPr="00A25503" w:rsidRDefault="00DD6B6A" w:rsidP="00DD6B6A">
      <w:pPr>
        <w:spacing w:after="120"/>
        <w:rPr>
          <w:iCs/>
          <w:color w:val="000000"/>
          <w:sz w:val="24"/>
        </w:rPr>
      </w:pPr>
      <w:r w:rsidRPr="00A25503">
        <w:rPr>
          <w:iCs/>
          <w:color w:val="000000"/>
          <w:sz w:val="24"/>
        </w:rPr>
        <w:t xml:space="preserve">In another example, when a salesman needs to make a trip to see a client he needs to ask the secretary for a travel request. Together with the client, the salesman become the two </w:t>
      </w:r>
      <w:r w:rsidR="004B54D4" w:rsidRPr="00A25503">
        <w:rPr>
          <w:iCs/>
          <w:color w:val="000000"/>
          <w:sz w:val="24"/>
        </w:rPr>
        <w:t>users</w:t>
      </w:r>
      <w:r w:rsidRPr="00A25503">
        <w:rPr>
          <w:iCs/>
          <w:color w:val="000000"/>
          <w:sz w:val="24"/>
        </w:rPr>
        <w:t xml:space="preserve"> who need to work together on defining the schedule of the meetings with all of the details including the objectives of the meetings. Then, it’d need to be forwarded to his supervisor who may like to change certain parts of the meeting schedule. After the supervisor approves the request it would go to the finance/accounting department head who will check to see if there is available fund for the whole trip. Once the finance department head verifies the needed fund the CEO can approve it. Then, the travel plan will progress further by the Purchase office worker who will use the company Bank account to buy the transportation tickets, making hotel reservations, etc. </w:t>
      </w:r>
    </w:p>
    <w:p w14:paraId="41D015D0" w14:textId="77777777" w:rsidR="00D43D6D" w:rsidRPr="00A25503" w:rsidRDefault="00D43D6D" w:rsidP="00DD6B6A">
      <w:pPr>
        <w:spacing w:after="120"/>
        <w:rPr>
          <w:iCs/>
          <w:color w:val="000000"/>
          <w:sz w:val="24"/>
        </w:rPr>
      </w:pPr>
    </w:p>
    <w:p w14:paraId="66E1B04A" w14:textId="77777777" w:rsidR="00DD6B6A" w:rsidRPr="00A25503" w:rsidRDefault="00DD6B6A" w:rsidP="00DD6B6A">
      <w:pPr>
        <w:spacing w:after="120"/>
        <w:jc w:val="center"/>
        <w:rPr>
          <w:iCs/>
          <w:color w:val="000000"/>
          <w:sz w:val="24"/>
        </w:rPr>
      </w:pPr>
      <w:r w:rsidRPr="00A25503">
        <w:rPr>
          <w:iCs/>
          <w:noProof/>
          <w:color w:val="000000"/>
          <w:sz w:val="24"/>
        </w:rPr>
        <w:drawing>
          <wp:inline distT="0" distB="0" distL="0" distR="0" wp14:anchorId="34ABEF0F" wp14:editId="171173EE">
            <wp:extent cx="3067200" cy="1704423"/>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5567" cy="1742414"/>
                    </a:xfrm>
                    <a:prstGeom prst="rect">
                      <a:avLst/>
                    </a:prstGeom>
                    <a:noFill/>
                    <a:ln>
                      <a:noFill/>
                    </a:ln>
                  </pic:spPr>
                </pic:pic>
              </a:graphicData>
            </a:graphic>
          </wp:inline>
        </w:drawing>
      </w:r>
    </w:p>
    <w:p w14:paraId="7B34FE04" w14:textId="77777777" w:rsidR="00DD6B6A" w:rsidRPr="00A25503" w:rsidRDefault="00DD6B6A" w:rsidP="006D7883">
      <w:pPr>
        <w:pStyle w:val="Caption"/>
        <w:spacing w:after="0"/>
        <w:rPr>
          <w:rFonts w:eastAsia="Times New Roman" w:cs="Times New Roman"/>
          <w:b w:val="0"/>
          <w:bCs w:val="0"/>
          <w:iCs/>
          <w:color w:val="000000"/>
          <w:sz w:val="24"/>
          <w:szCs w:val="20"/>
          <w:lang w:eastAsia="en-US"/>
        </w:rPr>
      </w:pPr>
      <w:r w:rsidRPr="00A25503">
        <w:rPr>
          <w:rFonts w:eastAsia="Times New Roman" w:cs="Times New Roman"/>
          <w:b w:val="0"/>
          <w:bCs w:val="0"/>
          <w:iCs/>
          <w:color w:val="000000"/>
          <w:sz w:val="24"/>
          <w:szCs w:val="20"/>
          <w:lang w:eastAsia="en-US"/>
        </w:rPr>
        <w:t xml:space="preserve">Figure </w:t>
      </w:r>
      <w:r w:rsidR="004B54D4" w:rsidRPr="00A25503">
        <w:rPr>
          <w:rFonts w:eastAsia="Times New Roman" w:cs="Times New Roman"/>
          <w:b w:val="0"/>
          <w:bCs w:val="0"/>
          <w:iCs/>
          <w:color w:val="000000"/>
          <w:sz w:val="24"/>
          <w:szCs w:val="20"/>
          <w:lang w:eastAsia="en-US"/>
        </w:rPr>
        <w:t>4</w:t>
      </w:r>
      <w:r w:rsidRPr="00A25503">
        <w:rPr>
          <w:rFonts w:eastAsia="Times New Roman" w:cs="Times New Roman"/>
          <w:b w:val="0"/>
          <w:bCs w:val="0"/>
          <w:iCs/>
          <w:color w:val="000000"/>
          <w:sz w:val="24"/>
          <w:szCs w:val="20"/>
          <w:lang w:eastAsia="en-US"/>
        </w:rPr>
        <w:t xml:space="preserve">. Collaboration in a Travel Request and Approval </w:t>
      </w:r>
    </w:p>
    <w:p w14:paraId="19A593C7" w14:textId="7A13E3BF" w:rsidR="006D7883" w:rsidRDefault="006D7883" w:rsidP="006D7883">
      <w:pPr>
        <w:rPr>
          <w:iCs/>
          <w:color w:val="000000"/>
          <w:sz w:val="24"/>
        </w:rPr>
      </w:pPr>
    </w:p>
    <w:p w14:paraId="68151BD5" w14:textId="77777777" w:rsidR="00B1095E" w:rsidRDefault="00B1095E" w:rsidP="006D7883">
      <w:pPr>
        <w:rPr>
          <w:iCs/>
          <w:color w:val="000000"/>
          <w:sz w:val="24"/>
        </w:rPr>
      </w:pPr>
    </w:p>
    <w:p w14:paraId="50D44E74" w14:textId="39D0C86B" w:rsidR="00F56E23" w:rsidRDefault="00DD6B6A" w:rsidP="006D7883">
      <w:pPr>
        <w:rPr>
          <w:iCs/>
          <w:color w:val="000000"/>
          <w:sz w:val="24"/>
        </w:rPr>
      </w:pPr>
      <w:r w:rsidRPr="00A25503">
        <w:rPr>
          <w:iCs/>
          <w:color w:val="000000"/>
          <w:sz w:val="24"/>
        </w:rPr>
        <w:t xml:space="preserve">With </w:t>
      </w:r>
      <w:r w:rsidR="004B54D4" w:rsidRPr="00A25503">
        <w:rPr>
          <w:iCs/>
          <w:color w:val="000000"/>
          <w:sz w:val="24"/>
        </w:rPr>
        <w:t xml:space="preserve">COS </w:t>
      </w:r>
      <w:proofErr w:type="gramStart"/>
      <w:r w:rsidRPr="00A25503">
        <w:rPr>
          <w:iCs/>
          <w:color w:val="000000"/>
          <w:sz w:val="24"/>
        </w:rPr>
        <w:t>these collaboration logistics</w:t>
      </w:r>
      <w:proofErr w:type="gramEnd"/>
      <w:r w:rsidRPr="00A25503">
        <w:rPr>
          <w:iCs/>
          <w:color w:val="000000"/>
          <w:sz w:val="24"/>
        </w:rPr>
        <w:t xml:space="preserve"> can be represented by a </w:t>
      </w:r>
      <w:r w:rsidR="004B54D4" w:rsidRPr="00A25503">
        <w:rPr>
          <w:iCs/>
          <w:color w:val="000000"/>
          <w:sz w:val="24"/>
        </w:rPr>
        <w:t>JOB</w:t>
      </w:r>
      <w:r w:rsidRPr="00A25503">
        <w:rPr>
          <w:iCs/>
          <w:color w:val="000000"/>
          <w:sz w:val="24"/>
        </w:rPr>
        <w:t xml:space="preserve"> in a simple way. As this kind of travel requests is popular, the secretary may have already built a template TR, called Travel Request, for that. When the salesmen </w:t>
      </w:r>
      <w:proofErr w:type="gramStart"/>
      <w:r w:rsidRPr="00A25503">
        <w:rPr>
          <w:iCs/>
          <w:color w:val="000000"/>
          <w:sz w:val="24"/>
        </w:rPr>
        <w:t>asks</w:t>
      </w:r>
      <w:proofErr w:type="gramEnd"/>
      <w:r w:rsidRPr="00A25503">
        <w:rPr>
          <w:iCs/>
          <w:color w:val="000000"/>
          <w:sz w:val="24"/>
        </w:rPr>
        <w:t xml:space="preserve"> the secretary creates a workflow based on that that TR template. TR should have the following </w:t>
      </w:r>
      <w:r w:rsidR="004B54D4" w:rsidRPr="00A25503">
        <w:rPr>
          <w:iCs/>
          <w:color w:val="000000"/>
          <w:sz w:val="24"/>
        </w:rPr>
        <w:t>users</w:t>
      </w:r>
      <w:r w:rsidRPr="00A25503">
        <w:rPr>
          <w:iCs/>
          <w:color w:val="000000"/>
          <w:sz w:val="24"/>
        </w:rPr>
        <w:t xml:space="preserve">: salesman A1, client A2, supervisor A3, finance head A4, A5 for the CEO, and purchase worker A6.  There should also be a communication channel C12 between the salesman and the client so that they can discuss details of their meeting schedule. These two actors must also work together to define and complete the trip objectives in T1. Once the salesman actor A1 and the client </w:t>
      </w:r>
      <w:r w:rsidR="004B54D4" w:rsidRPr="00A25503">
        <w:rPr>
          <w:iCs/>
          <w:color w:val="000000"/>
          <w:sz w:val="24"/>
        </w:rPr>
        <w:t>user</w:t>
      </w:r>
      <w:r w:rsidRPr="00A25503">
        <w:rPr>
          <w:iCs/>
          <w:color w:val="000000"/>
          <w:sz w:val="24"/>
        </w:rPr>
        <w:t xml:space="preserve"> A2 finalize and approve the trip plan in T1 it should be viewed and approved by A3, A4, and A5.  After that, the purchase is generated via task T2 and should be implemented by A6. </w:t>
      </w:r>
    </w:p>
    <w:p w14:paraId="5A3B8E59" w14:textId="6845E4CA" w:rsidR="006D7883" w:rsidRDefault="006D7883" w:rsidP="00DD6B6A">
      <w:pPr>
        <w:spacing w:after="120"/>
        <w:rPr>
          <w:iCs/>
          <w:color w:val="000000"/>
          <w:sz w:val="24"/>
        </w:rPr>
      </w:pPr>
    </w:p>
    <w:p w14:paraId="5C671816" w14:textId="77777777" w:rsidR="00B1095E" w:rsidRPr="00A25503" w:rsidRDefault="00B1095E" w:rsidP="00DD6B6A">
      <w:pPr>
        <w:spacing w:after="120"/>
        <w:rPr>
          <w:iCs/>
          <w:color w:val="000000"/>
          <w:sz w:val="24"/>
        </w:rPr>
      </w:pPr>
    </w:p>
    <w:p w14:paraId="7BD2865D" w14:textId="7D9F4E2D" w:rsidR="00F357E7" w:rsidRPr="00A25503" w:rsidRDefault="00F357E7" w:rsidP="00F357E7">
      <w:pPr>
        <w:jc w:val="both"/>
        <w:rPr>
          <w:b/>
          <w:color w:val="000000"/>
        </w:rPr>
      </w:pPr>
      <w:r w:rsidRPr="00A25503">
        <w:rPr>
          <w:b/>
          <w:iCs/>
          <w:color w:val="000000"/>
          <w:sz w:val="24"/>
          <w:u w:val="single"/>
        </w:rPr>
        <w:t>B) Unit &amp; Group/Team Assignments</w:t>
      </w:r>
    </w:p>
    <w:p w14:paraId="56798FE6" w14:textId="77777777" w:rsidR="00F357E7" w:rsidRPr="00A25503" w:rsidRDefault="00F357E7" w:rsidP="00F357E7">
      <w:pPr>
        <w:jc w:val="both"/>
        <w:rPr>
          <w:iCs/>
          <w:color w:val="000000"/>
          <w:sz w:val="24"/>
        </w:rPr>
      </w:pPr>
    </w:p>
    <w:p w14:paraId="10925CF9" w14:textId="77777777" w:rsidR="00F357E7" w:rsidRPr="00A25503" w:rsidRDefault="00F357E7" w:rsidP="00F357E7">
      <w:pPr>
        <w:jc w:val="both"/>
        <w:rPr>
          <w:iCs/>
          <w:color w:val="000000"/>
          <w:sz w:val="24"/>
        </w:rPr>
      </w:pPr>
      <w:r w:rsidRPr="00A25503">
        <w:rPr>
          <w:iCs/>
          <w:color w:val="000000"/>
          <w:sz w:val="24"/>
        </w:rPr>
        <w:t xml:space="preserve">Please login to Blackboard and go to </w:t>
      </w:r>
      <w:proofErr w:type="spellStart"/>
      <w:r w:rsidRPr="00A25503">
        <w:rPr>
          <w:iCs/>
          <w:color w:val="000000"/>
          <w:sz w:val="24"/>
        </w:rPr>
        <w:t>MyGrade</w:t>
      </w:r>
      <w:proofErr w:type="spellEnd"/>
      <w:r w:rsidRPr="00A25503">
        <w:rPr>
          <w:iCs/>
          <w:color w:val="000000"/>
          <w:sz w:val="24"/>
        </w:rPr>
        <w:t xml:space="preserve"> then </w:t>
      </w:r>
      <w:proofErr w:type="spellStart"/>
      <w:r w:rsidR="00E41DE6" w:rsidRPr="00A25503">
        <w:rPr>
          <w:iCs/>
          <w:color w:val="000000"/>
          <w:sz w:val="24"/>
        </w:rPr>
        <w:t>G</w:t>
      </w:r>
      <w:r w:rsidRPr="00A25503">
        <w:rPr>
          <w:iCs/>
          <w:color w:val="000000"/>
          <w:sz w:val="24"/>
        </w:rPr>
        <w:t>roup</w:t>
      </w:r>
      <w:r w:rsidR="00E41DE6" w:rsidRPr="00A25503">
        <w:rPr>
          <w:iCs/>
          <w:color w:val="000000"/>
          <w:sz w:val="24"/>
        </w:rPr>
        <w:t>ID</w:t>
      </w:r>
      <w:proofErr w:type="spellEnd"/>
      <w:r w:rsidRPr="00A25503">
        <w:rPr>
          <w:iCs/>
          <w:color w:val="000000"/>
          <w:sz w:val="24"/>
        </w:rPr>
        <w:t xml:space="preserve"> to see your group ID and look up in this table to se</w:t>
      </w:r>
      <w:r w:rsidR="00E41DE6" w:rsidRPr="00A25503">
        <w:rPr>
          <w:iCs/>
          <w:color w:val="000000"/>
          <w:sz w:val="24"/>
        </w:rPr>
        <w:t>e</w:t>
      </w:r>
      <w:r w:rsidRPr="00A25503">
        <w:rPr>
          <w:iCs/>
          <w:color w:val="000000"/>
          <w:sz w:val="24"/>
        </w:rPr>
        <w:t xml:space="preserve"> your assignment.</w:t>
      </w:r>
    </w:p>
    <w:p w14:paraId="5A057DF1" w14:textId="5FD5FCA2" w:rsidR="00F357E7" w:rsidRDefault="00F357E7" w:rsidP="00F357E7">
      <w:pPr>
        <w:jc w:val="both"/>
        <w:rPr>
          <w:iCs/>
          <w:color w:val="000000"/>
          <w:sz w:val="24"/>
          <w:u w:val="single"/>
        </w:rPr>
      </w:pPr>
    </w:p>
    <w:p w14:paraId="2F49B502" w14:textId="77777777" w:rsidR="00B1095E" w:rsidRPr="00A25503" w:rsidRDefault="00B1095E" w:rsidP="00F357E7">
      <w:pPr>
        <w:jc w:val="both"/>
        <w:rPr>
          <w:iCs/>
          <w:color w:val="000000"/>
          <w:sz w:val="24"/>
          <w:u w:val="single"/>
        </w:rPr>
      </w:pPr>
    </w:p>
    <w:tbl>
      <w:tblPr>
        <w:tblW w:w="6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5"/>
        <w:gridCol w:w="1080"/>
        <w:gridCol w:w="4047"/>
      </w:tblGrid>
      <w:tr w:rsidR="00472570" w:rsidRPr="00A25503" w14:paraId="03AB2BD3" w14:textId="77777777" w:rsidTr="00472570">
        <w:tc>
          <w:tcPr>
            <w:tcW w:w="1255" w:type="dxa"/>
          </w:tcPr>
          <w:p w14:paraId="1FBD7D50" w14:textId="77777777" w:rsidR="00472570" w:rsidRPr="00A25503" w:rsidRDefault="00472570" w:rsidP="00DB2D28">
            <w:pPr>
              <w:jc w:val="both"/>
              <w:rPr>
                <w:b/>
                <w:iCs/>
                <w:color w:val="000000"/>
                <w:sz w:val="24"/>
              </w:rPr>
            </w:pPr>
            <w:r w:rsidRPr="00A25503">
              <w:rPr>
                <w:b/>
                <w:iCs/>
                <w:color w:val="000000"/>
                <w:sz w:val="24"/>
              </w:rPr>
              <w:t>Group ID</w:t>
            </w:r>
          </w:p>
        </w:tc>
        <w:tc>
          <w:tcPr>
            <w:tcW w:w="1080" w:type="dxa"/>
          </w:tcPr>
          <w:p w14:paraId="437D3C15" w14:textId="77777777" w:rsidR="00472570" w:rsidRPr="00A25503" w:rsidRDefault="00472570" w:rsidP="00DB2D28">
            <w:pPr>
              <w:jc w:val="both"/>
              <w:rPr>
                <w:b/>
                <w:iCs/>
                <w:color w:val="000000"/>
                <w:sz w:val="24"/>
              </w:rPr>
            </w:pPr>
            <w:r w:rsidRPr="00A25503">
              <w:rPr>
                <w:b/>
                <w:iCs/>
                <w:color w:val="000000"/>
                <w:sz w:val="24"/>
              </w:rPr>
              <w:t>Unit ID</w:t>
            </w:r>
          </w:p>
        </w:tc>
        <w:tc>
          <w:tcPr>
            <w:tcW w:w="4047" w:type="dxa"/>
          </w:tcPr>
          <w:p w14:paraId="3676B930" w14:textId="77777777" w:rsidR="00472570" w:rsidRPr="00A25503" w:rsidRDefault="00472570" w:rsidP="00DB2D28">
            <w:pPr>
              <w:jc w:val="both"/>
              <w:rPr>
                <w:b/>
                <w:iCs/>
                <w:color w:val="000000"/>
                <w:sz w:val="24"/>
              </w:rPr>
            </w:pPr>
            <w:r w:rsidRPr="00A25503">
              <w:rPr>
                <w:b/>
                <w:iCs/>
                <w:color w:val="000000"/>
                <w:sz w:val="24"/>
              </w:rPr>
              <w:t xml:space="preserve">Leader/Coordinator </w:t>
            </w:r>
            <w:r w:rsidRPr="00A25503">
              <w:rPr>
                <w:iCs/>
                <w:color w:val="000000"/>
                <w:sz w:val="24"/>
              </w:rPr>
              <w:t>(b-f20-XX)</w:t>
            </w:r>
          </w:p>
        </w:tc>
      </w:tr>
      <w:tr w:rsidR="00472570" w:rsidRPr="00A25503" w14:paraId="48DAADED" w14:textId="77777777" w:rsidTr="00472570">
        <w:tc>
          <w:tcPr>
            <w:tcW w:w="1255" w:type="dxa"/>
            <w:shd w:val="clear" w:color="auto" w:fill="auto"/>
          </w:tcPr>
          <w:p w14:paraId="58BCF8C5" w14:textId="77777777" w:rsidR="00472570" w:rsidRPr="00A25503" w:rsidRDefault="00472570" w:rsidP="00B07966">
            <w:pPr>
              <w:ind w:left="360"/>
              <w:jc w:val="both"/>
              <w:rPr>
                <w:iCs/>
                <w:color w:val="000000"/>
                <w:sz w:val="24"/>
              </w:rPr>
            </w:pPr>
            <w:r w:rsidRPr="00A25503">
              <w:rPr>
                <w:iCs/>
                <w:color w:val="000000"/>
                <w:sz w:val="24"/>
              </w:rPr>
              <w:t>A1</w:t>
            </w:r>
          </w:p>
        </w:tc>
        <w:tc>
          <w:tcPr>
            <w:tcW w:w="1080" w:type="dxa"/>
            <w:shd w:val="clear" w:color="auto" w:fill="auto"/>
          </w:tcPr>
          <w:p w14:paraId="64A08378" w14:textId="77777777" w:rsidR="00472570" w:rsidRPr="00A25503" w:rsidRDefault="00472570" w:rsidP="00B07966">
            <w:pPr>
              <w:rPr>
                <w:iCs/>
                <w:color w:val="000000"/>
                <w:sz w:val="24"/>
              </w:rPr>
            </w:pPr>
            <w:r w:rsidRPr="00A25503">
              <w:rPr>
                <w:iCs/>
                <w:color w:val="000000"/>
                <w:sz w:val="24"/>
              </w:rPr>
              <w:t>A</w:t>
            </w:r>
          </w:p>
        </w:tc>
        <w:tc>
          <w:tcPr>
            <w:tcW w:w="4047" w:type="dxa"/>
            <w:shd w:val="clear" w:color="auto" w:fill="auto"/>
            <w:vAlign w:val="bottom"/>
          </w:tcPr>
          <w:p w14:paraId="7CE06DA1" w14:textId="77777777" w:rsidR="00472570" w:rsidRPr="00A25503" w:rsidRDefault="00472570" w:rsidP="00B07966">
            <w:pPr>
              <w:rPr>
                <w:rFonts w:ascii="Calibri" w:hAnsi="Calibri" w:cs="Calibri"/>
                <w:color w:val="000000"/>
                <w:sz w:val="22"/>
                <w:szCs w:val="22"/>
              </w:rPr>
            </w:pPr>
            <w:proofErr w:type="spellStart"/>
            <w:r w:rsidRPr="00A25503">
              <w:rPr>
                <w:rFonts w:ascii="Calibri" w:hAnsi="Calibri" w:cs="Calibri"/>
                <w:color w:val="000000"/>
                <w:sz w:val="22"/>
                <w:szCs w:val="22"/>
              </w:rPr>
              <w:t>Charulata</w:t>
            </w:r>
            <w:proofErr w:type="spellEnd"/>
            <w:r w:rsidRPr="00A25503">
              <w:rPr>
                <w:rFonts w:ascii="Calibri" w:hAnsi="Calibri" w:cs="Calibri"/>
                <w:color w:val="000000"/>
                <w:sz w:val="22"/>
                <w:szCs w:val="22"/>
              </w:rPr>
              <w:t xml:space="preserve"> </w:t>
            </w:r>
            <w:proofErr w:type="spellStart"/>
            <w:r w:rsidRPr="00A25503">
              <w:rPr>
                <w:rFonts w:ascii="Calibri" w:hAnsi="Calibri" w:cs="Calibri"/>
                <w:color w:val="000000"/>
                <w:sz w:val="22"/>
                <w:szCs w:val="22"/>
              </w:rPr>
              <w:t>Yadu</w:t>
            </w:r>
            <w:proofErr w:type="spellEnd"/>
            <w:r w:rsidRPr="00A25503">
              <w:rPr>
                <w:rFonts w:ascii="Calibri" w:hAnsi="Calibri" w:cs="Calibri"/>
                <w:color w:val="000000"/>
                <w:sz w:val="22"/>
                <w:szCs w:val="22"/>
              </w:rPr>
              <w:t xml:space="preserve"> (48)</w:t>
            </w:r>
          </w:p>
        </w:tc>
      </w:tr>
      <w:tr w:rsidR="00472570" w:rsidRPr="00A25503" w14:paraId="3830AAAD" w14:textId="77777777" w:rsidTr="00472570">
        <w:tc>
          <w:tcPr>
            <w:tcW w:w="1255" w:type="dxa"/>
            <w:shd w:val="clear" w:color="auto" w:fill="auto"/>
          </w:tcPr>
          <w:p w14:paraId="084F416E" w14:textId="77777777" w:rsidR="00472570" w:rsidRPr="00A25503" w:rsidRDefault="00472570" w:rsidP="00B07966">
            <w:pPr>
              <w:ind w:left="360"/>
              <w:jc w:val="both"/>
              <w:rPr>
                <w:iCs/>
                <w:color w:val="000000"/>
                <w:sz w:val="24"/>
              </w:rPr>
            </w:pPr>
            <w:r w:rsidRPr="00A25503">
              <w:rPr>
                <w:iCs/>
                <w:color w:val="000000"/>
                <w:sz w:val="24"/>
              </w:rPr>
              <w:t>A2</w:t>
            </w:r>
          </w:p>
        </w:tc>
        <w:tc>
          <w:tcPr>
            <w:tcW w:w="1080" w:type="dxa"/>
            <w:shd w:val="clear" w:color="auto" w:fill="auto"/>
          </w:tcPr>
          <w:p w14:paraId="638DD4C0" w14:textId="77777777" w:rsidR="00472570" w:rsidRPr="00A25503" w:rsidRDefault="00472570" w:rsidP="00B07966">
            <w:pPr>
              <w:rPr>
                <w:iCs/>
                <w:color w:val="000000"/>
                <w:sz w:val="24"/>
              </w:rPr>
            </w:pPr>
            <w:r w:rsidRPr="00A25503">
              <w:rPr>
                <w:iCs/>
                <w:color w:val="000000"/>
                <w:sz w:val="24"/>
              </w:rPr>
              <w:t>A</w:t>
            </w:r>
          </w:p>
        </w:tc>
        <w:tc>
          <w:tcPr>
            <w:tcW w:w="4047" w:type="dxa"/>
            <w:shd w:val="clear" w:color="auto" w:fill="auto"/>
            <w:vAlign w:val="bottom"/>
          </w:tcPr>
          <w:p w14:paraId="5327C801" w14:textId="77777777" w:rsidR="00472570" w:rsidRPr="00A25503" w:rsidRDefault="00263256" w:rsidP="00B07966">
            <w:pPr>
              <w:rPr>
                <w:rFonts w:ascii="Calibri" w:hAnsi="Calibri" w:cs="Calibri"/>
                <w:color w:val="000000"/>
                <w:sz w:val="22"/>
                <w:szCs w:val="22"/>
              </w:rPr>
            </w:pPr>
            <w:proofErr w:type="spellStart"/>
            <w:r w:rsidRPr="00A25503">
              <w:rPr>
                <w:rFonts w:ascii="Calibri" w:hAnsi="Calibri" w:cs="Calibri"/>
                <w:color w:val="000000"/>
                <w:sz w:val="22"/>
                <w:szCs w:val="22"/>
              </w:rPr>
              <w:t>Akshay</w:t>
            </w:r>
            <w:proofErr w:type="spellEnd"/>
            <w:r w:rsidRPr="00A25503">
              <w:rPr>
                <w:rFonts w:ascii="Calibri" w:hAnsi="Calibri" w:cs="Calibri"/>
                <w:color w:val="000000"/>
                <w:sz w:val="22"/>
                <w:szCs w:val="22"/>
              </w:rPr>
              <w:t xml:space="preserve"> Baba </w:t>
            </w:r>
            <w:proofErr w:type="spellStart"/>
            <w:proofErr w:type="gramStart"/>
            <w:r w:rsidRPr="00A25503">
              <w:rPr>
                <w:rFonts w:ascii="Calibri" w:hAnsi="Calibri" w:cs="Calibri"/>
                <w:color w:val="000000"/>
                <w:sz w:val="22"/>
                <w:szCs w:val="22"/>
              </w:rPr>
              <w:t>Koka</w:t>
            </w:r>
            <w:proofErr w:type="spellEnd"/>
            <w:r w:rsidR="00472570" w:rsidRPr="00A25503">
              <w:rPr>
                <w:rFonts w:ascii="Calibri" w:hAnsi="Calibri" w:cs="Calibri"/>
                <w:color w:val="000000"/>
                <w:sz w:val="22"/>
                <w:szCs w:val="22"/>
              </w:rPr>
              <w:t>(</w:t>
            </w:r>
            <w:proofErr w:type="gramEnd"/>
            <w:r w:rsidR="00472570" w:rsidRPr="00A25503">
              <w:rPr>
                <w:rFonts w:ascii="Calibri" w:hAnsi="Calibri" w:cs="Calibri"/>
                <w:color w:val="000000"/>
                <w:sz w:val="22"/>
                <w:szCs w:val="22"/>
              </w:rPr>
              <w:t>12)</w:t>
            </w:r>
          </w:p>
        </w:tc>
      </w:tr>
      <w:tr w:rsidR="00472570" w:rsidRPr="00A25503" w14:paraId="6EF65053" w14:textId="77777777" w:rsidTr="00472570">
        <w:tc>
          <w:tcPr>
            <w:tcW w:w="1255" w:type="dxa"/>
            <w:shd w:val="clear" w:color="auto" w:fill="auto"/>
          </w:tcPr>
          <w:p w14:paraId="3E10804C" w14:textId="77777777" w:rsidR="00472570" w:rsidRPr="00A25503" w:rsidRDefault="00472570" w:rsidP="00B07966">
            <w:pPr>
              <w:ind w:left="360"/>
              <w:jc w:val="both"/>
              <w:rPr>
                <w:iCs/>
                <w:color w:val="000000"/>
                <w:sz w:val="24"/>
              </w:rPr>
            </w:pPr>
            <w:r w:rsidRPr="00A25503">
              <w:rPr>
                <w:iCs/>
                <w:color w:val="000000"/>
                <w:sz w:val="24"/>
              </w:rPr>
              <w:t>B1</w:t>
            </w:r>
          </w:p>
        </w:tc>
        <w:tc>
          <w:tcPr>
            <w:tcW w:w="1080" w:type="dxa"/>
            <w:shd w:val="clear" w:color="auto" w:fill="auto"/>
          </w:tcPr>
          <w:p w14:paraId="1A16A819" w14:textId="77777777" w:rsidR="00472570" w:rsidRPr="00A25503" w:rsidRDefault="00472570" w:rsidP="00B07966">
            <w:pPr>
              <w:rPr>
                <w:iCs/>
                <w:color w:val="000000"/>
                <w:sz w:val="24"/>
              </w:rPr>
            </w:pPr>
            <w:r w:rsidRPr="00A25503">
              <w:rPr>
                <w:iCs/>
                <w:color w:val="000000"/>
                <w:sz w:val="24"/>
              </w:rPr>
              <w:t>B</w:t>
            </w:r>
          </w:p>
        </w:tc>
        <w:tc>
          <w:tcPr>
            <w:tcW w:w="4047" w:type="dxa"/>
            <w:shd w:val="clear" w:color="auto" w:fill="auto"/>
            <w:vAlign w:val="bottom"/>
          </w:tcPr>
          <w:p w14:paraId="723B7B4E" w14:textId="77777777" w:rsidR="00472570" w:rsidRPr="00A25503" w:rsidRDefault="00472570" w:rsidP="00B07966">
            <w:pPr>
              <w:rPr>
                <w:rFonts w:ascii="Calibri" w:hAnsi="Calibri" w:cs="Calibri"/>
                <w:color w:val="000000"/>
                <w:sz w:val="22"/>
                <w:szCs w:val="22"/>
              </w:rPr>
            </w:pPr>
            <w:proofErr w:type="spellStart"/>
            <w:r w:rsidRPr="00A25503">
              <w:rPr>
                <w:rFonts w:ascii="Calibri" w:hAnsi="Calibri" w:cs="Calibri"/>
                <w:color w:val="000000"/>
                <w:sz w:val="22"/>
                <w:szCs w:val="22"/>
              </w:rPr>
              <w:t>Conor</w:t>
            </w:r>
            <w:proofErr w:type="spellEnd"/>
            <w:r w:rsidRPr="00A25503">
              <w:rPr>
                <w:rFonts w:ascii="Calibri" w:hAnsi="Calibri" w:cs="Calibri"/>
                <w:color w:val="000000"/>
                <w:sz w:val="22"/>
                <w:szCs w:val="22"/>
              </w:rPr>
              <w:t xml:space="preserve"> </w:t>
            </w:r>
            <w:proofErr w:type="spellStart"/>
            <w:r w:rsidRPr="00A25503">
              <w:rPr>
                <w:rFonts w:ascii="Calibri" w:hAnsi="Calibri" w:cs="Calibri"/>
                <w:color w:val="000000"/>
                <w:sz w:val="22"/>
                <w:szCs w:val="22"/>
              </w:rPr>
              <w:t>O’Riordan</w:t>
            </w:r>
            <w:proofErr w:type="spellEnd"/>
            <w:r w:rsidRPr="00A25503">
              <w:rPr>
                <w:rFonts w:ascii="Calibri" w:hAnsi="Calibri" w:cs="Calibri"/>
                <w:color w:val="000000"/>
                <w:sz w:val="22"/>
                <w:szCs w:val="22"/>
              </w:rPr>
              <w:t xml:space="preserve"> (27)</w:t>
            </w:r>
          </w:p>
        </w:tc>
      </w:tr>
      <w:tr w:rsidR="00472570" w:rsidRPr="00A25503" w14:paraId="2AE75638" w14:textId="77777777" w:rsidTr="00472570">
        <w:tc>
          <w:tcPr>
            <w:tcW w:w="1255" w:type="dxa"/>
            <w:shd w:val="clear" w:color="auto" w:fill="auto"/>
          </w:tcPr>
          <w:p w14:paraId="7A747D0E" w14:textId="77777777" w:rsidR="00472570" w:rsidRPr="00A25503" w:rsidRDefault="00472570" w:rsidP="00B07966">
            <w:pPr>
              <w:ind w:left="360"/>
              <w:jc w:val="both"/>
              <w:rPr>
                <w:iCs/>
                <w:color w:val="000000"/>
                <w:sz w:val="24"/>
              </w:rPr>
            </w:pPr>
            <w:r w:rsidRPr="00A25503">
              <w:rPr>
                <w:iCs/>
                <w:color w:val="000000"/>
                <w:sz w:val="24"/>
              </w:rPr>
              <w:t>B2</w:t>
            </w:r>
          </w:p>
        </w:tc>
        <w:tc>
          <w:tcPr>
            <w:tcW w:w="1080" w:type="dxa"/>
            <w:shd w:val="clear" w:color="auto" w:fill="auto"/>
          </w:tcPr>
          <w:p w14:paraId="61EE7A7E" w14:textId="77777777" w:rsidR="00472570" w:rsidRPr="00A25503" w:rsidRDefault="00472570" w:rsidP="00B07966">
            <w:pPr>
              <w:rPr>
                <w:iCs/>
                <w:color w:val="000000"/>
                <w:sz w:val="24"/>
              </w:rPr>
            </w:pPr>
            <w:r w:rsidRPr="00A25503">
              <w:rPr>
                <w:iCs/>
                <w:color w:val="000000"/>
                <w:sz w:val="24"/>
              </w:rPr>
              <w:t>B</w:t>
            </w:r>
          </w:p>
        </w:tc>
        <w:tc>
          <w:tcPr>
            <w:tcW w:w="4047" w:type="dxa"/>
            <w:shd w:val="clear" w:color="auto" w:fill="auto"/>
            <w:vAlign w:val="bottom"/>
          </w:tcPr>
          <w:p w14:paraId="14DE3015" w14:textId="77777777" w:rsidR="00472570" w:rsidRPr="00A25503" w:rsidRDefault="00472570" w:rsidP="00B07966">
            <w:pPr>
              <w:rPr>
                <w:rFonts w:ascii="Calibri" w:hAnsi="Calibri" w:cs="Calibri"/>
                <w:color w:val="000000"/>
                <w:sz w:val="22"/>
                <w:szCs w:val="22"/>
              </w:rPr>
            </w:pPr>
            <w:proofErr w:type="spellStart"/>
            <w:r w:rsidRPr="00A25503">
              <w:rPr>
                <w:rFonts w:ascii="Calibri" w:hAnsi="Calibri" w:cs="Calibri"/>
                <w:color w:val="000000"/>
                <w:sz w:val="22"/>
                <w:szCs w:val="22"/>
              </w:rPr>
              <w:t>Akhila</w:t>
            </w:r>
            <w:proofErr w:type="spellEnd"/>
            <w:r w:rsidRPr="00A25503">
              <w:rPr>
                <w:rFonts w:ascii="Calibri" w:hAnsi="Calibri" w:cs="Calibri"/>
                <w:color w:val="000000"/>
                <w:sz w:val="22"/>
                <w:szCs w:val="22"/>
              </w:rPr>
              <w:t xml:space="preserve"> Reddy </w:t>
            </w:r>
            <w:proofErr w:type="spellStart"/>
            <w:r w:rsidRPr="00A25503">
              <w:rPr>
                <w:rFonts w:ascii="Calibri" w:hAnsi="Calibri" w:cs="Calibri"/>
                <w:color w:val="000000"/>
                <w:sz w:val="22"/>
                <w:szCs w:val="22"/>
              </w:rPr>
              <w:t>Ganta</w:t>
            </w:r>
            <w:proofErr w:type="spellEnd"/>
            <w:r w:rsidRPr="00A25503">
              <w:rPr>
                <w:rFonts w:ascii="Calibri" w:hAnsi="Calibri" w:cs="Calibri"/>
                <w:color w:val="000000"/>
                <w:sz w:val="22"/>
                <w:szCs w:val="22"/>
              </w:rPr>
              <w:t xml:space="preserve"> (07)</w:t>
            </w:r>
          </w:p>
        </w:tc>
      </w:tr>
      <w:tr w:rsidR="00472570" w:rsidRPr="00A25503" w14:paraId="76641450" w14:textId="77777777" w:rsidTr="00472570">
        <w:tc>
          <w:tcPr>
            <w:tcW w:w="1255" w:type="dxa"/>
            <w:shd w:val="clear" w:color="auto" w:fill="auto"/>
          </w:tcPr>
          <w:p w14:paraId="07E36BDA" w14:textId="77777777" w:rsidR="00472570" w:rsidRPr="00A25503" w:rsidRDefault="00472570" w:rsidP="00B07966">
            <w:pPr>
              <w:ind w:left="360"/>
              <w:jc w:val="both"/>
              <w:rPr>
                <w:iCs/>
                <w:color w:val="000000"/>
                <w:sz w:val="24"/>
              </w:rPr>
            </w:pPr>
            <w:r w:rsidRPr="00A25503">
              <w:rPr>
                <w:iCs/>
                <w:color w:val="000000"/>
                <w:sz w:val="24"/>
              </w:rPr>
              <w:t>C1</w:t>
            </w:r>
          </w:p>
        </w:tc>
        <w:tc>
          <w:tcPr>
            <w:tcW w:w="1080" w:type="dxa"/>
            <w:shd w:val="clear" w:color="auto" w:fill="auto"/>
          </w:tcPr>
          <w:p w14:paraId="3AAD44F1" w14:textId="77777777" w:rsidR="00472570" w:rsidRPr="00A25503" w:rsidRDefault="00472570" w:rsidP="00B07966">
            <w:pPr>
              <w:rPr>
                <w:iCs/>
                <w:color w:val="000000"/>
                <w:sz w:val="24"/>
              </w:rPr>
            </w:pPr>
            <w:r w:rsidRPr="00A25503">
              <w:rPr>
                <w:iCs/>
                <w:color w:val="000000"/>
                <w:sz w:val="24"/>
              </w:rPr>
              <w:t>C</w:t>
            </w:r>
          </w:p>
        </w:tc>
        <w:tc>
          <w:tcPr>
            <w:tcW w:w="4047" w:type="dxa"/>
            <w:shd w:val="clear" w:color="auto" w:fill="auto"/>
            <w:vAlign w:val="bottom"/>
          </w:tcPr>
          <w:p w14:paraId="243A949D" w14:textId="77777777" w:rsidR="00472570" w:rsidRPr="00A25503" w:rsidRDefault="00472570" w:rsidP="00B07966">
            <w:pPr>
              <w:rPr>
                <w:rFonts w:ascii="Calibri" w:hAnsi="Calibri" w:cs="Calibri"/>
                <w:color w:val="000000"/>
                <w:sz w:val="22"/>
                <w:szCs w:val="22"/>
              </w:rPr>
            </w:pPr>
            <w:proofErr w:type="spellStart"/>
            <w:r w:rsidRPr="00A25503">
              <w:rPr>
                <w:rFonts w:ascii="Calibri" w:hAnsi="Calibri" w:cs="Calibri"/>
                <w:color w:val="000000"/>
                <w:sz w:val="22"/>
                <w:szCs w:val="22"/>
              </w:rPr>
              <w:t>Azer</w:t>
            </w:r>
            <w:proofErr w:type="spellEnd"/>
            <w:r w:rsidRPr="00A25503">
              <w:rPr>
                <w:rFonts w:ascii="Calibri" w:hAnsi="Calibri" w:cs="Calibri"/>
                <w:color w:val="000000"/>
                <w:sz w:val="22"/>
                <w:szCs w:val="22"/>
              </w:rPr>
              <w:t xml:space="preserve"> Khan (11)</w:t>
            </w:r>
          </w:p>
        </w:tc>
      </w:tr>
      <w:tr w:rsidR="00472570" w:rsidRPr="00A25503" w14:paraId="545BE6C9" w14:textId="77777777" w:rsidTr="00472570">
        <w:tc>
          <w:tcPr>
            <w:tcW w:w="1255" w:type="dxa"/>
          </w:tcPr>
          <w:p w14:paraId="786C33A0" w14:textId="77777777" w:rsidR="00472570" w:rsidRPr="00A25503" w:rsidRDefault="00472570" w:rsidP="00B07966">
            <w:pPr>
              <w:ind w:left="360"/>
              <w:jc w:val="both"/>
              <w:rPr>
                <w:iCs/>
                <w:color w:val="000000"/>
                <w:sz w:val="24"/>
              </w:rPr>
            </w:pPr>
            <w:r w:rsidRPr="00A25503">
              <w:rPr>
                <w:iCs/>
                <w:color w:val="000000"/>
                <w:sz w:val="24"/>
              </w:rPr>
              <w:t>C2</w:t>
            </w:r>
          </w:p>
        </w:tc>
        <w:tc>
          <w:tcPr>
            <w:tcW w:w="1080" w:type="dxa"/>
          </w:tcPr>
          <w:p w14:paraId="6A0576FC" w14:textId="77777777" w:rsidR="00472570" w:rsidRPr="00A25503" w:rsidRDefault="00472570" w:rsidP="00B07966">
            <w:pPr>
              <w:rPr>
                <w:iCs/>
                <w:color w:val="000000"/>
                <w:sz w:val="24"/>
              </w:rPr>
            </w:pPr>
            <w:r w:rsidRPr="00A25503">
              <w:rPr>
                <w:iCs/>
                <w:color w:val="000000"/>
                <w:sz w:val="24"/>
              </w:rPr>
              <w:t>C</w:t>
            </w:r>
          </w:p>
        </w:tc>
        <w:tc>
          <w:tcPr>
            <w:tcW w:w="4047" w:type="dxa"/>
            <w:vAlign w:val="bottom"/>
          </w:tcPr>
          <w:p w14:paraId="6EB2971B" w14:textId="77777777" w:rsidR="00472570" w:rsidRPr="00A25503" w:rsidRDefault="00263256" w:rsidP="00B07966">
            <w:pPr>
              <w:rPr>
                <w:rFonts w:ascii="Calibri" w:hAnsi="Calibri" w:cs="Calibri"/>
                <w:color w:val="000000"/>
                <w:sz w:val="22"/>
                <w:szCs w:val="22"/>
              </w:rPr>
            </w:pPr>
            <w:r w:rsidRPr="00A25503">
              <w:rPr>
                <w:rFonts w:ascii="Calibri" w:hAnsi="Calibri" w:cs="Calibri"/>
                <w:color w:val="000000"/>
                <w:sz w:val="22"/>
                <w:szCs w:val="22"/>
              </w:rPr>
              <w:t xml:space="preserve">Venugopal Sai Sankar </w:t>
            </w:r>
            <w:proofErr w:type="spellStart"/>
            <w:r w:rsidRPr="00A25503">
              <w:rPr>
                <w:rFonts w:ascii="Calibri" w:hAnsi="Calibri" w:cs="Calibri"/>
                <w:color w:val="000000"/>
                <w:sz w:val="22"/>
                <w:szCs w:val="22"/>
              </w:rPr>
              <w:t>Naredla</w:t>
            </w:r>
            <w:proofErr w:type="spellEnd"/>
            <w:r w:rsidRPr="00A25503">
              <w:rPr>
                <w:rFonts w:ascii="Calibri" w:hAnsi="Calibri" w:cs="Calibri"/>
                <w:color w:val="000000"/>
                <w:sz w:val="22"/>
                <w:szCs w:val="22"/>
              </w:rPr>
              <w:t xml:space="preserve"> </w:t>
            </w:r>
            <w:r w:rsidR="00472570" w:rsidRPr="00A25503">
              <w:rPr>
                <w:rFonts w:ascii="Calibri" w:hAnsi="Calibri" w:cs="Calibri"/>
                <w:color w:val="000000"/>
                <w:sz w:val="22"/>
                <w:szCs w:val="22"/>
              </w:rPr>
              <w:t>(26)</w:t>
            </w:r>
          </w:p>
        </w:tc>
      </w:tr>
      <w:tr w:rsidR="00472570" w:rsidRPr="00A25503" w14:paraId="0F4B970B" w14:textId="77777777" w:rsidTr="00472570">
        <w:tc>
          <w:tcPr>
            <w:tcW w:w="1255" w:type="dxa"/>
          </w:tcPr>
          <w:p w14:paraId="64B19026" w14:textId="77777777" w:rsidR="00472570" w:rsidRPr="00A25503" w:rsidRDefault="00472570" w:rsidP="00B07966">
            <w:pPr>
              <w:ind w:left="360"/>
              <w:jc w:val="both"/>
              <w:rPr>
                <w:iCs/>
                <w:color w:val="000000"/>
                <w:sz w:val="24"/>
              </w:rPr>
            </w:pPr>
            <w:r w:rsidRPr="00A25503">
              <w:rPr>
                <w:iCs/>
                <w:color w:val="000000"/>
                <w:sz w:val="24"/>
              </w:rPr>
              <w:t>D1</w:t>
            </w:r>
          </w:p>
        </w:tc>
        <w:tc>
          <w:tcPr>
            <w:tcW w:w="1080" w:type="dxa"/>
          </w:tcPr>
          <w:p w14:paraId="0AF3E790" w14:textId="77777777" w:rsidR="00472570" w:rsidRPr="00A25503" w:rsidRDefault="00472570" w:rsidP="00B07966">
            <w:pPr>
              <w:rPr>
                <w:iCs/>
                <w:color w:val="000000"/>
                <w:sz w:val="24"/>
              </w:rPr>
            </w:pPr>
            <w:r w:rsidRPr="00A25503">
              <w:rPr>
                <w:iCs/>
                <w:color w:val="000000"/>
                <w:sz w:val="24"/>
              </w:rPr>
              <w:t>D</w:t>
            </w:r>
          </w:p>
        </w:tc>
        <w:tc>
          <w:tcPr>
            <w:tcW w:w="4047" w:type="dxa"/>
            <w:vAlign w:val="bottom"/>
          </w:tcPr>
          <w:p w14:paraId="4A07260D" w14:textId="77777777" w:rsidR="00472570" w:rsidRPr="00A25503" w:rsidRDefault="00472570" w:rsidP="00B07966">
            <w:pPr>
              <w:rPr>
                <w:rFonts w:ascii="Calibri" w:hAnsi="Calibri" w:cs="Calibri"/>
                <w:color w:val="000000"/>
                <w:sz w:val="22"/>
                <w:szCs w:val="22"/>
              </w:rPr>
            </w:pPr>
            <w:r w:rsidRPr="00A25503">
              <w:rPr>
                <w:rFonts w:ascii="Calibri" w:hAnsi="Calibri" w:cs="Calibri"/>
                <w:color w:val="000000"/>
                <w:sz w:val="22"/>
                <w:szCs w:val="22"/>
              </w:rPr>
              <w:t xml:space="preserve">Madhu </w:t>
            </w:r>
            <w:proofErr w:type="spellStart"/>
            <w:r w:rsidRPr="00A25503">
              <w:rPr>
                <w:rFonts w:ascii="Calibri" w:hAnsi="Calibri" w:cs="Calibri"/>
                <w:color w:val="000000"/>
                <w:sz w:val="22"/>
                <w:szCs w:val="22"/>
              </w:rPr>
              <w:t>Rakshith</w:t>
            </w:r>
            <w:proofErr w:type="spellEnd"/>
            <w:r w:rsidRPr="00A25503">
              <w:rPr>
                <w:rFonts w:ascii="Calibri" w:hAnsi="Calibri" w:cs="Calibri"/>
                <w:color w:val="000000"/>
                <w:sz w:val="22"/>
                <w:szCs w:val="22"/>
              </w:rPr>
              <w:t xml:space="preserve"> </w:t>
            </w:r>
            <w:proofErr w:type="spellStart"/>
            <w:r w:rsidRPr="00A25503">
              <w:rPr>
                <w:rFonts w:ascii="Calibri" w:hAnsi="Calibri" w:cs="Calibri"/>
                <w:color w:val="000000"/>
                <w:sz w:val="22"/>
                <w:szCs w:val="22"/>
              </w:rPr>
              <w:t>Narasimharaju</w:t>
            </w:r>
            <w:proofErr w:type="spellEnd"/>
            <w:r w:rsidRPr="00A25503">
              <w:rPr>
                <w:rFonts w:ascii="Calibri" w:hAnsi="Calibri" w:cs="Calibri"/>
                <w:color w:val="000000"/>
                <w:sz w:val="22"/>
                <w:szCs w:val="22"/>
              </w:rPr>
              <w:t xml:space="preserve"> (25)</w:t>
            </w:r>
          </w:p>
        </w:tc>
      </w:tr>
      <w:tr w:rsidR="00472570" w:rsidRPr="00A25503" w14:paraId="6AB5E3EA" w14:textId="77777777" w:rsidTr="00472570">
        <w:tc>
          <w:tcPr>
            <w:tcW w:w="1255" w:type="dxa"/>
          </w:tcPr>
          <w:p w14:paraId="61EE3E10" w14:textId="77777777" w:rsidR="00472570" w:rsidRPr="00A25503" w:rsidRDefault="00472570" w:rsidP="00B07966">
            <w:pPr>
              <w:ind w:left="360"/>
              <w:jc w:val="both"/>
              <w:rPr>
                <w:iCs/>
                <w:color w:val="000000"/>
                <w:sz w:val="24"/>
              </w:rPr>
            </w:pPr>
            <w:r w:rsidRPr="00A25503">
              <w:rPr>
                <w:iCs/>
                <w:color w:val="000000"/>
                <w:sz w:val="24"/>
              </w:rPr>
              <w:t>D2</w:t>
            </w:r>
          </w:p>
        </w:tc>
        <w:tc>
          <w:tcPr>
            <w:tcW w:w="1080" w:type="dxa"/>
          </w:tcPr>
          <w:p w14:paraId="0BCFC714" w14:textId="77777777" w:rsidR="00472570" w:rsidRPr="00A25503" w:rsidRDefault="00472570" w:rsidP="00B07966">
            <w:pPr>
              <w:rPr>
                <w:iCs/>
                <w:color w:val="000000"/>
                <w:sz w:val="24"/>
              </w:rPr>
            </w:pPr>
            <w:r w:rsidRPr="00A25503">
              <w:rPr>
                <w:iCs/>
                <w:color w:val="000000"/>
                <w:sz w:val="24"/>
              </w:rPr>
              <w:t>D</w:t>
            </w:r>
          </w:p>
        </w:tc>
        <w:tc>
          <w:tcPr>
            <w:tcW w:w="4047" w:type="dxa"/>
            <w:vAlign w:val="bottom"/>
          </w:tcPr>
          <w:p w14:paraId="3D1506E2" w14:textId="77777777" w:rsidR="00472570" w:rsidRPr="00A25503" w:rsidRDefault="00472570" w:rsidP="00B07966">
            <w:pPr>
              <w:rPr>
                <w:rFonts w:ascii="Calibri" w:hAnsi="Calibri" w:cs="Calibri"/>
                <w:color w:val="000000"/>
                <w:sz w:val="22"/>
                <w:szCs w:val="22"/>
              </w:rPr>
            </w:pPr>
            <w:proofErr w:type="spellStart"/>
            <w:r w:rsidRPr="00A25503">
              <w:rPr>
                <w:rFonts w:ascii="Calibri" w:hAnsi="Calibri" w:cs="Calibri"/>
                <w:color w:val="000000"/>
                <w:sz w:val="22"/>
                <w:szCs w:val="22"/>
              </w:rPr>
              <w:t>Purna</w:t>
            </w:r>
            <w:proofErr w:type="spellEnd"/>
            <w:r w:rsidRPr="00A25503">
              <w:rPr>
                <w:rFonts w:ascii="Calibri" w:hAnsi="Calibri" w:cs="Calibri"/>
                <w:color w:val="000000"/>
                <w:sz w:val="22"/>
                <w:szCs w:val="22"/>
              </w:rPr>
              <w:t xml:space="preserve"> Chandra Rao </w:t>
            </w:r>
            <w:proofErr w:type="spellStart"/>
            <w:r w:rsidRPr="00A25503">
              <w:rPr>
                <w:rFonts w:ascii="Calibri" w:hAnsi="Calibri" w:cs="Calibri"/>
                <w:color w:val="000000"/>
                <w:sz w:val="22"/>
                <w:szCs w:val="22"/>
              </w:rPr>
              <w:t>Vellalacheruvu</w:t>
            </w:r>
            <w:proofErr w:type="spellEnd"/>
            <w:r w:rsidRPr="00A25503">
              <w:rPr>
                <w:rFonts w:ascii="Calibri" w:hAnsi="Calibri" w:cs="Calibri"/>
                <w:color w:val="000000"/>
                <w:sz w:val="22"/>
                <w:szCs w:val="22"/>
              </w:rPr>
              <w:t xml:space="preserve"> (46)</w:t>
            </w:r>
          </w:p>
        </w:tc>
      </w:tr>
      <w:tr w:rsidR="00472570" w:rsidRPr="00A25503" w14:paraId="0A02487E" w14:textId="77777777" w:rsidTr="00472570">
        <w:tc>
          <w:tcPr>
            <w:tcW w:w="1255" w:type="dxa"/>
          </w:tcPr>
          <w:p w14:paraId="5EF583B6" w14:textId="77777777" w:rsidR="00472570" w:rsidRPr="00A25503" w:rsidRDefault="00472570" w:rsidP="00B07966">
            <w:pPr>
              <w:ind w:left="360"/>
              <w:jc w:val="both"/>
              <w:rPr>
                <w:iCs/>
                <w:color w:val="000000"/>
                <w:sz w:val="24"/>
              </w:rPr>
            </w:pPr>
            <w:r w:rsidRPr="00A25503">
              <w:rPr>
                <w:iCs/>
                <w:color w:val="000000"/>
                <w:sz w:val="24"/>
              </w:rPr>
              <w:t>E1</w:t>
            </w:r>
          </w:p>
        </w:tc>
        <w:tc>
          <w:tcPr>
            <w:tcW w:w="1080" w:type="dxa"/>
          </w:tcPr>
          <w:p w14:paraId="0BCAD90D" w14:textId="77777777" w:rsidR="00472570" w:rsidRPr="00A25503" w:rsidRDefault="00472570" w:rsidP="00B07966">
            <w:pPr>
              <w:rPr>
                <w:iCs/>
                <w:color w:val="000000"/>
                <w:sz w:val="24"/>
              </w:rPr>
            </w:pPr>
            <w:r w:rsidRPr="00A25503">
              <w:rPr>
                <w:iCs/>
                <w:color w:val="000000"/>
                <w:sz w:val="24"/>
              </w:rPr>
              <w:t>E</w:t>
            </w:r>
          </w:p>
        </w:tc>
        <w:tc>
          <w:tcPr>
            <w:tcW w:w="4047" w:type="dxa"/>
            <w:vAlign w:val="bottom"/>
          </w:tcPr>
          <w:p w14:paraId="7FF58BD4" w14:textId="77777777" w:rsidR="00472570" w:rsidRPr="00A25503" w:rsidRDefault="00472570" w:rsidP="00B07966">
            <w:pPr>
              <w:rPr>
                <w:rFonts w:ascii="Calibri" w:hAnsi="Calibri" w:cs="Calibri"/>
                <w:color w:val="000000"/>
                <w:sz w:val="22"/>
                <w:szCs w:val="22"/>
              </w:rPr>
            </w:pPr>
            <w:proofErr w:type="spellStart"/>
            <w:r w:rsidRPr="00A25503">
              <w:rPr>
                <w:rFonts w:ascii="Calibri" w:hAnsi="Calibri" w:cs="Calibri"/>
                <w:color w:val="000000"/>
                <w:sz w:val="22"/>
                <w:szCs w:val="22"/>
              </w:rPr>
              <w:t>Punith</w:t>
            </w:r>
            <w:proofErr w:type="spellEnd"/>
            <w:r w:rsidRPr="00A25503">
              <w:rPr>
                <w:rFonts w:ascii="Calibri" w:hAnsi="Calibri" w:cs="Calibri"/>
                <w:color w:val="000000"/>
                <w:sz w:val="22"/>
                <w:szCs w:val="22"/>
              </w:rPr>
              <w:t xml:space="preserve"> Srinivas (38)</w:t>
            </w:r>
          </w:p>
        </w:tc>
      </w:tr>
      <w:tr w:rsidR="00472570" w:rsidRPr="00A25503" w14:paraId="12707C74" w14:textId="77777777" w:rsidTr="00472570">
        <w:tc>
          <w:tcPr>
            <w:tcW w:w="1255" w:type="dxa"/>
          </w:tcPr>
          <w:p w14:paraId="14A3C2A6" w14:textId="77777777" w:rsidR="00472570" w:rsidRPr="00A25503" w:rsidRDefault="00472570" w:rsidP="00B07966">
            <w:pPr>
              <w:ind w:left="360"/>
              <w:jc w:val="both"/>
              <w:rPr>
                <w:iCs/>
                <w:color w:val="000000"/>
                <w:sz w:val="24"/>
              </w:rPr>
            </w:pPr>
            <w:r w:rsidRPr="00A25503">
              <w:rPr>
                <w:iCs/>
                <w:color w:val="000000"/>
                <w:sz w:val="24"/>
              </w:rPr>
              <w:t>E2</w:t>
            </w:r>
          </w:p>
        </w:tc>
        <w:tc>
          <w:tcPr>
            <w:tcW w:w="1080" w:type="dxa"/>
          </w:tcPr>
          <w:p w14:paraId="696F089C" w14:textId="77777777" w:rsidR="00472570" w:rsidRPr="00A25503" w:rsidRDefault="00472570" w:rsidP="00B07966">
            <w:pPr>
              <w:rPr>
                <w:iCs/>
                <w:color w:val="000000"/>
                <w:sz w:val="24"/>
              </w:rPr>
            </w:pPr>
            <w:r w:rsidRPr="00A25503">
              <w:rPr>
                <w:iCs/>
                <w:color w:val="000000"/>
                <w:sz w:val="24"/>
              </w:rPr>
              <w:t>E</w:t>
            </w:r>
          </w:p>
        </w:tc>
        <w:tc>
          <w:tcPr>
            <w:tcW w:w="4047" w:type="dxa"/>
            <w:vAlign w:val="bottom"/>
          </w:tcPr>
          <w:p w14:paraId="63AA2C40" w14:textId="77777777" w:rsidR="00472570" w:rsidRPr="00A25503" w:rsidRDefault="00472570" w:rsidP="00B07966">
            <w:pPr>
              <w:rPr>
                <w:rFonts w:ascii="Calibri" w:hAnsi="Calibri" w:cs="Calibri"/>
                <w:color w:val="000000"/>
                <w:sz w:val="22"/>
                <w:szCs w:val="22"/>
              </w:rPr>
            </w:pPr>
            <w:r w:rsidRPr="00A25503">
              <w:rPr>
                <w:rFonts w:ascii="Calibri" w:hAnsi="Calibri" w:cs="Calibri"/>
                <w:color w:val="000000"/>
                <w:sz w:val="22"/>
                <w:szCs w:val="22"/>
              </w:rPr>
              <w:t xml:space="preserve">Venkata </w:t>
            </w:r>
            <w:proofErr w:type="spellStart"/>
            <w:r w:rsidRPr="00A25503">
              <w:rPr>
                <w:rFonts w:ascii="Calibri" w:hAnsi="Calibri" w:cs="Calibri"/>
                <w:color w:val="000000"/>
                <w:sz w:val="22"/>
                <w:szCs w:val="22"/>
              </w:rPr>
              <w:t>Sripadh</w:t>
            </w:r>
            <w:proofErr w:type="spellEnd"/>
            <w:r w:rsidRPr="00A25503">
              <w:rPr>
                <w:rFonts w:ascii="Calibri" w:hAnsi="Calibri" w:cs="Calibri"/>
                <w:color w:val="000000"/>
                <w:sz w:val="22"/>
                <w:szCs w:val="22"/>
              </w:rPr>
              <w:t xml:space="preserve"> </w:t>
            </w:r>
            <w:proofErr w:type="spellStart"/>
            <w:r w:rsidRPr="00A25503">
              <w:rPr>
                <w:rFonts w:ascii="Calibri" w:hAnsi="Calibri" w:cs="Calibri"/>
                <w:color w:val="000000"/>
                <w:sz w:val="22"/>
                <w:szCs w:val="22"/>
              </w:rPr>
              <w:t>Kausthub</w:t>
            </w:r>
            <w:proofErr w:type="spellEnd"/>
            <w:r w:rsidRPr="00A25503">
              <w:rPr>
                <w:rFonts w:ascii="Calibri" w:hAnsi="Calibri" w:cs="Calibri"/>
                <w:color w:val="000000"/>
                <w:sz w:val="22"/>
                <w:szCs w:val="22"/>
              </w:rPr>
              <w:t xml:space="preserve"> (01)</w:t>
            </w:r>
          </w:p>
        </w:tc>
      </w:tr>
    </w:tbl>
    <w:p w14:paraId="00632285" w14:textId="77777777" w:rsidR="00F357E7" w:rsidRPr="00A25503" w:rsidRDefault="00F357E7" w:rsidP="00F357E7">
      <w:pPr>
        <w:jc w:val="both"/>
        <w:rPr>
          <w:iCs/>
          <w:color w:val="000000"/>
          <w:sz w:val="24"/>
          <w:u w:val="single"/>
        </w:rPr>
      </w:pPr>
    </w:p>
    <w:p w14:paraId="762FFA84" w14:textId="77777777" w:rsidR="00F357E7" w:rsidRPr="00A25503" w:rsidRDefault="00D014B3" w:rsidP="00F357E7">
      <w:pPr>
        <w:jc w:val="both"/>
        <w:rPr>
          <w:iCs/>
          <w:color w:val="000000"/>
          <w:sz w:val="24"/>
        </w:rPr>
      </w:pPr>
      <w:r w:rsidRPr="00A25503">
        <w:rPr>
          <w:iCs/>
          <w:color w:val="000000"/>
          <w:sz w:val="24"/>
        </w:rPr>
        <w:t>For example, if you</w:t>
      </w:r>
      <w:r w:rsidR="00E41DE6" w:rsidRPr="00A25503">
        <w:rPr>
          <w:iCs/>
          <w:color w:val="000000"/>
          <w:sz w:val="24"/>
        </w:rPr>
        <w:t xml:space="preserve">r </w:t>
      </w:r>
      <w:proofErr w:type="spellStart"/>
      <w:r w:rsidR="00E41DE6" w:rsidRPr="00A25503">
        <w:rPr>
          <w:iCs/>
          <w:color w:val="000000"/>
          <w:sz w:val="24"/>
        </w:rPr>
        <w:t>groupID</w:t>
      </w:r>
      <w:proofErr w:type="spellEnd"/>
      <w:r w:rsidR="00E41DE6" w:rsidRPr="00A25503">
        <w:rPr>
          <w:iCs/>
          <w:color w:val="000000"/>
          <w:sz w:val="24"/>
        </w:rPr>
        <w:t xml:space="preserve"> is</w:t>
      </w:r>
      <w:r w:rsidRPr="00A25503">
        <w:rPr>
          <w:iCs/>
          <w:color w:val="000000"/>
          <w:sz w:val="24"/>
        </w:rPr>
        <w:t xml:space="preserve"> </w:t>
      </w:r>
      <w:r w:rsidR="00BF6856" w:rsidRPr="00A25503">
        <w:rPr>
          <w:iCs/>
          <w:color w:val="000000"/>
          <w:sz w:val="24"/>
        </w:rPr>
        <w:t>B</w:t>
      </w:r>
      <w:r w:rsidRPr="00A25503">
        <w:rPr>
          <w:iCs/>
          <w:color w:val="000000"/>
          <w:sz w:val="24"/>
        </w:rPr>
        <w:t xml:space="preserve">1 then it means you are in the group/team </w:t>
      </w:r>
      <w:r w:rsidR="00BF6856" w:rsidRPr="00A25503">
        <w:rPr>
          <w:iCs/>
          <w:color w:val="000000"/>
          <w:sz w:val="24"/>
        </w:rPr>
        <w:t>B</w:t>
      </w:r>
      <w:r w:rsidRPr="00A25503">
        <w:rPr>
          <w:iCs/>
          <w:color w:val="000000"/>
          <w:sz w:val="24"/>
        </w:rPr>
        <w:t xml:space="preserve">1 and need to work on Unit </w:t>
      </w:r>
      <w:r w:rsidR="00BF6856" w:rsidRPr="00A25503">
        <w:rPr>
          <w:iCs/>
          <w:color w:val="000000"/>
          <w:sz w:val="24"/>
        </w:rPr>
        <w:t>B</w:t>
      </w:r>
      <w:r w:rsidRPr="00A25503">
        <w:rPr>
          <w:iCs/>
          <w:color w:val="000000"/>
          <w:sz w:val="24"/>
        </w:rPr>
        <w:t>.</w:t>
      </w:r>
      <w:r w:rsidR="006E0636" w:rsidRPr="00A25503">
        <w:rPr>
          <w:iCs/>
          <w:color w:val="000000"/>
          <w:sz w:val="24"/>
        </w:rPr>
        <w:t xml:space="preserve"> You can go to </w:t>
      </w:r>
      <w:proofErr w:type="spellStart"/>
      <w:r w:rsidR="006E0636" w:rsidRPr="00A25503">
        <w:rPr>
          <w:iCs/>
          <w:color w:val="000000"/>
          <w:sz w:val="24"/>
        </w:rPr>
        <w:t>Blackborad</w:t>
      </w:r>
      <w:proofErr w:type="spellEnd"/>
      <w:r w:rsidR="006E0636" w:rsidRPr="00A25503">
        <w:rPr>
          <w:iCs/>
          <w:color w:val="000000"/>
          <w:sz w:val="24"/>
        </w:rPr>
        <w:t xml:space="preserve">, DISCUSSION, your team discussion thread (in this example: </w:t>
      </w:r>
      <w:r w:rsidR="006E0636" w:rsidRPr="00A25503">
        <w:rPr>
          <w:rFonts w:ascii="Calibri" w:hAnsi="Calibri" w:cs="Calibri"/>
          <w:color w:val="000000"/>
          <w:sz w:val="22"/>
          <w:shd w:val="clear" w:color="auto" w:fill="FFFFFF"/>
        </w:rPr>
        <w:t>"</w:t>
      </w:r>
      <w:r w:rsidR="006E0636" w:rsidRPr="00A25503">
        <w:rPr>
          <w:rFonts w:ascii="Calibri" w:hAnsi="Calibri" w:cs="Calibri"/>
          <w:color w:val="000000"/>
          <w:sz w:val="22"/>
          <w:bdr w:val="none" w:sz="0" w:space="0" w:color="auto" w:frame="1"/>
          <w:shd w:val="clear" w:color="auto" w:fill="FFFFFF"/>
        </w:rPr>
        <w:t>Discussion for Group B1:"</w:t>
      </w:r>
      <w:r w:rsidR="006E0636" w:rsidRPr="00A25503">
        <w:rPr>
          <w:iCs/>
          <w:color w:val="000000"/>
          <w:sz w:val="24"/>
        </w:rPr>
        <w:t>) To see all member of your group.</w:t>
      </w:r>
    </w:p>
    <w:p w14:paraId="29AA8E9F" w14:textId="77777777" w:rsidR="006E0636" w:rsidRPr="00A25503" w:rsidRDefault="006E0636" w:rsidP="00F357E7">
      <w:pPr>
        <w:jc w:val="both"/>
        <w:rPr>
          <w:iCs/>
          <w:color w:val="000000"/>
          <w:sz w:val="24"/>
        </w:rPr>
      </w:pPr>
    </w:p>
    <w:p w14:paraId="0F2E2495" w14:textId="77777777" w:rsidR="006E0636" w:rsidRPr="00A25503" w:rsidRDefault="006E0636" w:rsidP="00F357E7">
      <w:pPr>
        <w:jc w:val="both"/>
        <w:rPr>
          <w:iCs/>
          <w:color w:val="000000"/>
          <w:sz w:val="24"/>
        </w:rPr>
      </w:pPr>
      <w:r w:rsidRPr="00B86310">
        <w:rPr>
          <w:b/>
          <w:iCs/>
          <w:color w:val="000000"/>
          <w:sz w:val="24"/>
        </w:rPr>
        <w:t>IMPORTANT:</w:t>
      </w:r>
      <w:r w:rsidRPr="00A25503">
        <w:rPr>
          <w:iCs/>
          <w:color w:val="000000"/>
          <w:sz w:val="24"/>
        </w:rPr>
        <w:t xml:space="preserve"> the assignment for </w:t>
      </w:r>
      <w:r w:rsidR="000D2B7F" w:rsidRPr="00A25503">
        <w:rPr>
          <w:iCs/>
          <w:color w:val="000000"/>
          <w:sz w:val="24"/>
        </w:rPr>
        <w:t>EACH</w:t>
      </w:r>
      <w:r w:rsidRPr="00A25503">
        <w:rPr>
          <w:iCs/>
          <w:color w:val="000000"/>
          <w:sz w:val="24"/>
        </w:rPr>
        <w:t xml:space="preserve"> student in a group is the same which is to do the WHOLE unit. </w:t>
      </w:r>
      <w:r w:rsidR="00F76DD0" w:rsidRPr="00A25503">
        <w:rPr>
          <w:iCs/>
          <w:color w:val="000000"/>
          <w:sz w:val="24"/>
        </w:rPr>
        <w:t xml:space="preserve">At the end each student gets individual grade for the project and is responsible for delivering the whole unit and related documents. </w:t>
      </w:r>
      <w:r w:rsidRPr="00A25503">
        <w:rPr>
          <w:iCs/>
          <w:color w:val="000000"/>
          <w:sz w:val="24"/>
        </w:rPr>
        <w:t xml:space="preserve">However, students within the same group are allowed and encouraged to exchange their </w:t>
      </w:r>
      <w:r w:rsidR="00F76DD0" w:rsidRPr="00A25503">
        <w:rPr>
          <w:iCs/>
          <w:color w:val="000000"/>
          <w:sz w:val="24"/>
        </w:rPr>
        <w:t xml:space="preserve">ideas and </w:t>
      </w:r>
      <w:r w:rsidRPr="00A25503">
        <w:rPr>
          <w:iCs/>
          <w:color w:val="000000"/>
          <w:sz w:val="24"/>
        </w:rPr>
        <w:t xml:space="preserve">work. Ideally, students </w:t>
      </w:r>
      <w:r w:rsidR="0060544C" w:rsidRPr="00A25503">
        <w:rPr>
          <w:iCs/>
          <w:color w:val="000000"/>
          <w:sz w:val="24"/>
        </w:rPr>
        <w:t>can</w:t>
      </w:r>
      <w:r w:rsidRPr="00A25503">
        <w:rPr>
          <w:iCs/>
          <w:color w:val="000000"/>
          <w:sz w:val="24"/>
        </w:rPr>
        <w:t xml:space="preserve"> split the work between themselves so that every </w:t>
      </w:r>
      <w:r w:rsidR="0060544C" w:rsidRPr="00A25503">
        <w:rPr>
          <w:iCs/>
          <w:color w:val="000000"/>
          <w:sz w:val="24"/>
        </w:rPr>
        <w:t xml:space="preserve">and all </w:t>
      </w:r>
      <w:r w:rsidRPr="00A25503">
        <w:rPr>
          <w:iCs/>
          <w:color w:val="000000"/>
          <w:sz w:val="24"/>
        </w:rPr>
        <w:t>student</w:t>
      </w:r>
      <w:r w:rsidR="00F76DD0" w:rsidRPr="00A25503">
        <w:rPr>
          <w:iCs/>
          <w:color w:val="000000"/>
          <w:sz w:val="24"/>
        </w:rPr>
        <w:t>s</w:t>
      </w:r>
      <w:r w:rsidRPr="00A25503">
        <w:rPr>
          <w:iCs/>
          <w:color w:val="000000"/>
          <w:sz w:val="24"/>
        </w:rPr>
        <w:t xml:space="preserve"> contribute their</w:t>
      </w:r>
      <w:r w:rsidR="0060544C" w:rsidRPr="00A25503">
        <w:rPr>
          <w:iCs/>
          <w:color w:val="000000"/>
          <w:sz w:val="24"/>
        </w:rPr>
        <w:t xml:space="preserve"> shares. </w:t>
      </w:r>
      <w:r w:rsidR="00F76DD0" w:rsidRPr="00A25503">
        <w:rPr>
          <w:iCs/>
          <w:color w:val="000000"/>
          <w:sz w:val="24"/>
        </w:rPr>
        <w:t xml:space="preserve">For example: student #1 does part X, student #2 does part Y, they exchange their work so together both of them have X and Y done. </w:t>
      </w:r>
      <w:r w:rsidR="00971D01" w:rsidRPr="00A25503">
        <w:rPr>
          <w:iCs/>
          <w:color w:val="000000"/>
          <w:sz w:val="24"/>
        </w:rPr>
        <w:t xml:space="preserve">If a student fails to contribute his/her part then </w:t>
      </w:r>
      <w:r w:rsidR="00914CA2" w:rsidRPr="00A25503">
        <w:rPr>
          <w:iCs/>
          <w:color w:val="000000"/>
          <w:sz w:val="24"/>
        </w:rPr>
        <w:t>the student</w:t>
      </w:r>
      <w:r w:rsidR="00971D01" w:rsidRPr="00A25503">
        <w:rPr>
          <w:iCs/>
          <w:color w:val="000000"/>
          <w:sz w:val="24"/>
        </w:rPr>
        <w:t xml:space="preserve"> </w:t>
      </w:r>
      <w:r w:rsidR="00D3275F" w:rsidRPr="00A25503">
        <w:rPr>
          <w:iCs/>
          <w:color w:val="000000"/>
          <w:sz w:val="24"/>
        </w:rPr>
        <w:t>may</w:t>
      </w:r>
      <w:r w:rsidR="00971D01" w:rsidRPr="00A25503">
        <w:rPr>
          <w:iCs/>
          <w:color w:val="000000"/>
          <w:sz w:val="24"/>
        </w:rPr>
        <w:t xml:space="preserve"> need to be on his/her own which is to do the whole unit without the group: this decision can be made by the group leader based on consultations with other group members.</w:t>
      </w:r>
    </w:p>
    <w:p w14:paraId="783E3228" w14:textId="77777777" w:rsidR="00D014B3" w:rsidRPr="00A25503" w:rsidRDefault="00D014B3" w:rsidP="00F357E7">
      <w:pPr>
        <w:jc w:val="both"/>
        <w:rPr>
          <w:iCs/>
          <w:color w:val="000000"/>
          <w:sz w:val="24"/>
        </w:rPr>
      </w:pPr>
    </w:p>
    <w:p w14:paraId="0517140F" w14:textId="0CD9A78E" w:rsidR="00903328" w:rsidRDefault="00914CA2" w:rsidP="00F357E7">
      <w:pPr>
        <w:jc w:val="both"/>
        <w:rPr>
          <w:iCs/>
          <w:color w:val="000000"/>
          <w:sz w:val="24"/>
        </w:rPr>
      </w:pPr>
      <w:r w:rsidRPr="00716DA6">
        <w:rPr>
          <w:b/>
          <w:iCs/>
          <w:color w:val="000000"/>
          <w:sz w:val="24"/>
        </w:rPr>
        <w:t>Question:</w:t>
      </w:r>
      <w:r w:rsidRPr="00A25503">
        <w:rPr>
          <w:iCs/>
          <w:color w:val="000000"/>
          <w:sz w:val="24"/>
        </w:rPr>
        <w:t xml:space="preserve"> at the end of the project, can a student claim that because other students didn’t do their work therefore he/she couldn’t do his/her</w:t>
      </w:r>
      <w:r w:rsidR="00D3275F" w:rsidRPr="00A25503">
        <w:rPr>
          <w:iCs/>
          <w:color w:val="000000"/>
          <w:sz w:val="24"/>
        </w:rPr>
        <w:t xml:space="preserve">s and </w:t>
      </w:r>
      <w:r w:rsidR="00903328">
        <w:rPr>
          <w:iCs/>
          <w:color w:val="000000"/>
          <w:sz w:val="24"/>
        </w:rPr>
        <w:t xml:space="preserve">it is not this student’s fault that he/she </w:t>
      </w:r>
      <w:r w:rsidR="00D3275F" w:rsidRPr="00A25503">
        <w:rPr>
          <w:iCs/>
          <w:color w:val="000000"/>
          <w:sz w:val="24"/>
        </w:rPr>
        <w:t>couldn’t complete the project</w:t>
      </w:r>
      <w:r w:rsidRPr="00A25503">
        <w:rPr>
          <w:iCs/>
          <w:color w:val="000000"/>
          <w:sz w:val="24"/>
        </w:rPr>
        <w:t xml:space="preserve">? </w:t>
      </w:r>
    </w:p>
    <w:p w14:paraId="14FD98A7" w14:textId="77777777" w:rsidR="00B1095E" w:rsidRDefault="00B1095E" w:rsidP="00F357E7">
      <w:pPr>
        <w:jc w:val="both"/>
        <w:rPr>
          <w:iCs/>
          <w:color w:val="000000"/>
          <w:sz w:val="24"/>
        </w:rPr>
      </w:pPr>
    </w:p>
    <w:p w14:paraId="616929BC" w14:textId="77777777" w:rsidR="00914CA2" w:rsidRPr="00A25503" w:rsidRDefault="00914CA2" w:rsidP="00F357E7">
      <w:pPr>
        <w:jc w:val="both"/>
        <w:rPr>
          <w:iCs/>
          <w:color w:val="000000"/>
          <w:sz w:val="24"/>
        </w:rPr>
      </w:pPr>
      <w:r w:rsidRPr="00716DA6">
        <w:rPr>
          <w:b/>
          <w:iCs/>
          <w:color w:val="000000"/>
          <w:sz w:val="24"/>
        </w:rPr>
        <w:t>Answer:</w:t>
      </w:r>
      <w:r w:rsidRPr="00A25503">
        <w:rPr>
          <w:iCs/>
          <w:color w:val="000000"/>
          <w:sz w:val="24"/>
        </w:rPr>
        <w:t xml:space="preserve"> NO, </w:t>
      </w:r>
      <w:r w:rsidR="00D3275F" w:rsidRPr="00A25503">
        <w:rPr>
          <w:iCs/>
          <w:color w:val="000000"/>
          <w:sz w:val="24"/>
        </w:rPr>
        <w:t>as stated above, the assignment for each student is to do the whole unit, being in the same group means students can collaborate and share work (if agreed) it doesn’t mean that others do work for you.</w:t>
      </w:r>
    </w:p>
    <w:p w14:paraId="1A730A89" w14:textId="77777777" w:rsidR="00D43D6D" w:rsidRPr="00A25503" w:rsidRDefault="00D43D6D" w:rsidP="00F357E7">
      <w:pPr>
        <w:jc w:val="both"/>
        <w:rPr>
          <w:iCs/>
          <w:color w:val="000000"/>
          <w:sz w:val="24"/>
        </w:rPr>
      </w:pPr>
    </w:p>
    <w:p w14:paraId="4A67D933" w14:textId="41ED0914" w:rsidR="000D0181" w:rsidRPr="00A25503" w:rsidRDefault="000D0181" w:rsidP="000D0181">
      <w:pPr>
        <w:jc w:val="both"/>
        <w:rPr>
          <w:b/>
          <w:iCs/>
          <w:color w:val="000000"/>
          <w:sz w:val="24"/>
          <w:u w:val="single"/>
        </w:rPr>
      </w:pPr>
      <w:r w:rsidRPr="00A25503">
        <w:rPr>
          <w:b/>
          <w:iCs/>
          <w:color w:val="000000"/>
          <w:sz w:val="24"/>
          <w:u w:val="single"/>
        </w:rPr>
        <w:t>C) Working PLACE:</w:t>
      </w:r>
    </w:p>
    <w:p w14:paraId="0D04528C" w14:textId="77777777" w:rsidR="000D0181" w:rsidRPr="00A25503" w:rsidRDefault="000D0181" w:rsidP="00F357E7">
      <w:pPr>
        <w:jc w:val="both"/>
        <w:rPr>
          <w:iCs/>
          <w:color w:val="000000"/>
          <w:sz w:val="24"/>
        </w:rPr>
      </w:pPr>
    </w:p>
    <w:p w14:paraId="79DF703D" w14:textId="77777777" w:rsidR="002E5D58" w:rsidRPr="00A25503" w:rsidRDefault="002E5D58" w:rsidP="000D0181">
      <w:pPr>
        <w:jc w:val="both"/>
        <w:rPr>
          <w:iCs/>
          <w:color w:val="000000"/>
          <w:sz w:val="24"/>
        </w:rPr>
      </w:pPr>
      <w:r w:rsidRPr="00A25503">
        <w:rPr>
          <w:iCs/>
          <w:color w:val="000000"/>
          <w:sz w:val="24"/>
        </w:rPr>
        <w:t>Since the project must run</w:t>
      </w:r>
      <w:r w:rsidRPr="00A25503">
        <w:rPr>
          <w:iCs/>
          <w:color w:val="000000"/>
          <w:sz w:val="24"/>
        </w:rPr>
        <w:t xml:space="preserve"> and be stored</w:t>
      </w:r>
      <w:r w:rsidRPr="00A25503">
        <w:rPr>
          <w:iCs/>
          <w:color w:val="000000"/>
          <w:sz w:val="24"/>
        </w:rPr>
        <w:t xml:space="preserve"> </w:t>
      </w:r>
      <w:r w:rsidRPr="00A25503">
        <w:rPr>
          <w:iCs/>
          <w:color w:val="000000"/>
          <w:sz w:val="24"/>
        </w:rPr>
        <w:t>on CS server students must use our MySQL database and use only programming languages and supporting frameworks already there without additional installation by the admin. I strongly recommend and prefer that everyone stays with PHP which is what we used in Project 1.</w:t>
      </w:r>
    </w:p>
    <w:p w14:paraId="0BE1DAE2" w14:textId="77777777" w:rsidR="002E5D58" w:rsidRPr="00A25503" w:rsidRDefault="002E5D58" w:rsidP="000D0181">
      <w:pPr>
        <w:jc w:val="both"/>
        <w:rPr>
          <w:iCs/>
          <w:color w:val="000000"/>
          <w:sz w:val="24"/>
        </w:rPr>
      </w:pPr>
    </w:p>
    <w:p w14:paraId="7296DA5A" w14:textId="77777777" w:rsidR="000D0181" w:rsidRPr="00A25503" w:rsidRDefault="000D0181" w:rsidP="000D0181">
      <w:pPr>
        <w:jc w:val="both"/>
        <w:rPr>
          <w:iCs/>
          <w:color w:val="000000"/>
          <w:sz w:val="24"/>
        </w:rPr>
      </w:pPr>
      <w:r w:rsidRPr="00A25503">
        <w:rPr>
          <w:iCs/>
          <w:color w:val="000000"/>
          <w:sz w:val="24"/>
        </w:rPr>
        <w:t xml:space="preserve">During development time </w:t>
      </w:r>
      <w:r w:rsidR="002E5D58" w:rsidRPr="00A25503">
        <w:rPr>
          <w:iCs/>
          <w:color w:val="000000"/>
          <w:sz w:val="24"/>
        </w:rPr>
        <w:t xml:space="preserve">a copy of the </w:t>
      </w:r>
      <w:r w:rsidRPr="00A25503">
        <w:rPr>
          <w:iCs/>
          <w:color w:val="000000"/>
          <w:sz w:val="24"/>
        </w:rPr>
        <w:t xml:space="preserve">group </w:t>
      </w:r>
      <w:r w:rsidR="002E5D58" w:rsidRPr="00A25503">
        <w:rPr>
          <w:iCs/>
          <w:color w:val="000000"/>
          <w:sz w:val="24"/>
        </w:rPr>
        <w:t xml:space="preserve">current </w:t>
      </w:r>
      <w:r w:rsidRPr="00A25503">
        <w:rPr>
          <w:iCs/>
          <w:color w:val="000000"/>
          <w:sz w:val="24"/>
        </w:rPr>
        <w:t>website and database must be at the CS shared folder of the group coordinator/leader.</w:t>
      </w:r>
      <w:r w:rsidR="00F76DD0" w:rsidRPr="00A25503">
        <w:rPr>
          <w:iCs/>
          <w:color w:val="000000"/>
          <w:sz w:val="24"/>
        </w:rPr>
        <w:t xml:space="preserve"> </w:t>
      </w:r>
      <w:r w:rsidR="002E5D58" w:rsidRPr="00A25503">
        <w:rPr>
          <w:iCs/>
          <w:color w:val="000000"/>
          <w:sz w:val="24"/>
        </w:rPr>
        <w:t>The group should meet at least once per week</w:t>
      </w:r>
      <w:r w:rsidR="00835F6C" w:rsidRPr="00A25503">
        <w:rPr>
          <w:iCs/>
          <w:color w:val="000000"/>
          <w:sz w:val="24"/>
        </w:rPr>
        <w:t xml:space="preserve"> to assess the current progress, set goal, and divide the work for next week</w:t>
      </w:r>
      <w:r w:rsidR="002E5D58" w:rsidRPr="00A25503">
        <w:rPr>
          <w:iCs/>
          <w:color w:val="000000"/>
          <w:sz w:val="24"/>
        </w:rPr>
        <w:t xml:space="preserve">. </w:t>
      </w:r>
      <w:r w:rsidR="00835F6C" w:rsidRPr="00A25503">
        <w:rPr>
          <w:iCs/>
          <w:color w:val="000000"/>
          <w:sz w:val="24"/>
        </w:rPr>
        <w:t>Group l</w:t>
      </w:r>
      <w:r w:rsidR="002E5D58" w:rsidRPr="00A25503">
        <w:rPr>
          <w:iCs/>
          <w:color w:val="000000"/>
          <w:sz w:val="24"/>
        </w:rPr>
        <w:t xml:space="preserve">eader should </w:t>
      </w:r>
      <w:r w:rsidR="00FD7992">
        <w:rPr>
          <w:iCs/>
          <w:color w:val="000000"/>
          <w:sz w:val="24"/>
        </w:rPr>
        <w:t xml:space="preserve">set up the meetings, </w:t>
      </w:r>
      <w:r w:rsidR="002E5D58" w:rsidRPr="00A25503">
        <w:rPr>
          <w:iCs/>
          <w:color w:val="000000"/>
          <w:sz w:val="24"/>
        </w:rPr>
        <w:t xml:space="preserve">post the link </w:t>
      </w:r>
      <w:r w:rsidR="00FD7992">
        <w:rPr>
          <w:iCs/>
          <w:color w:val="000000"/>
          <w:sz w:val="24"/>
        </w:rPr>
        <w:t xml:space="preserve">to the group website </w:t>
      </w:r>
      <w:r w:rsidR="002E5D58" w:rsidRPr="00A25503">
        <w:rPr>
          <w:iCs/>
          <w:color w:val="000000"/>
          <w:sz w:val="24"/>
        </w:rPr>
        <w:t xml:space="preserve">and also </w:t>
      </w:r>
      <w:r w:rsidR="00835F6C" w:rsidRPr="00A25503">
        <w:rPr>
          <w:iCs/>
          <w:color w:val="000000"/>
          <w:sz w:val="24"/>
        </w:rPr>
        <w:t xml:space="preserve">the group </w:t>
      </w:r>
      <w:r w:rsidR="002E5D58" w:rsidRPr="00A25503">
        <w:rPr>
          <w:iCs/>
          <w:color w:val="000000"/>
          <w:sz w:val="24"/>
        </w:rPr>
        <w:t xml:space="preserve">weekly </w:t>
      </w:r>
      <w:r w:rsidR="00FD7992">
        <w:rPr>
          <w:iCs/>
          <w:color w:val="000000"/>
          <w:sz w:val="24"/>
        </w:rPr>
        <w:t>plan/</w:t>
      </w:r>
      <w:r w:rsidR="00835F6C" w:rsidRPr="00A25503">
        <w:rPr>
          <w:iCs/>
          <w:color w:val="000000"/>
          <w:sz w:val="24"/>
        </w:rPr>
        <w:t>assignment at the “Discussion for Group …” thread.</w:t>
      </w:r>
    </w:p>
    <w:p w14:paraId="2043AF20" w14:textId="77777777" w:rsidR="000D0181" w:rsidRPr="00A25503" w:rsidRDefault="000D0181" w:rsidP="000D0181">
      <w:pPr>
        <w:jc w:val="both"/>
        <w:rPr>
          <w:iCs/>
          <w:color w:val="000000"/>
          <w:sz w:val="24"/>
        </w:rPr>
      </w:pPr>
    </w:p>
    <w:p w14:paraId="5FA21EFD" w14:textId="77777777" w:rsidR="00D014B3" w:rsidRPr="00A25503" w:rsidRDefault="00465C0C" w:rsidP="00F357E7">
      <w:pPr>
        <w:jc w:val="both"/>
        <w:rPr>
          <w:iCs/>
          <w:color w:val="000000"/>
          <w:sz w:val="24"/>
        </w:rPr>
      </w:pPr>
      <w:r w:rsidRPr="00A25503">
        <w:rPr>
          <w:iCs/>
          <w:color w:val="000000"/>
          <w:sz w:val="24"/>
        </w:rPr>
        <w:lastRenderedPageBreak/>
        <w:t>COMMUNICATION</w:t>
      </w:r>
      <w:r w:rsidR="000D0181" w:rsidRPr="00A25503">
        <w:rPr>
          <w:iCs/>
          <w:color w:val="000000"/>
          <w:sz w:val="24"/>
        </w:rPr>
        <w:t xml:space="preserve"> and </w:t>
      </w:r>
      <w:r w:rsidRPr="00A25503">
        <w:rPr>
          <w:iCs/>
          <w:color w:val="000000"/>
          <w:sz w:val="24"/>
        </w:rPr>
        <w:t>REPORTING YOUR PROGRESS</w:t>
      </w:r>
      <w:r w:rsidR="000D0181" w:rsidRPr="00A25503">
        <w:rPr>
          <w:iCs/>
          <w:color w:val="000000"/>
          <w:sz w:val="24"/>
        </w:rPr>
        <w:t>: p</w:t>
      </w:r>
      <w:r w:rsidR="00D014B3" w:rsidRPr="00A25503">
        <w:rPr>
          <w:iCs/>
          <w:color w:val="000000"/>
          <w:sz w:val="24"/>
        </w:rPr>
        <w:t xml:space="preserve">lease go to </w:t>
      </w:r>
      <w:r w:rsidR="00D014B3" w:rsidRPr="00A25503">
        <w:rPr>
          <w:b/>
          <w:iCs/>
          <w:color w:val="000000"/>
          <w:sz w:val="24"/>
        </w:rPr>
        <w:t>DISCUSSION at Blackboard and click on the forums with your unit and group/team ID</w:t>
      </w:r>
      <w:r w:rsidR="00D014B3" w:rsidRPr="00A25503">
        <w:rPr>
          <w:iCs/>
          <w:color w:val="000000"/>
          <w:sz w:val="24"/>
        </w:rPr>
        <w:t>. You’ll also have access to the general info/requirement and QA forums.</w:t>
      </w:r>
    </w:p>
    <w:p w14:paraId="698BAADF" w14:textId="77777777" w:rsidR="00F357E7" w:rsidRPr="00A25503" w:rsidRDefault="00F357E7">
      <w:pPr>
        <w:jc w:val="both"/>
        <w:rPr>
          <w:iCs/>
          <w:color w:val="000000"/>
          <w:sz w:val="24"/>
        </w:rPr>
      </w:pPr>
    </w:p>
    <w:p w14:paraId="2E271A7C" w14:textId="77777777" w:rsidR="009C2F3A" w:rsidRPr="00A25503" w:rsidRDefault="000D0181">
      <w:pPr>
        <w:jc w:val="both"/>
        <w:rPr>
          <w:iCs/>
          <w:color w:val="000000"/>
          <w:sz w:val="24"/>
        </w:rPr>
      </w:pPr>
      <w:r w:rsidRPr="00A25503">
        <w:rPr>
          <w:iCs/>
          <w:noProof/>
          <w:color w:val="000000"/>
          <w:sz w:val="24"/>
        </w:rPr>
        <w:drawing>
          <wp:inline distT="0" distB="0" distL="0" distR="0" wp14:anchorId="478AF243" wp14:editId="387CDC91">
            <wp:extent cx="6278245" cy="198691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8245" cy="1986915"/>
                    </a:xfrm>
                    <a:prstGeom prst="rect">
                      <a:avLst/>
                    </a:prstGeom>
                    <a:noFill/>
                    <a:ln>
                      <a:noFill/>
                    </a:ln>
                  </pic:spPr>
                </pic:pic>
              </a:graphicData>
            </a:graphic>
          </wp:inline>
        </w:drawing>
      </w:r>
    </w:p>
    <w:p w14:paraId="2D2FC8FC" w14:textId="39B1E59E" w:rsidR="002E5D58" w:rsidRDefault="002E5D58">
      <w:pPr>
        <w:jc w:val="both"/>
        <w:rPr>
          <w:iCs/>
          <w:color w:val="000000"/>
          <w:sz w:val="24"/>
        </w:rPr>
      </w:pPr>
    </w:p>
    <w:p w14:paraId="78C2BAB5" w14:textId="77777777" w:rsidR="00B1095E" w:rsidRPr="00A25503" w:rsidRDefault="00B1095E">
      <w:pPr>
        <w:jc w:val="both"/>
        <w:rPr>
          <w:iCs/>
          <w:color w:val="000000"/>
          <w:sz w:val="24"/>
        </w:rPr>
      </w:pPr>
    </w:p>
    <w:p w14:paraId="1D3E3F65" w14:textId="3D822A3E" w:rsidR="00FC273B" w:rsidRPr="00A25503" w:rsidRDefault="00B65A32">
      <w:pPr>
        <w:jc w:val="both"/>
        <w:rPr>
          <w:b/>
          <w:iCs/>
          <w:color w:val="000000"/>
          <w:sz w:val="24"/>
          <w:u w:val="single"/>
        </w:rPr>
      </w:pPr>
      <w:r w:rsidRPr="00A25503">
        <w:rPr>
          <w:b/>
          <w:iCs/>
          <w:color w:val="000000"/>
          <w:sz w:val="24"/>
          <w:u w:val="single"/>
        </w:rPr>
        <w:t>D</w:t>
      </w:r>
      <w:r w:rsidR="00FC273B" w:rsidRPr="00A25503">
        <w:rPr>
          <w:b/>
          <w:iCs/>
          <w:color w:val="000000"/>
          <w:sz w:val="24"/>
          <w:u w:val="single"/>
        </w:rPr>
        <w:t>) Project Requirements</w:t>
      </w:r>
      <w:r w:rsidR="00420637" w:rsidRPr="00A25503">
        <w:rPr>
          <w:b/>
          <w:iCs/>
          <w:color w:val="000000"/>
          <w:sz w:val="24"/>
          <w:u w:val="single"/>
        </w:rPr>
        <w:t>/Steps</w:t>
      </w:r>
      <w:r w:rsidR="00FC273B" w:rsidRPr="00A25503">
        <w:rPr>
          <w:b/>
          <w:iCs/>
          <w:color w:val="000000"/>
          <w:sz w:val="24"/>
          <w:u w:val="single"/>
        </w:rPr>
        <w:t xml:space="preserve"> &amp; Deadlines:</w:t>
      </w:r>
    </w:p>
    <w:p w14:paraId="7812C2FB" w14:textId="77777777" w:rsidR="00B65A32" w:rsidRPr="00A25503" w:rsidRDefault="00B65A32" w:rsidP="005F361F">
      <w:pPr>
        <w:jc w:val="both"/>
        <w:rPr>
          <w:iCs/>
          <w:color w:val="000000"/>
          <w:sz w:val="24"/>
        </w:rPr>
      </w:pPr>
    </w:p>
    <w:p w14:paraId="02CF075B" w14:textId="77777777" w:rsidR="009845D6" w:rsidRPr="00A25503" w:rsidRDefault="009845D6" w:rsidP="005F361F">
      <w:pPr>
        <w:jc w:val="both"/>
        <w:rPr>
          <w:iCs/>
          <w:color w:val="000000"/>
          <w:sz w:val="24"/>
        </w:rPr>
      </w:pPr>
    </w:p>
    <w:tbl>
      <w:tblPr>
        <w:tblStyle w:val="TableGrid"/>
        <w:tblW w:w="0" w:type="auto"/>
        <w:tblLook w:val="04A0" w:firstRow="1" w:lastRow="0" w:firstColumn="1" w:lastColumn="0" w:noHBand="0" w:noVBand="1"/>
      </w:tblPr>
      <w:tblGrid>
        <w:gridCol w:w="4810"/>
        <w:gridCol w:w="4635"/>
      </w:tblGrid>
      <w:tr w:rsidR="00AF463B" w:rsidRPr="00A25503" w14:paraId="45927E09" w14:textId="77777777" w:rsidTr="00835F6C">
        <w:tc>
          <w:tcPr>
            <w:tcW w:w="4810" w:type="dxa"/>
            <w:shd w:val="clear" w:color="auto" w:fill="FDE9D9" w:themeFill="accent6" w:themeFillTint="33"/>
          </w:tcPr>
          <w:p w14:paraId="5B59DE63" w14:textId="77777777" w:rsidR="00AF463B" w:rsidRPr="00BD7BBB" w:rsidRDefault="00AF463B" w:rsidP="00BD7BBB">
            <w:pPr>
              <w:jc w:val="center"/>
              <w:rPr>
                <w:b/>
                <w:iCs/>
                <w:color w:val="000000"/>
                <w:sz w:val="24"/>
              </w:rPr>
            </w:pPr>
            <w:r w:rsidRPr="00BD7BBB">
              <w:rPr>
                <w:b/>
                <w:iCs/>
                <w:color w:val="000000"/>
                <w:sz w:val="24"/>
              </w:rPr>
              <w:t>To do</w:t>
            </w:r>
          </w:p>
        </w:tc>
        <w:tc>
          <w:tcPr>
            <w:tcW w:w="4635" w:type="dxa"/>
            <w:shd w:val="clear" w:color="auto" w:fill="FDE9D9" w:themeFill="accent6" w:themeFillTint="33"/>
          </w:tcPr>
          <w:p w14:paraId="21B55BE1" w14:textId="77777777" w:rsidR="00AF463B" w:rsidRPr="00BD7BBB" w:rsidRDefault="00AF463B" w:rsidP="00BD7BBB">
            <w:pPr>
              <w:jc w:val="center"/>
              <w:rPr>
                <w:b/>
                <w:iCs/>
                <w:color w:val="000000"/>
                <w:sz w:val="24"/>
              </w:rPr>
            </w:pPr>
            <w:r w:rsidRPr="00BD7BBB">
              <w:rPr>
                <w:b/>
                <w:iCs/>
                <w:color w:val="000000"/>
                <w:sz w:val="24"/>
              </w:rPr>
              <w:t>Due</w:t>
            </w:r>
          </w:p>
        </w:tc>
      </w:tr>
      <w:tr w:rsidR="00AF463B" w:rsidRPr="00A25503" w14:paraId="10F6A507" w14:textId="77777777" w:rsidTr="00835F6C">
        <w:tc>
          <w:tcPr>
            <w:tcW w:w="4810" w:type="dxa"/>
          </w:tcPr>
          <w:p w14:paraId="1FF9FB0F" w14:textId="77777777" w:rsidR="00837790" w:rsidRDefault="00837790" w:rsidP="005F361F">
            <w:pPr>
              <w:jc w:val="both"/>
              <w:rPr>
                <w:iCs/>
                <w:color w:val="000000"/>
                <w:sz w:val="24"/>
              </w:rPr>
            </w:pPr>
          </w:p>
          <w:p w14:paraId="5421357B" w14:textId="77777777" w:rsidR="00835F6C" w:rsidRPr="00A25503" w:rsidRDefault="00835F6C" w:rsidP="005F361F">
            <w:pPr>
              <w:jc w:val="both"/>
              <w:rPr>
                <w:iCs/>
                <w:color w:val="000000"/>
                <w:sz w:val="24"/>
              </w:rPr>
            </w:pPr>
            <w:r w:rsidRPr="00A25503">
              <w:rPr>
                <w:iCs/>
                <w:color w:val="000000"/>
                <w:sz w:val="24"/>
              </w:rPr>
              <w:t>Make plan</w:t>
            </w:r>
            <w:r w:rsidR="00824059">
              <w:rPr>
                <w:iCs/>
                <w:color w:val="000000"/>
                <w:sz w:val="24"/>
              </w:rPr>
              <w:t>s</w:t>
            </w:r>
            <w:r w:rsidRPr="00A25503">
              <w:rPr>
                <w:iCs/>
                <w:color w:val="000000"/>
                <w:sz w:val="24"/>
              </w:rPr>
              <w:t xml:space="preserve"> and schedule</w:t>
            </w:r>
            <w:r w:rsidR="00824059">
              <w:rPr>
                <w:iCs/>
                <w:color w:val="000000"/>
                <w:sz w:val="24"/>
              </w:rPr>
              <w:t>s</w:t>
            </w:r>
            <w:r w:rsidRPr="00A25503">
              <w:rPr>
                <w:iCs/>
                <w:color w:val="000000"/>
                <w:sz w:val="24"/>
              </w:rPr>
              <w:t xml:space="preserve"> for the project.</w:t>
            </w:r>
          </w:p>
          <w:p w14:paraId="190D9105" w14:textId="77777777" w:rsidR="00837790" w:rsidRDefault="00837790" w:rsidP="005F361F">
            <w:pPr>
              <w:jc w:val="both"/>
              <w:rPr>
                <w:iCs/>
                <w:color w:val="000000"/>
                <w:sz w:val="24"/>
              </w:rPr>
            </w:pPr>
          </w:p>
          <w:p w14:paraId="38811E6B" w14:textId="77777777" w:rsidR="00AF463B" w:rsidRPr="00A25503" w:rsidRDefault="00AF463B" w:rsidP="005F361F">
            <w:pPr>
              <w:jc w:val="both"/>
              <w:rPr>
                <w:iCs/>
                <w:color w:val="000000"/>
                <w:sz w:val="24"/>
              </w:rPr>
            </w:pPr>
            <w:r w:rsidRPr="00A25503">
              <w:rPr>
                <w:iCs/>
                <w:color w:val="000000"/>
                <w:sz w:val="24"/>
              </w:rPr>
              <w:t>Design:</w:t>
            </w:r>
          </w:p>
          <w:p w14:paraId="4C78D227" w14:textId="77777777" w:rsidR="00AF463B" w:rsidRPr="00A25503" w:rsidRDefault="00AF463B" w:rsidP="005F361F">
            <w:pPr>
              <w:pStyle w:val="ListParagraph"/>
              <w:numPr>
                <w:ilvl w:val="0"/>
                <w:numId w:val="20"/>
              </w:numPr>
              <w:jc w:val="both"/>
              <w:rPr>
                <w:iCs/>
                <w:color w:val="000000"/>
                <w:sz w:val="24"/>
              </w:rPr>
            </w:pPr>
            <w:r w:rsidRPr="00A25503">
              <w:rPr>
                <w:iCs/>
                <w:color w:val="000000"/>
                <w:sz w:val="24"/>
              </w:rPr>
              <w:t>Types of Users</w:t>
            </w:r>
          </w:p>
          <w:p w14:paraId="5222EF7E" w14:textId="77777777" w:rsidR="00AF463B" w:rsidRPr="00A25503" w:rsidRDefault="00AF463B" w:rsidP="005F361F">
            <w:pPr>
              <w:pStyle w:val="ListParagraph"/>
              <w:numPr>
                <w:ilvl w:val="0"/>
                <w:numId w:val="20"/>
              </w:numPr>
              <w:jc w:val="both"/>
              <w:rPr>
                <w:iCs/>
                <w:color w:val="000000"/>
                <w:sz w:val="24"/>
              </w:rPr>
            </w:pPr>
            <w:r w:rsidRPr="00A25503">
              <w:rPr>
                <w:iCs/>
                <w:color w:val="000000"/>
                <w:sz w:val="24"/>
              </w:rPr>
              <w:t>User Actions =&gt; Transactions</w:t>
            </w:r>
          </w:p>
          <w:p w14:paraId="214A9FFF" w14:textId="77777777" w:rsidR="00AF463B" w:rsidRPr="00A25503" w:rsidRDefault="00AF463B" w:rsidP="005F361F">
            <w:pPr>
              <w:pStyle w:val="ListParagraph"/>
              <w:numPr>
                <w:ilvl w:val="0"/>
                <w:numId w:val="20"/>
              </w:numPr>
              <w:jc w:val="both"/>
              <w:rPr>
                <w:iCs/>
                <w:color w:val="000000"/>
                <w:sz w:val="24"/>
              </w:rPr>
            </w:pPr>
            <w:r w:rsidRPr="00A25503">
              <w:rPr>
                <w:iCs/>
                <w:color w:val="000000"/>
                <w:sz w:val="24"/>
              </w:rPr>
              <w:t>Database Tables</w:t>
            </w:r>
          </w:p>
          <w:p w14:paraId="46E8D0B4" w14:textId="77777777" w:rsidR="00AF463B" w:rsidRPr="00A25503" w:rsidRDefault="00AF463B" w:rsidP="005F361F">
            <w:pPr>
              <w:pStyle w:val="ListParagraph"/>
              <w:numPr>
                <w:ilvl w:val="0"/>
                <w:numId w:val="20"/>
              </w:numPr>
              <w:jc w:val="both"/>
              <w:rPr>
                <w:iCs/>
                <w:color w:val="000000"/>
                <w:sz w:val="24"/>
              </w:rPr>
            </w:pPr>
            <w:r w:rsidRPr="00A25503">
              <w:rPr>
                <w:iCs/>
                <w:color w:val="000000"/>
                <w:sz w:val="24"/>
              </w:rPr>
              <w:t>Architecture</w:t>
            </w:r>
          </w:p>
          <w:p w14:paraId="6C9B65C6" w14:textId="77777777" w:rsidR="00AF463B" w:rsidRPr="00A25503" w:rsidRDefault="00AF463B" w:rsidP="005F361F">
            <w:pPr>
              <w:pStyle w:val="ListParagraph"/>
              <w:numPr>
                <w:ilvl w:val="0"/>
                <w:numId w:val="20"/>
              </w:numPr>
              <w:jc w:val="both"/>
              <w:rPr>
                <w:iCs/>
                <w:color w:val="000000"/>
                <w:sz w:val="24"/>
              </w:rPr>
            </w:pPr>
            <w:r w:rsidRPr="00A25503">
              <w:rPr>
                <w:iCs/>
                <w:color w:val="000000"/>
                <w:sz w:val="24"/>
              </w:rPr>
              <w:t>Protocols</w:t>
            </w:r>
            <w:r w:rsidR="001E25B4">
              <w:rPr>
                <w:iCs/>
                <w:color w:val="000000"/>
                <w:sz w:val="24"/>
              </w:rPr>
              <w:t xml:space="preserve"> (for each transaction)</w:t>
            </w:r>
          </w:p>
          <w:p w14:paraId="209C5BB6" w14:textId="77777777" w:rsidR="00AF463B" w:rsidRPr="00A25503" w:rsidRDefault="00AF463B" w:rsidP="005F361F">
            <w:pPr>
              <w:jc w:val="both"/>
              <w:rPr>
                <w:iCs/>
                <w:color w:val="000000"/>
                <w:sz w:val="24"/>
              </w:rPr>
            </w:pPr>
          </w:p>
        </w:tc>
        <w:tc>
          <w:tcPr>
            <w:tcW w:w="4635" w:type="dxa"/>
          </w:tcPr>
          <w:p w14:paraId="2977157B" w14:textId="77777777" w:rsidR="00835F6C" w:rsidRPr="00A25503" w:rsidRDefault="00835F6C" w:rsidP="005F361F">
            <w:pPr>
              <w:jc w:val="both"/>
              <w:rPr>
                <w:iCs/>
                <w:color w:val="FF0000"/>
                <w:sz w:val="24"/>
              </w:rPr>
            </w:pPr>
          </w:p>
          <w:p w14:paraId="587FEAA5" w14:textId="77777777" w:rsidR="00837790" w:rsidRDefault="00837790" w:rsidP="005F361F">
            <w:pPr>
              <w:jc w:val="both"/>
              <w:rPr>
                <w:iCs/>
                <w:color w:val="FF0000"/>
                <w:sz w:val="24"/>
              </w:rPr>
            </w:pPr>
          </w:p>
          <w:p w14:paraId="3E59A969" w14:textId="77777777" w:rsidR="00837790" w:rsidRDefault="00837790" w:rsidP="005F361F">
            <w:pPr>
              <w:jc w:val="both"/>
              <w:rPr>
                <w:iCs/>
                <w:color w:val="FF0000"/>
                <w:sz w:val="24"/>
              </w:rPr>
            </w:pPr>
          </w:p>
          <w:p w14:paraId="10C50973" w14:textId="77777777" w:rsidR="00AF463B" w:rsidRPr="00A25503" w:rsidRDefault="00AF463B" w:rsidP="005F361F">
            <w:pPr>
              <w:jc w:val="both"/>
              <w:rPr>
                <w:iCs/>
                <w:color w:val="000000" w:themeColor="text1"/>
                <w:sz w:val="24"/>
              </w:rPr>
            </w:pPr>
            <w:r w:rsidRPr="00A25503">
              <w:rPr>
                <w:iCs/>
                <w:color w:val="FF0000"/>
                <w:sz w:val="24"/>
              </w:rPr>
              <w:t>10/18</w:t>
            </w:r>
            <w:r w:rsidR="00DC083B" w:rsidRPr="00A25503">
              <w:rPr>
                <w:iCs/>
                <w:color w:val="FF0000"/>
                <w:sz w:val="24"/>
              </w:rPr>
              <w:t xml:space="preserve"> </w:t>
            </w:r>
            <w:r w:rsidR="00DC083B" w:rsidRPr="00A25503">
              <w:rPr>
                <w:iCs/>
                <w:color w:val="000000" w:themeColor="text1"/>
                <w:sz w:val="24"/>
              </w:rPr>
              <w:t>(draft) =&gt; feedback</w:t>
            </w:r>
          </w:p>
          <w:p w14:paraId="72082E42" w14:textId="77777777" w:rsidR="00DC083B" w:rsidRPr="00A25503" w:rsidRDefault="00DC083B" w:rsidP="005F361F">
            <w:pPr>
              <w:jc w:val="both"/>
              <w:rPr>
                <w:iCs/>
                <w:color w:val="000000"/>
                <w:sz w:val="24"/>
              </w:rPr>
            </w:pPr>
          </w:p>
          <w:p w14:paraId="3EE37DA2" w14:textId="77777777" w:rsidR="00DC083B" w:rsidRPr="00A25503" w:rsidRDefault="00DC083B" w:rsidP="005F361F">
            <w:pPr>
              <w:jc w:val="both"/>
              <w:rPr>
                <w:iCs/>
                <w:color w:val="000000"/>
                <w:sz w:val="24"/>
              </w:rPr>
            </w:pPr>
          </w:p>
          <w:p w14:paraId="385779CE" w14:textId="77777777" w:rsidR="00DC083B" w:rsidRPr="00A25503" w:rsidRDefault="00DC083B" w:rsidP="005F361F">
            <w:pPr>
              <w:jc w:val="both"/>
              <w:rPr>
                <w:iCs/>
                <w:color w:val="000000"/>
                <w:sz w:val="24"/>
              </w:rPr>
            </w:pPr>
          </w:p>
          <w:p w14:paraId="0EE8B865" w14:textId="77777777" w:rsidR="00DC083B" w:rsidRPr="00A25503" w:rsidRDefault="00DC083B" w:rsidP="005F361F">
            <w:pPr>
              <w:jc w:val="both"/>
              <w:rPr>
                <w:iCs/>
                <w:color w:val="000000"/>
                <w:sz w:val="24"/>
              </w:rPr>
            </w:pPr>
          </w:p>
        </w:tc>
        <w:bookmarkStart w:id="0" w:name="_GoBack"/>
        <w:bookmarkEnd w:id="0"/>
      </w:tr>
      <w:tr w:rsidR="00AF463B" w:rsidRPr="00A25503" w14:paraId="5B9833E3" w14:textId="77777777" w:rsidTr="00835F6C">
        <w:tc>
          <w:tcPr>
            <w:tcW w:w="4810" w:type="dxa"/>
          </w:tcPr>
          <w:p w14:paraId="6125C912" w14:textId="77777777" w:rsidR="00AF463B" w:rsidRPr="00A25503" w:rsidRDefault="00AF463B" w:rsidP="005F361F">
            <w:pPr>
              <w:jc w:val="both"/>
              <w:rPr>
                <w:iCs/>
                <w:color w:val="000000"/>
                <w:sz w:val="24"/>
              </w:rPr>
            </w:pPr>
            <w:r w:rsidRPr="00A25503">
              <w:rPr>
                <w:iCs/>
                <w:color w:val="000000"/>
                <w:sz w:val="24"/>
              </w:rPr>
              <w:t>Implementation:</w:t>
            </w:r>
          </w:p>
          <w:p w14:paraId="019F94FB" w14:textId="77777777" w:rsidR="00AF463B" w:rsidRPr="00A25503" w:rsidRDefault="00AF463B" w:rsidP="005F361F">
            <w:pPr>
              <w:pStyle w:val="ListParagraph"/>
              <w:numPr>
                <w:ilvl w:val="0"/>
                <w:numId w:val="18"/>
              </w:numPr>
              <w:jc w:val="both"/>
              <w:rPr>
                <w:iCs/>
                <w:color w:val="000000"/>
                <w:sz w:val="24"/>
              </w:rPr>
            </w:pPr>
            <w:r w:rsidRPr="00A25503">
              <w:rPr>
                <w:iCs/>
                <w:color w:val="000000"/>
                <w:sz w:val="24"/>
              </w:rPr>
              <w:t>Write codes</w:t>
            </w:r>
          </w:p>
          <w:p w14:paraId="622301B3" w14:textId="77777777" w:rsidR="00AF463B" w:rsidRPr="00A25503" w:rsidRDefault="00AF463B" w:rsidP="005F361F">
            <w:pPr>
              <w:pStyle w:val="ListParagraph"/>
              <w:numPr>
                <w:ilvl w:val="0"/>
                <w:numId w:val="18"/>
              </w:numPr>
              <w:jc w:val="both"/>
              <w:rPr>
                <w:iCs/>
                <w:color w:val="000000"/>
                <w:sz w:val="24"/>
              </w:rPr>
            </w:pPr>
            <w:r w:rsidRPr="00A25503">
              <w:rPr>
                <w:iCs/>
                <w:color w:val="000000"/>
                <w:sz w:val="24"/>
              </w:rPr>
              <w:t>Debug &amp; Test</w:t>
            </w:r>
          </w:p>
          <w:p w14:paraId="740529C9" w14:textId="77777777" w:rsidR="00AF463B" w:rsidRPr="00A25503" w:rsidRDefault="00AF463B" w:rsidP="005F361F">
            <w:pPr>
              <w:jc w:val="both"/>
              <w:rPr>
                <w:iCs/>
                <w:color w:val="000000"/>
                <w:sz w:val="24"/>
              </w:rPr>
            </w:pPr>
          </w:p>
        </w:tc>
        <w:tc>
          <w:tcPr>
            <w:tcW w:w="4635" w:type="dxa"/>
          </w:tcPr>
          <w:p w14:paraId="0520EFB2" w14:textId="77777777" w:rsidR="00AF463B" w:rsidRPr="00A25503" w:rsidRDefault="00AF463B" w:rsidP="005F361F">
            <w:pPr>
              <w:jc w:val="both"/>
              <w:rPr>
                <w:iCs/>
                <w:color w:val="000000"/>
                <w:sz w:val="24"/>
              </w:rPr>
            </w:pPr>
            <w:r w:rsidRPr="00A25503">
              <w:rPr>
                <w:iCs/>
                <w:color w:val="000000"/>
                <w:sz w:val="24"/>
              </w:rPr>
              <w:t xml:space="preserve">10/18 – </w:t>
            </w:r>
            <w:r w:rsidRPr="00A25503">
              <w:rPr>
                <w:iCs/>
                <w:color w:val="FF0000"/>
                <w:sz w:val="24"/>
              </w:rPr>
              <w:t>11/07</w:t>
            </w:r>
          </w:p>
        </w:tc>
      </w:tr>
      <w:tr w:rsidR="00AF463B" w:rsidRPr="00A25503" w14:paraId="3CF4D4A6" w14:textId="77777777" w:rsidTr="00835F6C">
        <w:tc>
          <w:tcPr>
            <w:tcW w:w="4810" w:type="dxa"/>
          </w:tcPr>
          <w:p w14:paraId="790B7C74" w14:textId="77777777" w:rsidR="00AF463B" w:rsidRPr="00A25503" w:rsidRDefault="00AF463B" w:rsidP="005F361F">
            <w:pPr>
              <w:jc w:val="both"/>
              <w:rPr>
                <w:iCs/>
                <w:color w:val="000000"/>
                <w:sz w:val="24"/>
              </w:rPr>
            </w:pPr>
            <w:r w:rsidRPr="00A25503">
              <w:rPr>
                <w:iCs/>
                <w:color w:val="000000"/>
                <w:sz w:val="24"/>
              </w:rPr>
              <w:t xml:space="preserve">Demo/Presentation </w:t>
            </w:r>
          </w:p>
          <w:p w14:paraId="48B26B0C" w14:textId="77777777" w:rsidR="00AF463B" w:rsidRPr="00A25503" w:rsidRDefault="00AF463B" w:rsidP="005F361F">
            <w:pPr>
              <w:jc w:val="both"/>
              <w:rPr>
                <w:iCs/>
                <w:color w:val="000000"/>
                <w:sz w:val="24"/>
              </w:rPr>
            </w:pPr>
          </w:p>
        </w:tc>
        <w:tc>
          <w:tcPr>
            <w:tcW w:w="4635" w:type="dxa"/>
          </w:tcPr>
          <w:p w14:paraId="7FC17D67" w14:textId="77777777" w:rsidR="00AF463B" w:rsidRPr="00A25503" w:rsidRDefault="00AF463B" w:rsidP="005F361F">
            <w:pPr>
              <w:jc w:val="both"/>
              <w:rPr>
                <w:iCs/>
                <w:color w:val="000000"/>
                <w:sz w:val="24"/>
              </w:rPr>
            </w:pPr>
            <w:r w:rsidRPr="00A25503">
              <w:rPr>
                <w:iCs/>
                <w:color w:val="FF0000"/>
                <w:sz w:val="24"/>
              </w:rPr>
              <w:t xml:space="preserve">11/10 </w:t>
            </w:r>
            <w:r w:rsidRPr="00A25503">
              <w:rPr>
                <w:iCs/>
                <w:color w:val="000000"/>
                <w:sz w:val="24"/>
              </w:rPr>
              <w:t>=&gt; Grading Software</w:t>
            </w:r>
          </w:p>
        </w:tc>
      </w:tr>
      <w:tr w:rsidR="00AF463B" w:rsidRPr="00A25503" w14:paraId="1B49B6D6" w14:textId="77777777" w:rsidTr="00835F6C">
        <w:tc>
          <w:tcPr>
            <w:tcW w:w="4810" w:type="dxa"/>
          </w:tcPr>
          <w:p w14:paraId="178EC471" w14:textId="77777777" w:rsidR="00AF463B" w:rsidRPr="00A25503" w:rsidRDefault="00AF463B" w:rsidP="005F361F">
            <w:pPr>
              <w:jc w:val="both"/>
              <w:rPr>
                <w:iCs/>
                <w:color w:val="000000"/>
                <w:sz w:val="24"/>
              </w:rPr>
            </w:pPr>
            <w:r w:rsidRPr="00A25503">
              <w:rPr>
                <w:iCs/>
                <w:color w:val="000000"/>
                <w:sz w:val="24"/>
              </w:rPr>
              <w:t>Write &amp; Submit</w:t>
            </w:r>
            <w:r w:rsidR="00CE0530" w:rsidRPr="00A25503">
              <w:rPr>
                <w:iCs/>
                <w:color w:val="000000"/>
                <w:sz w:val="24"/>
              </w:rPr>
              <w:t xml:space="preserve"> Documentations</w:t>
            </w:r>
            <w:r w:rsidRPr="00A25503">
              <w:rPr>
                <w:iCs/>
                <w:color w:val="000000"/>
                <w:sz w:val="24"/>
              </w:rPr>
              <w:t>:</w:t>
            </w:r>
          </w:p>
          <w:p w14:paraId="5B12D840" w14:textId="77777777" w:rsidR="00AF463B" w:rsidRPr="00A25503" w:rsidRDefault="00AF463B" w:rsidP="005F361F">
            <w:pPr>
              <w:pStyle w:val="ListParagraph"/>
              <w:numPr>
                <w:ilvl w:val="0"/>
                <w:numId w:val="19"/>
              </w:numPr>
              <w:jc w:val="both"/>
              <w:rPr>
                <w:iCs/>
                <w:color w:val="000000"/>
                <w:sz w:val="24"/>
              </w:rPr>
            </w:pPr>
            <w:r w:rsidRPr="00A25503">
              <w:rPr>
                <w:iCs/>
                <w:color w:val="000000"/>
                <w:sz w:val="24"/>
              </w:rPr>
              <w:t>User Guide</w:t>
            </w:r>
          </w:p>
          <w:p w14:paraId="7CFEE7BD" w14:textId="77777777" w:rsidR="00AF463B" w:rsidRPr="00A25503" w:rsidRDefault="00AF463B" w:rsidP="005F361F">
            <w:pPr>
              <w:pStyle w:val="ListParagraph"/>
              <w:numPr>
                <w:ilvl w:val="0"/>
                <w:numId w:val="19"/>
              </w:numPr>
              <w:jc w:val="both"/>
              <w:rPr>
                <w:iCs/>
                <w:color w:val="000000"/>
                <w:sz w:val="24"/>
              </w:rPr>
            </w:pPr>
            <w:r w:rsidRPr="00A25503">
              <w:rPr>
                <w:iCs/>
                <w:color w:val="000000"/>
                <w:sz w:val="24"/>
              </w:rPr>
              <w:t>Developer Guide</w:t>
            </w:r>
          </w:p>
          <w:p w14:paraId="5A0D2B5B" w14:textId="77777777" w:rsidR="00AF463B" w:rsidRPr="00A25503" w:rsidRDefault="00AF463B" w:rsidP="005F361F">
            <w:pPr>
              <w:pStyle w:val="ListParagraph"/>
              <w:numPr>
                <w:ilvl w:val="0"/>
                <w:numId w:val="19"/>
              </w:numPr>
              <w:jc w:val="both"/>
              <w:rPr>
                <w:iCs/>
                <w:color w:val="000000"/>
                <w:sz w:val="24"/>
              </w:rPr>
            </w:pPr>
            <w:r w:rsidRPr="00A25503">
              <w:rPr>
                <w:iCs/>
                <w:color w:val="000000"/>
                <w:sz w:val="24"/>
              </w:rPr>
              <w:t>Report</w:t>
            </w:r>
          </w:p>
          <w:p w14:paraId="464518E7" w14:textId="77777777" w:rsidR="00AF463B" w:rsidRPr="00A25503" w:rsidRDefault="00AF463B" w:rsidP="005F361F">
            <w:pPr>
              <w:jc w:val="both"/>
              <w:rPr>
                <w:iCs/>
                <w:color w:val="000000"/>
                <w:sz w:val="24"/>
              </w:rPr>
            </w:pPr>
          </w:p>
        </w:tc>
        <w:tc>
          <w:tcPr>
            <w:tcW w:w="4635" w:type="dxa"/>
          </w:tcPr>
          <w:p w14:paraId="63D91D66" w14:textId="77777777" w:rsidR="00AF463B" w:rsidRPr="00A25503" w:rsidRDefault="00AF463B" w:rsidP="005F361F">
            <w:pPr>
              <w:jc w:val="both"/>
              <w:rPr>
                <w:iCs/>
                <w:color w:val="000000"/>
                <w:sz w:val="24"/>
              </w:rPr>
            </w:pPr>
            <w:r w:rsidRPr="00A25503">
              <w:rPr>
                <w:iCs/>
                <w:color w:val="FF0000"/>
                <w:sz w:val="24"/>
              </w:rPr>
              <w:t xml:space="preserve">11/24 </w:t>
            </w:r>
            <w:r w:rsidRPr="00A25503">
              <w:rPr>
                <w:iCs/>
                <w:color w:val="000000"/>
                <w:sz w:val="24"/>
              </w:rPr>
              <w:t>=&gt; Grading Report</w:t>
            </w:r>
          </w:p>
        </w:tc>
      </w:tr>
    </w:tbl>
    <w:p w14:paraId="75F7EEFB" w14:textId="77777777" w:rsidR="00AF463B" w:rsidRPr="00A25503" w:rsidRDefault="00AF463B" w:rsidP="005F361F">
      <w:pPr>
        <w:jc w:val="both"/>
        <w:rPr>
          <w:iCs/>
          <w:color w:val="000000"/>
          <w:sz w:val="24"/>
        </w:rPr>
      </w:pPr>
    </w:p>
    <w:p w14:paraId="4397F8B6" w14:textId="77777777" w:rsidR="00AF463B" w:rsidRPr="00A25503" w:rsidRDefault="00DC083B" w:rsidP="005F361F">
      <w:pPr>
        <w:jc w:val="both"/>
        <w:rPr>
          <w:iCs/>
          <w:color w:val="000000"/>
          <w:sz w:val="24"/>
        </w:rPr>
      </w:pPr>
      <w:r w:rsidRPr="00A25503">
        <w:rPr>
          <w:iCs/>
          <w:color w:val="000000"/>
          <w:sz w:val="24"/>
        </w:rPr>
        <w:t xml:space="preserve">More details </w:t>
      </w:r>
      <w:r w:rsidR="009D24ED" w:rsidRPr="00A25503">
        <w:rPr>
          <w:iCs/>
          <w:color w:val="000000"/>
          <w:sz w:val="24"/>
        </w:rPr>
        <w:t xml:space="preserve">may </w:t>
      </w:r>
      <w:r w:rsidRPr="00A25503">
        <w:rPr>
          <w:iCs/>
          <w:color w:val="000000"/>
          <w:sz w:val="24"/>
        </w:rPr>
        <w:t xml:space="preserve">be </w:t>
      </w:r>
      <w:r w:rsidR="00076FEC" w:rsidRPr="00A25503">
        <w:rPr>
          <w:iCs/>
          <w:color w:val="000000"/>
          <w:sz w:val="24"/>
        </w:rPr>
        <w:t>added</w:t>
      </w:r>
      <w:r w:rsidRPr="00A25503">
        <w:rPr>
          <w:iCs/>
          <w:color w:val="000000"/>
          <w:sz w:val="24"/>
        </w:rPr>
        <w:t xml:space="preserve"> later.</w:t>
      </w:r>
      <w:r w:rsidR="00EF0E8C" w:rsidRPr="00A25503">
        <w:rPr>
          <w:iCs/>
          <w:color w:val="000000"/>
          <w:sz w:val="24"/>
        </w:rPr>
        <w:t xml:space="preserve"> Please check daily.</w:t>
      </w:r>
    </w:p>
    <w:sectPr w:rsidR="00AF463B" w:rsidRPr="00A25503" w:rsidSect="00B91741">
      <w:footerReference w:type="even" r:id="rId13"/>
      <w:footerReference w:type="default" r:id="rId14"/>
      <w:pgSz w:w="12240" w:h="15840"/>
      <w:pgMar w:top="810" w:right="1080" w:bottom="1080" w:left="1620" w:header="810" w:footer="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6BD3F" w14:textId="77777777" w:rsidR="004565CB" w:rsidRDefault="004565CB">
      <w:r>
        <w:separator/>
      </w:r>
    </w:p>
  </w:endnote>
  <w:endnote w:type="continuationSeparator" w:id="0">
    <w:p w14:paraId="5DDA7BCE" w14:textId="77777777" w:rsidR="004565CB" w:rsidRDefault="00456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iriam">
    <w:charset w:val="B1"/>
    <w:family w:val="swiss"/>
    <w:pitch w:val="variable"/>
    <w:sig w:usb0="00000803" w:usb1="00000000" w:usb2="00000000" w:usb3="00000000" w:csb0="00000021" w:csb1="00000000"/>
  </w:font>
  <w:font w:name=".Vn3DH">
    <w:altName w:val="Calibri"/>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D2EA5" w14:textId="77777777" w:rsidR="00596CAA" w:rsidRDefault="00596C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E33EB0" w14:textId="77777777" w:rsidR="00596CAA" w:rsidRDefault="00596C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4169332"/>
      <w:docPartObj>
        <w:docPartGallery w:val="Page Numbers (Bottom of Page)"/>
        <w:docPartUnique/>
      </w:docPartObj>
    </w:sdtPr>
    <w:sdtContent>
      <w:sdt>
        <w:sdtPr>
          <w:id w:val="-1769616900"/>
          <w:docPartObj>
            <w:docPartGallery w:val="Page Numbers (Top of Page)"/>
            <w:docPartUnique/>
          </w:docPartObj>
        </w:sdtPr>
        <w:sdtContent>
          <w:p w14:paraId="6544EB3C" w14:textId="77777777" w:rsidR="006D7883" w:rsidRDefault="006D7883">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0014E3E" w14:textId="77777777" w:rsidR="006D7883" w:rsidRDefault="006D7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3FDA7" w14:textId="77777777" w:rsidR="004565CB" w:rsidRDefault="004565CB">
      <w:r>
        <w:separator/>
      </w:r>
    </w:p>
  </w:footnote>
  <w:footnote w:type="continuationSeparator" w:id="0">
    <w:p w14:paraId="222C217B" w14:textId="77777777" w:rsidR="004565CB" w:rsidRDefault="00456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3" type="#_x0000_t75" style="width:9.05pt;height:9.05pt" o:bullet="t">
        <v:imagedata r:id="rId1" o:title="art7598"/>
      </v:shape>
    </w:pict>
  </w:numPicBullet>
  <w:abstractNum w:abstractNumId="0" w15:restartNumberingAfterBreak="0">
    <w:nsid w:val="068120B6"/>
    <w:multiLevelType w:val="hybridMultilevel"/>
    <w:tmpl w:val="57C6B9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B53D86"/>
    <w:multiLevelType w:val="hybridMultilevel"/>
    <w:tmpl w:val="04881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3E70C2"/>
    <w:multiLevelType w:val="hybridMultilevel"/>
    <w:tmpl w:val="09BA9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80F25"/>
    <w:multiLevelType w:val="hybridMultilevel"/>
    <w:tmpl w:val="6D7801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B11874"/>
    <w:multiLevelType w:val="hybridMultilevel"/>
    <w:tmpl w:val="82DEE43E"/>
    <w:lvl w:ilvl="0" w:tplc="A344E252">
      <w:start w:val="1"/>
      <w:numFmt w:val="bullet"/>
      <w:lvlText w:val=""/>
      <w:lvlPicBulletId w:val="0"/>
      <w:lvlJc w:val="left"/>
      <w:pPr>
        <w:tabs>
          <w:tab w:val="num" w:pos="720"/>
        </w:tabs>
        <w:ind w:left="720" w:hanging="360"/>
      </w:pPr>
      <w:rPr>
        <w:rFonts w:ascii="Symbol" w:hAnsi="Symbol" w:hint="default"/>
      </w:rPr>
    </w:lvl>
    <w:lvl w:ilvl="1" w:tplc="1C88F8D2" w:tentative="1">
      <w:start w:val="1"/>
      <w:numFmt w:val="bullet"/>
      <w:lvlText w:val=""/>
      <w:lvlPicBulletId w:val="0"/>
      <w:lvlJc w:val="left"/>
      <w:pPr>
        <w:tabs>
          <w:tab w:val="num" w:pos="1440"/>
        </w:tabs>
        <w:ind w:left="1440" w:hanging="360"/>
      </w:pPr>
      <w:rPr>
        <w:rFonts w:ascii="Symbol" w:hAnsi="Symbol" w:hint="default"/>
      </w:rPr>
    </w:lvl>
    <w:lvl w:ilvl="2" w:tplc="5BA2B72E" w:tentative="1">
      <w:start w:val="1"/>
      <w:numFmt w:val="bullet"/>
      <w:lvlText w:val=""/>
      <w:lvlPicBulletId w:val="0"/>
      <w:lvlJc w:val="left"/>
      <w:pPr>
        <w:tabs>
          <w:tab w:val="num" w:pos="2160"/>
        </w:tabs>
        <w:ind w:left="2160" w:hanging="360"/>
      </w:pPr>
      <w:rPr>
        <w:rFonts w:ascii="Symbol" w:hAnsi="Symbol" w:hint="default"/>
      </w:rPr>
    </w:lvl>
    <w:lvl w:ilvl="3" w:tplc="E876B8B4" w:tentative="1">
      <w:start w:val="1"/>
      <w:numFmt w:val="bullet"/>
      <w:lvlText w:val=""/>
      <w:lvlPicBulletId w:val="0"/>
      <w:lvlJc w:val="left"/>
      <w:pPr>
        <w:tabs>
          <w:tab w:val="num" w:pos="2880"/>
        </w:tabs>
        <w:ind w:left="2880" w:hanging="360"/>
      </w:pPr>
      <w:rPr>
        <w:rFonts w:ascii="Symbol" w:hAnsi="Symbol" w:hint="default"/>
      </w:rPr>
    </w:lvl>
    <w:lvl w:ilvl="4" w:tplc="4418C3D8" w:tentative="1">
      <w:start w:val="1"/>
      <w:numFmt w:val="bullet"/>
      <w:lvlText w:val=""/>
      <w:lvlPicBulletId w:val="0"/>
      <w:lvlJc w:val="left"/>
      <w:pPr>
        <w:tabs>
          <w:tab w:val="num" w:pos="3600"/>
        </w:tabs>
        <w:ind w:left="3600" w:hanging="360"/>
      </w:pPr>
      <w:rPr>
        <w:rFonts w:ascii="Symbol" w:hAnsi="Symbol" w:hint="default"/>
      </w:rPr>
    </w:lvl>
    <w:lvl w:ilvl="5" w:tplc="AD1CB884" w:tentative="1">
      <w:start w:val="1"/>
      <w:numFmt w:val="bullet"/>
      <w:lvlText w:val=""/>
      <w:lvlPicBulletId w:val="0"/>
      <w:lvlJc w:val="left"/>
      <w:pPr>
        <w:tabs>
          <w:tab w:val="num" w:pos="4320"/>
        </w:tabs>
        <w:ind w:left="4320" w:hanging="360"/>
      </w:pPr>
      <w:rPr>
        <w:rFonts w:ascii="Symbol" w:hAnsi="Symbol" w:hint="default"/>
      </w:rPr>
    </w:lvl>
    <w:lvl w:ilvl="6" w:tplc="4D66ACD4" w:tentative="1">
      <w:start w:val="1"/>
      <w:numFmt w:val="bullet"/>
      <w:lvlText w:val=""/>
      <w:lvlPicBulletId w:val="0"/>
      <w:lvlJc w:val="left"/>
      <w:pPr>
        <w:tabs>
          <w:tab w:val="num" w:pos="5040"/>
        </w:tabs>
        <w:ind w:left="5040" w:hanging="360"/>
      </w:pPr>
      <w:rPr>
        <w:rFonts w:ascii="Symbol" w:hAnsi="Symbol" w:hint="default"/>
      </w:rPr>
    </w:lvl>
    <w:lvl w:ilvl="7" w:tplc="BA20D2A2" w:tentative="1">
      <w:start w:val="1"/>
      <w:numFmt w:val="bullet"/>
      <w:lvlText w:val=""/>
      <w:lvlPicBulletId w:val="0"/>
      <w:lvlJc w:val="left"/>
      <w:pPr>
        <w:tabs>
          <w:tab w:val="num" w:pos="5760"/>
        </w:tabs>
        <w:ind w:left="5760" w:hanging="360"/>
      </w:pPr>
      <w:rPr>
        <w:rFonts w:ascii="Symbol" w:hAnsi="Symbol" w:hint="default"/>
      </w:rPr>
    </w:lvl>
    <w:lvl w:ilvl="8" w:tplc="0714ECEE"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2323375C"/>
    <w:multiLevelType w:val="hybridMultilevel"/>
    <w:tmpl w:val="EFC2A620"/>
    <w:lvl w:ilvl="0" w:tplc="8786C39C">
      <w:start w:val="1"/>
      <w:numFmt w:val="bullet"/>
      <w:lvlText w:val=""/>
      <w:lvlPicBulletId w:val="0"/>
      <w:lvlJc w:val="left"/>
      <w:pPr>
        <w:tabs>
          <w:tab w:val="num" w:pos="720"/>
        </w:tabs>
        <w:ind w:left="720" w:hanging="360"/>
      </w:pPr>
      <w:rPr>
        <w:rFonts w:ascii="Symbol" w:hAnsi="Symbol" w:hint="default"/>
      </w:rPr>
    </w:lvl>
    <w:lvl w:ilvl="1" w:tplc="C0E6D35A" w:tentative="1">
      <w:start w:val="1"/>
      <w:numFmt w:val="bullet"/>
      <w:lvlText w:val=""/>
      <w:lvlPicBulletId w:val="0"/>
      <w:lvlJc w:val="left"/>
      <w:pPr>
        <w:tabs>
          <w:tab w:val="num" w:pos="1440"/>
        </w:tabs>
        <w:ind w:left="1440" w:hanging="360"/>
      </w:pPr>
      <w:rPr>
        <w:rFonts w:ascii="Symbol" w:hAnsi="Symbol" w:hint="default"/>
      </w:rPr>
    </w:lvl>
    <w:lvl w:ilvl="2" w:tplc="CBB692FE" w:tentative="1">
      <w:start w:val="1"/>
      <w:numFmt w:val="bullet"/>
      <w:lvlText w:val=""/>
      <w:lvlPicBulletId w:val="0"/>
      <w:lvlJc w:val="left"/>
      <w:pPr>
        <w:tabs>
          <w:tab w:val="num" w:pos="2160"/>
        </w:tabs>
        <w:ind w:left="2160" w:hanging="360"/>
      </w:pPr>
      <w:rPr>
        <w:rFonts w:ascii="Symbol" w:hAnsi="Symbol" w:hint="default"/>
      </w:rPr>
    </w:lvl>
    <w:lvl w:ilvl="3" w:tplc="BBD2D7F4" w:tentative="1">
      <w:start w:val="1"/>
      <w:numFmt w:val="bullet"/>
      <w:lvlText w:val=""/>
      <w:lvlPicBulletId w:val="0"/>
      <w:lvlJc w:val="left"/>
      <w:pPr>
        <w:tabs>
          <w:tab w:val="num" w:pos="2880"/>
        </w:tabs>
        <w:ind w:left="2880" w:hanging="360"/>
      </w:pPr>
      <w:rPr>
        <w:rFonts w:ascii="Symbol" w:hAnsi="Symbol" w:hint="default"/>
      </w:rPr>
    </w:lvl>
    <w:lvl w:ilvl="4" w:tplc="293A0AFE" w:tentative="1">
      <w:start w:val="1"/>
      <w:numFmt w:val="bullet"/>
      <w:lvlText w:val=""/>
      <w:lvlPicBulletId w:val="0"/>
      <w:lvlJc w:val="left"/>
      <w:pPr>
        <w:tabs>
          <w:tab w:val="num" w:pos="3600"/>
        </w:tabs>
        <w:ind w:left="3600" w:hanging="360"/>
      </w:pPr>
      <w:rPr>
        <w:rFonts w:ascii="Symbol" w:hAnsi="Symbol" w:hint="default"/>
      </w:rPr>
    </w:lvl>
    <w:lvl w:ilvl="5" w:tplc="02ACF368" w:tentative="1">
      <w:start w:val="1"/>
      <w:numFmt w:val="bullet"/>
      <w:lvlText w:val=""/>
      <w:lvlPicBulletId w:val="0"/>
      <w:lvlJc w:val="left"/>
      <w:pPr>
        <w:tabs>
          <w:tab w:val="num" w:pos="4320"/>
        </w:tabs>
        <w:ind w:left="4320" w:hanging="360"/>
      </w:pPr>
      <w:rPr>
        <w:rFonts w:ascii="Symbol" w:hAnsi="Symbol" w:hint="default"/>
      </w:rPr>
    </w:lvl>
    <w:lvl w:ilvl="6" w:tplc="92F2D90C" w:tentative="1">
      <w:start w:val="1"/>
      <w:numFmt w:val="bullet"/>
      <w:lvlText w:val=""/>
      <w:lvlPicBulletId w:val="0"/>
      <w:lvlJc w:val="left"/>
      <w:pPr>
        <w:tabs>
          <w:tab w:val="num" w:pos="5040"/>
        </w:tabs>
        <w:ind w:left="5040" w:hanging="360"/>
      </w:pPr>
      <w:rPr>
        <w:rFonts w:ascii="Symbol" w:hAnsi="Symbol" w:hint="default"/>
      </w:rPr>
    </w:lvl>
    <w:lvl w:ilvl="7" w:tplc="2C38CDEA" w:tentative="1">
      <w:start w:val="1"/>
      <w:numFmt w:val="bullet"/>
      <w:lvlText w:val=""/>
      <w:lvlPicBulletId w:val="0"/>
      <w:lvlJc w:val="left"/>
      <w:pPr>
        <w:tabs>
          <w:tab w:val="num" w:pos="5760"/>
        </w:tabs>
        <w:ind w:left="5760" w:hanging="360"/>
      </w:pPr>
      <w:rPr>
        <w:rFonts w:ascii="Symbol" w:hAnsi="Symbol" w:hint="default"/>
      </w:rPr>
    </w:lvl>
    <w:lvl w:ilvl="8" w:tplc="2CCC18AE"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2AEA0BEA"/>
    <w:multiLevelType w:val="hybridMultilevel"/>
    <w:tmpl w:val="6CC66698"/>
    <w:lvl w:ilvl="0" w:tplc="726E4BEC">
      <w:start w:val="1"/>
      <w:numFmt w:val="bullet"/>
      <w:lvlText w:val=""/>
      <w:lvlPicBulletId w:val="0"/>
      <w:lvlJc w:val="left"/>
      <w:pPr>
        <w:tabs>
          <w:tab w:val="num" w:pos="720"/>
        </w:tabs>
        <w:ind w:left="720" w:hanging="360"/>
      </w:pPr>
      <w:rPr>
        <w:rFonts w:ascii="Symbol" w:hAnsi="Symbol" w:hint="default"/>
      </w:rPr>
    </w:lvl>
    <w:lvl w:ilvl="1" w:tplc="EDAEE3B2" w:tentative="1">
      <w:start w:val="1"/>
      <w:numFmt w:val="bullet"/>
      <w:lvlText w:val=""/>
      <w:lvlPicBulletId w:val="0"/>
      <w:lvlJc w:val="left"/>
      <w:pPr>
        <w:tabs>
          <w:tab w:val="num" w:pos="1440"/>
        </w:tabs>
        <w:ind w:left="1440" w:hanging="360"/>
      </w:pPr>
      <w:rPr>
        <w:rFonts w:ascii="Symbol" w:hAnsi="Symbol" w:hint="default"/>
      </w:rPr>
    </w:lvl>
    <w:lvl w:ilvl="2" w:tplc="C7A69F5A" w:tentative="1">
      <w:start w:val="1"/>
      <w:numFmt w:val="bullet"/>
      <w:lvlText w:val=""/>
      <w:lvlPicBulletId w:val="0"/>
      <w:lvlJc w:val="left"/>
      <w:pPr>
        <w:tabs>
          <w:tab w:val="num" w:pos="2160"/>
        </w:tabs>
        <w:ind w:left="2160" w:hanging="360"/>
      </w:pPr>
      <w:rPr>
        <w:rFonts w:ascii="Symbol" w:hAnsi="Symbol" w:hint="default"/>
      </w:rPr>
    </w:lvl>
    <w:lvl w:ilvl="3" w:tplc="C9D68AA2" w:tentative="1">
      <w:start w:val="1"/>
      <w:numFmt w:val="bullet"/>
      <w:lvlText w:val=""/>
      <w:lvlPicBulletId w:val="0"/>
      <w:lvlJc w:val="left"/>
      <w:pPr>
        <w:tabs>
          <w:tab w:val="num" w:pos="2880"/>
        </w:tabs>
        <w:ind w:left="2880" w:hanging="360"/>
      </w:pPr>
      <w:rPr>
        <w:rFonts w:ascii="Symbol" w:hAnsi="Symbol" w:hint="default"/>
      </w:rPr>
    </w:lvl>
    <w:lvl w:ilvl="4" w:tplc="DD908AE4" w:tentative="1">
      <w:start w:val="1"/>
      <w:numFmt w:val="bullet"/>
      <w:lvlText w:val=""/>
      <w:lvlPicBulletId w:val="0"/>
      <w:lvlJc w:val="left"/>
      <w:pPr>
        <w:tabs>
          <w:tab w:val="num" w:pos="3600"/>
        </w:tabs>
        <w:ind w:left="3600" w:hanging="360"/>
      </w:pPr>
      <w:rPr>
        <w:rFonts w:ascii="Symbol" w:hAnsi="Symbol" w:hint="default"/>
      </w:rPr>
    </w:lvl>
    <w:lvl w:ilvl="5" w:tplc="B69CF276" w:tentative="1">
      <w:start w:val="1"/>
      <w:numFmt w:val="bullet"/>
      <w:lvlText w:val=""/>
      <w:lvlPicBulletId w:val="0"/>
      <w:lvlJc w:val="left"/>
      <w:pPr>
        <w:tabs>
          <w:tab w:val="num" w:pos="4320"/>
        </w:tabs>
        <w:ind w:left="4320" w:hanging="360"/>
      </w:pPr>
      <w:rPr>
        <w:rFonts w:ascii="Symbol" w:hAnsi="Symbol" w:hint="default"/>
      </w:rPr>
    </w:lvl>
    <w:lvl w:ilvl="6" w:tplc="301892BC" w:tentative="1">
      <w:start w:val="1"/>
      <w:numFmt w:val="bullet"/>
      <w:lvlText w:val=""/>
      <w:lvlPicBulletId w:val="0"/>
      <w:lvlJc w:val="left"/>
      <w:pPr>
        <w:tabs>
          <w:tab w:val="num" w:pos="5040"/>
        </w:tabs>
        <w:ind w:left="5040" w:hanging="360"/>
      </w:pPr>
      <w:rPr>
        <w:rFonts w:ascii="Symbol" w:hAnsi="Symbol" w:hint="default"/>
      </w:rPr>
    </w:lvl>
    <w:lvl w:ilvl="7" w:tplc="D7ECFDB8" w:tentative="1">
      <w:start w:val="1"/>
      <w:numFmt w:val="bullet"/>
      <w:lvlText w:val=""/>
      <w:lvlPicBulletId w:val="0"/>
      <w:lvlJc w:val="left"/>
      <w:pPr>
        <w:tabs>
          <w:tab w:val="num" w:pos="5760"/>
        </w:tabs>
        <w:ind w:left="5760" w:hanging="360"/>
      </w:pPr>
      <w:rPr>
        <w:rFonts w:ascii="Symbol" w:hAnsi="Symbol" w:hint="default"/>
      </w:rPr>
    </w:lvl>
    <w:lvl w:ilvl="8" w:tplc="18BAEE5E"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35286D2D"/>
    <w:multiLevelType w:val="hybridMultilevel"/>
    <w:tmpl w:val="370E5F42"/>
    <w:lvl w:ilvl="0" w:tplc="EA7C5C00">
      <w:start w:val="1"/>
      <w:numFmt w:val="bullet"/>
      <w:lvlText w:val=""/>
      <w:lvlPicBulletId w:val="0"/>
      <w:lvlJc w:val="left"/>
      <w:pPr>
        <w:tabs>
          <w:tab w:val="num" w:pos="720"/>
        </w:tabs>
        <w:ind w:left="720" w:hanging="360"/>
      </w:pPr>
      <w:rPr>
        <w:rFonts w:ascii="Symbol" w:hAnsi="Symbol" w:hint="default"/>
      </w:rPr>
    </w:lvl>
    <w:lvl w:ilvl="1" w:tplc="E44824D0" w:tentative="1">
      <w:start w:val="1"/>
      <w:numFmt w:val="bullet"/>
      <w:lvlText w:val=""/>
      <w:lvlPicBulletId w:val="0"/>
      <w:lvlJc w:val="left"/>
      <w:pPr>
        <w:tabs>
          <w:tab w:val="num" w:pos="1440"/>
        </w:tabs>
        <w:ind w:left="1440" w:hanging="360"/>
      </w:pPr>
      <w:rPr>
        <w:rFonts w:ascii="Symbol" w:hAnsi="Symbol" w:hint="default"/>
      </w:rPr>
    </w:lvl>
    <w:lvl w:ilvl="2" w:tplc="80BC558C" w:tentative="1">
      <w:start w:val="1"/>
      <w:numFmt w:val="bullet"/>
      <w:lvlText w:val=""/>
      <w:lvlPicBulletId w:val="0"/>
      <w:lvlJc w:val="left"/>
      <w:pPr>
        <w:tabs>
          <w:tab w:val="num" w:pos="2160"/>
        </w:tabs>
        <w:ind w:left="2160" w:hanging="360"/>
      </w:pPr>
      <w:rPr>
        <w:rFonts w:ascii="Symbol" w:hAnsi="Symbol" w:hint="default"/>
      </w:rPr>
    </w:lvl>
    <w:lvl w:ilvl="3" w:tplc="74B47F58" w:tentative="1">
      <w:start w:val="1"/>
      <w:numFmt w:val="bullet"/>
      <w:lvlText w:val=""/>
      <w:lvlPicBulletId w:val="0"/>
      <w:lvlJc w:val="left"/>
      <w:pPr>
        <w:tabs>
          <w:tab w:val="num" w:pos="2880"/>
        </w:tabs>
        <w:ind w:left="2880" w:hanging="360"/>
      </w:pPr>
      <w:rPr>
        <w:rFonts w:ascii="Symbol" w:hAnsi="Symbol" w:hint="default"/>
      </w:rPr>
    </w:lvl>
    <w:lvl w:ilvl="4" w:tplc="B114D4EA" w:tentative="1">
      <w:start w:val="1"/>
      <w:numFmt w:val="bullet"/>
      <w:lvlText w:val=""/>
      <w:lvlPicBulletId w:val="0"/>
      <w:lvlJc w:val="left"/>
      <w:pPr>
        <w:tabs>
          <w:tab w:val="num" w:pos="3600"/>
        </w:tabs>
        <w:ind w:left="3600" w:hanging="360"/>
      </w:pPr>
      <w:rPr>
        <w:rFonts w:ascii="Symbol" w:hAnsi="Symbol" w:hint="default"/>
      </w:rPr>
    </w:lvl>
    <w:lvl w:ilvl="5" w:tplc="B91ABBB6" w:tentative="1">
      <w:start w:val="1"/>
      <w:numFmt w:val="bullet"/>
      <w:lvlText w:val=""/>
      <w:lvlPicBulletId w:val="0"/>
      <w:lvlJc w:val="left"/>
      <w:pPr>
        <w:tabs>
          <w:tab w:val="num" w:pos="4320"/>
        </w:tabs>
        <w:ind w:left="4320" w:hanging="360"/>
      </w:pPr>
      <w:rPr>
        <w:rFonts w:ascii="Symbol" w:hAnsi="Symbol" w:hint="default"/>
      </w:rPr>
    </w:lvl>
    <w:lvl w:ilvl="6" w:tplc="C4847EDE" w:tentative="1">
      <w:start w:val="1"/>
      <w:numFmt w:val="bullet"/>
      <w:lvlText w:val=""/>
      <w:lvlPicBulletId w:val="0"/>
      <w:lvlJc w:val="left"/>
      <w:pPr>
        <w:tabs>
          <w:tab w:val="num" w:pos="5040"/>
        </w:tabs>
        <w:ind w:left="5040" w:hanging="360"/>
      </w:pPr>
      <w:rPr>
        <w:rFonts w:ascii="Symbol" w:hAnsi="Symbol" w:hint="default"/>
      </w:rPr>
    </w:lvl>
    <w:lvl w:ilvl="7" w:tplc="7AEE7AE8" w:tentative="1">
      <w:start w:val="1"/>
      <w:numFmt w:val="bullet"/>
      <w:lvlText w:val=""/>
      <w:lvlPicBulletId w:val="0"/>
      <w:lvlJc w:val="left"/>
      <w:pPr>
        <w:tabs>
          <w:tab w:val="num" w:pos="5760"/>
        </w:tabs>
        <w:ind w:left="5760" w:hanging="360"/>
      </w:pPr>
      <w:rPr>
        <w:rFonts w:ascii="Symbol" w:hAnsi="Symbol" w:hint="default"/>
      </w:rPr>
    </w:lvl>
    <w:lvl w:ilvl="8" w:tplc="AC246CE0"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38374A51"/>
    <w:multiLevelType w:val="hybridMultilevel"/>
    <w:tmpl w:val="997CAD22"/>
    <w:lvl w:ilvl="0" w:tplc="896C734C">
      <w:start w:val="1"/>
      <w:numFmt w:val="bullet"/>
      <w:lvlText w:val=""/>
      <w:lvlPicBulletId w:val="0"/>
      <w:lvlJc w:val="left"/>
      <w:pPr>
        <w:tabs>
          <w:tab w:val="num" w:pos="720"/>
        </w:tabs>
        <w:ind w:left="720" w:hanging="360"/>
      </w:pPr>
      <w:rPr>
        <w:rFonts w:ascii="Symbol" w:hAnsi="Symbol" w:hint="default"/>
      </w:rPr>
    </w:lvl>
    <w:lvl w:ilvl="1" w:tplc="B644C762" w:tentative="1">
      <w:start w:val="1"/>
      <w:numFmt w:val="bullet"/>
      <w:lvlText w:val=""/>
      <w:lvlPicBulletId w:val="0"/>
      <w:lvlJc w:val="left"/>
      <w:pPr>
        <w:tabs>
          <w:tab w:val="num" w:pos="1440"/>
        </w:tabs>
        <w:ind w:left="1440" w:hanging="360"/>
      </w:pPr>
      <w:rPr>
        <w:rFonts w:ascii="Symbol" w:hAnsi="Symbol" w:hint="default"/>
      </w:rPr>
    </w:lvl>
    <w:lvl w:ilvl="2" w:tplc="ACA0F0BC" w:tentative="1">
      <w:start w:val="1"/>
      <w:numFmt w:val="bullet"/>
      <w:lvlText w:val=""/>
      <w:lvlPicBulletId w:val="0"/>
      <w:lvlJc w:val="left"/>
      <w:pPr>
        <w:tabs>
          <w:tab w:val="num" w:pos="2160"/>
        </w:tabs>
        <w:ind w:left="2160" w:hanging="360"/>
      </w:pPr>
      <w:rPr>
        <w:rFonts w:ascii="Symbol" w:hAnsi="Symbol" w:hint="default"/>
      </w:rPr>
    </w:lvl>
    <w:lvl w:ilvl="3" w:tplc="DBF61218" w:tentative="1">
      <w:start w:val="1"/>
      <w:numFmt w:val="bullet"/>
      <w:lvlText w:val=""/>
      <w:lvlPicBulletId w:val="0"/>
      <w:lvlJc w:val="left"/>
      <w:pPr>
        <w:tabs>
          <w:tab w:val="num" w:pos="2880"/>
        </w:tabs>
        <w:ind w:left="2880" w:hanging="360"/>
      </w:pPr>
      <w:rPr>
        <w:rFonts w:ascii="Symbol" w:hAnsi="Symbol" w:hint="default"/>
      </w:rPr>
    </w:lvl>
    <w:lvl w:ilvl="4" w:tplc="7F8CB19E" w:tentative="1">
      <w:start w:val="1"/>
      <w:numFmt w:val="bullet"/>
      <w:lvlText w:val=""/>
      <w:lvlPicBulletId w:val="0"/>
      <w:lvlJc w:val="left"/>
      <w:pPr>
        <w:tabs>
          <w:tab w:val="num" w:pos="3600"/>
        </w:tabs>
        <w:ind w:left="3600" w:hanging="360"/>
      </w:pPr>
      <w:rPr>
        <w:rFonts w:ascii="Symbol" w:hAnsi="Symbol" w:hint="default"/>
      </w:rPr>
    </w:lvl>
    <w:lvl w:ilvl="5" w:tplc="69D20A5C" w:tentative="1">
      <w:start w:val="1"/>
      <w:numFmt w:val="bullet"/>
      <w:lvlText w:val=""/>
      <w:lvlPicBulletId w:val="0"/>
      <w:lvlJc w:val="left"/>
      <w:pPr>
        <w:tabs>
          <w:tab w:val="num" w:pos="4320"/>
        </w:tabs>
        <w:ind w:left="4320" w:hanging="360"/>
      </w:pPr>
      <w:rPr>
        <w:rFonts w:ascii="Symbol" w:hAnsi="Symbol" w:hint="default"/>
      </w:rPr>
    </w:lvl>
    <w:lvl w:ilvl="6" w:tplc="C7C67B9C" w:tentative="1">
      <w:start w:val="1"/>
      <w:numFmt w:val="bullet"/>
      <w:lvlText w:val=""/>
      <w:lvlPicBulletId w:val="0"/>
      <w:lvlJc w:val="left"/>
      <w:pPr>
        <w:tabs>
          <w:tab w:val="num" w:pos="5040"/>
        </w:tabs>
        <w:ind w:left="5040" w:hanging="360"/>
      </w:pPr>
      <w:rPr>
        <w:rFonts w:ascii="Symbol" w:hAnsi="Symbol" w:hint="default"/>
      </w:rPr>
    </w:lvl>
    <w:lvl w:ilvl="7" w:tplc="88ACBE7E" w:tentative="1">
      <w:start w:val="1"/>
      <w:numFmt w:val="bullet"/>
      <w:lvlText w:val=""/>
      <w:lvlPicBulletId w:val="0"/>
      <w:lvlJc w:val="left"/>
      <w:pPr>
        <w:tabs>
          <w:tab w:val="num" w:pos="5760"/>
        </w:tabs>
        <w:ind w:left="5760" w:hanging="360"/>
      </w:pPr>
      <w:rPr>
        <w:rFonts w:ascii="Symbol" w:hAnsi="Symbol" w:hint="default"/>
      </w:rPr>
    </w:lvl>
    <w:lvl w:ilvl="8" w:tplc="7584B986"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3D830B6F"/>
    <w:multiLevelType w:val="hybridMultilevel"/>
    <w:tmpl w:val="F1562D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E2B3D33"/>
    <w:multiLevelType w:val="hybridMultilevel"/>
    <w:tmpl w:val="191E09E8"/>
    <w:lvl w:ilvl="0" w:tplc="5EA2DDE0">
      <w:start w:val="1"/>
      <w:numFmt w:val="bullet"/>
      <w:lvlText w:val=""/>
      <w:lvlPicBulletId w:val="0"/>
      <w:lvlJc w:val="left"/>
      <w:pPr>
        <w:tabs>
          <w:tab w:val="num" w:pos="720"/>
        </w:tabs>
        <w:ind w:left="720" w:hanging="360"/>
      </w:pPr>
      <w:rPr>
        <w:rFonts w:ascii="Symbol" w:hAnsi="Symbol" w:hint="default"/>
      </w:rPr>
    </w:lvl>
    <w:lvl w:ilvl="1" w:tplc="7E4227EE" w:tentative="1">
      <w:start w:val="1"/>
      <w:numFmt w:val="bullet"/>
      <w:lvlText w:val=""/>
      <w:lvlPicBulletId w:val="0"/>
      <w:lvlJc w:val="left"/>
      <w:pPr>
        <w:tabs>
          <w:tab w:val="num" w:pos="1440"/>
        </w:tabs>
        <w:ind w:left="1440" w:hanging="360"/>
      </w:pPr>
      <w:rPr>
        <w:rFonts w:ascii="Symbol" w:hAnsi="Symbol" w:hint="default"/>
      </w:rPr>
    </w:lvl>
    <w:lvl w:ilvl="2" w:tplc="19C85BDA" w:tentative="1">
      <w:start w:val="1"/>
      <w:numFmt w:val="bullet"/>
      <w:lvlText w:val=""/>
      <w:lvlPicBulletId w:val="0"/>
      <w:lvlJc w:val="left"/>
      <w:pPr>
        <w:tabs>
          <w:tab w:val="num" w:pos="2160"/>
        </w:tabs>
        <w:ind w:left="2160" w:hanging="360"/>
      </w:pPr>
      <w:rPr>
        <w:rFonts w:ascii="Symbol" w:hAnsi="Symbol" w:hint="default"/>
      </w:rPr>
    </w:lvl>
    <w:lvl w:ilvl="3" w:tplc="0DC81FC2" w:tentative="1">
      <w:start w:val="1"/>
      <w:numFmt w:val="bullet"/>
      <w:lvlText w:val=""/>
      <w:lvlPicBulletId w:val="0"/>
      <w:lvlJc w:val="left"/>
      <w:pPr>
        <w:tabs>
          <w:tab w:val="num" w:pos="2880"/>
        </w:tabs>
        <w:ind w:left="2880" w:hanging="360"/>
      </w:pPr>
      <w:rPr>
        <w:rFonts w:ascii="Symbol" w:hAnsi="Symbol" w:hint="default"/>
      </w:rPr>
    </w:lvl>
    <w:lvl w:ilvl="4" w:tplc="CA9C7FD2" w:tentative="1">
      <w:start w:val="1"/>
      <w:numFmt w:val="bullet"/>
      <w:lvlText w:val=""/>
      <w:lvlPicBulletId w:val="0"/>
      <w:lvlJc w:val="left"/>
      <w:pPr>
        <w:tabs>
          <w:tab w:val="num" w:pos="3600"/>
        </w:tabs>
        <w:ind w:left="3600" w:hanging="360"/>
      </w:pPr>
      <w:rPr>
        <w:rFonts w:ascii="Symbol" w:hAnsi="Symbol" w:hint="default"/>
      </w:rPr>
    </w:lvl>
    <w:lvl w:ilvl="5" w:tplc="3A763F66" w:tentative="1">
      <w:start w:val="1"/>
      <w:numFmt w:val="bullet"/>
      <w:lvlText w:val=""/>
      <w:lvlPicBulletId w:val="0"/>
      <w:lvlJc w:val="left"/>
      <w:pPr>
        <w:tabs>
          <w:tab w:val="num" w:pos="4320"/>
        </w:tabs>
        <w:ind w:left="4320" w:hanging="360"/>
      </w:pPr>
      <w:rPr>
        <w:rFonts w:ascii="Symbol" w:hAnsi="Symbol" w:hint="default"/>
      </w:rPr>
    </w:lvl>
    <w:lvl w:ilvl="6" w:tplc="AAD66BAC" w:tentative="1">
      <w:start w:val="1"/>
      <w:numFmt w:val="bullet"/>
      <w:lvlText w:val=""/>
      <w:lvlPicBulletId w:val="0"/>
      <w:lvlJc w:val="left"/>
      <w:pPr>
        <w:tabs>
          <w:tab w:val="num" w:pos="5040"/>
        </w:tabs>
        <w:ind w:left="5040" w:hanging="360"/>
      </w:pPr>
      <w:rPr>
        <w:rFonts w:ascii="Symbol" w:hAnsi="Symbol" w:hint="default"/>
      </w:rPr>
    </w:lvl>
    <w:lvl w:ilvl="7" w:tplc="302EB4BC" w:tentative="1">
      <w:start w:val="1"/>
      <w:numFmt w:val="bullet"/>
      <w:lvlText w:val=""/>
      <w:lvlPicBulletId w:val="0"/>
      <w:lvlJc w:val="left"/>
      <w:pPr>
        <w:tabs>
          <w:tab w:val="num" w:pos="5760"/>
        </w:tabs>
        <w:ind w:left="5760" w:hanging="360"/>
      </w:pPr>
      <w:rPr>
        <w:rFonts w:ascii="Symbol" w:hAnsi="Symbol" w:hint="default"/>
      </w:rPr>
    </w:lvl>
    <w:lvl w:ilvl="8" w:tplc="109EED36"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3EF17690"/>
    <w:multiLevelType w:val="hybridMultilevel"/>
    <w:tmpl w:val="83AA8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92B62"/>
    <w:multiLevelType w:val="hybridMultilevel"/>
    <w:tmpl w:val="186C26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A334E28"/>
    <w:multiLevelType w:val="hybridMultilevel"/>
    <w:tmpl w:val="48D46A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F7037E"/>
    <w:multiLevelType w:val="hybridMultilevel"/>
    <w:tmpl w:val="3556B42E"/>
    <w:lvl w:ilvl="0" w:tplc="EA1005DE">
      <w:start w:val="1"/>
      <w:numFmt w:val="bullet"/>
      <w:lvlText w:val=""/>
      <w:lvlPicBulletId w:val="0"/>
      <w:lvlJc w:val="left"/>
      <w:pPr>
        <w:tabs>
          <w:tab w:val="num" w:pos="720"/>
        </w:tabs>
        <w:ind w:left="720" w:hanging="360"/>
      </w:pPr>
      <w:rPr>
        <w:rFonts w:ascii="Symbol" w:hAnsi="Symbol" w:hint="default"/>
      </w:rPr>
    </w:lvl>
    <w:lvl w:ilvl="1" w:tplc="6394AFEA" w:tentative="1">
      <w:start w:val="1"/>
      <w:numFmt w:val="bullet"/>
      <w:lvlText w:val=""/>
      <w:lvlPicBulletId w:val="0"/>
      <w:lvlJc w:val="left"/>
      <w:pPr>
        <w:tabs>
          <w:tab w:val="num" w:pos="1440"/>
        </w:tabs>
        <w:ind w:left="1440" w:hanging="360"/>
      </w:pPr>
      <w:rPr>
        <w:rFonts w:ascii="Symbol" w:hAnsi="Symbol" w:hint="default"/>
      </w:rPr>
    </w:lvl>
    <w:lvl w:ilvl="2" w:tplc="469407C6" w:tentative="1">
      <w:start w:val="1"/>
      <w:numFmt w:val="bullet"/>
      <w:lvlText w:val=""/>
      <w:lvlPicBulletId w:val="0"/>
      <w:lvlJc w:val="left"/>
      <w:pPr>
        <w:tabs>
          <w:tab w:val="num" w:pos="2160"/>
        </w:tabs>
        <w:ind w:left="2160" w:hanging="360"/>
      </w:pPr>
      <w:rPr>
        <w:rFonts w:ascii="Symbol" w:hAnsi="Symbol" w:hint="default"/>
      </w:rPr>
    </w:lvl>
    <w:lvl w:ilvl="3" w:tplc="7158A4CA" w:tentative="1">
      <w:start w:val="1"/>
      <w:numFmt w:val="bullet"/>
      <w:lvlText w:val=""/>
      <w:lvlPicBulletId w:val="0"/>
      <w:lvlJc w:val="left"/>
      <w:pPr>
        <w:tabs>
          <w:tab w:val="num" w:pos="2880"/>
        </w:tabs>
        <w:ind w:left="2880" w:hanging="360"/>
      </w:pPr>
      <w:rPr>
        <w:rFonts w:ascii="Symbol" w:hAnsi="Symbol" w:hint="default"/>
      </w:rPr>
    </w:lvl>
    <w:lvl w:ilvl="4" w:tplc="5238BAEE" w:tentative="1">
      <w:start w:val="1"/>
      <w:numFmt w:val="bullet"/>
      <w:lvlText w:val=""/>
      <w:lvlPicBulletId w:val="0"/>
      <w:lvlJc w:val="left"/>
      <w:pPr>
        <w:tabs>
          <w:tab w:val="num" w:pos="3600"/>
        </w:tabs>
        <w:ind w:left="3600" w:hanging="360"/>
      </w:pPr>
      <w:rPr>
        <w:rFonts w:ascii="Symbol" w:hAnsi="Symbol" w:hint="default"/>
      </w:rPr>
    </w:lvl>
    <w:lvl w:ilvl="5" w:tplc="C63438E0" w:tentative="1">
      <w:start w:val="1"/>
      <w:numFmt w:val="bullet"/>
      <w:lvlText w:val=""/>
      <w:lvlPicBulletId w:val="0"/>
      <w:lvlJc w:val="left"/>
      <w:pPr>
        <w:tabs>
          <w:tab w:val="num" w:pos="4320"/>
        </w:tabs>
        <w:ind w:left="4320" w:hanging="360"/>
      </w:pPr>
      <w:rPr>
        <w:rFonts w:ascii="Symbol" w:hAnsi="Symbol" w:hint="default"/>
      </w:rPr>
    </w:lvl>
    <w:lvl w:ilvl="6" w:tplc="718EC66C" w:tentative="1">
      <w:start w:val="1"/>
      <w:numFmt w:val="bullet"/>
      <w:lvlText w:val=""/>
      <w:lvlPicBulletId w:val="0"/>
      <w:lvlJc w:val="left"/>
      <w:pPr>
        <w:tabs>
          <w:tab w:val="num" w:pos="5040"/>
        </w:tabs>
        <w:ind w:left="5040" w:hanging="360"/>
      </w:pPr>
      <w:rPr>
        <w:rFonts w:ascii="Symbol" w:hAnsi="Symbol" w:hint="default"/>
      </w:rPr>
    </w:lvl>
    <w:lvl w:ilvl="7" w:tplc="B9EC09A8" w:tentative="1">
      <w:start w:val="1"/>
      <w:numFmt w:val="bullet"/>
      <w:lvlText w:val=""/>
      <w:lvlPicBulletId w:val="0"/>
      <w:lvlJc w:val="left"/>
      <w:pPr>
        <w:tabs>
          <w:tab w:val="num" w:pos="5760"/>
        </w:tabs>
        <w:ind w:left="5760" w:hanging="360"/>
      </w:pPr>
      <w:rPr>
        <w:rFonts w:ascii="Symbol" w:hAnsi="Symbol" w:hint="default"/>
      </w:rPr>
    </w:lvl>
    <w:lvl w:ilvl="8" w:tplc="BA2CA320"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56F65C73"/>
    <w:multiLevelType w:val="hybridMultilevel"/>
    <w:tmpl w:val="57C6B9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6756B02"/>
    <w:multiLevelType w:val="hybridMultilevel"/>
    <w:tmpl w:val="D070F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FE1491"/>
    <w:multiLevelType w:val="hybridMultilevel"/>
    <w:tmpl w:val="57C6B9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0CB6421"/>
    <w:multiLevelType w:val="hybridMultilevel"/>
    <w:tmpl w:val="103C54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7664FDC"/>
    <w:multiLevelType w:val="hybridMultilevel"/>
    <w:tmpl w:val="C936D61A"/>
    <w:lvl w:ilvl="0" w:tplc="1EBEEAE2">
      <w:start w:val="1"/>
      <w:numFmt w:val="bullet"/>
      <w:lvlText w:val=""/>
      <w:lvlPicBulletId w:val="0"/>
      <w:lvlJc w:val="left"/>
      <w:pPr>
        <w:tabs>
          <w:tab w:val="num" w:pos="720"/>
        </w:tabs>
        <w:ind w:left="720" w:hanging="360"/>
      </w:pPr>
      <w:rPr>
        <w:rFonts w:ascii="Symbol" w:hAnsi="Symbol" w:hint="default"/>
      </w:rPr>
    </w:lvl>
    <w:lvl w:ilvl="1" w:tplc="9FC83FCE" w:tentative="1">
      <w:start w:val="1"/>
      <w:numFmt w:val="bullet"/>
      <w:lvlText w:val=""/>
      <w:lvlPicBulletId w:val="0"/>
      <w:lvlJc w:val="left"/>
      <w:pPr>
        <w:tabs>
          <w:tab w:val="num" w:pos="1440"/>
        </w:tabs>
        <w:ind w:left="1440" w:hanging="360"/>
      </w:pPr>
      <w:rPr>
        <w:rFonts w:ascii="Symbol" w:hAnsi="Symbol" w:hint="default"/>
      </w:rPr>
    </w:lvl>
    <w:lvl w:ilvl="2" w:tplc="1AD00462" w:tentative="1">
      <w:start w:val="1"/>
      <w:numFmt w:val="bullet"/>
      <w:lvlText w:val=""/>
      <w:lvlPicBulletId w:val="0"/>
      <w:lvlJc w:val="left"/>
      <w:pPr>
        <w:tabs>
          <w:tab w:val="num" w:pos="2160"/>
        </w:tabs>
        <w:ind w:left="2160" w:hanging="360"/>
      </w:pPr>
      <w:rPr>
        <w:rFonts w:ascii="Symbol" w:hAnsi="Symbol" w:hint="default"/>
      </w:rPr>
    </w:lvl>
    <w:lvl w:ilvl="3" w:tplc="96FA8542" w:tentative="1">
      <w:start w:val="1"/>
      <w:numFmt w:val="bullet"/>
      <w:lvlText w:val=""/>
      <w:lvlPicBulletId w:val="0"/>
      <w:lvlJc w:val="left"/>
      <w:pPr>
        <w:tabs>
          <w:tab w:val="num" w:pos="2880"/>
        </w:tabs>
        <w:ind w:left="2880" w:hanging="360"/>
      </w:pPr>
      <w:rPr>
        <w:rFonts w:ascii="Symbol" w:hAnsi="Symbol" w:hint="default"/>
      </w:rPr>
    </w:lvl>
    <w:lvl w:ilvl="4" w:tplc="DC2E77EE" w:tentative="1">
      <w:start w:val="1"/>
      <w:numFmt w:val="bullet"/>
      <w:lvlText w:val=""/>
      <w:lvlPicBulletId w:val="0"/>
      <w:lvlJc w:val="left"/>
      <w:pPr>
        <w:tabs>
          <w:tab w:val="num" w:pos="3600"/>
        </w:tabs>
        <w:ind w:left="3600" w:hanging="360"/>
      </w:pPr>
      <w:rPr>
        <w:rFonts w:ascii="Symbol" w:hAnsi="Symbol" w:hint="default"/>
      </w:rPr>
    </w:lvl>
    <w:lvl w:ilvl="5" w:tplc="6EB8065E" w:tentative="1">
      <w:start w:val="1"/>
      <w:numFmt w:val="bullet"/>
      <w:lvlText w:val=""/>
      <w:lvlPicBulletId w:val="0"/>
      <w:lvlJc w:val="left"/>
      <w:pPr>
        <w:tabs>
          <w:tab w:val="num" w:pos="4320"/>
        </w:tabs>
        <w:ind w:left="4320" w:hanging="360"/>
      </w:pPr>
      <w:rPr>
        <w:rFonts w:ascii="Symbol" w:hAnsi="Symbol" w:hint="default"/>
      </w:rPr>
    </w:lvl>
    <w:lvl w:ilvl="6" w:tplc="A1862BE8" w:tentative="1">
      <w:start w:val="1"/>
      <w:numFmt w:val="bullet"/>
      <w:lvlText w:val=""/>
      <w:lvlPicBulletId w:val="0"/>
      <w:lvlJc w:val="left"/>
      <w:pPr>
        <w:tabs>
          <w:tab w:val="num" w:pos="5040"/>
        </w:tabs>
        <w:ind w:left="5040" w:hanging="360"/>
      </w:pPr>
      <w:rPr>
        <w:rFonts w:ascii="Symbol" w:hAnsi="Symbol" w:hint="default"/>
      </w:rPr>
    </w:lvl>
    <w:lvl w:ilvl="7" w:tplc="C2326BEA" w:tentative="1">
      <w:start w:val="1"/>
      <w:numFmt w:val="bullet"/>
      <w:lvlText w:val=""/>
      <w:lvlPicBulletId w:val="0"/>
      <w:lvlJc w:val="left"/>
      <w:pPr>
        <w:tabs>
          <w:tab w:val="num" w:pos="5760"/>
        </w:tabs>
        <w:ind w:left="5760" w:hanging="360"/>
      </w:pPr>
      <w:rPr>
        <w:rFonts w:ascii="Symbol" w:hAnsi="Symbol" w:hint="default"/>
      </w:rPr>
    </w:lvl>
    <w:lvl w:ilvl="8" w:tplc="5FC2041E" w:tentative="1">
      <w:start w:val="1"/>
      <w:numFmt w:val="bullet"/>
      <w:lvlText w:val=""/>
      <w:lvlPicBulletId w:val="0"/>
      <w:lvlJc w:val="left"/>
      <w:pPr>
        <w:tabs>
          <w:tab w:val="num" w:pos="6480"/>
        </w:tabs>
        <w:ind w:left="6480" w:hanging="360"/>
      </w:pPr>
      <w:rPr>
        <w:rFonts w:ascii="Symbol" w:hAnsi="Symbol" w:hint="default"/>
      </w:rPr>
    </w:lvl>
  </w:abstractNum>
  <w:num w:numId="1">
    <w:abstractNumId w:val="17"/>
  </w:num>
  <w:num w:numId="2">
    <w:abstractNumId w:val="12"/>
  </w:num>
  <w:num w:numId="3">
    <w:abstractNumId w:val="3"/>
  </w:num>
  <w:num w:numId="4">
    <w:abstractNumId w:val="18"/>
  </w:num>
  <w:num w:numId="5">
    <w:abstractNumId w:val="13"/>
  </w:num>
  <w:num w:numId="6">
    <w:abstractNumId w:val="1"/>
  </w:num>
  <w:num w:numId="7">
    <w:abstractNumId w:val="9"/>
  </w:num>
  <w:num w:numId="8">
    <w:abstractNumId w:val="6"/>
  </w:num>
  <w:num w:numId="9">
    <w:abstractNumId w:val="10"/>
  </w:num>
  <w:num w:numId="10">
    <w:abstractNumId w:val="5"/>
  </w:num>
  <w:num w:numId="11">
    <w:abstractNumId w:val="8"/>
  </w:num>
  <w:num w:numId="12">
    <w:abstractNumId w:val="19"/>
  </w:num>
  <w:num w:numId="13">
    <w:abstractNumId w:val="4"/>
  </w:num>
  <w:num w:numId="14">
    <w:abstractNumId w:val="7"/>
  </w:num>
  <w:num w:numId="15">
    <w:abstractNumId w:val="14"/>
  </w:num>
  <w:num w:numId="16">
    <w:abstractNumId w:val="15"/>
  </w:num>
  <w:num w:numId="17">
    <w:abstractNumId w:val="0"/>
  </w:num>
  <w:num w:numId="18">
    <w:abstractNumId w:val="2"/>
  </w:num>
  <w:num w:numId="19">
    <w:abstractNumId w:val="11"/>
  </w:num>
  <w:num w:numId="20">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2EE"/>
    <w:rsid w:val="000067D2"/>
    <w:rsid w:val="00025C85"/>
    <w:rsid w:val="000352B5"/>
    <w:rsid w:val="000455C0"/>
    <w:rsid w:val="000719F1"/>
    <w:rsid w:val="00076FEC"/>
    <w:rsid w:val="000D0181"/>
    <w:rsid w:val="000D2B7F"/>
    <w:rsid w:val="00121187"/>
    <w:rsid w:val="00130674"/>
    <w:rsid w:val="00144543"/>
    <w:rsid w:val="001624F3"/>
    <w:rsid w:val="001A064F"/>
    <w:rsid w:val="001E25B4"/>
    <w:rsid w:val="001E46F7"/>
    <w:rsid w:val="0021325E"/>
    <w:rsid w:val="002341C1"/>
    <w:rsid w:val="00263256"/>
    <w:rsid w:val="00277497"/>
    <w:rsid w:val="00283789"/>
    <w:rsid w:val="00297670"/>
    <w:rsid w:val="002A5221"/>
    <w:rsid w:val="002C00A2"/>
    <w:rsid w:val="002E5D58"/>
    <w:rsid w:val="002E60E5"/>
    <w:rsid w:val="002F21C6"/>
    <w:rsid w:val="003006D1"/>
    <w:rsid w:val="00373878"/>
    <w:rsid w:val="003E3442"/>
    <w:rsid w:val="00420637"/>
    <w:rsid w:val="004565CB"/>
    <w:rsid w:val="00465C0C"/>
    <w:rsid w:val="00472570"/>
    <w:rsid w:val="004817DB"/>
    <w:rsid w:val="004A18DB"/>
    <w:rsid w:val="004B54D4"/>
    <w:rsid w:val="004D70DE"/>
    <w:rsid w:val="004F1A7A"/>
    <w:rsid w:val="004F7BA7"/>
    <w:rsid w:val="00510B03"/>
    <w:rsid w:val="0051472D"/>
    <w:rsid w:val="00533460"/>
    <w:rsid w:val="00590F3B"/>
    <w:rsid w:val="005949E6"/>
    <w:rsid w:val="00596CAA"/>
    <w:rsid w:val="00596E32"/>
    <w:rsid w:val="005B2A3C"/>
    <w:rsid w:val="005F1BC7"/>
    <w:rsid w:val="005F361F"/>
    <w:rsid w:val="006036BA"/>
    <w:rsid w:val="0060544C"/>
    <w:rsid w:val="00616E3B"/>
    <w:rsid w:val="00631D36"/>
    <w:rsid w:val="006516AC"/>
    <w:rsid w:val="006A3504"/>
    <w:rsid w:val="006D54DE"/>
    <w:rsid w:val="006D7883"/>
    <w:rsid w:val="006E0636"/>
    <w:rsid w:val="00716DA6"/>
    <w:rsid w:val="0077268A"/>
    <w:rsid w:val="007B1452"/>
    <w:rsid w:val="00804828"/>
    <w:rsid w:val="00823AFA"/>
    <w:rsid w:val="00824059"/>
    <w:rsid w:val="00833A8F"/>
    <w:rsid w:val="00835F6C"/>
    <w:rsid w:val="00837790"/>
    <w:rsid w:val="00851142"/>
    <w:rsid w:val="008612CA"/>
    <w:rsid w:val="008666BE"/>
    <w:rsid w:val="00870BCA"/>
    <w:rsid w:val="00876275"/>
    <w:rsid w:val="008A5120"/>
    <w:rsid w:val="008D04E1"/>
    <w:rsid w:val="008E0168"/>
    <w:rsid w:val="008F2655"/>
    <w:rsid w:val="00900C01"/>
    <w:rsid w:val="00903328"/>
    <w:rsid w:val="00914CA2"/>
    <w:rsid w:val="00915D24"/>
    <w:rsid w:val="00917C19"/>
    <w:rsid w:val="00925871"/>
    <w:rsid w:val="009435FE"/>
    <w:rsid w:val="00957A1C"/>
    <w:rsid w:val="00962CD9"/>
    <w:rsid w:val="009669FE"/>
    <w:rsid w:val="00971D01"/>
    <w:rsid w:val="009845D6"/>
    <w:rsid w:val="009A29B2"/>
    <w:rsid w:val="009C02BC"/>
    <w:rsid w:val="009C2CDA"/>
    <w:rsid w:val="009C2F3A"/>
    <w:rsid w:val="009C3ADB"/>
    <w:rsid w:val="009D24ED"/>
    <w:rsid w:val="009E132E"/>
    <w:rsid w:val="009F473E"/>
    <w:rsid w:val="009F77DE"/>
    <w:rsid w:val="00A0588C"/>
    <w:rsid w:val="00A105E7"/>
    <w:rsid w:val="00A153DF"/>
    <w:rsid w:val="00A25503"/>
    <w:rsid w:val="00A30013"/>
    <w:rsid w:val="00A316A7"/>
    <w:rsid w:val="00A344B4"/>
    <w:rsid w:val="00A35518"/>
    <w:rsid w:val="00A45C4B"/>
    <w:rsid w:val="00A45CC0"/>
    <w:rsid w:val="00AA0CD6"/>
    <w:rsid w:val="00AA15C7"/>
    <w:rsid w:val="00AB298C"/>
    <w:rsid w:val="00AE4C90"/>
    <w:rsid w:val="00AF463B"/>
    <w:rsid w:val="00AF52EE"/>
    <w:rsid w:val="00B06957"/>
    <w:rsid w:val="00B07966"/>
    <w:rsid w:val="00B1095E"/>
    <w:rsid w:val="00B11873"/>
    <w:rsid w:val="00B44179"/>
    <w:rsid w:val="00B65A32"/>
    <w:rsid w:val="00B86310"/>
    <w:rsid w:val="00B91741"/>
    <w:rsid w:val="00BA3708"/>
    <w:rsid w:val="00BD7BBB"/>
    <w:rsid w:val="00BF6856"/>
    <w:rsid w:val="00C76848"/>
    <w:rsid w:val="00CE0530"/>
    <w:rsid w:val="00CE5929"/>
    <w:rsid w:val="00D014B3"/>
    <w:rsid w:val="00D017E9"/>
    <w:rsid w:val="00D204F5"/>
    <w:rsid w:val="00D22B16"/>
    <w:rsid w:val="00D30BA9"/>
    <w:rsid w:val="00D3275F"/>
    <w:rsid w:val="00D43D6D"/>
    <w:rsid w:val="00D62E2D"/>
    <w:rsid w:val="00D666F8"/>
    <w:rsid w:val="00D828C9"/>
    <w:rsid w:val="00D84381"/>
    <w:rsid w:val="00D928B0"/>
    <w:rsid w:val="00D94DAB"/>
    <w:rsid w:val="00DB0448"/>
    <w:rsid w:val="00DB7114"/>
    <w:rsid w:val="00DC083B"/>
    <w:rsid w:val="00DD6B6A"/>
    <w:rsid w:val="00DE5822"/>
    <w:rsid w:val="00DF08A4"/>
    <w:rsid w:val="00DF3551"/>
    <w:rsid w:val="00E06035"/>
    <w:rsid w:val="00E1136A"/>
    <w:rsid w:val="00E240BE"/>
    <w:rsid w:val="00E37587"/>
    <w:rsid w:val="00E41DE6"/>
    <w:rsid w:val="00E478FE"/>
    <w:rsid w:val="00E778F8"/>
    <w:rsid w:val="00EA21EC"/>
    <w:rsid w:val="00EA4822"/>
    <w:rsid w:val="00EB078F"/>
    <w:rsid w:val="00EC5E10"/>
    <w:rsid w:val="00EF0E8C"/>
    <w:rsid w:val="00F357E7"/>
    <w:rsid w:val="00F56E23"/>
    <w:rsid w:val="00F6562A"/>
    <w:rsid w:val="00F74E6B"/>
    <w:rsid w:val="00F76DD0"/>
    <w:rsid w:val="00FB6D9E"/>
    <w:rsid w:val="00FC273B"/>
    <w:rsid w:val="00FD7992"/>
    <w:rsid w:val="00FE2FCB"/>
    <w:rsid w:val="00FF5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1ABA69"/>
  <w15:docId w15:val="{C3242D1C-05CD-421B-949D-FFAB6648D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4822"/>
  </w:style>
  <w:style w:type="paragraph" w:styleId="Heading1">
    <w:name w:val="heading 1"/>
    <w:basedOn w:val="Normal"/>
    <w:next w:val="Normal"/>
    <w:qFormat/>
    <w:rsid w:val="00EA4822"/>
    <w:pPr>
      <w:keepNext/>
      <w:outlineLvl w:val="0"/>
    </w:pPr>
    <w:rPr>
      <w:b/>
    </w:rPr>
  </w:style>
  <w:style w:type="paragraph" w:styleId="Heading2">
    <w:name w:val="heading 2"/>
    <w:basedOn w:val="Normal"/>
    <w:next w:val="Normal"/>
    <w:qFormat/>
    <w:rsid w:val="00EA4822"/>
    <w:pPr>
      <w:keepNext/>
      <w:outlineLvl w:val="1"/>
    </w:pPr>
    <w:rPr>
      <w:b/>
      <w:color w:val="0000FF"/>
      <w:sz w:val="18"/>
    </w:rPr>
  </w:style>
  <w:style w:type="paragraph" w:styleId="Heading3">
    <w:name w:val="heading 3"/>
    <w:basedOn w:val="Normal"/>
    <w:next w:val="Normal"/>
    <w:qFormat/>
    <w:rsid w:val="00EA4822"/>
    <w:pPr>
      <w:keepNext/>
      <w:outlineLvl w:val="2"/>
    </w:pPr>
    <w:rPr>
      <w:b/>
      <w:bCs/>
      <w:color w:val="FF0000"/>
      <w:sz w:val="18"/>
    </w:rPr>
  </w:style>
  <w:style w:type="paragraph" w:styleId="Heading4">
    <w:name w:val="heading 4"/>
    <w:basedOn w:val="Normal"/>
    <w:next w:val="Normal"/>
    <w:qFormat/>
    <w:rsid w:val="00EA4822"/>
    <w:pPr>
      <w:keepNext/>
      <w:jc w:val="both"/>
      <w:outlineLvl w:val="3"/>
    </w:pPr>
    <w:rPr>
      <w:iCs/>
      <w:color w:val="000000"/>
      <w:sz w:val="24"/>
    </w:rPr>
  </w:style>
  <w:style w:type="paragraph" w:styleId="Heading5">
    <w:name w:val="heading 5"/>
    <w:basedOn w:val="Normal"/>
    <w:next w:val="Normal"/>
    <w:qFormat/>
    <w:rsid w:val="00EA4822"/>
    <w:pPr>
      <w:keepNext/>
      <w:jc w:val="both"/>
      <w:outlineLvl w:val="4"/>
    </w:pPr>
    <w:rPr>
      <w:b/>
      <w:bCs/>
      <w:iCs/>
      <w:color w:val="000000"/>
      <w:sz w:val="24"/>
    </w:rPr>
  </w:style>
  <w:style w:type="paragraph" w:styleId="Heading6">
    <w:name w:val="heading 6"/>
    <w:basedOn w:val="Normal"/>
    <w:next w:val="Normal"/>
    <w:qFormat/>
    <w:rsid w:val="00EA4822"/>
    <w:pPr>
      <w:keepNext/>
      <w:jc w:val="both"/>
      <w:outlineLvl w:val="5"/>
    </w:pPr>
    <w:rPr>
      <w:iCs/>
      <w:color w:val="0000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EA4822"/>
    <w:rPr>
      <w:b/>
    </w:rPr>
  </w:style>
  <w:style w:type="paragraph" w:styleId="BodyTextIndent3">
    <w:name w:val="Body Text Indent 3"/>
    <w:basedOn w:val="Normal"/>
    <w:semiHidden/>
    <w:rsid w:val="00EA4822"/>
    <w:pPr>
      <w:widowControl w:val="0"/>
      <w:ind w:left="1440"/>
    </w:pPr>
    <w:rPr>
      <w:snapToGrid w:val="0"/>
      <w:color w:val="000000"/>
      <w:sz w:val="24"/>
    </w:rPr>
  </w:style>
  <w:style w:type="character" w:styleId="Hyperlink">
    <w:name w:val="Hyperlink"/>
    <w:basedOn w:val="DefaultParagraphFont"/>
    <w:semiHidden/>
    <w:rsid w:val="00EA4822"/>
    <w:rPr>
      <w:color w:val="0000FF"/>
      <w:u w:val="single"/>
    </w:rPr>
  </w:style>
  <w:style w:type="paragraph" w:styleId="BodyTextIndent2">
    <w:name w:val="Body Text Indent 2"/>
    <w:basedOn w:val="Normal"/>
    <w:semiHidden/>
    <w:rsid w:val="00EA4822"/>
    <w:pPr>
      <w:widowControl w:val="0"/>
      <w:ind w:left="360"/>
    </w:pPr>
    <w:rPr>
      <w:snapToGrid w:val="0"/>
      <w:color w:val="000000"/>
      <w:sz w:val="24"/>
    </w:rPr>
  </w:style>
  <w:style w:type="character" w:styleId="Emphasis">
    <w:name w:val="Emphasis"/>
    <w:basedOn w:val="DefaultParagraphFont"/>
    <w:qFormat/>
    <w:rsid w:val="00EA4822"/>
    <w:rPr>
      <w:i/>
    </w:rPr>
  </w:style>
  <w:style w:type="paragraph" w:styleId="Header">
    <w:name w:val="header"/>
    <w:basedOn w:val="Normal"/>
    <w:semiHidden/>
    <w:rsid w:val="00EA4822"/>
    <w:pPr>
      <w:widowControl w:val="0"/>
      <w:tabs>
        <w:tab w:val="center" w:pos="4320"/>
        <w:tab w:val="right" w:pos="8640"/>
      </w:tabs>
      <w:spacing w:before="100" w:after="100"/>
    </w:pPr>
    <w:rPr>
      <w:snapToGrid w:val="0"/>
      <w:color w:val="000000"/>
      <w:sz w:val="24"/>
    </w:rPr>
  </w:style>
  <w:style w:type="paragraph" w:styleId="BodyTextIndent">
    <w:name w:val="Body Text Indent"/>
    <w:basedOn w:val="Normal"/>
    <w:semiHidden/>
    <w:rsid w:val="00EA4822"/>
    <w:pPr>
      <w:widowControl w:val="0"/>
      <w:spacing w:before="100" w:after="100"/>
      <w:ind w:left="720"/>
    </w:pPr>
    <w:rPr>
      <w:snapToGrid w:val="0"/>
      <w:color w:val="000000"/>
      <w:sz w:val="24"/>
    </w:rPr>
  </w:style>
  <w:style w:type="character" w:styleId="PageNumber">
    <w:name w:val="page number"/>
    <w:basedOn w:val="DefaultParagraphFont"/>
    <w:semiHidden/>
    <w:rsid w:val="00EA4822"/>
  </w:style>
  <w:style w:type="paragraph" w:styleId="Footer">
    <w:name w:val="footer"/>
    <w:basedOn w:val="Normal"/>
    <w:link w:val="FooterChar"/>
    <w:uiPriority w:val="99"/>
    <w:rsid w:val="00EA4822"/>
    <w:pPr>
      <w:widowControl w:val="0"/>
      <w:tabs>
        <w:tab w:val="center" w:pos="4320"/>
        <w:tab w:val="right" w:pos="8640"/>
      </w:tabs>
      <w:spacing w:before="100" w:after="100"/>
    </w:pPr>
    <w:rPr>
      <w:snapToGrid w:val="0"/>
      <w:color w:val="000000"/>
      <w:sz w:val="24"/>
    </w:rPr>
  </w:style>
  <w:style w:type="paragraph" w:styleId="NormalWeb">
    <w:name w:val="Normal (Web)"/>
    <w:basedOn w:val="Normal"/>
    <w:semiHidden/>
    <w:rsid w:val="00EA4822"/>
    <w:pPr>
      <w:spacing w:before="100" w:beforeAutospacing="1" w:after="100" w:afterAutospacing="1"/>
    </w:pPr>
    <w:rPr>
      <w:rFonts w:ascii="Arial Unicode MS" w:eastAsia="Arial Unicode MS" w:hAnsi="Arial Unicode MS" w:cs="Arial Unicode MS"/>
      <w:sz w:val="24"/>
      <w:szCs w:val="24"/>
    </w:rPr>
  </w:style>
  <w:style w:type="paragraph" w:styleId="BodyText">
    <w:name w:val="Body Text"/>
    <w:basedOn w:val="Normal"/>
    <w:semiHidden/>
    <w:rsid w:val="00EA4822"/>
    <w:rPr>
      <w:iCs/>
      <w:color w:val="000080"/>
      <w:sz w:val="24"/>
    </w:rPr>
  </w:style>
  <w:style w:type="character" w:customStyle="1" w:styleId="FooterChar">
    <w:name w:val="Footer Char"/>
    <w:basedOn w:val="DefaultParagraphFont"/>
    <w:link w:val="Footer"/>
    <w:uiPriority w:val="99"/>
    <w:rsid w:val="008A5120"/>
    <w:rPr>
      <w:snapToGrid w:val="0"/>
      <w:color w:val="000000"/>
      <w:sz w:val="24"/>
    </w:rPr>
  </w:style>
  <w:style w:type="paragraph" w:styleId="BalloonText">
    <w:name w:val="Balloon Text"/>
    <w:basedOn w:val="Normal"/>
    <w:link w:val="BalloonTextChar"/>
    <w:uiPriority w:val="99"/>
    <w:semiHidden/>
    <w:unhideWhenUsed/>
    <w:rsid w:val="00DB7114"/>
    <w:rPr>
      <w:rFonts w:ascii="Tahoma" w:hAnsi="Tahoma" w:cs="Tahoma"/>
      <w:sz w:val="16"/>
      <w:szCs w:val="16"/>
    </w:rPr>
  </w:style>
  <w:style w:type="character" w:customStyle="1" w:styleId="BalloonTextChar">
    <w:name w:val="Balloon Text Char"/>
    <w:basedOn w:val="DefaultParagraphFont"/>
    <w:link w:val="BalloonText"/>
    <w:uiPriority w:val="99"/>
    <w:semiHidden/>
    <w:rsid w:val="00DB7114"/>
    <w:rPr>
      <w:rFonts w:ascii="Tahoma" w:hAnsi="Tahoma" w:cs="Tahoma"/>
      <w:sz w:val="16"/>
      <w:szCs w:val="16"/>
    </w:rPr>
  </w:style>
  <w:style w:type="table" w:styleId="TableGrid">
    <w:name w:val="Table Grid"/>
    <w:basedOn w:val="TableNormal"/>
    <w:uiPriority w:val="59"/>
    <w:rsid w:val="00A3551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DD6B6A"/>
    <w:pPr>
      <w:spacing w:after="80"/>
      <w:jc w:val="center"/>
    </w:pPr>
    <w:rPr>
      <w:rFonts w:eastAsiaTheme="minorEastAsia" w:cs="Miriam"/>
      <w:b/>
      <w:bCs/>
      <w:sz w:val="18"/>
      <w:szCs w:val="18"/>
      <w:lang w:eastAsia="en-AU"/>
    </w:rPr>
  </w:style>
  <w:style w:type="paragraph" w:styleId="ListParagraph">
    <w:name w:val="List Paragraph"/>
    <w:basedOn w:val="Normal"/>
    <w:uiPriority w:val="34"/>
    <w:qFormat/>
    <w:rsid w:val="00AF4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80392">
      <w:bodyDiv w:val="1"/>
      <w:marLeft w:val="0"/>
      <w:marRight w:val="0"/>
      <w:marTop w:val="0"/>
      <w:marBottom w:val="0"/>
      <w:divBdr>
        <w:top w:val="none" w:sz="0" w:space="0" w:color="auto"/>
        <w:left w:val="none" w:sz="0" w:space="0" w:color="auto"/>
        <w:bottom w:val="none" w:sz="0" w:space="0" w:color="auto"/>
        <w:right w:val="none" w:sz="0" w:space="0" w:color="auto"/>
      </w:divBdr>
      <w:divsChild>
        <w:div w:id="519901884">
          <w:marLeft w:val="547"/>
          <w:marRight w:val="0"/>
          <w:marTop w:val="154"/>
          <w:marBottom w:val="0"/>
          <w:divBdr>
            <w:top w:val="none" w:sz="0" w:space="0" w:color="auto"/>
            <w:left w:val="none" w:sz="0" w:space="0" w:color="auto"/>
            <w:bottom w:val="none" w:sz="0" w:space="0" w:color="auto"/>
            <w:right w:val="none" w:sz="0" w:space="0" w:color="auto"/>
          </w:divBdr>
        </w:div>
        <w:div w:id="565189425">
          <w:marLeft w:val="547"/>
          <w:marRight w:val="0"/>
          <w:marTop w:val="154"/>
          <w:marBottom w:val="0"/>
          <w:divBdr>
            <w:top w:val="none" w:sz="0" w:space="0" w:color="auto"/>
            <w:left w:val="none" w:sz="0" w:space="0" w:color="auto"/>
            <w:bottom w:val="none" w:sz="0" w:space="0" w:color="auto"/>
            <w:right w:val="none" w:sz="0" w:space="0" w:color="auto"/>
          </w:divBdr>
        </w:div>
        <w:div w:id="1768229358">
          <w:marLeft w:val="547"/>
          <w:marRight w:val="0"/>
          <w:marTop w:val="154"/>
          <w:marBottom w:val="0"/>
          <w:divBdr>
            <w:top w:val="none" w:sz="0" w:space="0" w:color="auto"/>
            <w:left w:val="none" w:sz="0" w:space="0" w:color="auto"/>
            <w:bottom w:val="none" w:sz="0" w:space="0" w:color="auto"/>
            <w:right w:val="none" w:sz="0" w:space="0" w:color="auto"/>
          </w:divBdr>
        </w:div>
        <w:div w:id="1816679918">
          <w:marLeft w:val="547"/>
          <w:marRight w:val="0"/>
          <w:marTop w:val="154"/>
          <w:marBottom w:val="0"/>
          <w:divBdr>
            <w:top w:val="none" w:sz="0" w:space="0" w:color="auto"/>
            <w:left w:val="none" w:sz="0" w:space="0" w:color="auto"/>
            <w:bottom w:val="none" w:sz="0" w:space="0" w:color="auto"/>
            <w:right w:val="none" w:sz="0" w:space="0" w:color="auto"/>
          </w:divBdr>
        </w:div>
      </w:divsChild>
    </w:div>
    <w:div w:id="369300453">
      <w:bodyDiv w:val="1"/>
      <w:marLeft w:val="0"/>
      <w:marRight w:val="0"/>
      <w:marTop w:val="0"/>
      <w:marBottom w:val="0"/>
      <w:divBdr>
        <w:top w:val="none" w:sz="0" w:space="0" w:color="auto"/>
        <w:left w:val="none" w:sz="0" w:space="0" w:color="auto"/>
        <w:bottom w:val="none" w:sz="0" w:space="0" w:color="auto"/>
        <w:right w:val="none" w:sz="0" w:space="0" w:color="auto"/>
      </w:divBdr>
    </w:div>
    <w:div w:id="370543330">
      <w:bodyDiv w:val="1"/>
      <w:marLeft w:val="0"/>
      <w:marRight w:val="0"/>
      <w:marTop w:val="0"/>
      <w:marBottom w:val="0"/>
      <w:divBdr>
        <w:top w:val="none" w:sz="0" w:space="0" w:color="auto"/>
        <w:left w:val="none" w:sz="0" w:space="0" w:color="auto"/>
        <w:bottom w:val="none" w:sz="0" w:space="0" w:color="auto"/>
        <w:right w:val="none" w:sz="0" w:space="0" w:color="auto"/>
      </w:divBdr>
      <w:divsChild>
        <w:div w:id="56437993">
          <w:marLeft w:val="547"/>
          <w:marRight w:val="0"/>
          <w:marTop w:val="154"/>
          <w:marBottom w:val="0"/>
          <w:divBdr>
            <w:top w:val="none" w:sz="0" w:space="0" w:color="auto"/>
            <w:left w:val="none" w:sz="0" w:space="0" w:color="auto"/>
            <w:bottom w:val="none" w:sz="0" w:space="0" w:color="auto"/>
            <w:right w:val="none" w:sz="0" w:space="0" w:color="auto"/>
          </w:divBdr>
        </w:div>
        <w:div w:id="892737728">
          <w:marLeft w:val="547"/>
          <w:marRight w:val="0"/>
          <w:marTop w:val="154"/>
          <w:marBottom w:val="0"/>
          <w:divBdr>
            <w:top w:val="none" w:sz="0" w:space="0" w:color="auto"/>
            <w:left w:val="none" w:sz="0" w:space="0" w:color="auto"/>
            <w:bottom w:val="none" w:sz="0" w:space="0" w:color="auto"/>
            <w:right w:val="none" w:sz="0" w:space="0" w:color="auto"/>
          </w:divBdr>
        </w:div>
        <w:div w:id="1523013343">
          <w:marLeft w:val="547"/>
          <w:marRight w:val="0"/>
          <w:marTop w:val="154"/>
          <w:marBottom w:val="0"/>
          <w:divBdr>
            <w:top w:val="none" w:sz="0" w:space="0" w:color="auto"/>
            <w:left w:val="none" w:sz="0" w:space="0" w:color="auto"/>
            <w:bottom w:val="none" w:sz="0" w:space="0" w:color="auto"/>
            <w:right w:val="none" w:sz="0" w:space="0" w:color="auto"/>
          </w:divBdr>
        </w:div>
        <w:div w:id="1922177877">
          <w:marLeft w:val="547"/>
          <w:marRight w:val="0"/>
          <w:marTop w:val="154"/>
          <w:marBottom w:val="0"/>
          <w:divBdr>
            <w:top w:val="none" w:sz="0" w:space="0" w:color="auto"/>
            <w:left w:val="none" w:sz="0" w:space="0" w:color="auto"/>
            <w:bottom w:val="none" w:sz="0" w:space="0" w:color="auto"/>
            <w:right w:val="none" w:sz="0" w:space="0" w:color="auto"/>
          </w:divBdr>
        </w:div>
      </w:divsChild>
    </w:div>
    <w:div w:id="815689031">
      <w:bodyDiv w:val="1"/>
      <w:marLeft w:val="0"/>
      <w:marRight w:val="0"/>
      <w:marTop w:val="0"/>
      <w:marBottom w:val="0"/>
      <w:divBdr>
        <w:top w:val="none" w:sz="0" w:space="0" w:color="auto"/>
        <w:left w:val="none" w:sz="0" w:space="0" w:color="auto"/>
        <w:bottom w:val="none" w:sz="0" w:space="0" w:color="auto"/>
        <w:right w:val="none" w:sz="0" w:space="0" w:color="auto"/>
      </w:divBdr>
    </w:div>
    <w:div w:id="1307929455">
      <w:bodyDiv w:val="1"/>
      <w:marLeft w:val="0"/>
      <w:marRight w:val="0"/>
      <w:marTop w:val="0"/>
      <w:marBottom w:val="0"/>
      <w:divBdr>
        <w:top w:val="none" w:sz="0" w:space="0" w:color="auto"/>
        <w:left w:val="none" w:sz="0" w:space="0" w:color="auto"/>
        <w:bottom w:val="none" w:sz="0" w:space="0" w:color="auto"/>
        <w:right w:val="none" w:sz="0" w:space="0" w:color="auto"/>
      </w:divBdr>
    </w:div>
    <w:div w:id="2086565790">
      <w:bodyDiv w:val="1"/>
      <w:marLeft w:val="0"/>
      <w:marRight w:val="0"/>
      <w:marTop w:val="0"/>
      <w:marBottom w:val="0"/>
      <w:divBdr>
        <w:top w:val="none" w:sz="0" w:space="0" w:color="auto"/>
        <w:left w:val="none" w:sz="0" w:space="0" w:color="auto"/>
        <w:bottom w:val="none" w:sz="0" w:space="0" w:color="auto"/>
        <w:right w:val="none" w:sz="0" w:space="0" w:color="auto"/>
      </w:divBdr>
      <w:divsChild>
        <w:div w:id="382608361">
          <w:marLeft w:val="547"/>
          <w:marRight w:val="0"/>
          <w:marTop w:val="154"/>
          <w:marBottom w:val="0"/>
          <w:divBdr>
            <w:top w:val="none" w:sz="0" w:space="0" w:color="auto"/>
            <w:left w:val="none" w:sz="0" w:space="0" w:color="auto"/>
            <w:bottom w:val="none" w:sz="0" w:space="0" w:color="auto"/>
            <w:right w:val="none" w:sz="0" w:space="0" w:color="auto"/>
          </w:divBdr>
        </w:div>
        <w:div w:id="406072827">
          <w:marLeft w:val="547"/>
          <w:marRight w:val="0"/>
          <w:marTop w:val="154"/>
          <w:marBottom w:val="0"/>
          <w:divBdr>
            <w:top w:val="none" w:sz="0" w:space="0" w:color="auto"/>
            <w:left w:val="none" w:sz="0" w:space="0" w:color="auto"/>
            <w:bottom w:val="none" w:sz="0" w:space="0" w:color="auto"/>
            <w:right w:val="none" w:sz="0" w:space="0" w:color="auto"/>
          </w:divBdr>
        </w:div>
        <w:div w:id="454183146">
          <w:marLeft w:val="547"/>
          <w:marRight w:val="0"/>
          <w:marTop w:val="154"/>
          <w:marBottom w:val="0"/>
          <w:divBdr>
            <w:top w:val="none" w:sz="0" w:space="0" w:color="auto"/>
            <w:left w:val="none" w:sz="0" w:space="0" w:color="auto"/>
            <w:bottom w:val="none" w:sz="0" w:space="0" w:color="auto"/>
            <w:right w:val="none" w:sz="0" w:space="0" w:color="auto"/>
          </w:divBdr>
        </w:div>
        <w:div w:id="89839674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1738</TotalTime>
  <Pages>5</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Operating Systems - 1  ( Undergraduate 25340 - Fall 2001 )</vt:lpstr>
    </vt:vector>
  </TitlesOfParts>
  <Company>Hewlett-Packard</Company>
  <LinksUpToDate>false</LinksUpToDate>
  <CharactersWithSpaces>9218</CharactersWithSpaces>
  <SharedDoc>false</SharedDoc>
  <HLinks>
    <vt:vector size="18" baseType="variant">
      <vt:variant>
        <vt:i4>5898264</vt:i4>
      </vt:variant>
      <vt:variant>
        <vt:i4>9</vt:i4>
      </vt:variant>
      <vt:variant>
        <vt:i4>0</vt:i4>
      </vt:variant>
      <vt:variant>
        <vt:i4>5</vt:i4>
      </vt:variant>
      <vt:variant>
        <vt:lpwstr>http://cs.newpaltz.edu/~phamh/basics/</vt:lpwstr>
      </vt:variant>
      <vt:variant>
        <vt:lpwstr/>
      </vt:variant>
      <vt:variant>
        <vt:i4>7078005</vt:i4>
      </vt:variant>
      <vt:variant>
        <vt:i4>6</vt:i4>
      </vt:variant>
      <vt:variant>
        <vt:i4>0</vt:i4>
      </vt:variant>
      <vt:variant>
        <vt:i4>5</vt:i4>
      </vt:variant>
      <vt:variant>
        <vt:lpwstr>http://cs.newpaltz.edu/~phamh/EBZ/</vt:lpwstr>
      </vt:variant>
      <vt:variant>
        <vt:lpwstr/>
      </vt:variant>
      <vt:variant>
        <vt:i4>5374037</vt:i4>
      </vt:variant>
      <vt:variant>
        <vt:i4>3</vt:i4>
      </vt:variant>
      <vt:variant>
        <vt:i4>0</vt:i4>
      </vt:variant>
      <vt:variant>
        <vt:i4>5</vt:i4>
      </vt:variant>
      <vt:variant>
        <vt:lpwstr>http://cs.newpaltz.edu/~phamh/EB/sub/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phamh</cp:lastModifiedBy>
  <cp:revision>91</cp:revision>
  <cp:lastPrinted>2020-10-12T18:04:00Z</cp:lastPrinted>
  <dcterms:created xsi:type="dcterms:W3CDTF">2019-10-08T00:53:00Z</dcterms:created>
  <dcterms:modified xsi:type="dcterms:W3CDTF">2020-10-12T18:04:00Z</dcterms:modified>
</cp:coreProperties>
</file>