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FE774" w14:textId="04567655" w:rsidR="00331357" w:rsidRDefault="00331357" w:rsidP="00FA223B">
      <w:pPr>
        <w:spacing w:line="312" w:lineRule="auto"/>
        <w:jc w:val="center"/>
        <w:rPr>
          <w:b/>
          <w:bCs/>
          <w:sz w:val="36"/>
          <w:szCs w:val="36"/>
        </w:rPr>
      </w:pPr>
    </w:p>
    <w:p w14:paraId="040658D9" w14:textId="77777777" w:rsidR="0043379A" w:rsidRPr="002873EB" w:rsidRDefault="0043379A" w:rsidP="00813C95">
      <w:pPr>
        <w:pStyle w:val="Heading2"/>
        <w:rPr>
          <w:b w:val="0"/>
          <w:bCs/>
          <w:szCs w:val="36"/>
        </w:rPr>
      </w:pPr>
    </w:p>
    <w:p w14:paraId="43C34A03" w14:textId="77777777" w:rsidR="00F127B3" w:rsidRPr="002873EB" w:rsidRDefault="00F127B3" w:rsidP="00FA223B">
      <w:pPr>
        <w:spacing w:line="312" w:lineRule="auto"/>
        <w:jc w:val="center"/>
        <w:rPr>
          <w:b/>
          <w:bCs/>
          <w:sz w:val="36"/>
          <w:szCs w:val="36"/>
        </w:rPr>
      </w:pPr>
    </w:p>
    <w:p w14:paraId="70DC3A83" w14:textId="5353166B" w:rsidR="00771578" w:rsidRPr="002873EB" w:rsidRDefault="00771578" w:rsidP="00FA223B">
      <w:pPr>
        <w:spacing w:line="312" w:lineRule="auto"/>
        <w:jc w:val="center"/>
        <w:rPr>
          <w:b/>
          <w:bCs/>
          <w:sz w:val="40"/>
          <w:szCs w:val="40"/>
        </w:rPr>
      </w:pPr>
      <w:r w:rsidRPr="002873EB">
        <w:rPr>
          <w:b/>
          <w:bCs/>
          <w:sz w:val="40"/>
          <w:szCs w:val="40"/>
        </w:rPr>
        <w:t>Investigating Bias in Decision-Making Software</w:t>
      </w:r>
    </w:p>
    <w:p w14:paraId="2FA1F6D5" w14:textId="73872577" w:rsidR="00627C95" w:rsidRPr="002873EB" w:rsidRDefault="00627C95" w:rsidP="00FA223B">
      <w:pPr>
        <w:spacing w:line="312" w:lineRule="auto"/>
        <w:jc w:val="center"/>
      </w:pPr>
    </w:p>
    <w:p w14:paraId="50873770" w14:textId="77777777" w:rsidR="00D76ABF" w:rsidRPr="002873EB" w:rsidRDefault="00627C95" w:rsidP="00FA223B">
      <w:pPr>
        <w:spacing w:line="312" w:lineRule="auto"/>
        <w:jc w:val="center"/>
        <w:rPr>
          <w:sz w:val="24"/>
          <w:szCs w:val="28"/>
        </w:rPr>
      </w:pPr>
      <w:r w:rsidRPr="002873EB">
        <w:rPr>
          <w:sz w:val="24"/>
          <w:szCs w:val="28"/>
        </w:rPr>
        <w:t>Creating a supervised learning model to analyse</w:t>
      </w:r>
      <w:r w:rsidR="00D76ABF" w:rsidRPr="002873EB">
        <w:rPr>
          <w:sz w:val="24"/>
          <w:szCs w:val="28"/>
        </w:rPr>
        <w:t xml:space="preserve"> </w:t>
      </w:r>
      <w:r w:rsidRPr="002873EB">
        <w:rPr>
          <w:sz w:val="24"/>
          <w:szCs w:val="28"/>
        </w:rPr>
        <w:t xml:space="preserve">the </w:t>
      </w:r>
    </w:p>
    <w:p w14:paraId="5F19CEBE" w14:textId="77777777" w:rsidR="00D76ABF" w:rsidRPr="002873EB" w:rsidRDefault="00165FDD" w:rsidP="00FA223B">
      <w:pPr>
        <w:spacing w:line="312" w:lineRule="auto"/>
        <w:jc w:val="center"/>
        <w:rPr>
          <w:sz w:val="24"/>
          <w:szCs w:val="28"/>
        </w:rPr>
      </w:pPr>
      <w:r w:rsidRPr="002873EB">
        <w:rPr>
          <w:sz w:val="24"/>
          <w:szCs w:val="28"/>
        </w:rPr>
        <w:t>presence</w:t>
      </w:r>
      <w:r w:rsidR="00627C95" w:rsidRPr="002873EB">
        <w:rPr>
          <w:sz w:val="24"/>
          <w:szCs w:val="28"/>
        </w:rPr>
        <w:t xml:space="preserve"> of algorithmic bias in recidivism software used to </w:t>
      </w:r>
    </w:p>
    <w:p w14:paraId="22B52923" w14:textId="2A5A23BD" w:rsidR="00627C95" w:rsidRPr="002873EB" w:rsidRDefault="00627C95" w:rsidP="00FA223B">
      <w:pPr>
        <w:spacing w:line="312" w:lineRule="auto"/>
        <w:jc w:val="center"/>
        <w:rPr>
          <w:sz w:val="24"/>
          <w:szCs w:val="28"/>
        </w:rPr>
      </w:pPr>
      <w:r w:rsidRPr="002873EB">
        <w:rPr>
          <w:sz w:val="24"/>
          <w:szCs w:val="28"/>
        </w:rPr>
        <w:t xml:space="preserve">make </w:t>
      </w:r>
      <w:r w:rsidR="00165FDD" w:rsidRPr="002873EB">
        <w:rPr>
          <w:sz w:val="24"/>
          <w:szCs w:val="28"/>
        </w:rPr>
        <w:t>judicial</w:t>
      </w:r>
      <w:r w:rsidRPr="002873EB">
        <w:rPr>
          <w:sz w:val="24"/>
          <w:szCs w:val="28"/>
        </w:rPr>
        <w:t xml:space="preserve"> decisions in the United States</w:t>
      </w:r>
    </w:p>
    <w:p w14:paraId="480283B2" w14:textId="0AC14F52" w:rsidR="00627C95" w:rsidRPr="002873EB" w:rsidRDefault="00627C95" w:rsidP="00FA223B">
      <w:pPr>
        <w:spacing w:line="312" w:lineRule="auto"/>
        <w:jc w:val="center"/>
      </w:pPr>
    </w:p>
    <w:p w14:paraId="350CA70D" w14:textId="77777777" w:rsidR="00FA223B" w:rsidRPr="002873EB" w:rsidRDefault="00FA223B" w:rsidP="00FA223B">
      <w:pPr>
        <w:spacing w:line="312" w:lineRule="auto"/>
        <w:jc w:val="center"/>
      </w:pPr>
    </w:p>
    <w:p w14:paraId="086D18AA" w14:textId="78F5F740" w:rsidR="00D76ABF" w:rsidRPr="002873EB" w:rsidRDefault="00331357" w:rsidP="00FA223B">
      <w:pPr>
        <w:spacing w:line="312" w:lineRule="auto"/>
        <w:jc w:val="center"/>
      </w:pPr>
      <w:r w:rsidRPr="002873EB">
        <w:rPr>
          <w:noProof/>
        </w:rPr>
        <w:drawing>
          <wp:inline distT="0" distB="0" distL="0" distR="0" wp14:anchorId="0F1B4498" wp14:editId="69F7FEAA">
            <wp:extent cx="1342800" cy="1342800"/>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1342800" cy="1342800"/>
                    </a:xfrm>
                    <a:prstGeom prst="rect">
                      <a:avLst/>
                    </a:prstGeom>
                  </pic:spPr>
                </pic:pic>
              </a:graphicData>
            </a:graphic>
          </wp:inline>
        </w:drawing>
      </w:r>
    </w:p>
    <w:p w14:paraId="32F680FD" w14:textId="77777777" w:rsidR="00D76ABF" w:rsidRPr="002873EB" w:rsidRDefault="00D76ABF" w:rsidP="00FA223B">
      <w:pPr>
        <w:spacing w:line="312" w:lineRule="auto"/>
        <w:jc w:val="center"/>
      </w:pPr>
    </w:p>
    <w:p w14:paraId="504231ED" w14:textId="41716248" w:rsidR="00D76ABF" w:rsidRPr="002873EB" w:rsidRDefault="00D76ABF" w:rsidP="00FA223B">
      <w:pPr>
        <w:spacing w:line="312" w:lineRule="auto"/>
        <w:jc w:val="center"/>
      </w:pPr>
    </w:p>
    <w:p w14:paraId="35D445B7" w14:textId="77777777" w:rsidR="00FA223B" w:rsidRPr="002873EB" w:rsidRDefault="00FA223B" w:rsidP="00FA223B">
      <w:pPr>
        <w:spacing w:line="312" w:lineRule="auto"/>
        <w:jc w:val="center"/>
      </w:pPr>
    </w:p>
    <w:p w14:paraId="7AE12F12" w14:textId="2C4E3B35" w:rsidR="00627C95" w:rsidRPr="002873EB" w:rsidRDefault="00627C95" w:rsidP="00FA223B">
      <w:pPr>
        <w:spacing w:line="312" w:lineRule="auto"/>
        <w:jc w:val="center"/>
        <w:rPr>
          <w:sz w:val="24"/>
          <w:szCs w:val="28"/>
        </w:rPr>
      </w:pPr>
      <w:r w:rsidRPr="002873EB">
        <w:rPr>
          <w:sz w:val="24"/>
          <w:szCs w:val="28"/>
        </w:rPr>
        <w:t>Megan E. Tennies</w:t>
      </w:r>
    </w:p>
    <w:p w14:paraId="42CC8C00" w14:textId="5E6656BE" w:rsidR="00627C95" w:rsidRPr="002873EB" w:rsidRDefault="00627C95" w:rsidP="00FA223B">
      <w:pPr>
        <w:spacing w:line="312" w:lineRule="auto"/>
        <w:jc w:val="center"/>
        <w:rPr>
          <w:sz w:val="24"/>
          <w:szCs w:val="28"/>
        </w:rPr>
      </w:pPr>
      <w:r w:rsidRPr="002873EB">
        <w:rPr>
          <w:sz w:val="24"/>
          <w:szCs w:val="28"/>
        </w:rPr>
        <w:t>Candidate Number 181443</w:t>
      </w:r>
    </w:p>
    <w:p w14:paraId="171AA2A0" w14:textId="7D95F466" w:rsidR="00627C95" w:rsidRPr="002873EB" w:rsidRDefault="00627C95" w:rsidP="00FA223B">
      <w:pPr>
        <w:spacing w:line="312" w:lineRule="auto"/>
        <w:jc w:val="center"/>
        <w:rPr>
          <w:sz w:val="24"/>
          <w:szCs w:val="28"/>
        </w:rPr>
      </w:pPr>
      <w:r w:rsidRPr="002873EB">
        <w:rPr>
          <w:sz w:val="24"/>
          <w:szCs w:val="28"/>
        </w:rPr>
        <w:t xml:space="preserve">Supervisor Dr </w:t>
      </w:r>
      <w:proofErr w:type="spellStart"/>
      <w:r w:rsidRPr="002873EB">
        <w:rPr>
          <w:sz w:val="24"/>
          <w:szCs w:val="28"/>
        </w:rPr>
        <w:t>Viktoriia</w:t>
      </w:r>
      <w:proofErr w:type="spellEnd"/>
      <w:r w:rsidRPr="002873EB">
        <w:rPr>
          <w:sz w:val="24"/>
          <w:szCs w:val="28"/>
        </w:rPr>
        <w:t xml:space="preserve"> </w:t>
      </w:r>
      <w:proofErr w:type="spellStart"/>
      <w:r w:rsidRPr="002873EB">
        <w:rPr>
          <w:sz w:val="24"/>
          <w:szCs w:val="28"/>
        </w:rPr>
        <w:t>Sharmanska</w:t>
      </w:r>
      <w:proofErr w:type="spellEnd"/>
    </w:p>
    <w:p w14:paraId="7CCDDF51" w14:textId="7345AC08" w:rsidR="00D76ABF" w:rsidRPr="002873EB" w:rsidRDefault="00D76ABF" w:rsidP="00FA223B">
      <w:pPr>
        <w:spacing w:line="312" w:lineRule="auto"/>
        <w:jc w:val="center"/>
        <w:rPr>
          <w:sz w:val="24"/>
          <w:szCs w:val="28"/>
        </w:rPr>
      </w:pPr>
    </w:p>
    <w:p w14:paraId="52E5A7B1" w14:textId="43088313" w:rsidR="00FA223B" w:rsidRPr="002873EB" w:rsidRDefault="00FA223B" w:rsidP="00FA223B">
      <w:pPr>
        <w:spacing w:line="312" w:lineRule="auto"/>
        <w:jc w:val="center"/>
        <w:rPr>
          <w:sz w:val="24"/>
          <w:szCs w:val="28"/>
        </w:rPr>
      </w:pPr>
    </w:p>
    <w:p w14:paraId="1B44E636" w14:textId="3D407365" w:rsidR="00627C95" w:rsidRPr="002873EB" w:rsidRDefault="00627C95" w:rsidP="00FA223B">
      <w:pPr>
        <w:spacing w:line="312" w:lineRule="auto"/>
        <w:jc w:val="center"/>
        <w:rPr>
          <w:sz w:val="24"/>
          <w:szCs w:val="28"/>
        </w:rPr>
      </w:pPr>
    </w:p>
    <w:p w14:paraId="1E1743EF" w14:textId="77777777" w:rsidR="00D76ABF" w:rsidRPr="002873EB" w:rsidRDefault="00627C95" w:rsidP="00FA223B">
      <w:pPr>
        <w:spacing w:line="312" w:lineRule="auto"/>
        <w:jc w:val="center"/>
        <w:rPr>
          <w:sz w:val="24"/>
          <w:szCs w:val="28"/>
        </w:rPr>
      </w:pPr>
      <w:r w:rsidRPr="002873EB">
        <w:rPr>
          <w:sz w:val="24"/>
          <w:szCs w:val="28"/>
        </w:rPr>
        <w:t xml:space="preserve">Submitted in partial satisfaction of the requirements </w:t>
      </w:r>
    </w:p>
    <w:p w14:paraId="6C97B1FF" w14:textId="1682417E" w:rsidR="00627C95" w:rsidRPr="002873EB" w:rsidRDefault="00627C95" w:rsidP="00FA223B">
      <w:pPr>
        <w:spacing w:line="312" w:lineRule="auto"/>
        <w:jc w:val="center"/>
        <w:rPr>
          <w:sz w:val="24"/>
          <w:szCs w:val="28"/>
        </w:rPr>
      </w:pPr>
      <w:r w:rsidRPr="002873EB">
        <w:rPr>
          <w:sz w:val="24"/>
          <w:szCs w:val="28"/>
        </w:rPr>
        <w:t>for the degree of</w:t>
      </w:r>
    </w:p>
    <w:p w14:paraId="4CB4BAFD" w14:textId="6A13C230" w:rsidR="00627C95" w:rsidRPr="002873EB" w:rsidRDefault="00627C95" w:rsidP="00FA223B">
      <w:pPr>
        <w:spacing w:line="312" w:lineRule="auto"/>
        <w:jc w:val="center"/>
        <w:rPr>
          <w:sz w:val="24"/>
          <w:szCs w:val="28"/>
        </w:rPr>
      </w:pPr>
    </w:p>
    <w:p w14:paraId="130D92B1" w14:textId="77777777" w:rsidR="00FA223B" w:rsidRPr="002873EB" w:rsidRDefault="00FA223B" w:rsidP="00FA223B">
      <w:pPr>
        <w:spacing w:line="312" w:lineRule="auto"/>
        <w:jc w:val="center"/>
        <w:rPr>
          <w:sz w:val="24"/>
          <w:szCs w:val="28"/>
        </w:rPr>
      </w:pPr>
    </w:p>
    <w:p w14:paraId="747684E4" w14:textId="5058EA63" w:rsidR="00627C95" w:rsidRPr="002873EB" w:rsidRDefault="00627C95" w:rsidP="00FA223B">
      <w:pPr>
        <w:spacing w:line="312" w:lineRule="auto"/>
        <w:jc w:val="center"/>
        <w:rPr>
          <w:sz w:val="24"/>
          <w:szCs w:val="28"/>
        </w:rPr>
      </w:pPr>
      <w:r w:rsidRPr="002873EB">
        <w:rPr>
          <w:sz w:val="24"/>
          <w:szCs w:val="28"/>
        </w:rPr>
        <w:t>BSc (Hons) Computer Science and Artificial Intelligence</w:t>
      </w:r>
    </w:p>
    <w:p w14:paraId="0973D513" w14:textId="2C043F0D" w:rsidR="00627C95" w:rsidRPr="002873EB" w:rsidRDefault="00627C95" w:rsidP="00FA223B">
      <w:pPr>
        <w:spacing w:line="312" w:lineRule="auto"/>
        <w:jc w:val="center"/>
        <w:rPr>
          <w:sz w:val="24"/>
          <w:szCs w:val="28"/>
        </w:rPr>
      </w:pPr>
      <w:r w:rsidRPr="002873EB">
        <w:rPr>
          <w:sz w:val="24"/>
          <w:szCs w:val="28"/>
        </w:rPr>
        <w:t>School of Engineering and Informatics</w:t>
      </w:r>
    </w:p>
    <w:p w14:paraId="0E3E5485" w14:textId="2818436E" w:rsidR="00627C95" w:rsidRPr="002873EB" w:rsidRDefault="00627C95" w:rsidP="00FA223B">
      <w:pPr>
        <w:spacing w:line="312" w:lineRule="auto"/>
        <w:jc w:val="center"/>
        <w:rPr>
          <w:sz w:val="24"/>
          <w:szCs w:val="28"/>
        </w:rPr>
      </w:pPr>
      <w:r w:rsidRPr="002873EB">
        <w:rPr>
          <w:sz w:val="24"/>
          <w:szCs w:val="28"/>
        </w:rPr>
        <w:t>University of Sussex</w:t>
      </w:r>
    </w:p>
    <w:p w14:paraId="043527FB" w14:textId="064B6A21" w:rsidR="00627C95" w:rsidRPr="002873EB" w:rsidRDefault="00627C95" w:rsidP="00FA223B">
      <w:pPr>
        <w:spacing w:line="312" w:lineRule="auto"/>
        <w:jc w:val="center"/>
        <w:rPr>
          <w:sz w:val="24"/>
          <w:szCs w:val="28"/>
        </w:rPr>
      </w:pPr>
    </w:p>
    <w:p w14:paraId="56553DE2" w14:textId="033F0A43" w:rsidR="00FA223B" w:rsidRPr="002873EB" w:rsidRDefault="00627C95" w:rsidP="00FA223B">
      <w:pPr>
        <w:spacing w:line="312" w:lineRule="auto"/>
        <w:jc w:val="center"/>
        <w:rPr>
          <w:sz w:val="24"/>
          <w:szCs w:val="28"/>
        </w:rPr>
        <w:sectPr w:rsidR="00FA223B" w:rsidRPr="002873EB" w:rsidSect="00FA223B">
          <w:footerReference w:type="even" r:id="rId9"/>
          <w:footerReference w:type="default" r:id="rId10"/>
          <w:footerReference w:type="first" r:id="rId11"/>
          <w:pgSz w:w="11900" w:h="16840"/>
          <w:pgMar w:top="1418" w:right="1418" w:bottom="1418" w:left="1418" w:header="709" w:footer="709" w:gutter="0"/>
          <w:pgNumType w:fmt="lowerRoman"/>
          <w:cols w:space="708"/>
          <w:titlePg/>
          <w:docGrid w:linePitch="360"/>
        </w:sectPr>
      </w:pPr>
      <w:r w:rsidRPr="002873EB">
        <w:rPr>
          <w:sz w:val="24"/>
          <w:szCs w:val="28"/>
        </w:rPr>
        <w:t>May 202</w:t>
      </w:r>
      <w:r w:rsidR="00FA223B" w:rsidRPr="002873EB">
        <w:rPr>
          <w:sz w:val="24"/>
          <w:szCs w:val="28"/>
        </w:rPr>
        <w:t>2</w:t>
      </w:r>
    </w:p>
    <w:p w14:paraId="12B1A3FC" w14:textId="6EF8874E" w:rsidR="0031562B" w:rsidRPr="002873EB" w:rsidRDefault="00A019E4" w:rsidP="00142961">
      <w:pPr>
        <w:pStyle w:val="Heading2"/>
      </w:pPr>
      <w:bookmarkStart w:id="0" w:name="_Toc101884236"/>
      <w:r w:rsidRPr="002873EB">
        <w:lastRenderedPageBreak/>
        <w:t>Declaration</w:t>
      </w:r>
      <w:bookmarkEnd w:id="0"/>
      <w:r w:rsidRPr="002873EB">
        <w:t xml:space="preserve"> </w:t>
      </w:r>
    </w:p>
    <w:p w14:paraId="0382D7B4" w14:textId="77777777" w:rsidR="0031562B" w:rsidRPr="002873EB" w:rsidRDefault="0031562B" w:rsidP="0031562B">
      <w:r w:rsidRPr="002873EB">
        <w:t>This report is submitted as part requirement for the degree of Computer Science and Artificial Intelligence BSc at the University of Sussex. It is the product of my own labour except where indicated in the text. The report may be freely copied and distributed provided the source is acknowledged. I hereby give permission for a copy of this report to be loaned out to students in future years.</w:t>
      </w:r>
    </w:p>
    <w:p w14:paraId="4D99BF2D" w14:textId="77777777" w:rsidR="0031562B" w:rsidRPr="002873EB" w:rsidRDefault="0031562B" w:rsidP="0031562B"/>
    <w:p w14:paraId="1E47F053" w14:textId="77777777" w:rsidR="0031562B" w:rsidRPr="002873EB" w:rsidRDefault="0031562B" w:rsidP="0031562B">
      <w:r w:rsidRPr="002873EB">
        <w:t>Signature</w:t>
      </w:r>
    </w:p>
    <w:p w14:paraId="48DB64DD" w14:textId="77777777" w:rsidR="0031562B" w:rsidRPr="002873EB" w:rsidRDefault="0031562B" w:rsidP="0031562B"/>
    <w:p w14:paraId="23B93B6B" w14:textId="77777777" w:rsidR="0031562B" w:rsidRPr="002873EB" w:rsidRDefault="0031562B" w:rsidP="0031562B"/>
    <w:p w14:paraId="14293624" w14:textId="77777777" w:rsidR="0031562B" w:rsidRPr="002873EB" w:rsidRDefault="0031562B" w:rsidP="0031562B"/>
    <w:p w14:paraId="095B04C2" w14:textId="0C0EB462" w:rsidR="00720741" w:rsidRPr="002873EB" w:rsidRDefault="0031562B" w:rsidP="0031562B">
      <w:r w:rsidRPr="002873EB">
        <w:t>Megan E. Tennies</w:t>
      </w:r>
      <w:r w:rsidR="00720741" w:rsidRPr="002873EB">
        <w:br w:type="page"/>
      </w:r>
    </w:p>
    <w:p w14:paraId="43F9AA2E" w14:textId="77777777" w:rsidR="0031562B" w:rsidRPr="002873EB" w:rsidRDefault="00D067E6" w:rsidP="00142961">
      <w:pPr>
        <w:pStyle w:val="Heading2"/>
      </w:pPr>
      <w:bookmarkStart w:id="1" w:name="_Toc101884237"/>
      <w:r w:rsidRPr="002873EB">
        <w:lastRenderedPageBreak/>
        <w:t>Acknowledgements</w:t>
      </w:r>
      <w:bookmarkEnd w:id="1"/>
      <w:r w:rsidRPr="002873EB">
        <w:t xml:space="preserve"> </w:t>
      </w:r>
    </w:p>
    <w:p w14:paraId="7650F052" w14:textId="0C5214EE" w:rsidR="00720741" w:rsidRPr="002873EB" w:rsidRDefault="00720741" w:rsidP="0031562B">
      <w:r w:rsidRPr="002873EB">
        <w:br w:type="page"/>
      </w:r>
    </w:p>
    <w:p w14:paraId="65B46248" w14:textId="77777777" w:rsidR="0031562B" w:rsidRPr="002873EB" w:rsidRDefault="00D067E6" w:rsidP="00142961">
      <w:pPr>
        <w:pStyle w:val="Heading2"/>
      </w:pPr>
      <w:bookmarkStart w:id="2" w:name="_Toc101884238"/>
      <w:r w:rsidRPr="002873EB">
        <w:lastRenderedPageBreak/>
        <w:t>Summary</w:t>
      </w:r>
      <w:bookmarkEnd w:id="2"/>
    </w:p>
    <w:p w14:paraId="74526C99" w14:textId="3B5CF57A" w:rsidR="00980A02" w:rsidRPr="002873EB" w:rsidRDefault="00980A02" w:rsidP="00980A02">
      <w:r w:rsidRPr="002873EB">
        <w:rPr>
          <w:b/>
          <w:bCs/>
        </w:rPr>
        <w:t>Author</w:t>
      </w:r>
      <w:r w:rsidRPr="002873EB">
        <w:t xml:space="preserve"> </w:t>
      </w:r>
      <w:r w:rsidRPr="002873EB">
        <w:tab/>
      </w:r>
      <w:r w:rsidRPr="002873EB">
        <w:tab/>
        <w:t>Megan E. Tennies</w:t>
      </w:r>
    </w:p>
    <w:p w14:paraId="191D1329" w14:textId="1E0C1965" w:rsidR="00980A02" w:rsidRPr="002873EB" w:rsidRDefault="00980A02" w:rsidP="00980A02">
      <w:r w:rsidRPr="002873EB">
        <w:rPr>
          <w:b/>
          <w:bCs/>
        </w:rPr>
        <w:t>Year</w:t>
      </w:r>
      <w:r w:rsidRPr="002873EB">
        <w:t xml:space="preserve"> </w:t>
      </w:r>
      <w:r w:rsidRPr="002873EB">
        <w:tab/>
      </w:r>
      <w:r w:rsidRPr="002873EB">
        <w:tab/>
        <w:t>2022</w:t>
      </w:r>
    </w:p>
    <w:p w14:paraId="0B74BCD4" w14:textId="663177AF" w:rsidR="00980A02" w:rsidRPr="002873EB" w:rsidRDefault="00980A02" w:rsidP="00980A02">
      <w:r w:rsidRPr="002873EB">
        <w:rPr>
          <w:b/>
          <w:bCs/>
        </w:rPr>
        <w:t>Subject</w:t>
      </w:r>
      <w:r w:rsidRPr="002873EB">
        <w:t xml:space="preserve"> </w:t>
      </w:r>
      <w:r w:rsidRPr="002873EB">
        <w:tab/>
        <w:t>Investigating Bias in Decision-Making Software</w:t>
      </w:r>
    </w:p>
    <w:p w14:paraId="187CB595" w14:textId="250D8E16" w:rsidR="00980A02" w:rsidRPr="002873EB" w:rsidRDefault="00980A02" w:rsidP="00980A02">
      <w:r w:rsidRPr="002873EB">
        <w:rPr>
          <w:b/>
          <w:bCs/>
        </w:rPr>
        <w:t>Supervisor</w:t>
      </w:r>
      <w:r w:rsidRPr="002873EB">
        <w:t xml:space="preserve"> </w:t>
      </w:r>
      <w:r w:rsidRPr="002873EB">
        <w:tab/>
        <w:t xml:space="preserve">Dr </w:t>
      </w:r>
      <w:proofErr w:type="spellStart"/>
      <w:r w:rsidRPr="002873EB">
        <w:t>Viktoriia</w:t>
      </w:r>
      <w:proofErr w:type="spellEnd"/>
      <w:r w:rsidRPr="002873EB">
        <w:t xml:space="preserve"> </w:t>
      </w:r>
      <w:proofErr w:type="spellStart"/>
      <w:r w:rsidRPr="002873EB">
        <w:t>Sharmanska</w:t>
      </w:r>
      <w:proofErr w:type="spellEnd"/>
    </w:p>
    <w:p w14:paraId="034EE12F" w14:textId="77777777" w:rsidR="00980A02" w:rsidRPr="002873EB" w:rsidRDefault="00980A02" w:rsidP="00980A02"/>
    <w:p w14:paraId="04218991" w14:textId="77777777" w:rsidR="00980A02" w:rsidRPr="00360B39" w:rsidRDefault="00980A02" w:rsidP="00980A02">
      <w:pPr>
        <w:rPr>
          <w:b/>
        </w:rPr>
      </w:pPr>
      <w:r w:rsidRPr="00360B39">
        <w:rPr>
          <w:b/>
        </w:rPr>
        <w:t>Abstract</w:t>
      </w:r>
    </w:p>
    <w:p w14:paraId="3AAF3475" w14:textId="22E63397" w:rsidR="00360B39" w:rsidRDefault="00360B39" w:rsidP="00980A02">
      <w:r>
        <w:t xml:space="preserve">Automated decision-making software is becoming the norm in every sector form education and healthcare to banking and policing. As the use of algorithms and AI for decision-making increases, so does the presence of algorithmic bias. The basis of this project is to show the presence and impact of algorithmic bias in decision-making software, demonstrated using the COMPAS (Correctional Offender Management Profiling for Alternative Sanctions) algorithm. Given information about a currently incarcerated individual, COMPAS predicts a decile score from 1-10 which is their risk of recidivism. </w:t>
      </w:r>
    </w:p>
    <w:p w14:paraId="504B8D2B" w14:textId="77777777" w:rsidR="00360B39" w:rsidRDefault="00360B39" w:rsidP="00980A02"/>
    <w:p w14:paraId="005E702A" w14:textId="77777777" w:rsidR="00360B39" w:rsidRDefault="00360B39" w:rsidP="00360B39">
      <w:r>
        <w:t>The three objectives for this research and analysis are as follows:</w:t>
      </w:r>
    </w:p>
    <w:p w14:paraId="15A5C76F" w14:textId="77777777" w:rsidR="00360B39" w:rsidRDefault="00360B39" w:rsidP="00E13C74">
      <w:pPr>
        <w:pStyle w:val="ListParagraph"/>
        <w:numPr>
          <w:ilvl w:val="0"/>
          <w:numId w:val="2"/>
        </w:numPr>
      </w:pPr>
      <w:r>
        <w:t>To show how the data used for training the algorithm is biased</w:t>
      </w:r>
    </w:p>
    <w:p w14:paraId="13E09BA2" w14:textId="77777777" w:rsidR="00360B39" w:rsidRDefault="00360B39" w:rsidP="00E13C74">
      <w:pPr>
        <w:pStyle w:val="ListParagraph"/>
        <w:numPr>
          <w:ilvl w:val="0"/>
          <w:numId w:val="2"/>
        </w:numPr>
      </w:pPr>
      <w:r>
        <w:t>To show that using Race as a predictor for recidivism is not based in fact, and</w:t>
      </w:r>
    </w:p>
    <w:p w14:paraId="1EBB61DB" w14:textId="0A380390" w:rsidR="00360B39" w:rsidRPr="002873EB" w:rsidRDefault="00360B39" w:rsidP="00E13C74">
      <w:pPr>
        <w:pStyle w:val="ListParagraph"/>
        <w:numPr>
          <w:ilvl w:val="0"/>
          <w:numId w:val="2"/>
        </w:numPr>
      </w:pPr>
      <w:r>
        <w:t>To show that COMPAS produces unfair predictions, which could be improved by using a range of bias mitigation techniques.</w:t>
      </w:r>
    </w:p>
    <w:p w14:paraId="5845E649" w14:textId="77777777" w:rsidR="00360B39" w:rsidRDefault="00360B39" w:rsidP="00980A02"/>
    <w:p w14:paraId="7455F45B" w14:textId="028E224B" w:rsidR="00360B39" w:rsidRDefault="00C64802" w:rsidP="00980A02">
      <w:r>
        <w:t xml:space="preserve">Objective 1 will be </w:t>
      </w:r>
    </w:p>
    <w:p w14:paraId="3ABE0BCD" w14:textId="1B4E5B43" w:rsidR="00C64802" w:rsidRDefault="00C64802" w:rsidP="00980A02">
      <w:r>
        <w:t xml:space="preserve">Objectives 2 and 3 will be </w:t>
      </w:r>
    </w:p>
    <w:p w14:paraId="7E80E2C4" w14:textId="77777777" w:rsidR="00360B39" w:rsidRDefault="00360B39" w:rsidP="00980A02"/>
    <w:p w14:paraId="7E04A53E" w14:textId="6E6CF1BB" w:rsidR="00360B39" w:rsidRDefault="00360B39" w:rsidP="00980A02">
      <w:r>
        <w:t>Background research – types of bias, explanations</w:t>
      </w:r>
    </w:p>
    <w:p w14:paraId="64828A71" w14:textId="2DA62181" w:rsidR="00360B39" w:rsidRPr="002873EB" w:rsidRDefault="00360B39" w:rsidP="00980A02">
      <w:r>
        <w:t>Programming – race as a predictor, unfair predictions</w:t>
      </w:r>
    </w:p>
    <w:p w14:paraId="48F81821" w14:textId="77777777" w:rsidR="00980A02" w:rsidRDefault="00980A02" w:rsidP="00980A02">
      <w:r w:rsidRPr="002873EB">
        <w:t xml:space="preserve">The results show </w:t>
      </w:r>
    </w:p>
    <w:p w14:paraId="31729884" w14:textId="77777777" w:rsidR="00360B39" w:rsidRDefault="00360B39" w:rsidP="00980A02"/>
    <w:p w14:paraId="234B844F" w14:textId="77777777" w:rsidR="00360B39" w:rsidRPr="001B4BF9" w:rsidRDefault="00360B39" w:rsidP="00E13C74">
      <w:pPr>
        <w:pStyle w:val="ListParagraph"/>
        <w:numPr>
          <w:ilvl w:val="0"/>
          <w:numId w:val="11"/>
        </w:numPr>
        <w:rPr>
          <w:b/>
          <w:bCs/>
          <w:color w:val="70AD47" w:themeColor="accent6"/>
        </w:rPr>
      </w:pPr>
      <w:r w:rsidRPr="001B4BF9">
        <w:rPr>
          <w:b/>
          <w:bCs/>
          <w:color w:val="70AD47" w:themeColor="accent6"/>
        </w:rPr>
        <w:t>Unfair / biased data used for training (research) COMPAS algorithm</w:t>
      </w:r>
    </w:p>
    <w:p w14:paraId="231F909C" w14:textId="77777777" w:rsidR="00360B39" w:rsidRPr="001B4BF9" w:rsidRDefault="00360B39" w:rsidP="00E13C74">
      <w:pPr>
        <w:pStyle w:val="ListParagraph"/>
        <w:numPr>
          <w:ilvl w:val="1"/>
          <w:numId w:val="11"/>
        </w:numPr>
        <w:rPr>
          <w:b/>
          <w:bCs/>
          <w:color w:val="70AD47" w:themeColor="accent6"/>
        </w:rPr>
      </w:pPr>
      <w:r w:rsidRPr="001B4BF9">
        <w:rPr>
          <w:b/>
          <w:bCs/>
          <w:color w:val="70AD47" w:themeColor="accent6"/>
        </w:rPr>
        <w:t>Can’t rely on race-based criminal statistics to infer criminal behaviour without considering the context in which those statistics arise</w:t>
      </w:r>
    </w:p>
    <w:p w14:paraId="0CFB7635" w14:textId="77777777" w:rsidR="00360B39" w:rsidRPr="001B4BF9" w:rsidRDefault="00360B39" w:rsidP="00E13C74">
      <w:pPr>
        <w:pStyle w:val="ListParagraph"/>
        <w:numPr>
          <w:ilvl w:val="1"/>
          <w:numId w:val="11"/>
        </w:numPr>
        <w:rPr>
          <w:b/>
          <w:bCs/>
          <w:color w:val="70AD47" w:themeColor="accent6"/>
        </w:rPr>
      </w:pPr>
      <w:r w:rsidRPr="001B4BF9">
        <w:rPr>
          <w:b/>
          <w:bCs/>
          <w:color w:val="70AD47" w:themeColor="accent6"/>
        </w:rPr>
        <w:lastRenderedPageBreak/>
        <w:t>Illustrates the difficulty / impossible task of making an unbiased algorithm – but it can be fairer (links to objective 3)</w:t>
      </w:r>
    </w:p>
    <w:p w14:paraId="25F29850" w14:textId="77777777" w:rsidR="00360B39" w:rsidRPr="001B4BF9" w:rsidRDefault="00360B39" w:rsidP="00E13C74">
      <w:pPr>
        <w:pStyle w:val="ListParagraph"/>
        <w:numPr>
          <w:ilvl w:val="0"/>
          <w:numId w:val="11"/>
        </w:numPr>
        <w:rPr>
          <w:b/>
          <w:bCs/>
          <w:color w:val="70AD47" w:themeColor="accent6"/>
        </w:rPr>
      </w:pPr>
      <w:r w:rsidRPr="001B4BF9">
        <w:rPr>
          <w:b/>
          <w:bCs/>
          <w:color w:val="70AD47" w:themeColor="accent6"/>
        </w:rPr>
        <w:t>Incorrect to use race as a predictor for recidivism</w:t>
      </w:r>
    </w:p>
    <w:p w14:paraId="66C9EC5C" w14:textId="77777777" w:rsidR="00360B39" w:rsidRPr="001B4BF9" w:rsidRDefault="00360B39" w:rsidP="00E13C74">
      <w:pPr>
        <w:pStyle w:val="ListParagraph"/>
        <w:numPr>
          <w:ilvl w:val="1"/>
          <w:numId w:val="11"/>
        </w:numPr>
        <w:rPr>
          <w:b/>
          <w:bCs/>
          <w:color w:val="70AD47" w:themeColor="accent6"/>
        </w:rPr>
      </w:pPr>
      <w:r w:rsidRPr="001B4BF9">
        <w:rPr>
          <w:b/>
          <w:bCs/>
          <w:color w:val="70AD47" w:themeColor="accent6"/>
        </w:rPr>
        <w:t xml:space="preserve">Criminal history is the strongest indicator – demonstrated using Random Forest of Trees for Feature Importance </w:t>
      </w:r>
    </w:p>
    <w:p w14:paraId="6B7D6135" w14:textId="77777777" w:rsidR="00360B39" w:rsidRPr="001B4BF9" w:rsidRDefault="00360B39" w:rsidP="00E13C74">
      <w:pPr>
        <w:pStyle w:val="ListParagraph"/>
        <w:numPr>
          <w:ilvl w:val="0"/>
          <w:numId w:val="11"/>
        </w:numPr>
        <w:rPr>
          <w:b/>
          <w:bCs/>
          <w:color w:val="70AD47" w:themeColor="accent6"/>
        </w:rPr>
      </w:pPr>
      <w:r w:rsidRPr="001B4BF9">
        <w:rPr>
          <w:b/>
          <w:bCs/>
          <w:color w:val="70AD47" w:themeColor="accent6"/>
        </w:rPr>
        <w:t>COMPAS produces unfair predictions</w:t>
      </w:r>
    </w:p>
    <w:p w14:paraId="44071BA6" w14:textId="77777777" w:rsidR="00360B39" w:rsidRPr="001B4BF9" w:rsidRDefault="00360B39" w:rsidP="00E13C74">
      <w:pPr>
        <w:pStyle w:val="ListParagraph"/>
        <w:numPr>
          <w:ilvl w:val="1"/>
          <w:numId w:val="11"/>
        </w:numPr>
        <w:rPr>
          <w:b/>
          <w:bCs/>
          <w:color w:val="70AD47" w:themeColor="accent6"/>
        </w:rPr>
      </w:pPr>
      <w:r w:rsidRPr="001B4BF9">
        <w:rPr>
          <w:b/>
          <w:bCs/>
          <w:color w:val="70AD47" w:themeColor="accent6"/>
        </w:rPr>
        <w:t>The application of bias mitigation algorithm increases each fairness metric</w:t>
      </w:r>
    </w:p>
    <w:p w14:paraId="5FBC90A3" w14:textId="77777777" w:rsidR="00360B39" w:rsidRPr="001B4BF9" w:rsidRDefault="00360B39" w:rsidP="00E13C74">
      <w:pPr>
        <w:pStyle w:val="ListParagraph"/>
        <w:numPr>
          <w:ilvl w:val="1"/>
          <w:numId w:val="11"/>
        </w:numPr>
        <w:rPr>
          <w:b/>
          <w:bCs/>
          <w:color w:val="70AD47" w:themeColor="accent6"/>
        </w:rPr>
      </w:pPr>
      <w:r w:rsidRPr="001B4BF9">
        <w:rPr>
          <w:b/>
          <w:bCs/>
          <w:color w:val="70AD47" w:themeColor="accent6"/>
        </w:rPr>
        <w:t>Doesn’t pass the 80% the rule</w:t>
      </w:r>
    </w:p>
    <w:p w14:paraId="1451C7F6" w14:textId="27E1FA49" w:rsidR="00360B39" w:rsidRPr="002873EB" w:rsidRDefault="00360B39" w:rsidP="00980A02"/>
    <w:p w14:paraId="70C27F97" w14:textId="77777777" w:rsidR="00980A02" w:rsidRPr="002873EB" w:rsidRDefault="00980A02" w:rsidP="00980A02"/>
    <w:p w14:paraId="70A5C507" w14:textId="14109C97" w:rsidR="00980A02" w:rsidRPr="002873EB" w:rsidRDefault="00980A02" w:rsidP="00980A02">
      <w:r w:rsidRPr="002873EB">
        <w:rPr>
          <w:b/>
          <w:bCs/>
        </w:rPr>
        <w:t>Keywords</w:t>
      </w:r>
      <w:r w:rsidRPr="002873EB">
        <w:t xml:space="preserve"> </w:t>
      </w:r>
      <w:r w:rsidRPr="002873EB">
        <w:tab/>
        <w:t>Algorithm, Algorithmic Bias, Recidivism</w:t>
      </w:r>
    </w:p>
    <w:p w14:paraId="2284A371" w14:textId="77777777" w:rsidR="00980A02" w:rsidRPr="002873EB" w:rsidRDefault="00980A02" w:rsidP="00980A02">
      <w:r w:rsidRPr="002873EB">
        <w:rPr>
          <w:b/>
          <w:bCs/>
        </w:rPr>
        <w:t>Word</w:t>
      </w:r>
      <w:r w:rsidRPr="002873EB">
        <w:t xml:space="preserve"> </w:t>
      </w:r>
      <w:r w:rsidRPr="002873EB">
        <w:rPr>
          <w:b/>
          <w:bCs/>
        </w:rPr>
        <w:t>Count</w:t>
      </w:r>
    </w:p>
    <w:p w14:paraId="2B0F409F" w14:textId="557EF04E" w:rsidR="00D067E6" w:rsidRPr="002873EB" w:rsidRDefault="00980A02" w:rsidP="00980A02">
      <w:pPr>
        <w:rPr>
          <w:b/>
          <w:bCs/>
        </w:rPr>
      </w:pPr>
      <w:r w:rsidRPr="002873EB">
        <w:rPr>
          <w:b/>
          <w:bCs/>
        </w:rPr>
        <w:t>Pages</w:t>
      </w:r>
      <w:r w:rsidR="00D067E6" w:rsidRPr="002873EB">
        <w:rPr>
          <w:b/>
          <w:bCs/>
        </w:rPr>
        <w:br w:type="page"/>
      </w:r>
    </w:p>
    <w:p w14:paraId="610E21BC" w14:textId="77777777" w:rsidR="002A1129" w:rsidRPr="002873EB" w:rsidRDefault="00793127" w:rsidP="00142961">
      <w:pPr>
        <w:pStyle w:val="Heading2"/>
      </w:pPr>
      <w:bookmarkStart w:id="3" w:name="_Toc101884239"/>
      <w:r w:rsidRPr="002873EB">
        <w:lastRenderedPageBreak/>
        <w:t>Table</w:t>
      </w:r>
      <w:r w:rsidR="004368A6" w:rsidRPr="002873EB">
        <w:t xml:space="preserve"> of Contents</w:t>
      </w:r>
      <w:bookmarkEnd w:id="3"/>
      <w:r w:rsidR="004368A6" w:rsidRPr="002873EB">
        <w:t xml:space="preserve"> </w:t>
      </w:r>
    </w:p>
    <w:p w14:paraId="7FEC6C96" w14:textId="70C1CA09" w:rsidR="00F64A20" w:rsidRDefault="002A1129">
      <w:pPr>
        <w:pStyle w:val="TOC1"/>
        <w:tabs>
          <w:tab w:val="right" w:leader="dot" w:pos="8658"/>
        </w:tabs>
        <w:rPr>
          <w:rFonts w:asciiTheme="minorHAnsi" w:eastAsiaTheme="minorEastAsia" w:hAnsiTheme="minorHAnsi"/>
          <w:noProof/>
          <w:szCs w:val="22"/>
          <w:lang w:eastAsia="zh-CN"/>
        </w:rPr>
      </w:pPr>
      <w:r w:rsidRPr="002873EB">
        <w:fldChar w:fldCharType="begin"/>
      </w:r>
      <w:r w:rsidRPr="002873EB">
        <w:instrText xml:space="preserve"> TOC \u \t "Heading 2,1,Heading 3,2,Heading 4,3" </w:instrText>
      </w:r>
      <w:r w:rsidRPr="002873EB">
        <w:fldChar w:fldCharType="separate"/>
      </w:r>
      <w:r w:rsidR="00F64A20">
        <w:rPr>
          <w:noProof/>
        </w:rPr>
        <w:t>Declaration</w:t>
      </w:r>
      <w:r w:rsidR="00F64A20">
        <w:rPr>
          <w:noProof/>
        </w:rPr>
        <w:tab/>
      </w:r>
      <w:r w:rsidR="00F64A20">
        <w:rPr>
          <w:noProof/>
        </w:rPr>
        <w:fldChar w:fldCharType="begin"/>
      </w:r>
      <w:r w:rsidR="00F64A20">
        <w:rPr>
          <w:noProof/>
        </w:rPr>
        <w:instrText xml:space="preserve"> PAGEREF _Toc101884236 \h </w:instrText>
      </w:r>
      <w:r w:rsidR="00F64A20">
        <w:rPr>
          <w:noProof/>
        </w:rPr>
      </w:r>
      <w:r w:rsidR="00F64A20">
        <w:rPr>
          <w:noProof/>
        </w:rPr>
        <w:fldChar w:fldCharType="separate"/>
      </w:r>
      <w:r w:rsidR="00F64A20">
        <w:rPr>
          <w:noProof/>
        </w:rPr>
        <w:t>ii</w:t>
      </w:r>
      <w:r w:rsidR="00F64A20">
        <w:rPr>
          <w:noProof/>
        </w:rPr>
        <w:fldChar w:fldCharType="end"/>
      </w:r>
    </w:p>
    <w:p w14:paraId="2C0EAB3B" w14:textId="11A126FF" w:rsidR="00F64A20" w:rsidRDefault="00F64A20">
      <w:pPr>
        <w:pStyle w:val="TOC1"/>
        <w:tabs>
          <w:tab w:val="right" w:leader="dot" w:pos="8658"/>
        </w:tabs>
        <w:rPr>
          <w:rFonts w:asciiTheme="minorHAnsi" w:eastAsiaTheme="minorEastAsia" w:hAnsiTheme="minorHAnsi"/>
          <w:noProof/>
          <w:szCs w:val="22"/>
          <w:lang w:eastAsia="zh-CN"/>
        </w:rPr>
      </w:pPr>
      <w:r>
        <w:rPr>
          <w:noProof/>
        </w:rPr>
        <w:t>Acknowledgements</w:t>
      </w:r>
      <w:r>
        <w:rPr>
          <w:noProof/>
        </w:rPr>
        <w:tab/>
      </w:r>
      <w:r>
        <w:rPr>
          <w:noProof/>
        </w:rPr>
        <w:fldChar w:fldCharType="begin"/>
      </w:r>
      <w:r>
        <w:rPr>
          <w:noProof/>
        </w:rPr>
        <w:instrText xml:space="preserve"> PAGEREF _Toc101884237 \h </w:instrText>
      </w:r>
      <w:r>
        <w:rPr>
          <w:noProof/>
        </w:rPr>
      </w:r>
      <w:r>
        <w:rPr>
          <w:noProof/>
        </w:rPr>
        <w:fldChar w:fldCharType="separate"/>
      </w:r>
      <w:r>
        <w:rPr>
          <w:noProof/>
        </w:rPr>
        <w:t>iii</w:t>
      </w:r>
      <w:r>
        <w:rPr>
          <w:noProof/>
        </w:rPr>
        <w:fldChar w:fldCharType="end"/>
      </w:r>
    </w:p>
    <w:p w14:paraId="49CBD046" w14:textId="25F737DD" w:rsidR="00F64A20" w:rsidRDefault="00F64A20">
      <w:pPr>
        <w:pStyle w:val="TOC1"/>
        <w:tabs>
          <w:tab w:val="right" w:leader="dot" w:pos="8658"/>
        </w:tabs>
        <w:rPr>
          <w:rFonts w:asciiTheme="minorHAnsi" w:eastAsiaTheme="minorEastAsia" w:hAnsiTheme="minorHAnsi"/>
          <w:noProof/>
          <w:szCs w:val="22"/>
          <w:lang w:eastAsia="zh-CN"/>
        </w:rPr>
      </w:pPr>
      <w:r>
        <w:rPr>
          <w:noProof/>
        </w:rPr>
        <w:t>Summary</w:t>
      </w:r>
      <w:r>
        <w:rPr>
          <w:noProof/>
        </w:rPr>
        <w:tab/>
      </w:r>
      <w:r>
        <w:rPr>
          <w:noProof/>
        </w:rPr>
        <w:fldChar w:fldCharType="begin"/>
      </w:r>
      <w:r>
        <w:rPr>
          <w:noProof/>
        </w:rPr>
        <w:instrText xml:space="preserve"> PAGEREF _Toc101884238 \h </w:instrText>
      </w:r>
      <w:r>
        <w:rPr>
          <w:noProof/>
        </w:rPr>
      </w:r>
      <w:r>
        <w:rPr>
          <w:noProof/>
        </w:rPr>
        <w:fldChar w:fldCharType="separate"/>
      </w:r>
      <w:r>
        <w:rPr>
          <w:noProof/>
        </w:rPr>
        <w:t>iv</w:t>
      </w:r>
      <w:r>
        <w:rPr>
          <w:noProof/>
        </w:rPr>
        <w:fldChar w:fldCharType="end"/>
      </w:r>
    </w:p>
    <w:p w14:paraId="2B01DF1A" w14:textId="27617407" w:rsidR="00F64A20" w:rsidRDefault="00F64A20">
      <w:pPr>
        <w:pStyle w:val="TOC1"/>
        <w:tabs>
          <w:tab w:val="right" w:leader="dot" w:pos="8658"/>
        </w:tabs>
        <w:rPr>
          <w:rFonts w:asciiTheme="minorHAnsi" w:eastAsiaTheme="minorEastAsia" w:hAnsiTheme="minorHAnsi"/>
          <w:noProof/>
          <w:szCs w:val="22"/>
          <w:lang w:eastAsia="zh-CN"/>
        </w:rPr>
      </w:pPr>
      <w:r>
        <w:rPr>
          <w:noProof/>
        </w:rPr>
        <w:t>Table of Contents</w:t>
      </w:r>
      <w:r>
        <w:rPr>
          <w:noProof/>
        </w:rPr>
        <w:tab/>
      </w:r>
      <w:r>
        <w:rPr>
          <w:noProof/>
        </w:rPr>
        <w:fldChar w:fldCharType="begin"/>
      </w:r>
      <w:r>
        <w:rPr>
          <w:noProof/>
        </w:rPr>
        <w:instrText xml:space="preserve"> PAGEREF _Toc101884239 \h </w:instrText>
      </w:r>
      <w:r>
        <w:rPr>
          <w:noProof/>
        </w:rPr>
      </w:r>
      <w:r>
        <w:rPr>
          <w:noProof/>
        </w:rPr>
        <w:fldChar w:fldCharType="separate"/>
      </w:r>
      <w:r>
        <w:rPr>
          <w:noProof/>
        </w:rPr>
        <w:t>vi</w:t>
      </w:r>
      <w:r>
        <w:rPr>
          <w:noProof/>
        </w:rPr>
        <w:fldChar w:fldCharType="end"/>
      </w:r>
    </w:p>
    <w:p w14:paraId="01D8C1D7" w14:textId="09F9C802" w:rsidR="00F64A20" w:rsidRDefault="00F64A20">
      <w:pPr>
        <w:pStyle w:val="TOC1"/>
        <w:tabs>
          <w:tab w:val="right" w:leader="dot" w:pos="8658"/>
        </w:tabs>
        <w:rPr>
          <w:rFonts w:asciiTheme="minorHAnsi" w:eastAsiaTheme="minorEastAsia" w:hAnsiTheme="minorHAnsi"/>
          <w:noProof/>
          <w:szCs w:val="22"/>
          <w:lang w:eastAsia="zh-CN"/>
        </w:rPr>
      </w:pPr>
      <w:r>
        <w:rPr>
          <w:noProof/>
        </w:rPr>
        <w:t>List of Figures</w:t>
      </w:r>
      <w:r>
        <w:rPr>
          <w:noProof/>
        </w:rPr>
        <w:tab/>
      </w:r>
      <w:r>
        <w:rPr>
          <w:noProof/>
        </w:rPr>
        <w:fldChar w:fldCharType="begin"/>
      </w:r>
      <w:r>
        <w:rPr>
          <w:noProof/>
        </w:rPr>
        <w:instrText xml:space="preserve"> PAGEREF _Toc101884240 \h </w:instrText>
      </w:r>
      <w:r>
        <w:rPr>
          <w:noProof/>
        </w:rPr>
      </w:r>
      <w:r>
        <w:rPr>
          <w:noProof/>
        </w:rPr>
        <w:fldChar w:fldCharType="separate"/>
      </w:r>
      <w:r>
        <w:rPr>
          <w:noProof/>
        </w:rPr>
        <w:t>x</w:t>
      </w:r>
      <w:r>
        <w:rPr>
          <w:noProof/>
        </w:rPr>
        <w:fldChar w:fldCharType="end"/>
      </w:r>
    </w:p>
    <w:p w14:paraId="7390FCF7" w14:textId="39CD4F9A" w:rsidR="00F64A20" w:rsidRDefault="00F64A20">
      <w:pPr>
        <w:pStyle w:val="TOC1"/>
        <w:tabs>
          <w:tab w:val="right" w:leader="dot" w:pos="8658"/>
        </w:tabs>
        <w:rPr>
          <w:rFonts w:asciiTheme="minorHAnsi" w:eastAsiaTheme="minorEastAsia" w:hAnsiTheme="minorHAnsi"/>
          <w:noProof/>
          <w:szCs w:val="22"/>
          <w:lang w:eastAsia="zh-CN"/>
        </w:rPr>
      </w:pPr>
      <w:r>
        <w:rPr>
          <w:noProof/>
        </w:rPr>
        <w:t>List of Tables</w:t>
      </w:r>
      <w:r>
        <w:rPr>
          <w:noProof/>
        </w:rPr>
        <w:tab/>
      </w:r>
      <w:r>
        <w:rPr>
          <w:noProof/>
        </w:rPr>
        <w:fldChar w:fldCharType="begin"/>
      </w:r>
      <w:r>
        <w:rPr>
          <w:noProof/>
        </w:rPr>
        <w:instrText xml:space="preserve"> PAGEREF _Toc101884241 \h </w:instrText>
      </w:r>
      <w:r>
        <w:rPr>
          <w:noProof/>
        </w:rPr>
      </w:r>
      <w:r>
        <w:rPr>
          <w:noProof/>
        </w:rPr>
        <w:fldChar w:fldCharType="separate"/>
      </w:r>
      <w:r>
        <w:rPr>
          <w:noProof/>
        </w:rPr>
        <w:t>xii</w:t>
      </w:r>
      <w:r>
        <w:rPr>
          <w:noProof/>
        </w:rPr>
        <w:fldChar w:fldCharType="end"/>
      </w:r>
    </w:p>
    <w:p w14:paraId="1C4581DA" w14:textId="4E71081A" w:rsidR="00F64A20" w:rsidRDefault="00F64A20">
      <w:pPr>
        <w:pStyle w:val="TOC1"/>
        <w:tabs>
          <w:tab w:val="right" w:leader="dot" w:pos="8658"/>
        </w:tabs>
        <w:rPr>
          <w:rFonts w:asciiTheme="minorHAnsi" w:eastAsiaTheme="minorEastAsia" w:hAnsiTheme="minorHAnsi"/>
          <w:noProof/>
          <w:szCs w:val="22"/>
          <w:lang w:eastAsia="zh-CN"/>
        </w:rPr>
      </w:pPr>
      <w:r>
        <w:rPr>
          <w:noProof/>
        </w:rPr>
        <w:t>Nomenclature</w:t>
      </w:r>
      <w:r>
        <w:rPr>
          <w:noProof/>
        </w:rPr>
        <w:tab/>
      </w:r>
      <w:r>
        <w:rPr>
          <w:noProof/>
        </w:rPr>
        <w:fldChar w:fldCharType="begin"/>
      </w:r>
      <w:r>
        <w:rPr>
          <w:noProof/>
        </w:rPr>
        <w:instrText xml:space="preserve"> PAGEREF _Toc101884242 \h </w:instrText>
      </w:r>
      <w:r>
        <w:rPr>
          <w:noProof/>
        </w:rPr>
      </w:r>
      <w:r>
        <w:rPr>
          <w:noProof/>
        </w:rPr>
        <w:fldChar w:fldCharType="separate"/>
      </w:r>
      <w:r>
        <w:rPr>
          <w:noProof/>
        </w:rPr>
        <w:t>xiii</w:t>
      </w:r>
      <w:r>
        <w:rPr>
          <w:noProof/>
        </w:rPr>
        <w:fldChar w:fldCharType="end"/>
      </w:r>
    </w:p>
    <w:p w14:paraId="319344D0" w14:textId="02711F2C" w:rsidR="00F64A20" w:rsidRDefault="00F64A20">
      <w:pPr>
        <w:pStyle w:val="TOC1"/>
        <w:tabs>
          <w:tab w:val="right" w:leader="dot" w:pos="8658"/>
        </w:tabs>
        <w:rPr>
          <w:rFonts w:asciiTheme="minorHAnsi" w:eastAsiaTheme="minorEastAsia" w:hAnsiTheme="minorHAnsi"/>
          <w:noProof/>
          <w:szCs w:val="22"/>
          <w:lang w:eastAsia="zh-CN"/>
        </w:rPr>
      </w:pPr>
      <w:r>
        <w:rPr>
          <w:noProof/>
        </w:rPr>
        <w:t>Chapter 1</w:t>
      </w:r>
      <w:r>
        <w:rPr>
          <w:noProof/>
        </w:rPr>
        <w:tab/>
      </w:r>
      <w:r>
        <w:rPr>
          <w:noProof/>
        </w:rPr>
        <w:fldChar w:fldCharType="begin"/>
      </w:r>
      <w:r>
        <w:rPr>
          <w:noProof/>
        </w:rPr>
        <w:instrText xml:space="preserve"> PAGEREF _Toc101884243 \h </w:instrText>
      </w:r>
      <w:r>
        <w:rPr>
          <w:noProof/>
        </w:rPr>
      </w:r>
      <w:r>
        <w:rPr>
          <w:noProof/>
        </w:rPr>
        <w:fldChar w:fldCharType="separate"/>
      </w:r>
      <w:r>
        <w:rPr>
          <w:noProof/>
        </w:rPr>
        <w:t>14</w:t>
      </w:r>
      <w:r>
        <w:rPr>
          <w:noProof/>
        </w:rPr>
        <w:fldChar w:fldCharType="end"/>
      </w:r>
    </w:p>
    <w:p w14:paraId="79C3B760" w14:textId="2DC4B869" w:rsidR="00F64A20" w:rsidRDefault="00F64A20">
      <w:pPr>
        <w:pStyle w:val="TOC1"/>
        <w:tabs>
          <w:tab w:val="right" w:leader="dot" w:pos="8658"/>
        </w:tabs>
        <w:rPr>
          <w:rFonts w:asciiTheme="minorHAnsi" w:eastAsiaTheme="minorEastAsia" w:hAnsiTheme="minorHAnsi"/>
          <w:noProof/>
          <w:szCs w:val="22"/>
          <w:lang w:eastAsia="zh-CN"/>
        </w:rPr>
      </w:pPr>
      <w:r>
        <w:rPr>
          <w:noProof/>
        </w:rPr>
        <w:t>Introduction</w:t>
      </w:r>
      <w:r>
        <w:rPr>
          <w:noProof/>
        </w:rPr>
        <w:tab/>
      </w:r>
      <w:r>
        <w:rPr>
          <w:noProof/>
        </w:rPr>
        <w:fldChar w:fldCharType="begin"/>
      </w:r>
      <w:r>
        <w:rPr>
          <w:noProof/>
        </w:rPr>
        <w:instrText xml:space="preserve"> PAGEREF _Toc101884244 \h </w:instrText>
      </w:r>
      <w:r>
        <w:rPr>
          <w:noProof/>
        </w:rPr>
      </w:r>
      <w:r>
        <w:rPr>
          <w:noProof/>
        </w:rPr>
        <w:fldChar w:fldCharType="separate"/>
      </w:r>
      <w:r>
        <w:rPr>
          <w:noProof/>
        </w:rPr>
        <w:t>14</w:t>
      </w:r>
      <w:r>
        <w:rPr>
          <w:noProof/>
        </w:rPr>
        <w:fldChar w:fldCharType="end"/>
      </w:r>
    </w:p>
    <w:p w14:paraId="645ED994" w14:textId="1917C56F" w:rsidR="00F64A20" w:rsidRDefault="00F64A20">
      <w:pPr>
        <w:pStyle w:val="TOC2"/>
        <w:tabs>
          <w:tab w:val="right" w:leader="dot" w:pos="8658"/>
        </w:tabs>
        <w:rPr>
          <w:rFonts w:asciiTheme="minorHAnsi" w:eastAsiaTheme="minorEastAsia" w:hAnsiTheme="minorHAnsi"/>
          <w:noProof/>
          <w:szCs w:val="22"/>
          <w:lang w:eastAsia="zh-CN"/>
        </w:rPr>
      </w:pPr>
      <w:r>
        <w:rPr>
          <w:noProof/>
        </w:rPr>
        <w:t>1</w:t>
      </w:r>
      <w:r w:rsidRPr="007735A0">
        <w:rPr>
          <w:noProof/>
        </w:rPr>
        <w:t>.</w:t>
      </w:r>
      <w:r>
        <w:rPr>
          <w:noProof/>
        </w:rPr>
        <w:t>1 Project Aims &amp; Objectives</w:t>
      </w:r>
      <w:r>
        <w:rPr>
          <w:noProof/>
        </w:rPr>
        <w:tab/>
      </w:r>
      <w:r>
        <w:rPr>
          <w:noProof/>
        </w:rPr>
        <w:fldChar w:fldCharType="begin"/>
      </w:r>
      <w:r>
        <w:rPr>
          <w:noProof/>
        </w:rPr>
        <w:instrText xml:space="preserve"> PAGEREF _Toc101884245 \h </w:instrText>
      </w:r>
      <w:r>
        <w:rPr>
          <w:noProof/>
        </w:rPr>
      </w:r>
      <w:r>
        <w:rPr>
          <w:noProof/>
        </w:rPr>
        <w:fldChar w:fldCharType="separate"/>
      </w:r>
      <w:r>
        <w:rPr>
          <w:noProof/>
        </w:rPr>
        <w:t>14</w:t>
      </w:r>
      <w:r>
        <w:rPr>
          <w:noProof/>
        </w:rPr>
        <w:fldChar w:fldCharType="end"/>
      </w:r>
    </w:p>
    <w:p w14:paraId="25CDFEC6" w14:textId="56C32742" w:rsidR="00F64A20" w:rsidRDefault="00F64A20">
      <w:pPr>
        <w:pStyle w:val="TOC2"/>
        <w:tabs>
          <w:tab w:val="right" w:leader="dot" w:pos="8658"/>
        </w:tabs>
        <w:rPr>
          <w:rFonts w:asciiTheme="minorHAnsi" w:eastAsiaTheme="minorEastAsia" w:hAnsiTheme="minorHAnsi"/>
          <w:noProof/>
          <w:szCs w:val="22"/>
          <w:lang w:eastAsia="zh-CN"/>
        </w:rPr>
      </w:pPr>
      <w:r>
        <w:rPr>
          <w:noProof/>
        </w:rPr>
        <w:t>1.2 Relevance</w:t>
      </w:r>
      <w:r>
        <w:rPr>
          <w:noProof/>
        </w:rPr>
        <w:tab/>
      </w:r>
      <w:r>
        <w:rPr>
          <w:noProof/>
        </w:rPr>
        <w:fldChar w:fldCharType="begin"/>
      </w:r>
      <w:r>
        <w:rPr>
          <w:noProof/>
        </w:rPr>
        <w:instrText xml:space="preserve"> PAGEREF _Toc101884246 \h </w:instrText>
      </w:r>
      <w:r>
        <w:rPr>
          <w:noProof/>
        </w:rPr>
      </w:r>
      <w:r>
        <w:rPr>
          <w:noProof/>
        </w:rPr>
        <w:fldChar w:fldCharType="separate"/>
      </w:r>
      <w:r>
        <w:rPr>
          <w:noProof/>
        </w:rPr>
        <w:t>15</w:t>
      </w:r>
      <w:r>
        <w:rPr>
          <w:noProof/>
        </w:rPr>
        <w:fldChar w:fldCharType="end"/>
      </w:r>
    </w:p>
    <w:p w14:paraId="6AB3BD01" w14:textId="1CBFF50C" w:rsidR="00F64A20" w:rsidRDefault="00F64A20">
      <w:pPr>
        <w:pStyle w:val="TOC2"/>
        <w:tabs>
          <w:tab w:val="right" w:leader="dot" w:pos="8658"/>
        </w:tabs>
        <w:rPr>
          <w:rFonts w:asciiTheme="minorHAnsi" w:eastAsiaTheme="minorEastAsia" w:hAnsiTheme="minorHAnsi"/>
          <w:noProof/>
          <w:szCs w:val="22"/>
          <w:lang w:eastAsia="zh-CN"/>
        </w:rPr>
      </w:pPr>
      <w:r>
        <w:rPr>
          <w:noProof/>
        </w:rPr>
        <w:t>1.3 Target Group and Benefit of the Project</w:t>
      </w:r>
      <w:r>
        <w:rPr>
          <w:noProof/>
        </w:rPr>
        <w:tab/>
      </w:r>
      <w:r>
        <w:rPr>
          <w:noProof/>
        </w:rPr>
        <w:fldChar w:fldCharType="begin"/>
      </w:r>
      <w:r>
        <w:rPr>
          <w:noProof/>
        </w:rPr>
        <w:instrText xml:space="preserve"> PAGEREF _Toc101884247 \h </w:instrText>
      </w:r>
      <w:r>
        <w:rPr>
          <w:noProof/>
        </w:rPr>
      </w:r>
      <w:r>
        <w:rPr>
          <w:noProof/>
        </w:rPr>
        <w:fldChar w:fldCharType="separate"/>
      </w:r>
      <w:r>
        <w:rPr>
          <w:noProof/>
        </w:rPr>
        <w:t>16</w:t>
      </w:r>
      <w:r>
        <w:rPr>
          <w:noProof/>
        </w:rPr>
        <w:fldChar w:fldCharType="end"/>
      </w:r>
    </w:p>
    <w:p w14:paraId="0C66CFB8" w14:textId="00AF912A" w:rsidR="00F64A20" w:rsidRDefault="00F64A20">
      <w:pPr>
        <w:pStyle w:val="TOC2"/>
        <w:tabs>
          <w:tab w:val="right" w:leader="dot" w:pos="8658"/>
        </w:tabs>
        <w:rPr>
          <w:rFonts w:asciiTheme="minorHAnsi" w:eastAsiaTheme="minorEastAsia" w:hAnsiTheme="minorHAnsi"/>
          <w:noProof/>
          <w:szCs w:val="22"/>
          <w:lang w:eastAsia="zh-CN"/>
        </w:rPr>
      </w:pPr>
      <w:r>
        <w:rPr>
          <w:noProof/>
        </w:rPr>
        <w:t>1.4 Resource Overview</w:t>
      </w:r>
      <w:r>
        <w:rPr>
          <w:noProof/>
        </w:rPr>
        <w:tab/>
      </w:r>
      <w:r>
        <w:rPr>
          <w:noProof/>
        </w:rPr>
        <w:fldChar w:fldCharType="begin"/>
      </w:r>
      <w:r>
        <w:rPr>
          <w:noProof/>
        </w:rPr>
        <w:instrText xml:space="preserve"> PAGEREF _Toc101884248 \h </w:instrText>
      </w:r>
      <w:r>
        <w:rPr>
          <w:noProof/>
        </w:rPr>
      </w:r>
      <w:r>
        <w:rPr>
          <w:noProof/>
        </w:rPr>
        <w:fldChar w:fldCharType="separate"/>
      </w:r>
      <w:r>
        <w:rPr>
          <w:noProof/>
        </w:rPr>
        <w:t>16</w:t>
      </w:r>
      <w:r>
        <w:rPr>
          <w:noProof/>
        </w:rPr>
        <w:fldChar w:fldCharType="end"/>
      </w:r>
    </w:p>
    <w:p w14:paraId="5F3B7F16" w14:textId="50583D3C" w:rsidR="00F64A20" w:rsidRDefault="00F64A20">
      <w:pPr>
        <w:pStyle w:val="TOC1"/>
        <w:tabs>
          <w:tab w:val="right" w:leader="dot" w:pos="8658"/>
        </w:tabs>
        <w:rPr>
          <w:rFonts w:asciiTheme="minorHAnsi" w:eastAsiaTheme="minorEastAsia" w:hAnsiTheme="minorHAnsi"/>
          <w:noProof/>
          <w:szCs w:val="22"/>
          <w:lang w:eastAsia="zh-CN"/>
        </w:rPr>
      </w:pPr>
      <w:r>
        <w:rPr>
          <w:noProof/>
        </w:rPr>
        <w:t>Professional and Ethical Considerations</w:t>
      </w:r>
      <w:r>
        <w:rPr>
          <w:noProof/>
        </w:rPr>
        <w:tab/>
      </w:r>
      <w:r>
        <w:rPr>
          <w:noProof/>
        </w:rPr>
        <w:fldChar w:fldCharType="begin"/>
      </w:r>
      <w:r>
        <w:rPr>
          <w:noProof/>
        </w:rPr>
        <w:instrText xml:space="preserve"> PAGEREF _Toc101884249 \h </w:instrText>
      </w:r>
      <w:r>
        <w:rPr>
          <w:noProof/>
        </w:rPr>
      </w:r>
      <w:r>
        <w:rPr>
          <w:noProof/>
        </w:rPr>
        <w:fldChar w:fldCharType="separate"/>
      </w:r>
      <w:r>
        <w:rPr>
          <w:noProof/>
        </w:rPr>
        <w:t>18</w:t>
      </w:r>
      <w:r>
        <w:rPr>
          <w:noProof/>
        </w:rPr>
        <w:fldChar w:fldCharType="end"/>
      </w:r>
    </w:p>
    <w:p w14:paraId="08876682" w14:textId="161347EC" w:rsidR="00F64A20" w:rsidRDefault="00F64A20">
      <w:pPr>
        <w:pStyle w:val="TOC2"/>
        <w:tabs>
          <w:tab w:val="right" w:leader="dot" w:pos="8658"/>
        </w:tabs>
        <w:rPr>
          <w:rFonts w:asciiTheme="minorHAnsi" w:eastAsiaTheme="minorEastAsia" w:hAnsiTheme="minorHAnsi"/>
          <w:noProof/>
          <w:szCs w:val="22"/>
          <w:lang w:eastAsia="zh-CN"/>
        </w:rPr>
      </w:pPr>
      <w:r>
        <w:rPr>
          <w:noProof/>
        </w:rPr>
        <w:t>2.1 BCS Code of Conduct</w:t>
      </w:r>
      <w:r>
        <w:rPr>
          <w:noProof/>
        </w:rPr>
        <w:tab/>
      </w:r>
      <w:r>
        <w:rPr>
          <w:noProof/>
        </w:rPr>
        <w:fldChar w:fldCharType="begin"/>
      </w:r>
      <w:r>
        <w:rPr>
          <w:noProof/>
        </w:rPr>
        <w:instrText xml:space="preserve"> PAGEREF _Toc101884250 \h </w:instrText>
      </w:r>
      <w:r>
        <w:rPr>
          <w:noProof/>
        </w:rPr>
      </w:r>
      <w:r>
        <w:rPr>
          <w:noProof/>
        </w:rPr>
        <w:fldChar w:fldCharType="separate"/>
      </w:r>
      <w:r>
        <w:rPr>
          <w:noProof/>
        </w:rPr>
        <w:t>18</w:t>
      </w:r>
      <w:r>
        <w:rPr>
          <w:noProof/>
        </w:rPr>
        <w:fldChar w:fldCharType="end"/>
      </w:r>
    </w:p>
    <w:p w14:paraId="4D7431D6" w14:textId="4690126E" w:rsidR="00F64A20" w:rsidRDefault="00F64A20">
      <w:pPr>
        <w:pStyle w:val="TOC2"/>
        <w:tabs>
          <w:tab w:val="right" w:leader="dot" w:pos="8658"/>
        </w:tabs>
        <w:rPr>
          <w:rFonts w:asciiTheme="minorHAnsi" w:eastAsiaTheme="minorEastAsia" w:hAnsiTheme="minorHAnsi"/>
          <w:noProof/>
          <w:szCs w:val="22"/>
          <w:lang w:eastAsia="zh-CN"/>
        </w:rPr>
      </w:pPr>
      <w:r>
        <w:rPr>
          <w:noProof/>
        </w:rPr>
        <w:t>2.2 Ethical Issues</w:t>
      </w:r>
      <w:r>
        <w:rPr>
          <w:noProof/>
        </w:rPr>
        <w:tab/>
      </w:r>
      <w:r>
        <w:rPr>
          <w:noProof/>
        </w:rPr>
        <w:fldChar w:fldCharType="begin"/>
      </w:r>
      <w:r>
        <w:rPr>
          <w:noProof/>
        </w:rPr>
        <w:instrText xml:space="preserve"> PAGEREF _Toc101884251 \h </w:instrText>
      </w:r>
      <w:r>
        <w:rPr>
          <w:noProof/>
        </w:rPr>
      </w:r>
      <w:r>
        <w:rPr>
          <w:noProof/>
        </w:rPr>
        <w:fldChar w:fldCharType="separate"/>
      </w:r>
      <w:r>
        <w:rPr>
          <w:noProof/>
        </w:rPr>
        <w:t>19</w:t>
      </w:r>
      <w:r>
        <w:rPr>
          <w:noProof/>
        </w:rPr>
        <w:fldChar w:fldCharType="end"/>
      </w:r>
    </w:p>
    <w:p w14:paraId="7DA8C9D0" w14:textId="4D284690" w:rsidR="00F64A20" w:rsidRDefault="00F64A20">
      <w:pPr>
        <w:pStyle w:val="TOC1"/>
        <w:tabs>
          <w:tab w:val="right" w:leader="dot" w:pos="8658"/>
        </w:tabs>
        <w:rPr>
          <w:rFonts w:asciiTheme="minorHAnsi" w:eastAsiaTheme="minorEastAsia" w:hAnsiTheme="minorHAnsi"/>
          <w:noProof/>
          <w:szCs w:val="22"/>
          <w:lang w:eastAsia="zh-CN"/>
        </w:rPr>
      </w:pPr>
      <w:r>
        <w:rPr>
          <w:noProof/>
        </w:rPr>
        <w:t>Requirements Analysis</w:t>
      </w:r>
      <w:r>
        <w:rPr>
          <w:noProof/>
        </w:rPr>
        <w:tab/>
      </w:r>
      <w:r>
        <w:rPr>
          <w:noProof/>
        </w:rPr>
        <w:fldChar w:fldCharType="begin"/>
      </w:r>
      <w:r>
        <w:rPr>
          <w:noProof/>
        </w:rPr>
        <w:instrText xml:space="preserve"> PAGEREF _Toc101884252 \h </w:instrText>
      </w:r>
      <w:r>
        <w:rPr>
          <w:noProof/>
        </w:rPr>
      </w:r>
      <w:r>
        <w:rPr>
          <w:noProof/>
        </w:rPr>
        <w:fldChar w:fldCharType="separate"/>
      </w:r>
      <w:r>
        <w:rPr>
          <w:noProof/>
        </w:rPr>
        <w:t>21</w:t>
      </w:r>
      <w:r>
        <w:rPr>
          <w:noProof/>
        </w:rPr>
        <w:fldChar w:fldCharType="end"/>
      </w:r>
    </w:p>
    <w:p w14:paraId="4F53200E" w14:textId="1D49F558" w:rsidR="00F64A20" w:rsidRDefault="00F64A20">
      <w:pPr>
        <w:pStyle w:val="TOC2"/>
        <w:tabs>
          <w:tab w:val="right" w:leader="dot" w:pos="8658"/>
        </w:tabs>
        <w:rPr>
          <w:rFonts w:asciiTheme="minorHAnsi" w:eastAsiaTheme="minorEastAsia" w:hAnsiTheme="minorHAnsi"/>
          <w:noProof/>
          <w:szCs w:val="22"/>
          <w:lang w:eastAsia="zh-CN"/>
        </w:rPr>
      </w:pPr>
      <w:r>
        <w:rPr>
          <w:noProof/>
        </w:rPr>
        <w:t>3.1 Mandatory Requirements</w:t>
      </w:r>
      <w:r>
        <w:rPr>
          <w:noProof/>
        </w:rPr>
        <w:tab/>
      </w:r>
      <w:r>
        <w:rPr>
          <w:noProof/>
        </w:rPr>
        <w:fldChar w:fldCharType="begin"/>
      </w:r>
      <w:r>
        <w:rPr>
          <w:noProof/>
        </w:rPr>
        <w:instrText xml:space="preserve"> PAGEREF _Toc101884253 \h </w:instrText>
      </w:r>
      <w:r>
        <w:rPr>
          <w:noProof/>
        </w:rPr>
      </w:r>
      <w:r>
        <w:rPr>
          <w:noProof/>
        </w:rPr>
        <w:fldChar w:fldCharType="separate"/>
      </w:r>
      <w:r>
        <w:rPr>
          <w:noProof/>
        </w:rPr>
        <w:t>21</w:t>
      </w:r>
      <w:r>
        <w:rPr>
          <w:noProof/>
        </w:rPr>
        <w:fldChar w:fldCharType="end"/>
      </w:r>
    </w:p>
    <w:p w14:paraId="43019DB7" w14:textId="3D3EC2DC" w:rsidR="00F64A20" w:rsidRDefault="00F64A20">
      <w:pPr>
        <w:pStyle w:val="TOC2"/>
        <w:tabs>
          <w:tab w:val="right" w:leader="dot" w:pos="8658"/>
        </w:tabs>
        <w:rPr>
          <w:rFonts w:asciiTheme="minorHAnsi" w:eastAsiaTheme="minorEastAsia" w:hAnsiTheme="minorHAnsi"/>
          <w:noProof/>
          <w:szCs w:val="22"/>
          <w:lang w:eastAsia="zh-CN"/>
        </w:rPr>
      </w:pPr>
      <w:r>
        <w:rPr>
          <w:noProof/>
        </w:rPr>
        <w:t>3.2 Desirable Requirements</w:t>
      </w:r>
      <w:r>
        <w:rPr>
          <w:noProof/>
        </w:rPr>
        <w:tab/>
      </w:r>
      <w:r>
        <w:rPr>
          <w:noProof/>
        </w:rPr>
        <w:fldChar w:fldCharType="begin"/>
      </w:r>
      <w:r>
        <w:rPr>
          <w:noProof/>
        </w:rPr>
        <w:instrText xml:space="preserve"> PAGEREF _Toc101884254 \h </w:instrText>
      </w:r>
      <w:r>
        <w:rPr>
          <w:noProof/>
        </w:rPr>
      </w:r>
      <w:r>
        <w:rPr>
          <w:noProof/>
        </w:rPr>
        <w:fldChar w:fldCharType="separate"/>
      </w:r>
      <w:r>
        <w:rPr>
          <w:noProof/>
        </w:rPr>
        <w:t>22</w:t>
      </w:r>
      <w:r>
        <w:rPr>
          <w:noProof/>
        </w:rPr>
        <w:fldChar w:fldCharType="end"/>
      </w:r>
    </w:p>
    <w:p w14:paraId="300C4D26" w14:textId="18FABB49" w:rsidR="00F64A20" w:rsidRDefault="00F64A20">
      <w:pPr>
        <w:pStyle w:val="TOC1"/>
        <w:tabs>
          <w:tab w:val="right" w:leader="dot" w:pos="8658"/>
        </w:tabs>
        <w:rPr>
          <w:rFonts w:asciiTheme="minorHAnsi" w:eastAsiaTheme="minorEastAsia" w:hAnsiTheme="minorHAnsi"/>
          <w:noProof/>
          <w:szCs w:val="22"/>
          <w:lang w:eastAsia="zh-CN"/>
        </w:rPr>
      </w:pPr>
      <w:r>
        <w:rPr>
          <w:noProof/>
        </w:rPr>
        <w:t>Background Research &amp; Existing Analyses</w:t>
      </w:r>
      <w:r>
        <w:rPr>
          <w:noProof/>
        </w:rPr>
        <w:tab/>
      </w:r>
      <w:r>
        <w:rPr>
          <w:noProof/>
        </w:rPr>
        <w:fldChar w:fldCharType="begin"/>
      </w:r>
      <w:r>
        <w:rPr>
          <w:noProof/>
        </w:rPr>
        <w:instrText xml:space="preserve"> PAGEREF _Toc101884255 \h </w:instrText>
      </w:r>
      <w:r>
        <w:rPr>
          <w:noProof/>
        </w:rPr>
      </w:r>
      <w:r>
        <w:rPr>
          <w:noProof/>
        </w:rPr>
        <w:fldChar w:fldCharType="separate"/>
      </w:r>
      <w:r>
        <w:rPr>
          <w:noProof/>
        </w:rPr>
        <w:t>23</w:t>
      </w:r>
      <w:r>
        <w:rPr>
          <w:noProof/>
        </w:rPr>
        <w:fldChar w:fldCharType="end"/>
      </w:r>
    </w:p>
    <w:p w14:paraId="62F87236" w14:textId="616BFD88" w:rsidR="00F64A20" w:rsidRDefault="00F64A20">
      <w:pPr>
        <w:pStyle w:val="TOC2"/>
        <w:tabs>
          <w:tab w:val="right" w:leader="dot" w:pos="8658"/>
        </w:tabs>
        <w:rPr>
          <w:rFonts w:asciiTheme="minorHAnsi" w:eastAsiaTheme="minorEastAsia" w:hAnsiTheme="minorHAnsi"/>
          <w:noProof/>
          <w:szCs w:val="22"/>
          <w:lang w:eastAsia="zh-CN"/>
        </w:rPr>
      </w:pPr>
      <w:r>
        <w:rPr>
          <w:noProof/>
        </w:rPr>
        <w:t>4.1 COMPAS, Software for Automating Risk</w:t>
      </w:r>
      <w:r>
        <w:rPr>
          <w:noProof/>
        </w:rPr>
        <w:tab/>
      </w:r>
      <w:r>
        <w:rPr>
          <w:noProof/>
        </w:rPr>
        <w:fldChar w:fldCharType="begin"/>
      </w:r>
      <w:r>
        <w:rPr>
          <w:noProof/>
        </w:rPr>
        <w:instrText xml:space="preserve"> PAGEREF _Toc101884256 \h </w:instrText>
      </w:r>
      <w:r>
        <w:rPr>
          <w:noProof/>
        </w:rPr>
      </w:r>
      <w:r>
        <w:rPr>
          <w:noProof/>
        </w:rPr>
        <w:fldChar w:fldCharType="separate"/>
      </w:r>
      <w:r>
        <w:rPr>
          <w:noProof/>
        </w:rPr>
        <w:t>23</w:t>
      </w:r>
      <w:r>
        <w:rPr>
          <w:noProof/>
        </w:rPr>
        <w:fldChar w:fldCharType="end"/>
      </w:r>
    </w:p>
    <w:p w14:paraId="70425F6D" w14:textId="7F85717C" w:rsidR="00F64A20" w:rsidRDefault="00F64A20">
      <w:pPr>
        <w:pStyle w:val="TOC2"/>
        <w:tabs>
          <w:tab w:val="right" w:leader="dot" w:pos="8658"/>
        </w:tabs>
        <w:rPr>
          <w:rFonts w:asciiTheme="minorHAnsi" w:eastAsiaTheme="minorEastAsia" w:hAnsiTheme="minorHAnsi"/>
          <w:noProof/>
          <w:szCs w:val="22"/>
          <w:lang w:eastAsia="zh-CN"/>
        </w:rPr>
      </w:pPr>
      <w:r>
        <w:rPr>
          <w:noProof/>
        </w:rPr>
        <w:t>4.2 History of Risk Automation for Predictive Policing</w:t>
      </w:r>
      <w:r>
        <w:rPr>
          <w:noProof/>
        </w:rPr>
        <w:tab/>
      </w:r>
      <w:r>
        <w:rPr>
          <w:noProof/>
        </w:rPr>
        <w:fldChar w:fldCharType="begin"/>
      </w:r>
      <w:r>
        <w:rPr>
          <w:noProof/>
        </w:rPr>
        <w:instrText xml:space="preserve"> PAGEREF _Toc101884257 \h </w:instrText>
      </w:r>
      <w:r>
        <w:rPr>
          <w:noProof/>
        </w:rPr>
      </w:r>
      <w:r>
        <w:rPr>
          <w:noProof/>
        </w:rPr>
        <w:fldChar w:fldCharType="separate"/>
      </w:r>
      <w:r>
        <w:rPr>
          <w:noProof/>
        </w:rPr>
        <w:t>24</w:t>
      </w:r>
      <w:r>
        <w:rPr>
          <w:noProof/>
        </w:rPr>
        <w:fldChar w:fldCharType="end"/>
      </w:r>
    </w:p>
    <w:p w14:paraId="3D53C252" w14:textId="0DA000A9" w:rsidR="00F64A20" w:rsidRDefault="00F64A20">
      <w:pPr>
        <w:pStyle w:val="TOC2"/>
        <w:tabs>
          <w:tab w:val="right" w:leader="dot" w:pos="8658"/>
        </w:tabs>
        <w:rPr>
          <w:rFonts w:asciiTheme="minorHAnsi" w:eastAsiaTheme="minorEastAsia" w:hAnsiTheme="minorHAnsi"/>
          <w:noProof/>
          <w:szCs w:val="22"/>
          <w:lang w:eastAsia="zh-CN"/>
        </w:rPr>
      </w:pPr>
      <w:r>
        <w:rPr>
          <w:noProof/>
        </w:rPr>
        <w:t>4.3 Existing Analyses of Risk Automation Software</w:t>
      </w:r>
      <w:r>
        <w:rPr>
          <w:noProof/>
        </w:rPr>
        <w:tab/>
      </w:r>
      <w:r>
        <w:rPr>
          <w:noProof/>
        </w:rPr>
        <w:fldChar w:fldCharType="begin"/>
      </w:r>
      <w:r>
        <w:rPr>
          <w:noProof/>
        </w:rPr>
        <w:instrText xml:space="preserve"> PAGEREF _Toc101884258 \h </w:instrText>
      </w:r>
      <w:r>
        <w:rPr>
          <w:noProof/>
        </w:rPr>
      </w:r>
      <w:r>
        <w:rPr>
          <w:noProof/>
        </w:rPr>
        <w:fldChar w:fldCharType="separate"/>
      </w:r>
      <w:r>
        <w:rPr>
          <w:noProof/>
        </w:rPr>
        <w:t>25</w:t>
      </w:r>
      <w:r>
        <w:rPr>
          <w:noProof/>
        </w:rPr>
        <w:fldChar w:fldCharType="end"/>
      </w:r>
    </w:p>
    <w:p w14:paraId="5152A904" w14:textId="12799E3A" w:rsidR="00F64A20" w:rsidRDefault="00F64A20">
      <w:pPr>
        <w:pStyle w:val="TOC3"/>
        <w:tabs>
          <w:tab w:val="right" w:leader="dot" w:pos="8658"/>
        </w:tabs>
        <w:rPr>
          <w:rFonts w:asciiTheme="minorHAnsi" w:eastAsiaTheme="minorEastAsia" w:hAnsiTheme="minorHAnsi"/>
          <w:noProof/>
          <w:szCs w:val="22"/>
          <w:lang w:eastAsia="zh-CN"/>
        </w:rPr>
      </w:pPr>
      <w:r>
        <w:rPr>
          <w:noProof/>
        </w:rPr>
        <w:t>4.3.1 Desmarais, S. &amp; Singh, J. (2013)</w:t>
      </w:r>
      <w:r>
        <w:rPr>
          <w:noProof/>
        </w:rPr>
        <w:tab/>
      </w:r>
      <w:r>
        <w:rPr>
          <w:noProof/>
        </w:rPr>
        <w:fldChar w:fldCharType="begin"/>
      </w:r>
      <w:r>
        <w:rPr>
          <w:noProof/>
        </w:rPr>
        <w:instrText xml:space="preserve"> PAGEREF _Toc101884259 \h </w:instrText>
      </w:r>
      <w:r>
        <w:rPr>
          <w:noProof/>
        </w:rPr>
      </w:r>
      <w:r>
        <w:rPr>
          <w:noProof/>
        </w:rPr>
        <w:fldChar w:fldCharType="separate"/>
      </w:r>
      <w:r>
        <w:rPr>
          <w:noProof/>
        </w:rPr>
        <w:t>25</w:t>
      </w:r>
      <w:r>
        <w:rPr>
          <w:noProof/>
        </w:rPr>
        <w:fldChar w:fldCharType="end"/>
      </w:r>
    </w:p>
    <w:p w14:paraId="6B2AE780" w14:textId="4D2ADBE2" w:rsidR="00F64A20" w:rsidRDefault="00F64A20">
      <w:pPr>
        <w:pStyle w:val="TOC3"/>
        <w:tabs>
          <w:tab w:val="right" w:leader="dot" w:pos="8658"/>
        </w:tabs>
        <w:rPr>
          <w:rFonts w:asciiTheme="minorHAnsi" w:eastAsiaTheme="minorEastAsia" w:hAnsiTheme="minorHAnsi"/>
          <w:noProof/>
          <w:szCs w:val="22"/>
          <w:lang w:eastAsia="zh-CN"/>
        </w:rPr>
      </w:pPr>
      <w:r>
        <w:rPr>
          <w:noProof/>
        </w:rPr>
        <w:t>4.3.2 Skeem, J. &amp; Lowenkamp, C. (2016)</w:t>
      </w:r>
      <w:r>
        <w:rPr>
          <w:noProof/>
        </w:rPr>
        <w:tab/>
      </w:r>
      <w:r>
        <w:rPr>
          <w:noProof/>
        </w:rPr>
        <w:fldChar w:fldCharType="begin"/>
      </w:r>
      <w:r>
        <w:rPr>
          <w:noProof/>
        </w:rPr>
        <w:instrText xml:space="preserve"> PAGEREF _Toc101884260 \h </w:instrText>
      </w:r>
      <w:r>
        <w:rPr>
          <w:noProof/>
        </w:rPr>
      </w:r>
      <w:r>
        <w:rPr>
          <w:noProof/>
        </w:rPr>
        <w:fldChar w:fldCharType="separate"/>
      </w:r>
      <w:r>
        <w:rPr>
          <w:noProof/>
        </w:rPr>
        <w:t>25</w:t>
      </w:r>
      <w:r>
        <w:rPr>
          <w:noProof/>
        </w:rPr>
        <w:fldChar w:fldCharType="end"/>
      </w:r>
    </w:p>
    <w:p w14:paraId="68000CAA" w14:textId="36493787" w:rsidR="00F64A20" w:rsidRDefault="00F64A20">
      <w:pPr>
        <w:pStyle w:val="TOC3"/>
        <w:tabs>
          <w:tab w:val="right" w:leader="dot" w:pos="8658"/>
        </w:tabs>
        <w:rPr>
          <w:rFonts w:asciiTheme="minorHAnsi" w:eastAsiaTheme="minorEastAsia" w:hAnsiTheme="minorHAnsi"/>
          <w:noProof/>
          <w:szCs w:val="22"/>
          <w:lang w:eastAsia="zh-CN"/>
        </w:rPr>
      </w:pPr>
      <w:r>
        <w:rPr>
          <w:noProof/>
        </w:rPr>
        <w:lastRenderedPageBreak/>
        <w:t>4.3.3 Whiteacre, K. (2006)</w:t>
      </w:r>
      <w:r>
        <w:rPr>
          <w:noProof/>
        </w:rPr>
        <w:tab/>
      </w:r>
      <w:r>
        <w:rPr>
          <w:noProof/>
        </w:rPr>
        <w:fldChar w:fldCharType="begin"/>
      </w:r>
      <w:r>
        <w:rPr>
          <w:noProof/>
        </w:rPr>
        <w:instrText xml:space="preserve"> PAGEREF _Toc101884261 \h </w:instrText>
      </w:r>
      <w:r>
        <w:rPr>
          <w:noProof/>
        </w:rPr>
      </w:r>
      <w:r>
        <w:rPr>
          <w:noProof/>
        </w:rPr>
        <w:fldChar w:fldCharType="separate"/>
      </w:r>
      <w:r>
        <w:rPr>
          <w:noProof/>
        </w:rPr>
        <w:t>25</w:t>
      </w:r>
      <w:r>
        <w:rPr>
          <w:noProof/>
        </w:rPr>
        <w:fldChar w:fldCharType="end"/>
      </w:r>
    </w:p>
    <w:p w14:paraId="64F2B6A3" w14:textId="7624F030" w:rsidR="00F64A20" w:rsidRDefault="00F64A20">
      <w:pPr>
        <w:pStyle w:val="TOC3"/>
        <w:tabs>
          <w:tab w:val="right" w:leader="dot" w:pos="8658"/>
        </w:tabs>
        <w:rPr>
          <w:rFonts w:asciiTheme="minorHAnsi" w:eastAsiaTheme="minorEastAsia" w:hAnsiTheme="minorHAnsi"/>
          <w:noProof/>
          <w:szCs w:val="22"/>
          <w:lang w:eastAsia="zh-CN"/>
        </w:rPr>
      </w:pPr>
      <w:r>
        <w:rPr>
          <w:noProof/>
        </w:rPr>
        <w:t>4.3.4 ProPublica (2016)</w:t>
      </w:r>
      <w:r>
        <w:rPr>
          <w:noProof/>
        </w:rPr>
        <w:tab/>
      </w:r>
      <w:r>
        <w:rPr>
          <w:noProof/>
        </w:rPr>
        <w:fldChar w:fldCharType="begin"/>
      </w:r>
      <w:r>
        <w:rPr>
          <w:noProof/>
        </w:rPr>
        <w:instrText xml:space="preserve"> PAGEREF _Toc101884262 \h </w:instrText>
      </w:r>
      <w:r>
        <w:rPr>
          <w:noProof/>
        </w:rPr>
      </w:r>
      <w:r>
        <w:rPr>
          <w:noProof/>
        </w:rPr>
        <w:fldChar w:fldCharType="separate"/>
      </w:r>
      <w:r>
        <w:rPr>
          <w:noProof/>
        </w:rPr>
        <w:t>25</w:t>
      </w:r>
      <w:r>
        <w:rPr>
          <w:noProof/>
        </w:rPr>
        <w:fldChar w:fldCharType="end"/>
      </w:r>
    </w:p>
    <w:p w14:paraId="4E558619" w14:textId="667B7CB6" w:rsidR="00F64A20" w:rsidRDefault="00F64A20">
      <w:pPr>
        <w:pStyle w:val="TOC3"/>
        <w:tabs>
          <w:tab w:val="right" w:leader="dot" w:pos="8658"/>
        </w:tabs>
        <w:rPr>
          <w:rFonts w:asciiTheme="minorHAnsi" w:eastAsiaTheme="minorEastAsia" w:hAnsiTheme="minorHAnsi"/>
          <w:noProof/>
          <w:szCs w:val="22"/>
          <w:lang w:eastAsia="zh-CN"/>
        </w:rPr>
      </w:pPr>
      <w:r>
        <w:rPr>
          <w:noProof/>
        </w:rPr>
        <w:t>4.3.5 Equivant (2016)</w:t>
      </w:r>
      <w:r>
        <w:rPr>
          <w:noProof/>
        </w:rPr>
        <w:tab/>
      </w:r>
      <w:r>
        <w:rPr>
          <w:noProof/>
        </w:rPr>
        <w:fldChar w:fldCharType="begin"/>
      </w:r>
      <w:r>
        <w:rPr>
          <w:noProof/>
        </w:rPr>
        <w:instrText xml:space="preserve"> PAGEREF _Toc101884263 \h </w:instrText>
      </w:r>
      <w:r>
        <w:rPr>
          <w:noProof/>
        </w:rPr>
      </w:r>
      <w:r>
        <w:rPr>
          <w:noProof/>
        </w:rPr>
        <w:fldChar w:fldCharType="separate"/>
      </w:r>
      <w:r>
        <w:rPr>
          <w:noProof/>
        </w:rPr>
        <w:t>26</w:t>
      </w:r>
      <w:r>
        <w:rPr>
          <w:noProof/>
        </w:rPr>
        <w:fldChar w:fldCharType="end"/>
      </w:r>
    </w:p>
    <w:p w14:paraId="420642BA" w14:textId="7F8479D4" w:rsidR="00F64A20" w:rsidRDefault="00F64A20">
      <w:pPr>
        <w:pStyle w:val="TOC1"/>
        <w:tabs>
          <w:tab w:val="right" w:leader="dot" w:pos="8658"/>
        </w:tabs>
        <w:rPr>
          <w:rFonts w:asciiTheme="minorHAnsi" w:eastAsiaTheme="minorEastAsia" w:hAnsiTheme="minorHAnsi"/>
          <w:noProof/>
          <w:szCs w:val="22"/>
          <w:lang w:eastAsia="zh-CN"/>
        </w:rPr>
      </w:pPr>
      <w:r>
        <w:rPr>
          <w:noProof/>
        </w:rPr>
        <w:t>Racial Disparity in Policing and Sentencing</w:t>
      </w:r>
      <w:r>
        <w:rPr>
          <w:noProof/>
        </w:rPr>
        <w:tab/>
      </w:r>
      <w:r>
        <w:rPr>
          <w:noProof/>
        </w:rPr>
        <w:fldChar w:fldCharType="begin"/>
      </w:r>
      <w:r>
        <w:rPr>
          <w:noProof/>
        </w:rPr>
        <w:instrText xml:space="preserve"> PAGEREF _Toc101884264 \h </w:instrText>
      </w:r>
      <w:r>
        <w:rPr>
          <w:noProof/>
        </w:rPr>
      </w:r>
      <w:r>
        <w:rPr>
          <w:noProof/>
        </w:rPr>
        <w:fldChar w:fldCharType="separate"/>
      </w:r>
      <w:r>
        <w:rPr>
          <w:noProof/>
        </w:rPr>
        <w:t>27</w:t>
      </w:r>
      <w:r>
        <w:rPr>
          <w:noProof/>
        </w:rPr>
        <w:fldChar w:fldCharType="end"/>
      </w:r>
    </w:p>
    <w:p w14:paraId="053AA4A7" w14:textId="15F19B4F" w:rsidR="00F64A20" w:rsidRDefault="00F64A20">
      <w:pPr>
        <w:pStyle w:val="TOC2"/>
        <w:tabs>
          <w:tab w:val="right" w:leader="dot" w:pos="8658"/>
        </w:tabs>
        <w:rPr>
          <w:rFonts w:asciiTheme="minorHAnsi" w:eastAsiaTheme="minorEastAsia" w:hAnsiTheme="minorHAnsi"/>
          <w:noProof/>
          <w:szCs w:val="22"/>
          <w:lang w:eastAsia="zh-CN"/>
        </w:rPr>
      </w:pPr>
      <w:r>
        <w:rPr>
          <w:noProof/>
        </w:rPr>
        <w:t xml:space="preserve">5.1 </w:t>
      </w:r>
      <w:r w:rsidRPr="007735A0">
        <w:rPr>
          <w:i/>
          <w:iCs/>
          <w:noProof/>
        </w:rPr>
        <w:t>‘Blacks have a higher rate of recidivism than whites’</w:t>
      </w:r>
      <w:r>
        <w:rPr>
          <w:noProof/>
        </w:rPr>
        <w:t>: An Unsubstantiated Claim</w:t>
      </w:r>
      <w:r>
        <w:rPr>
          <w:noProof/>
        </w:rPr>
        <w:tab/>
      </w:r>
      <w:r>
        <w:rPr>
          <w:noProof/>
        </w:rPr>
        <w:fldChar w:fldCharType="begin"/>
      </w:r>
      <w:r>
        <w:rPr>
          <w:noProof/>
        </w:rPr>
        <w:instrText xml:space="preserve"> PAGEREF _Toc101884265 \h </w:instrText>
      </w:r>
      <w:r>
        <w:rPr>
          <w:noProof/>
        </w:rPr>
      </w:r>
      <w:r>
        <w:rPr>
          <w:noProof/>
        </w:rPr>
        <w:fldChar w:fldCharType="separate"/>
      </w:r>
      <w:r>
        <w:rPr>
          <w:noProof/>
        </w:rPr>
        <w:t>27</w:t>
      </w:r>
      <w:r>
        <w:rPr>
          <w:noProof/>
        </w:rPr>
        <w:fldChar w:fldCharType="end"/>
      </w:r>
    </w:p>
    <w:p w14:paraId="35CB4E4B" w14:textId="43CD584C" w:rsidR="00F64A20" w:rsidRDefault="00F64A20">
      <w:pPr>
        <w:pStyle w:val="TOC3"/>
        <w:tabs>
          <w:tab w:val="right" w:leader="dot" w:pos="8658"/>
        </w:tabs>
        <w:rPr>
          <w:rFonts w:asciiTheme="minorHAnsi" w:eastAsiaTheme="minorEastAsia" w:hAnsiTheme="minorHAnsi"/>
          <w:noProof/>
          <w:szCs w:val="22"/>
          <w:lang w:eastAsia="zh-CN"/>
        </w:rPr>
      </w:pPr>
      <w:r>
        <w:rPr>
          <w:noProof/>
        </w:rPr>
        <w:t>5.1.1 Charge degree determined by race, not crime</w:t>
      </w:r>
      <w:r>
        <w:rPr>
          <w:noProof/>
        </w:rPr>
        <w:tab/>
      </w:r>
      <w:r>
        <w:rPr>
          <w:noProof/>
        </w:rPr>
        <w:fldChar w:fldCharType="begin"/>
      </w:r>
      <w:r>
        <w:rPr>
          <w:noProof/>
        </w:rPr>
        <w:instrText xml:space="preserve"> PAGEREF _Toc101884266 \h </w:instrText>
      </w:r>
      <w:r>
        <w:rPr>
          <w:noProof/>
        </w:rPr>
      </w:r>
      <w:r>
        <w:rPr>
          <w:noProof/>
        </w:rPr>
        <w:fldChar w:fldCharType="separate"/>
      </w:r>
      <w:r>
        <w:rPr>
          <w:noProof/>
        </w:rPr>
        <w:t>28</w:t>
      </w:r>
      <w:r>
        <w:rPr>
          <w:noProof/>
        </w:rPr>
        <w:fldChar w:fldCharType="end"/>
      </w:r>
    </w:p>
    <w:p w14:paraId="538772DB" w14:textId="5503BB76" w:rsidR="00F64A20" w:rsidRDefault="00F64A20">
      <w:pPr>
        <w:pStyle w:val="TOC3"/>
        <w:tabs>
          <w:tab w:val="right" w:leader="dot" w:pos="8658"/>
        </w:tabs>
        <w:rPr>
          <w:rFonts w:asciiTheme="minorHAnsi" w:eastAsiaTheme="minorEastAsia" w:hAnsiTheme="minorHAnsi"/>
          <w:noProof/>
          <w:szCs w:val="22"/>
          <w:lang w:eastAsia="zh-CN"/>
        </w:rPr>
      </w:pPr>
      <w:r>
        <w:rPr>
          <w:noProof/>
        </w:rPr>
        <w:t>5.1.2 Unlawful targeting by the police</w:t>
      </w:r>
      <w:r>
        <w:rPr>
          <w:noProof/>
        </w:rPr>
        <w:tab/>
      </w:r>
      <w:r>
        <w:rPr>
          <w:noProof/>
        </w:rPr>
        <w:fldChar w:fldCharType="begin"/>
      </w:r>
      <w:r>
        <w:rPr>
          <w:noProof/>
        </w:rPr>
        <w:instrText xml:space="preserve"> PAGEREF _Toc101884267 \h </w:instrText>
      </w:r>
      <w:r>
        <w:rPr>
          <w:noProof/>
        </w:rPr>
      </w:r>
      <w:r>
        <w:rPr>
          <w:noProof/>
        </w:rPr>
        <w:fldChar w:fldCharType="separate"/>
      </w:r>
      <w:r>
        <w:rPr>
          <w:noProof/>
        </w:rPr>
        <w:t>29</w:t>
      </w:r>
      <w:r>
        <w:rPr>
          <w:noProof/>
        </w:rPr>
        <w:fldChar w:fldCharType="end"/>
      </w:r>
    </w:p>
    <w:p w14:paraId="0E4E0CB6" w14:textId="7541676E" w:rsidR="00F64A20" w:rsidRDefault="00F64A20">
      <w:pPr>
        <w:pStyle w:val="TOC3"/>
        <w:tabs>
          <w:tab w:val="right" w:leader="dot" w:pos="8658"/>
        </w:tabs>
        <w:rPr>
          <w:rFonts w:asciiTheme="minorHAnsi" w:eastAsiaTheme="minorEastAsia" w:hAnsiTheme="minorHAnsi"/>
          <w:noProof/>
          <w:szCs w:val="22"/>
          <w:lang w:eastAsia="zh-CN"/>
        </w:rPr>
      </w:pPr>
      <w:r>
        <w:rPr>
          <w:noProof/>
        </w:rPr>
        <w:t>5.1.3 Likelihood of arrest influenced by an individual’s race</w:t>
      </w:r>
      <w:r>
        <w:rPr>
          <w:noProof/>
        </w:rPr>
        <w:tab/>
      </w:r>
      <w:r>
        <w:rPr>
          <w:noProof/>
        </w:rPr>
        <w:fldChar w:fldCharType="begin"/>
      </w:r>
      <w:r>
        <w:rPr>
          <w:noProof/>
        </w:rPr>
        <w:instrText xml:space="preserve"> PAGEREF _Toc101884268 \h </w:instrText>
      </w:r>
      <w:r>
        <w:rPr>
          <w:noProof/>
        </w:rPr>
      </w:r>
      <w:r>
        <w:rPr>
          <w:noProof/>
        </w:rPr>
        <w:fldChar w:fldCharType="separate"/>
      </w:r>
      <w:r>
        <w:rPr>
          <w:noProof/>
        </w:rPr>
        <w:t>30</w:t>
      </w:r>
      <w:r>
        <w:rPr>
          <w:noProof/>
        </w:rPr>
        <w:fldChar w:fldCharType="end"/>
      </w:r>
    </w:p>
    <w:p w14:paraId="634A4ABA" w14:textId="06028FFF" w:rsidR="00F64A20" w:rsidRDefault="00F64A20">
      <w:pPr>
        <w:pStyle w:val="TOC3"/>
        <w:tabs>
          <w:tab w:val="right" w:leader="dot" w:pos="8658"/>
        </w:tabs>
        <w:rPr>
          <w:rFonts w:asciiTheme="minorHAnsi" w:eastAsiaTheme="minorEastAsia" w:hAnsiTheme="minorHAnsi"/>
          <w:noProof/>
          <w:szCs w:val="22"/>
          <w:lang w:eastAsia="zh-CN"/>
        </w:rPr>
      </w:pPr>
      <w:r>
        <w:rPr>
          <w:noProof/>
        </w:rPr>
        <w:t>5.1.4 Harsher sentencing</w:t>
      </w:r>
      <w:r>
        <w:rPr>
          <w:noProof/>
        </w:rPr>
        <w:tab/>
      </w:r>
      <w:r>
        <w:rPr>
          <w:noProof/>
        </w:rPr>
        <w:fldChar w:fldCharType="begin"/>
      </w:r>
      <w:r>
        <w:rPr>
          <w:noProof/>
        </w:rPr>
        <w:instrText xml:space="preserve"> PAGEREF _Toc101884269 \h </w:instrText>
      </w:r>
      <w:r>
        <w:rPr>
          <w:noProof/>
        </w:rPr>
      </w:r>
      <w:r>
        <w:rPr>
          <w:noProof/>
        </w:rPr>
        <w:fldChar w:fldCharType="separate"/>
      </w:r>
      <w:r>
        <w:rPr>
          <w:noProof/>
        </w:rPr>
        <w:t>32</w:t>
      </w:r>
      <w:r>
        <w:rPr>
          <w:noProof/>
        </w:rPr>
        <w:fldChar w:fldCharType="end"/>
      </w:r>
    </w:p>
    <w:p w14:paraId="3421ACA5" w14:textId="2FD0FA4F" w:rsidR="00F64A20" w:rsidRDefault="00F64A20">
      <w:pPr>
        <w:pStyle w:val="TOC3"/>
        <w:tabs>
          <w:tab w:val="right" w:leader="dot" w:pos="8658"/>
        </w:tabs>
        <w:rPr>
          <w:rFonts w:asciiTheme="minorHAnsi" w:eastAsiaTheme="minorEastAsia" w:hAnsiTheme="minorHAnsi"/>
          <w:noProof/>
          <w:szCs w:val="22"/>
          <w:lang w:eastAsia="zh-CN"/>
        </w:rPr>
      </w:pPr>
      <w:r>
        <w:rPr>
          <w:noProof/>
        </w:rPr>
        <w:t>5.1.5 Poverty</w:t>
      </w:r>
      <w:r>
        <w:rPr>
          <w:noProof/>
        </w:rPr>
        <w:tab/>
      </w:r>
      <w:r>
        <w:rPr>
          <w:noProof/>
        </w:rPr>
        <w:fldChar w:fldCharType="begin"/>
      </w:r>
      <w:r>
        <w:rPr>
          <w:noProof/>
        </w:rPr>
        <w:instrText xml:space="preserve"> PAGEREF _Toc101884270 \h </w:instrText>
      </w:r>
      <w:r>
        <w:rPr>
          <w:noProof/>
        </w:rPr>
      </w:r>
      <w:r>
        <w:rPr>
          <w:noProof/>
        </w:rPr>
        <w:fldChar w:fldCharType="separate"/>
      </w:r>
      <w:r>
        <w:rPr>
          <w:noProof/>
        </w:rPr>
        <w:t>32</w:t>
      </w:r>
      <w:r>
        <w:rPr>
          <w:noProof/>
        </w:rPr>
        <w:fldChar w:fldCharType="end"/>
      </w:r>
    </w:p>
    <w:p w14:paraId="0AE8FF13" w14:textId="156F4B8A" w:rsidR="00F64A20" w:rsidRDefault="00F64A20">
      <w:pPr>
        <w:pStyle w:val="TOC3"/>
        <w:tabs>
          <w:tab w:val="right" w:leader="dot" w:pos="8658"/>
        </w:tabs>
        <w:rPr>
          <w:rFonts w:asciiTheme="minorHAnsi" w:eastAsiaTheme="minorEastAsia" w:hAnsiTheme="minorHAnsi"/>
          <w:noProof/>
          <w:szCs w:val="22"/>
          <w:lang w:eastAsia="zh-CN"/>
        </w:rPr>
      </w:pPr>
      <w:r>
        <w:rPr>
          <w:noProof/>
        </w:rPr>
        <w:t>5.1.6 Bail decisions and the inability to post bail</w:t>
      </w:r>
      <w:r>
        <w:rPr>
          <w:noProof/>
        </w:rPr>
        <w:tab/>
      </w:r>
      <w:r>
        <w:rPr>
          <w:noProof/>
        </w:rPr>
        <w:fldChar w:fldCharType="begin"/>
      </w:r>
      <w:r>
        <w:rPr>
          <w:noProof/>
        </w:rPr>
        <w:instrText xml:space="preserve"> PAGEREF _Toc101884271 \h </w:instrText>
      </w:r>
      <w:r>
        <w:rPr>
          <w:noProof/>
        </w:rPr>
      </w:r>
      <w:r>
        <w:rPr>
          <w:noProof/>
        </w:rPr>
        <w:fldChar w:fldCharType="separate"/>
      </w:r>
      <w:r>
        <w:rPr>
          <w:noProof/>
        </w:rPr>
        <w:t>32</w:t>
      </w:r>
      <w:r>
        <w:rPr>
          <w:noProof/>
        </w:rPr>
        <w:fldChar w:fldCharType="end"/>
      </w:r>
    </w:p>
    <w:p w14:paraId="278E3A2B" w14:textId="7B206F36" w:rsidR="00F64A20" w:rsidRDefault="00F64A20">
      <w:pPr>
        <w:pStyle w:val="TOC2"/>
        <w:tabs>
          <w:tab w:val="right" w:leader="dot" w:pos="8658"/>
        </w:tabs>
        <w:rPr>
          <w:rFonts w:asciiTheme="minorHAnsi" w:eastAsiaTheme="minorEastAsia" w:hAnsiTheme="minorHAnsi"/>
          <w:noProof/>
          <w:szCs w:val="22"/>
          <w:lang w:eastAsia="zh-CN"/>
        </w:rPr>
      </w:pPr>
      <w:r>
        <w:rPr>
          <w:noProof/>
        </w:rPr>
        <w:t>5.2 Identifying Sources of Bias in COMPAS</w:t>
      </w:r>
      <w:r>
        <w:rPr>
          <w:noProof/>
        </w:rPr>
        <w:tab/>
      </w:r>
      <w:r>
        <w:rPr>
          <w:noProof/>
        </w:rPr>
        <w:fldChar w:fldCharType="begin"/>
      </w:r>
      <w:r>
        <w:rPr>
          <w:noProof/>
        </w:rPr>
        <w:instrText xml:space="preserve"> PAGEREF _Toc101884272 \h </w:instrText>
      </w:r>
      <w:r>
        <w:rPr>
          <w:noProof/>
        </w:rPr>
      </w:r>
      <w:r>
        <w:rPr>
          <w:noProof/>
        </w:rPr>
        <w:fldChar w:fldCharType="separate"/>
      </w:r>
      <w:r>
        <w:rPr>
          <w:noProof/>
        </w:rPr>
        <w:t>32</w:t>
      </w:r>
      <w:r>
        <w:rPr>
          <w:noProof/>
        </w:rPr>
        <w:fldChar w:fldCharType="end"/>
      </w:r>
    </w:p>
    <w:p w14:paraId="165A5B4A" w14:textId="143ECBAA" w:rsidR="00F64A20" w:rsidRDefault="00F64A20">
      <w:pPr>
        <w:pStyle w:val="TOC3"/>
        <w:tabs>
          <w:tab w:val="right" w:leader="dot" w:pos="8658"/>
        </w:tabs>
        <w:rPr>
          <w:rFonts w:asciiTheme="minorHAnsi" w:eastAsiaTheme="minorEastAsia" w:hAnsiTheme="minorHAnsi"/>
          <w:noProof/>
          <w:szCs w:val="22"/>
          <w:lang w:eastAsia="zh-CN"/>
        </w:rPr>
      </w:pPr>
      <w:r>
        <w:rPr>
          <w:noProof/>
        </w:rPr>
        <w:t>5.2.1 Biased training data (see 4.4)</w:t>
      </w:r>
      <w:r>
        <w:rPr>
          <w:noProof/>
        </w:rPr>
        <w:tab/>
      </w:r>
      <w:r>
        <w:rPr>
          <w:noProof/>
        </w:rPr>
        <w:fldChar w:fldCharType="begin"/>
      </w:r>
      <w:r>
        <w:rPr>
          <w:noProof/>
        </w:rPr>
        <w:instrText xml:space="preserve"> PAGEREF _Toc101884273 \h </w:instrText>
      </w:r>
      <w:r>
        <w:rPr>
          <w:noProof/>
        </w:rPr>
      </w:r>
      <w:r>
        <w:rPr>
          <w:noProof/>
        </w:rPr>
        <w:fldChar w:fldCharType="separate"/>
      </w:r>
      <w:r>
        <w:rPr>
          <w:noProof/>
        </w:rPr>
        <w:t>32</w:t>
      </w:r>
      <w:r>
        <w:rPr>
          <w:noProof/>
        </w:rPr>
        <w:fldChar w:fldCharType="end"/>
      </w:r>
    </w:p>
    <w:p w14:paraId="236CED4B" w14:textId="0A992D0F" w:rsidR="00F64A20" w:rsidRDefault="00F64A20">
      <w:pPr>
        <w:pStyle w:val="TOC3"/>
        <w:tabs>
          <w:tab w:val="right" w:leader="dot" w:pos="8658"/>
        </w:tabs>
        <w:rPr>
          <w:rFonts w:asciiTheme="minorHAnsi" w:eastAsiaTheme="minorEastAsia" w:hAnsiTheme="minorHAnsi"/>
          <w:noProof/>
          <w:szCs w:val="22"/>
          <w:lang w:eastAsia="zh-CN"/>
        </w:rPr>
      </w:pPr>
      <w:r>
        <w:rPr>
          <w:noProof/>
        </w:rPr>
        <w:t>5.2.2 Implicit biases</w:t>
      </w:r>
      <w:r>
        <w:rPr>
          <w:noProof/>
        </w:rPr>
        <w:tab/>
      </w:r>
      <w:r>
        <w:rPr>
          <w:noProof/>
        </w:rPr>
        <w:fldChar w:fldCharType="begin"/>
      </w:r>
      <w:r>
        <w:rPr>
          <w:noProof/>
        </w:rPr>
        <w:instrText xml:space="preserve"> PAGEREF _Toc101884274 \h </w:instrText>
      </w:r>
      <w:r>
        <w:rPr>
          <w:noProof/>
        </w:rPr>
      </w:r>
      <w:r>
        <w:rPr>
          <w:noProof/>
        </w:rPr>
        <w:fldChar w:fldCharType="separate"/>
      </w:r>
      <w:r>
        <w:rPr>
          <w:noProof/>
        </w:rPr>
        <w:t>32</w:t>
      </w:r>
      <w:r>
        <w:rPr>
          <w:noProof/>
        </w:rPr>
        <w:fldChar w:fldCharType="end"/>
      </w:r>
    </w:p>
    <w:p w14:paraId="24D80DB2" w14:textId="43E18014" w:rsidR="00F64A20" w:rsidRDefault="00F64A20">
      <w:pPr>
        <w:pStyle w:val="TOC3"/>
        <w:tabs>
          <w:tab w:val="right" w:leader="dot" w:pos="8658"/>
        </w:tabs>
        <w:rPr>
          <w:rFonts w:asciiTheme="minorHAnsi" w:eastAsiaTheme="minorEastAsia" w:hAnsiTheme="minorHAnsi"/>
          <w:noProof/>
          <w:szCs w:val="22"/>
          <w:lang w:eastAsia="zh-CN"/>
        </w:rPr>
      </w:pPr>
      <w:r>
        <w:rPr>
          <w:noProof/>
        </w:rPr>
        <w:t>5.2.3 Explicit biases</w:t>
      </w:r>
      <w:r>
        <w:rPr>
          <w:noProof/>
        </w:rPr>
        <w:tab/>
      </w:r>
      <w:r>
        <w:rPr>
          <w:noProof/>
        </w:rPr>
        <w:fldChar w:fldCharType="begin"/>
      </w:r>
      <w:r>
        <w:rPr>
          <w:noProof/>
        </w:rPr>
        <w:instrText xml:space="preserve"> PAGEREF _Toc101884275 \h </w:instrText>
      </w:r>
      <w:r>
        <w:rPr>
          <w:noProof/>
        </w:rPr>
      </w:r>
      <w:r>
        <w:rPr>
          <w:noProof/>
        </w:rPr>
        <w:fldChar w:fldCharType="separate"/>
      </w:r>
      <w:r>
        <w:rPr>
          <w:noProof/>
        </w:rPr>
        <w:t>33</w:t>
      </w:r>
      <w:r>
        <w:rPr>
          <w:noProof/>
        </w:rPr>
        <w:fldChar w:fldCharType="end"/>
      </w:r>
    </w:p>
    <w:p w14:paraId="0F922907" w14:textId="1D44EEA5" w:rsidR="00F64A20" w:rsidRDefault="00F64A20">
      <w:pPr>
        <w:pStyle w:val="TOC3"/>
        <w:tabs>
          <w:tab w:val="right" w:leader="dot" w:pos="8658"/>
        </w:tabs>
        <w:rPr>
          <w:rFonts w:asciiTheme="minorHAnsi" w:eastAsiaTheme="minorEastAsia" w:hAnsiTheme="minorHAnsi"/>
          <w:noProof/>
          <w:szCs w:val="22"/>
          <w:lang w:eastAsia="zh-CN"/>
        </w:rPr>
      </w:pPr>
      <w:r>
        <w:rPr>
          <w:noProof/>
        </w:rPr>
        <w:t>5.2.4 Lack of diversity</w:t>
      </w:r>
      <w:r>
        <w:rPr>
          <w:noProof/>
        </w:rPr>
        <w:tab/>
      </w:r>
      <w:r>
        <w:rPr>
          <w:noProof/>
        </w:rPr>
        <w:fldChar w:fldCharType="begin"/>
      </w:r>
      <w:r>
        <w:rPr>
          <w:noProof/>
        </w:rPr>
        <w:instrText xml:space="preserve"> PAGEREF _Toc101884276 \h </w:instrText>
      </w:r>
      <w:r>
        <w:rPr>
          <w:noProof/>
        </w:rPr>
      </w:r>
      <w:r>
        <w:rPr>
          <w:noProof/>
        </w:rPr>
        <w:fldChar w:fldCharType="separate"/>
      </w:r>
      <w:r>
        <w:rPr>
          <w:noProof/>
        </w:rPr>
        <w:t>33</w:t>
      </w:r>
      <w:r>
        <w:rPr>
          <w:noProof/>
        </w:rPr>
        <w:fldChar w:fldCharType="end"/>
      </w:r>
    </w:p>
    <w:p w14:paraId="753CB054" w14:textId="19C5C4BD" w:rsidR="00F64A20" w:rsidRDefault="00F64A20">
      <w:pPr>
        <w:pStyle w:val="TOC3"/>
        <w:tabs>
          <w:tab w:val="right" w:leader="dot" w:pos="8658"/>
        </w:tabs>
        <w:rPr>
          <w:rFonts w:asciiTheme="minorHAnsi" w:eastAsiaTheme="minorEastAsia" w:hAnsiTheme="minorHAnsi"/>
          <w:noProof/>
          <w:szCs w:val="22"/>
          <w:lang w:eastAsia="zh-CN"/>
        </w:rPr>
      </w:pPr>
      <w:r>
        <w:rPr>
          <w:noProof/>
        </w:rPr>
        <w:t>5.2.5 No bias detection and/or mitigation</w:t>
      </w:r>
      <w:r>
        <w:rPr>
          <w:noProof/>
        </w:rPr>
        <w:tab/>
      </w:r>
      <w:r>
        <w:rPr>
          <w:noProof/>
        </w:rPr>
        <w:fldChar w:fldCharType="begin"/>
      </w:r>
      <w:r>
        <w:rPr>
          <w:noProof/>
        </w:rPr>
        <w:instrText xml:space="preserve"> PAGEREF _Toc101884277 \h </w:instrText>
      </w:r>
      <w:r>
        <w:rPr>
          <w:noProof/>
        </w:rPr>
      </w:r>
      <w:r>
        <w:rPr>
          <w:noProof/>
        </w:rPr>
        <w:fldChar w:fldCharType="separate"/>
      </w:r>
      <w:r>
        <w:rPr>
          <w:noProof/>
        </w:rPr>
        <w:t>35</w:t>
      </w:r>
      <w:r>
        <w:rPr>
          <w:noProof/>
        </w:rPr>
        <w:fldChar w:fldCharType="end"/>
      </w:r>
    </w:p>
    <w:p w14:paraId="34458EF6" w14:textId="68C7DF6C" w:rsidR="00F64A20" w:rsidRDefault="00F64A20">
      <w:pPr>
        <w:pStyle w:val="TOC1"/>
        <w:tabs>
          <w:tab w:val="right" w:leader="dot" w:pos="8658"/>
        </w:tabs>
        <w:rPr>
          <w:rFonts w:asciiTheme="minorHAnsi" w:eastAsiaTheme="minorEastAsia" w:hAnsiTheme="minorHAnsi"/>
          <w:noProof/>
          <w:szCs w:val="22"/>
          <w:lang w:eastAsia="zh-CN"/>
        </w:rPr>
      </w:pPr>
      <w:r>
        <w:rPr>
          <w:noProof/>
        </w:rPr>
        <w:t>Methodology</w:t>
      </w:r>
      <w:r>
        <w:rPr>
          <w:noProof/>
        </w:rPr>
        <w:tab/>
      </w:r>
      <w:r>
        <w:rPr>
          <w:noProof/>
        </w:rPr>
        <w:fldChar w:fldCharType="begin"/>
      </w:r>
      <w:r>
        <w:rPr>
          <w:noProof/>
        </w:rPr>
        <w:instrText xml:space="preserve"> PAGEREF _Toc101884278 \h </w:instrText>
      </w:r>
      <w:r>
        <w:rPr>
          <w:noProof/>
        </w:rPr>
      </w:r>
      <w:r>
        <w:rPr>
          <w:noProof/>
        </w:rPr>
        <w:fldChar w:fldCharType="separate"/>
      </w:r>
      <w:r>
        <w:rPr>
          <w:noProof/>
        </w:rPr>
        <w:t>36</w:t>
      </w:r>
      <w:r>
        <w:rPr>
          <w:noProof/>
        </w:rPr>
        <w:fldChar w:fldCharType="end"/>
      </w:r>
    </w:p>
    <w:p w14:paraId="6B8A445D" w14:textId="1AB55811" w:rsidR="00F64A20" w:rsidRDefault="00F64A20">
      <w:pPr>
        <w:pStyle w:val="TOC2"/>
        <w:tabs>
          <w:tab w:val="right" w:leader="dot" w:pos="8658"/>
        </w:tabs>
        <w:rPr>
          <w:rFonts w:asciiTheme="minorHAnsi" w:eastAsiaTheme="minorEastAsia" w:hAnsiTheme="minorHAnsi"/>
          <w:noProof/>
          <w:szCs w:val="22"/>
          <w:lang w:eastAsia="zh-CN"/>
        </w:rPr>
      </w:pPr>
      <w:r>
        <w:rPr>
          <w:noProof/>
        </w:rPr>
        <w:t>6.1 Algorithmic Bias Mitigation</w:t>
      </w:r>
      <w:r>
        <w:rPr>
          <w:noProof/>
        </w:rPr>
        <w:tab/>
      </w:r>
      <w:r>
        <w:rPr>
          <w:noProof/>
        </w:rPr>
        <w:fldChar w:fldCharType="begin"/>
      </w:r>
      <w:r>
        <w:rPr>
          <w:noProof/>
        </w:rPr>
        <w:instrText xml:space="preserve"> PAGEREF _Toc101884279 \h </w:instrText>
      </w:r>
      <w:r>
        <w:rPr>
          <w:noProof/>
        </w:rPr>
      </w:r>
      <w:r>
        <w:rPr>
          <w:noProof/>
        </w:rPr>
        <w:fldChar w:fldCharType="separate"/>
      </w:r>
      <w:r>
        <w:rPr>
          <w:noProof/>
        </w:rPr>
        <w:t>36</w:t>
      </w:r>
      <w:r>
        <w:rPr>
          <w:noProof/>
        </w:rPr>
        <w:fldChar w:fldCharType="end"/>
      </w:r>
    </w:p>
    <w:p w14:paraId="326D8B30" w14:textId="6530E70F" w:rsidR="00F64A20" w:rsidRDefault="00F64A20">
      <w:pPr>
        <w:pStyle w:val="TOC3"/>
        <w:tabs>
          <w:tab w:val="right" w:leader="dot" w:pos="8658"/>
        </w:tabs>
        <w:rPr>
          <w:rFonts w:asciiTheme="minorHAnsi" w:eastAsiaTheme="minorEastAsia" w:hAnsiTheme="minorHAnsi"/>
          <w:noProof/>
          <w:szCs w:val="22"/>
          <w:lang w:eastAsia="zh-CN"/>
        </w:rPr>
      </w:pPr>
      <w:r>
        <w:rPr>
          <w:noProof/>
        </w:rPr>
        <w:t>6.1.1 Demographic Parity</w:t>
      </w:r>
      <w:r>
        <w:rPr>
          <w:noProof/>
        </w:rPr>
        <w:tab/>
      </w:r>
      <w:r>
        <w:rPr>
          <w:noProof/>
        </w:rPr>
        <w:fldChar w:fldCharType="begin"/>
      </w:r>
      <w:r>
        <w:rPr>
          <w:noProof/>
        </w:rPr>
        <w:instrText xml:space="preserve"> PAGEREF _Toc101884280 \h </w:instrText>
      </w:r>
      <w:r>
        <w:rPr>
          <w:noProof/>
        </w:rPr>
      </w:r>
      <w:r>
        <w:rPr>
          <w:noProof/>
        </w:rPr>
        <w:fldChar w:fldCharType="separate"/>
      </w:r>
      <w:r>
        <w:rPr>
          <w:noProof/>
        </w:rPr>
        <w:t>37</w:t>
      </w:r>
      <w:r>
        <w:rPr>
          <w:noProof/>
        </w:rPr>
        <w:fldChar w:fldCharType="end"/>
      </w:r>
    </w:p>
    <w:p w14:paraId="2F817D64" w14:textId="3AE24141" w:rsidR="00F64A20" w:rsidRDefault="00F64A20">
      <w:pPr>
        <w:pStyle w:val="TOC3"/>
        <w:tabs>
          <w:tab w:val="right" w:leader="dot" w:pos="8658"/>
        </w:tabs>
        <w:rPr>
          <w:rFonts w:asciiTheme="minorHAnsi" w:eastAsiaTheme="minorEastAsia" w:hAnsiTheme="minorHAnsi"/>
          <w:noProof/>
          <w:szCs w:val="22"/>
          <w:lang w:eastAsia="zh-CN"/>
        </w:rPr>
      </w:pPr>
      <w:r>
        <w:rPr>
          <w:noProof/>
        </w:rPr>
        <w:t>6.1.2 Statistical Parity Difference</w:t>
      </w:r>
      <w:r>
        <w:rPr>
          <w:noProof/>
        </w:rPr>
        <w:tab/>
      </w:r>
      <w:r>
        <w:rPr>
          <w:noProof/>
        </w:rPr>
        <w:fldChar w:fldCharType="begin"/>
      </w:r>
      <w:r>
        <w:rPr>
          <w:noProof/>
        </w:rPr>
        <w:instrText xml:space="preserve"> PAGEREF _Toc101884281 \h </w:instrText>
      </w:r>
      <w:r>
        <w:rPr>
          <w:noProof/>
        </w:rPr>
      </w:r>
      <w:r>
        <w:rPr>
          <w:noProof/>
        </w:rPr>
        <w:fldChar w:fldCharType="separate"/>
      </w:r>
      <w:r>
        <w:rPr>
          <w:noProof/>
        </w:rPr>
        <w:t>38</w:t>
      </w:r>
      <w:r>
        <w:rPr>
          <w:noProof/>
        </w:rPr>
        <w:fldChar w:fldCharType="end"/>
      </w:r>
    </w:p>
    <w:p w14:paraId="15B42DB6" w14:textId="2D7B703C" w:rsidR="00F64A20" w:rsidRDefault="00F64A20">
      <w:pPr>
        <w:pStyle w:val="TOC3"/>
        <w:tabs>
          <w:tab w:val="right" w:leader="dot" w:pos="8658"/>
        </w:tabs>
        <w:rPr>
          <w:rFonts w:asciiTheme="minorHAnsi" w:eastAsiaTheme="minorEastAsia" w:hAnsiTheme="minorHAnsi"/>
          <w:noProof/>
          <w:szCs w:val="22"/>
          <w:lang w:eastAsia="zh-CN"/>
        </w:rPr>
      </w:pPr>
      <w:r>
        <w:rPr>
          <w:noProof/>
        </w:rPr>
        <w:t>6.1.3 Equality of Opportunity</w:t>
      </w:r>
      <w:r>
        <w:rPr>
          <w:noProof/>
        </w:rPr>
        <w:tab/>
      </w:r>
      <w:r>
        <w:rPr>
          <w:noProof/>
        </w:rPr>
        <w:fldChar w:fldCharType="begin"/>
      </w:r>
      <w:r>
        <w:rPr>
          <w:noProof/>
        </w:rPr>
        <w:instrText xml:space="preserve"> PAGEREF _Toc101884282 \h </w:instrText>
      </w:r>
      <w:r>
        <w:rPr>
          <w:noProof/>
        </w:rPr>
      </w:r>
      <w:r>
        <w:rPr>
          <w:noProof/>
        </w:rPr>
        <w:fldChar w:fldCharType="separate"/>
      </w:r>
      <w:r>
        <w:rPr>
          <w:noProof/>
        </w:rPr>
        <w:t>38</w:t>
      </w:r>
      <w:r>
        <w:rPr>
          <w:noProof/>
        </w:rPr>
        <w:fldChar w:fldCharType="end"/>
      </w:r>
    </w:p>
    <w:p w14:paraId="3C4A646D" w14:textId="64D4974A" w:rsidR="00F64A20" w:rsidRDefault="00F64A20">
      <w:pPr>
        <w:pStyle w:val="TOC3"/>
        <w:tabs>
          <w:tab w:val="right" w:leader="dot" w:pos="8658"/>
        </w:tabs>
        <w:rPr>
          <w:rFonts w:asciiTheme="minorHAnsi" w:eastAsiaTheme="minorEastAsia" w:hAnsiTheme="minorHAnsi"/>
          <w:noProof/>
          <w:szCs w:val="22"/>
          <w:lang w:eastAsia="zh-CN"/>
        </w:rPr>
      </w:pPr>
      <w:r>
        <w:rPr>
          <w:noProof/>
        </w:rPr>
        <w:t>6.1.4 Average Odds Difference</w:t>
      </w:r>
      <w:r>
        <w:rPr>
          <w:noProof/>
        </w:rPr>
        <w:tab/>
      </w:r>
      <w:r>
        <w:rPr>
          <w:noProof/>
        </w:rPr>
        <w:fldChar w:fldCharType="begin"/>
      </w:r>
      <w:r>
        <w:rPr>
          <w:noProof/>
        </w:rPr>
        <w:instrText xml:space="preserve"> PAGEREF _Toc101884283 \h </w:instrText>
      </w:r>
      <w:r>
        <w:rPr>
          <w:noProof/>
        </w:rPr>
      </w:r>
      <w:r>
        <w:rPr>
          <w:noProof/>
        </w:rPr>
        <w:fldChar w:fldCharType="separate"/>
      </w:r>
      <w:r>
        <w:rPr>
          <w:noProof/>
        </w:rPr>
        <w:t>39</w:t>
      </w:r>
      <w:r>
        <w:rPr>
          <w:noProof/>
        </w:rPr>
        <w:fldChar w:fldCharType="end"/>
      </w:r>
    </w:p>
    <w:p w14:paraId="0CFB841D" w14:textId="1C1276B5" w:rsidR="00F64A20" w:rsidRDefault="00F64A20">
      <w:pPr>
        <w:pStyle w:val="TOC2"/>
        <w:tabs>
          <w:tab w:val="right" w:leader="dot" w:pos="8658"/>
        </w:tabs>
        <w:rPr>
          <w:rFonts w:asciiTheme="minorHAnsi" w:eastAsiaTheme="minorEastAsia" w:hAnsiTheme="minorHAnsi"/>
          <w:noProof/>
          <w:szCs w:val="22"/>
          <w:lang w:eastAsia="zh-CN"/>
        </w:rPr>
      </w:pPr>
      <w:r>
        <w:rPr>
          <w:noProof/>
        </w:rPr>
        <w:t>6.2 Supervised Learning Models</w:t>
      </w:r>
      <w:r>
        <w:rPr>
          <w:noProof/>
        </w:rPr>
        <w:tab/>
      </w:r>
      <w:r>
        <w:rPr>
          <w:noProof/>
        </w:rPr>
        <w:fldChar w:fldCharType="begin"/>
      </w:r>
      <w:r>
        <w:rPr>
          <w:noProof/>
        </w:rPr>
        <w:instrText xml:space="preserve"> PAGEREF _Toc101884284 \h </w:instrText>
      </w:r>
      <w:r>
        <w:rPr>
          <w:noProof/>
        </w:rPr>
      </w:r>
      <w:r>
        <w:rPr>
          <w:noProof/>
        </w:rPr>
        <w:fldChar w:fldCharType="separate"/>
      </w:r>
      <w:r>
        <w:rPr>
          <w:noProof/>
        </w:rPr>
        <w:t>39</w:t>
      </w:r>
      <w:r>
        <w:rPr>
          <w:noProof/>
        </w:rPr>
        <w:fldChar w:fldCharType="end"/>
      </w:r>
    </w:p>
    <w:p w14:paraId="28081032" w14:textId="51AFD10F" w:rsidR="00F64A20" w:rsidRDefault="00F64A20">
      <w:pPr>
        <w:pStyle w:val="TOC3"/>
        <w:tabs>
          <w:tab w:val="right" w:leader="dot" w:pos="8658"/>
        </w:tabs>
        <w:rPr>
          <w:rFonts w:asciiTheme="minorHAnsi" w:eastAsiaTheme="minorEastAsia" w:hAnsiTheme="minorHAnsi"/>
          <w:noProof/>
          <w:szCs w:val="22"/>
          <w:lang w:eastAsia="zh-CN"/>
        </w:rPr>
      </w:pPr>
      <w:r>
        <w:rPr>
          <w:noProof/>
        </w:rPr>
        <w:t>6.2.1 Model Input</w:t>
      </w:r>
      <w:r>
        <w:rPr>
          <w:noProof/>
        </w:rPr>
        <w:tab/>
      </w:r>
      <w:r>
        <w:rPr>
          <w:noProof/>
        </w:rPr>
        <w:fldChar w:fldCharType="begin"/>
      </w:r>
      <w:r>
        <w:rPr>
          <w:noProof/>
        </w:rPr>
        <w:instrText xml:space="preserve"> PAGEREF _Toc101884285 \h </w:instrText>
      </w:r>
      <w:r>
        <w:rPr>
          <w:noProof/>
        </w:rPr>
      </w:r>
      <w:r>
        <w:rPr>
          <w:noProof/>
        </w:rPr>
        <w:fldChar w:fldCharType="separate"/>
      </w:r>
      <w:r>
        <w:rPr>
          <w:noProof/>
        </w:rPr>
        <w:t>39</w:t>
      </w:r>
      <w:r>
        <w:rPr>
          <w:noProof/>
        </w:rPr>
        <w:fldChar w:fldCharType="end"/>
      </w:r>
    </w:p>
    <w:p w14:paraId="586228D3" w14:textId="31B3A725" w:rsidR="00F64A20" w:rsidRDefault="00F64A20">
      <w:pPr>
        <w:pStyle w:val="TOC3"/>
        <w:tabs>
          <w:tab w:val="right" w:leader="dot" w:pos="8658"/>
        </w:tabs>
        <w:rPr>
          <w:rFonts w:asciiTheme="minorHAnsi" w:eastAsiaTheme="minorEastAsia" w:hAnsiTheme="minorHAnsi"/>
          <w:noProof/>
          <w:szCs w:val="22"/>
          <w:lang w:eastAsia="zh-CN"/>
        </w:rPr>
      </w:pPr>
      <w:r>
        <w:rPr>
          <w:noProof/>
        </w:rPr>
        <w:t>6.2.2 Baseline Logistic Regression Model</w:t>
      </w:r>
      <w:r>
        <w:rPr>
          <w:noProof/>
        </w:rPr>
        <w:tab/>
      </w:r>
      <w:r>
        <w:rPr>
          <w:noProof/>
        </w:rPr>
        <w:fldChar w:fldCharType="begin"/>
      </w:r>
      <w:r>
        <w:rPr>
          <w:noProof/>
        </w:rPr>
        <w:instrText xml:space="preserve"> PAGEREF _Toc101884286 \h </w:instrText>
      </w:r>
      <w:r>
        <w:rPr>
          <w:noProof/>
        </w:rPr>
      </w:r>
      <w:r>
        <w:rPr>
          <w:noProof/>
        </w:rPr>
        <w:fldChar w:fldCharType="separate"/>
      </w:r>
      <w:r>
        <w:rPr>
          <w:noProof/>
        </w:rPr>
        <w:t>39</w:t>
      </w:r>
      <w:r>
        <w:rPr>
          <w:noProof/>
        </w:rPr>
        <w:fldChar w:fldCharType="end"/>
      </w:r>
    </w:p>
    <w:p w14:paraId="48C51E9D" w14:textId="1709D137" w:rsidR="00F64A20" w:rsidRDefault="00F64A20">
      <w:pPr>
        <w:pStyle w:val="TOC3"/>
        <w:tabs>
          <w:tab w:val="right" w:leader="dot" w:pos="8658"/>
        </w:tabs>
        <w:rPr>
          <w:rFonts w:asciiTheme="minorHAnsi" w:eastAsiaTheme="minorEastAsia" w:hAnsiTheme="minorHAnsi"/>
          <w:noProof/>
          <w:szCs w:val="22"/>
          <w:lang w:eastAsia="zh-CN"/>
        </w:rPr>
      </w:pPr>
      <w:r>
        <w:rPr>
          <w:noProof/>
        </w:rPr>
        <w:t>6.2.3 Random Forest Classifier</w:t>
      </w:r>
      <w:r>
        <w:rPr>
          <w:noProof/>
        </w:rPr>
        <w:tab/>
      </w:r>
      <w:r>
        <w:rPr>
          <w:noProof/>
        </w:rPr>
        <w:fldChar w:fldCharType="begin"/>
      </w:r>
      <w:r>
        <w:rPr>
          <w:noProof/>
        </w:rPr>
        <w:instrText xml:space="preserve"> PAGEREF _Toc101884287 \h </w:instrText>
      </w:r>
      <w:r>
        <w:rPr>
          <w:noProof/>
        </w:rPr>
      </w:r>
      <w:r>
        <w:rPr>
          <w:noProof/>
        </w:rPr>
        <w:fldChar w:fldCharType="separate"/>
      </w:r>
      <w:r>
        <w:rPr>
          <w:noProof/>
        </w:rPr>
        <w:t>40</w:t>
      </w:r>
      <w:r>
        <w:rPr>
          <w:noProof/>
        </w:rPr>
        <w:fldChar w:fldCharType="end"/>
      </w:r>
    </w:p>
    <w:p w14:paraId="4D343F75" w14:textId="071217A9" w:rsidR="00F64A20" w:rsidRDefault="00F64A20">
      <w:pPr>
        <w:pStyle w:val="TOC3"/>
        <w:tabs>
          <w:tab w:val="right" w:leader="dot" w:pos="8658"/>
        </w:tabs>
        <w:rPr>
          <w:rFonts w:asciiTheme="minorHAnsi" w:eastAsiaTheme="minorEastAsia" w:hAnsiTheme="minorHAnsi"/>
          <w:noProof/>
          <w:szCs w:val="22"/>
          <w:lang w:eastAsia="zh-CN"/>
        </w:rPr>
      </w:pPr>
      <w:r>
        <w:rPr>
          <w:noProof/>
        </w:rPr>
        <w:lastRenderedPageBreak/>
        <w:t>6.2.4 Reweighing</w:t>
      </w:r>
      <w:r>
        <w:rPr>
          <w:noProof/>
        </w:rPr>
        <w:tab/>
      </w:r>
      <w:r>
        <w:rPr>
          <w:noProof/>
        </w:rPr>
        <w:fldChar w:fldCharType="begin"/>
      </w:r>
      <w:r>
        <w:rPr>
          <w:noProof/>
        </w:rPr>
        <w:instrText xml:space="preserve"> PAGEREF _Toc101884288 \h </w:instrText>
      </w:r>
      <w:r>
        <w:rPr>
          <w:noProof/>
        </w:rPr>
      </w:r>
      <w:r>
        <w:rPr>
          <w:noProof/>
        </w:rPr>
        <w:fldChar w:fldCharType="separate"/>
      </w:r>
      <w:r>
        <w:rPr>
          <w:noProof/>
        </w:rPr>
        <w:t>40</w:t>
      </w:r>
      <w:r>
        <w:rPr>
          <w:noProof/>
        </w:rPr>
        <w:fldChar w:fldCharType="end"/>
      </w:r>
    </w:p>
    <w:p w14:paraId="68733DD9" w14:textId="462F1272" w:rsidR="00F64A20" w:rsidRDefault="00F64A20">
      <w:pPr>
        <w:pStyle w:val="TOC3"/>
        <w:tabs>
          <w:tab w:val="right" w:leader="dot" w:pos="8658"/>
        </w:tabs>
        <w:rPr>
          <w:rFonts w:asciiTheme="minorHAnsi" w:eastAsiaTheme="minorEastAsia" w:hAnsiTheme="minorHAnsi"/>
          <w:noProof/>
          <w:szCs w:val="22"/>
          <w:lang w:eastAsia="zh-CN"/>
        </w:rPr>
      </w:pPr>
      <w:r>
        <w:rPr>
          <w:noProof/>
        </w:rPr>
        <w:t>6.2.5 Adversarial Debiasing</w:t>
      </w:r>
      <w:r>
        <w:rPr>
          <w:noProof/>
        </w:rPr>
        <w:tab/>
      </w:r>
      <w:r>
        <w:rPr>
          <w:noProof/>
        </w:rPr>
        <w:fldChar w:fldCharType="begin"/>
      </w:r>
      <w:r>
        <w:rPr>
          <w:noProof/>
        </w:rPr>
        <w:instrText xml:space="preserve"> PAGEREF _Toc101884289 \h </w:instrText>
      </w:r>
      <w:r>
        <w:rPr>
          <w:noProof/>
        </w:rPr>
      </w:r>
      <w:r>
        <w:rPr>
          <w:noProof/>
        </w:rPr>
        <w:fldChar w:fldCharType="separate"/>
      </w:r>
      <w:r>
        <w:rPr>
          <w:noProof/>
        </w:rPr>
        <w:t>41</w:t>
      </w:r>
      <w:r>
        <w:rPr>
          <w:noProof/>
        </w:rPr>
        <w:fldChar w:fldCharType="end"/>
      </w:r>
    </w:p>
    <w:p w14:paraId="28189F93" w14:textId="75419D49" w:rsidR="00F64A20" w:rsidRDefault="00F64A20">
      <w:pPr>
        <w:pStyle w:val="TOC3"/>
        <w:tabs>
          <w:tab w:val="right" w:leader="dot" w:pos="8658"/>
        </w:tabs>
        <w:rPr>
          <w:rFonts w:asciiTheme="minorHAnsi" w:eastAsiaTheme="minorEastAsia" w:hAnsiTheme="minorHAnsi"/>
          <w:noProof/>
          <w:szCs w:val="22"/>
          <w:lang w:eastAsia="zh-CN"/>
        </w:rPr>
      </w:pPr>
      <w:r>
        <w:rPr>
          <w:noProof/>
        </w:rPr>
        <w:t>6.2.6 Prejudice Remover</w:t>
      </w:r>
      <w:r>
        <w:rPr>
          <w:noProof/>
        </w:rPr>
        <w:tab/>
      </w:r>
      <w:r>
        <w:rPr>
          <w:noProof/>
        </w:rPr>
        <w:fldChar w:fldCharType="begin"/>
      </w:r>
      <w:r>
        <w:rPr>
          <w:noProof/>
        </w:rPr>
        <w:instrText xml:space="preserve"> PAGEREF _Toc101884290 \h </w:instrText>
      </w:r>
      <w:r>
        <w:rPr>
          <w:noProof/>
        </w:rPr>
      </w:r>
      <w:r>
        <w:rPr>
          <w:noProof/>
        </w:rPr>
        <w:fldChar w:fldCharType="separate"/>
      </w:r>
      <w:r>
        <w:rPr>
          <w:noProof/>
        </w:rPr>
        <w:t>42</w:t>
      </w:r>
      <w:r>
        <w:rPr>
          <w:noProof/>
        </w:rPr>
        <w:fldChar w:fldCharType="end"/>
      </w:r>
    </w:p>
    <w:p w14:paraId="53AE99E6" w14:textId="02E4AC0A" w:rsidR="00F64A20" w:rsidRDefault="00F64A20">
      <w:pPr>
        <w:pStyle w:val="TOC3"/>
        <w:tabs>
          <w:tab w:val="right" w:leader="dot" w:pos="8658"/>
        </w:tabs>
        <w:rPr>
          <w:rFonts w:asciiTheme="minorHAnsi" w:eastAsiaTheme="minorEastAsia" w:hAnsiTheme="minorHAnsi"/>
          <w:noProof/>
          <w:szCs w:val="22"/>
          <w:lang w:eastAsia="zh-CN"/>
        </w:rPr>
      </w:pPr>
      <w:r>
        <w:rPr>
          <w:noProof/>
        </w:rPr>
        <w:t>6.2.7 Calibrated Equalised-odds Difference</w:t>
      </w:r>
      <w:r>
        <w:rPr>
          <w:noProof/>
        </w:rPr>
        <w:tab/>
      </w:r>
      <w:r>
        <w:rPr>
          <w:noProof/>
        </w:rPr>
        <w:fldChar w:fldCharType="begin"/>
      </w:r>
      <w:r>
        <w:rPr>
          <w:noProof/>
        </w:rPr>
        <w:instrText xml:space="preserve"> PAGEREF _Toc101884291 \h </w:instrText>
      </w:r>
      <w:r>
        <w:rPr>
          <w:noProof/>
        </w:rPr>
      </w:r>
      <w:r>
        <w:rPr>
          <w:noProof/>
        </w:rPr>
        <w:fldChar w:fldCharType="separate"/>
      </w:r>
      <w:r>
        <w:rPr>
          <w:noProof/>
        </w:rPr>
        <w:t>43</w:t>
      </w:r>
      <w:r>
        <w:rPr>
          <w:noProof/>
        </w:rPr>
        <w:fldChar w:fldCharType="end"/>
      </w:r>
    </w:p>
    <w:p w14:paraId="6C53020A" w14:textId="4276B6C7" w:rsidR="00F64A20" w:rsidRDefault="00F64A20">
      <w:pPr>
        <w:pStyle w:val="TOC3"/>
        <w:tabs>
          <w:tab w:val="right" w:leader="dot" w:pos="8658"/>
        </w:tabs>
        <w:rPr>
          <w:rFonts w:asciiTheme="minorHAnsi" w:eastAsiaTheme="minorEastAsia" w:hAnsiTheme="minorHAnsi"/>
          <w:noProof/>
          <w:szCs w:val="22"/>
          <w:lang w:eastAsia="zh-CN"/>
        </w:rPr>
      </w:pPr>
      <w:r>
        <w:rPr>
          <w:noProof/>
        </w:rPr>
        <w:t>6.2.8 Reject-option Classification</w:t>
      </w:r>
      <w:r>
        <w:rPr>
          <w:noProof/>
        </w:rPr>
        <w:tab/>
      </w:r>
      <w:r>
        <w:rPr>
          <w:noProof/>
        </w:rPr>
        <w:fldChar w:fldCharType="begin"/>
      </w:r>
      <w:r>
        <w:rPr>
          <w:noProof/>
        </w:rPr>
        <w:instrText xml:space="preserve"> PAGEREF _Toc101884292 \h </w:instrText>
      </w:r>
      <w:r>
        <w:rPr>
          <w:noProof/>
        </w:rPr>
      </w:r>
      <w:r>
        <w:rPr>
          <w:noProof/>
        </w:rPr>
        <w:fldChar w:fldCharType="separate"/>
      </w:r>
      <w:r>
        <w:rPr>
          <w:noProof/>
        </w:rPr>
        <w:t>44</w:t>
      </w:r>
      <w:r>
        <w:rPr>
          <w:noProof/>
        </w:rPr>
        <w:fldChar w:fldCharType="end"/>
      </w:r>
    </w:p>
    <w:p w14:paraId="478232A4" w14:textId="2F66BD44" w:rsidR="00F64A20" w:rsidRDefault="00F64A20">
      <w:pPr>
        <w:pStyle w:val="TOC2"/>
        <w:tabs>
          <w:tab w:val="right" w:leader="dot" w:pos="8658"/>
        </w:tabs>
        <w:rPr>
          <w:rFonts w:asciiTheme="minorHAnsi" w:eastAsiaTheme="minorEastAsia" w:hAnsiTheme="minorHAnsi"/>
          <w:noProof/>
          <w:szCs w:val="22"/>
          <w:lang w:eastAsia="zh-CN"/>
        </w:rPr>
      </w:pPr>
      <w:r>
        <w:rPr>
          <w:noProof/>
        </w:rPr>
        <w:t>7.3 Feature Importance with Random Forest Classifier</w:t>
      </w:r>
      <w:r>
        <w:rPr>
          <w:noProof/>
        </w:rPr>
        <w:tab/>
      </w:r>
      <w:r>
        <w:rPr>
          <w:noProof/>
        </w:rPr>
        <w:fldChar w:fldCharType="begin"/>
      </w:r>
      <w:r>
        <w:rPr>
          <w:noProof/>
        </w:rPr>
        <w:instrText xml:space="preserve"> PAGEREF _Toc101884293 \h </w:instrText>
      </w:r>
      <w:r>
        <w:rPr>
          <w:noProof/>
        </w:rPr>
      </w:r>
      <w:r>
        <w:rPr>
          <w:noProof/>
        </w:rPr>
        <w:fldChar w:fldCharType="separate"/>
      </w:r>
      <w:r>
        <w:rPr>
          <w:noProof/>
        </w:rPr>
        <w:t>49</w:t>
      </w:r>
      <w:r>
        <w:rPr>
          <w:noProof/>
        </w:rPr>
        <w:fldChar w:fldCharType="end"/>
      </w:r>
    </w:p>
    <w:p w14:paraId="68DDA4E7" w14:textId="1A9DC94A" w:rsidR="00F64A20" w:rsidRDefault="00F64A20">
      <w:pPr>
        <w:pStyle w:val="TOC2"/>
        <w:tabs>
          <w:tab w:val="right" w:leader="dot" w:pos="8658"/>
        </w:tabs>
        <w:rPr>
          <w:rFonts w:asciiTheme="minorHAnsi" w:eastAsiaTheme="minorEastAsia" w:hAnsiTheme="minorHAnsi"/>
          <w:noProof/>
          <w:szCs w:val="22"/>
          <w:lang w:eastAsia="zh-CN"/>
        </w:rPr>
      </w:pPr>
      <w:r>
        <w:rPr>
          <w:noProof/>
        </w:rPr>
        <w:t>7.5 Model Results using Bias Mitigation Techniques</w:t>
      </w:r>
      <w:r>
        <w:rPr>
          <w:noProof/>
        </w:rPr>
        <w:tab/>
      </w:r>
      <w:r>
        <w:rPr>
          <w:noProof/>
        </w:rPr>
        <w:fldChar w:fldCharType="begin"/>
      </w:r>
      <w:r>
        <w:rPr>
          <w:noProof/>
        </w:rPr>
        <w:instrText xml:space="preserve"> PAGEREF _Toc101884294 \h </w:instrText>
      </w:r>
      <w:r>
        <w:rPr>
          <w:noProof/>
        </w:rPr>
      </w:r>
      <w:r>
        <w:rPr>
          <w:noProof/>
        </w:rPr>
        <w:fldChar w:fldCharType="separate"/>
      </w:r>
      <w:r>
        <w:rPr>
          <w:noProof/>
        </w:rPr>
        <w:t>52</w:t>
      </w:r>
      <w:r>
        <w:rPr>
          <w:noProof/>
        </w:rPr>
        <w:fldChar w:fldCharType="end"/>
      </w:r>
    </w:p>
    <w:p w14:paraId="1A0C1E44" w14:textId="5DAA5F5C" w:rsidR="00F64A20" w:rsidRDefault="00F64A20">
      <w:pPr>
        <w:pStyle w:val="TOC3"/>
        <w:tabs>
          <w:tab w:val="right" w:leader="dot" w:pos="8658"/>
        </w:tabs>
        <w:rPr>
          <w:rFonts w:asciiTheme="minorHAnsi" w:eastAsiaTheme="minorEastAsia" w:hAnsiTheme="minorHAnsi"/>
          <w:noProof/>
          <w:szCs w:val="22"/>
          <w:lang w:eastAsia="zh-CN"/>
        </w:rPr>
      </w:pPr>
      <w:r>
        <w:rPr>
          <w:noProof/>
        </w:rPr>
        <w:t>7.5.1 Baseline Model</w:t>
      </w:r>
      <w:r>
        <w:rPr>
          <w:noProof/>
        </w:rPr>
        <w:tab/>
      </w:r>
      <w:r>
        <w:rPr>
          <w:noProof/>
        </w:rPr>
        <w:fldChar w:fldCharType="begin"/>
      </w:r>
      <w:r>
        <w:rPr>
          <w:noProof/>
        </w:rPr>
        <w:instrText xml:space="preserve"> PAGEREF _Toc101884295 \h </w:instrText>
      </w:r>
      <w:r>
        <w:rPr>
          <w:noProof/>
        </w:rPr>
      </w:r>
      <w:r>
        <w:rPr>
          <w:noProof/>
        </w:rPr>
        <w:fldChar w:fldCharType="separate"/>
      </w:r>
      <w:r>
        <w:rPr>
          <w:noProof/>
        </w:rPr>
        <w:t>52</w:t>
      </w:r>
      <w:r>
        <w:rPr>
          <w:noProof/>
        </w:rPr>
        <w:fldChar w:fldCharType="end"/>
      </w:r>
    </w:p>
    <w:p w14:paraId="5DF1E334" w14:textId="2B3365C5" w:rsidR="00F64A20" w:rsidRDefault="00F64A20">
      <w:pPr>
        <w:pStyle w:val="TOC3"/>
        <w:tabs>
          <w:tab w:val="right" w:leader="dot" w:pos="8658"/>
        </w:tabs>
        <w:rPr>
          <w:rFonts w:asciiTheme="minorHAnsi" w:eastAsiaTheme="minorEastAsia" w:hAnsiTheme="minorHAnsi"/>
          <w:noProof/>
          <w:szCs w:val="22"/>
          <w:lang w:eastAsia="zh-CN"/>
        </w:rPr>
      </w:pPr>
      <w:r>
        <w:rPr>
          <w:noProof/>
        </w:rPr>
        <w:t>7.5.2 Model with Reweighing</w:t>
      </w:r>
      <w:r>
        <w:rPr>
          <w:noProof/>
        </w:rPr>
        <w:tab/>
      </w:r>
      <w:r>
        <w:rPr>
          <w:noProof/>
        </w:rPr>
        <w:fldChar w:fldCharType="begin"/>
      </w:r>
      <w:r>
        <w:rPr>
          <w:noProof/>
        </w:rPr>
        <w:instrText xml:space="preserve"> PAGEREF _Toc101884296 \h </w:instrText>
      </w:r>
      <w:r>
        <w:rPr>
          <w:noProof/>
        </w:rPr>
      </w:r>
      <w:r>
        <w:rPr>
          <w:noProof/>
        </w:rPr>
        <w:fldChar w:fldCharType="separate"/>
      </w:r>
      <w:r>
        <w:rPr>
          <w:noProof/>
        </w:rPr>
        <w:t>53</w:t>
      </w:r>
      <w:r>
        <w:rPr>
          <w:noProof/>
        </w:rPr>
        <w:fldChar w:fldCharType="end"/>
      </w:r>
    </w:p>
    <w:p w14:paraId="23A62D31" w14:textId="3A71ED63" w:rsidR="00F64A20" w:rsidRDefault="00F64A20">
      <w:pPr>
        <w:pStyle w:val="TOC3"/>
        <w:tabs>
          <w:tab w:val="right" w:leader="dot" w:pos="8658"/>
        </w:tabs>
        <w:rPr>
          <w:rFonts w:asciiTheme="minorHAnsi" w:eastAsiaTheme="minorEastAsia" w:hAnsiTheme="minorHAnsi"/>
          <w:noProof/>
          <w:szCs w:val="22"/>
          <w:lang w:eastAsia="zh-CN"/>
        </w:rPr>
      </w:pPr>
      <w:r>
        <w:rPr>
          <w:noProof/>
        </w:rPr>
        <w:t>7.5.3 Adversarial Debiasing Model</w:t>
      </w:r>
      <w:r>
        <w:rPr>
          <w:noProof/>
        </w:rPr>
        <w:tab/>
      </w:r>
      <w:r>
        <w:rPr>
          <w:noProof/>
        </w:rPr>
        <w:fldChar w:fldCharType="begin"/>
      </w:r>
      <w:r>
        <w:rPr>
          <w:noProof/>
        </w:rPr>
        <w:instrText xml:space="preserve"> PAGEREF _Toc101884297 \h </w:instrText>
      </w:r>
      <w:r>
        <w:rPr>
          <w:noProof/>
        </w:rPr>
      </w:r>
      <w:r>
        <w:rPr>
          <w:noProof/>
        </w:rPr>
        <w:fldChar w:fldCharType="separate"/>
      </w:r>
      <w:r>
        <w:rPr>
          <w:noProof/>
        </w:rPr>
        <w:t>55</w:t>
      </w:r>
      <w:r>
        <w:rPr>
          <w:noProof/>
        </w:rPr>
        <w:fldChar w:fldCharType="end"/>
      </w:r>
    </w:p>
    <w:p w14:paraId="39206879" w14:textId="49FEC347" w:rsidR="00F64A20" w:rsidRDefault="00F64A20">
      <w:pPr>
        <w:pStyle w:val="TOC3"/>
        <w:tabs>
          <w:tab w:val="right" w:leader="dot" w:pos="8658"/>
        </w:tabs>
        <w:rPr>
          <w:rFonts w:asciiTheme="minorHAnsi" w:eastAsiaTheme="minorEastAsia" w:hAnsiTheme="minorHAnsi"/>
          <w:noProof/>
          <w:szCs w:val="22"/>
          <w:lang w:eastAsia="zh-CN"/>
        </w:rPr>
      </w:pPr>
      <w:r>
        <w:rPr>
          <w:noProof/>
        </w:rPr>
        <w:t>7.5.4 Prejudice Remover Model</w:t>
      </w:r>
      <w:r>
        <w:rPr>
          <w:noProof/>
        </w:rPr>
        <w:tab/>
      </w:r>
      <w:r>
        <w:rPr>
          <w:noProof/>
        </w:rPr>
        <w:fldChar w:fldCharType="begin"/>
      </w:r>
      <w:r>
        <w:rPr>
          <w:noProof/>
        </w:rPr>
        <w:instrText xml:space="preserve"> PAGEREF _Toc101884298 \h </w:instrText>
      </w:r>
      <w:r>
        <w:rPr>
          <w:noProof/>
        </w:rPr>
      </w:r>
      <w:r>
        <w:rPr>
          <w:noProof/>
        </w:rPr>
        <w:fldChar w:fldCharType="separate"/>
      </w:r>
      <w:r>
        <w:rPr>
          <w:noProof/>
        </w:rPr>
        <w:t>57</w:t>
      </w:r>
      <w:r>
        <w:rPr>
          <w:noProof/>
        </w:rPr>
        <w:fldChar w:fldCharType="end"/>
      </w:r>
    </w:p>
    <w:p w14:paraId="2B54C239" w14:textId="7E89064C" w:rsidR="00F64A20" w:rsidRDefault="00F64A20">
      <w:pPr>
        <w:pStyle w:val="TOC3"/>
        <w:tabs>
          <w:tab w:val="right" w:leader="dot" w:pos="8658"/>
        </w:tabs>
        <w:rPr>
          <w:rFonts w:asciiTheme="minorHAnsi" w:eastAsiaTheme="minorEastAsia" w:hAnsiTheme="minorHAnsi"/>
          <w:noProof/>
          <w:szCs w:val="22"/>
          <w:lang w:eastAsia="zh-CN"/>
        </w:rPr>
      </w:pPr>
      <w:r>
        <w:rPr>
          <w:noProof/>
        </w:rPr>
        <w:t>7.5.6 Model with Calibrated Equalised-odds Difference</w:t>
      </w:r>
      <w:r>
        <w:rPr>
          <w:noProof/>
        </w:rPr>
        <w:tab/>
      </w:r>
      <w:r>
        <w:rPr>
          <w:noProof/>
        </w:rPr>
        <w:fldChar w:fldCharType="begin"/>
      </w:r>
      <w:r>
        <w:rPr>
          <w:noProof/>
        </w:rPr>
        <w:instrText xml:space="preserve"> PAGEREF _Toc101884299 \h </w:instrText>
      </w:r>
      <w:r>
        <w:rPr>
          <w:noProof/>
        </w:rPr>
      </w:r>
      <w:r>
        <w:rPr>
          <w:noProof/>
        </w:rPr>
        <w:fldChar w:fldCharType="separate"/>
      </w:r>
      <w:r>
        <w:rPr>
          <w:noProof/>
        </w:rPr>
        <w:t>58</w:t>
      </w:r>
      <w:r>
        <w:rPr>
          <w:noProof/>
        </w:rPr>
        <w:fldChar w:fldCharType="end"/>
      </w:r>
    </w:p>
    <w:p w14:paraId="6DABDD7F" w14:textId="21094130" w:rsidR="00F64A20" w:rsidRDefault="00F64A20">
      <w:pPr>
        <w:pStyle w:val="TOC3"/>
        <w:tabs>
          <w:tab w:val="right" w:leader="dot" w:pos="8658"/>
        </w:tabs>
        <w:rPr>
          <w:rFonts w:asciiTheme="minorHAnsi" w:eastAsiaTheme="minorEastAsia" w:hAnsiTheme="minorHAnsi"/>
          <w:noProof/>
          <w:szCs w:val="22"/>
          <w:lang w:eastAsia="zh-CN"/>
        </w:rPr>
      </w:pPr>
      <w:r>
        <w:rPr>
          <w:noProof/>
        </w:rPr>
        <w:t>7.5.7 Model with Reject-option Classification</w:t>
      </w:r>
      <w:r>
        <w:rPr>
          <w:noProof/>
        </w:rPr>
        <w:tab/>
      </w:r>
      <w:r>
        <w:rPr>
          <w:noProof/>
        </w:rPr>
        <w:fldChar w:fldCharType="begin"/>
      </w:r>
      <w:r>
        <w:rPr>
          <w:noProof/>
        </w:rPr>
        <w:instrText xml:space="preserve"> PAGEREF _Toc101884300 \h </w:instrText>
      </w:r>
      <w:r>
        <w:rPr>
          <w:noProof/>
        </w:rPr>
      </w:r>
      <w:r>
        <w:rPr>
          <w:noProof/>
        </w:rPr>
        <w:fldChar w:fldCharType="separate"/>
      </w:r>
      <w:r>
        <w:rPr>
          <w:noProof/>
        </w:rPr>
        <w:t>59</w:t>
      </w:r>
      <w:r>
        <w:rPr>
          <w:noProof/>
        </w:rPr>
        <w:fldChar w:fldCharType="end"/>
      </w:r>
    </w:p>
    <w:p w14:paraId="755D3457" w14:textId="35425B33" w:rsidR="00F64A20" w:rsidRDefault="00F64A20">
      <w:pPr>
        <w:pStyle w:val="TOC2"/>
        <w:tabs>
          <w:tab w:val="right" w:leader="dot" w:pos="8658"/>
        </w:tabs>
        <w:rPr>
          <w:rFonts w:asciiTheme="minorHAnsi" w:eastAsiaTheme="minorEastAsia" w:hAnsiTheme="minorHAnsi"/>
          <w:noProof/>
          <w:szCs w:val="22"/>
          <w:lang w:eastAsia="zh-CN"/>
        </w:rPr>
      </w:pPr>
      <w:r>
        <w:rPr>
          <w:noProof/>
        </w:rPr>
        <w:t>7.6 Comparison</w:t>
      </w:r>
      <w:r>
        <w:rPr>
          <w:noProof/>
        </w:rPr>
        <w:tab/>
      </w:r>
      <w:r>
        <w:rPr>
          <w:noProof/>
        </w:rPr>
        <w:fldChar w:fldCharType="begin"/>
      </w:r>
      <w:r>
        <w:rPr>
          <w:noProof/>
        </w:rPr>
        <w:instrText xml:space="preserve"> PAGEREF _Toc101884301 \h </w:instrText>
      </w:r>
      <w:r>
        <w:rPr>
          <w:noProof/>
        </w:rPr>
      </w:r>
      <w:r>
        <w:rPr>
          <w:noProof/>
        </w:rPr>
        <w:fldChar w:fldCharType="separate"/>
      </w:r>
      <w:r>
        <w:rPr>
          <w:noProof/>
        </w:rPr>
        <w:t>61</w:t>
      </w:r>
      <w:r>
        <w:rPr>
          <w:noProof/>
        </w:rPr>
        <w:fldChar w:fldCharType="end"/>
      </w:r>
    </w:p>
    <w:p w14:paraId="13ADDA54" w14:textId="7B91469A" w:rsidR="00F64A20" w:rsidRDefault="00F64A20">
      <w:pPr>
        <w:pStyle w:val="TOC2"/>
        <w:tabs>
          <w:tab w:val="right" w:leader="dot" w:pos="8658"/>
        </w:tabs>
        <w:rPr>
          <w:rFonts w:asciiTheme="minorHAnsi" w:eastAsiaTheme="minorEastAsia" w:hAnsiTheme="minorHAnsi"/>
          <w:noProof/>
          <w:szCs w:val="22"/>
          <w:lang w:eastAsia="zh-CN"/>
        </w:rPr>
      </w:pPr>
      <w:r>
        <w:rPr>
          <w:noProof/>
        </w:rPr>
        <w:t>7.7 Fairness Model</w:t>
      </w:r>
      <w:r>
        <w:rPr>
          <w:noProof/>
        </w:rPr>
        <w:tab/>
      </w:r>
      <w:r>
        <w:rPr>
          <w:noProof/>
        </w:rPr>
        <w:fldChar w:fldCharType="begin"/>
      </w:r>
      <w:r>
        <w:rPr>
          <w:noProof/>
        </w:rPr>
        <w:instrText xml:space="preserve"> PAGEREF _Toc101884302 \h </w:instrText>
      </w:r>
      <w:r>
        <w:rPr>
          <w:noProof/>
        </w:rPr>
      </w:r>
      <w:r>
        <w:rPr>
          <w:noProof/>
        </w:rPr>
        <w:fldChar w:fldCharType="separate"/>
      </w:r>
      <w:r>
        <w:rPr>
          <w:noProof/>
        </w:rPr>
        <w:t>61</w:t>
      </w:r>
      <w:r>
        <w:rPr>
          <w:noProof/>
        </w:rPr>
        <w:fldChar w:fldCharType="end"/>
      </w:r>
    </w:p>
    <w:p w14:paraId="0F9D9193" w14:textId="1B9B6E23" w:rsidR="00F64A20" w:rsidRDefault="00F64A20">
      <w:pPr>
        <w:pStyle w:val="TOC1"/>
        <w:tabs>
          <w:tab w:val="right" w:leader="dot" w:pos="8658"/>
        </w:tabs>
        <w:rPr>
          <w:rFonts w:asciiTheme="minorHAnsi" w:eastAsiaTheme="minorEastAsia" w:hAnsiTheme="minorHAnsi"/>
          <w:noProof/>
          <w:szCs w:val="22"/>
          <w:lang w:eastAsia="zh-CN"/>
        </w:rPr>
      </w:pPr>
      <w:r>
        <w:rPr>
          <w:noProof/>
        </w:rPr>
        <w:t>Testing &amp; Evaluation</w:t>
      </w:r>
      <w:r>
        <w:rPr>
          <w:noProof/>
        </w:rPr>
        <w:tab/>
      </w:r>
      <w:r>
        <w:rPr>
          <w:noProof/>
        </w:rPr>
        <w:fldChar w:fldCharType="begin"/>
      </w:r>
      <w:r>
        <w:rPr>
          <w:noProof/>
        </w:rPr>
        <w:instrText xml:space="preserve"> PAGEREF _Toc101884303 \h </w:instrText>
      </w:r>
      <w:r>
        <w:rPr>
          <w:noProof/>
        </w:rPr>
      </w:r>
      <w:r>
        <w:rPr>
          <w:noProof/>
        </w:rPr>
        <w:fldChar w:fldCharType="separate"/>
      </w:r>
      <w:r>
        <w:rPr>
          <w:noProof/>
        </w:rPr>
        <w:t>63</w:t>
      </w:r>
      <w:r>
        <w:rPr>
          <w:noProof/>
        </w:rPr>
        <w:fldChar w:fldCharType="end"/>
      </w:r>
    </w:p>
    <w:p w14:paraId="2AE66BB3" w14:textId="0E695522" w:rsidR="00F64A20" w:rsidRDefault="00F64A20">
      <w:pPr>
        <w:pStyle w:val="TOC2"/>
        <w:tabs>
          <w:tab w:val="right" w:leader="dot" w:pos="8658"/>
        </w:tabs>
        <w:rPr>
          <w:rFonts w:asciiTheme="minorHAnsi" w:eastAsiaTheme="minorEastAsia" w:hAnsiTheme="minorHAnsi"/>
          <w:noProof/>
          <w:szCs w:val="22"/>
          <w:lang w:eastAsia="zh-CN"/>
        </w:rPr>
      </w:pPr>
      <w:r>
        <w:rPr>
          <w:noProof/>
        </w:rPr>
        <w:t>8.1 Model Evaluation</w:t>
      </w:r>
      <w:r>
        <w:rPr>
          <w:noProof/>
        </w:rPr>
        <w:tab/>
      </w:r>
      <w:r>
        <w:rPr>
          <w:noProof/>
        </w:rPr>
        <w:fldChar w:fldCharType="begin"/>
      </w:r>
      <w:r>
        <w:rPr>
          <w:noProof/>
        </w:rPr>
        <w:instrText xml:space="preserve"> PAGEREF _Toc101884304 \h </w:instrText>
      </w:r>
      <w:r>
        <w:rPr>
          <w:noProof/>
        </w:rPr>
      </w:r>
      <w:r>
        <w:rPr>
          <w:noProof/>
        </w:rPr>
        <w:fldChar w:fldCharType="separate"/>
      </w:r>
      <w:r>
        <w:rPr>
          <w:noProof/>
        </w:rPr>
        <w:t>63</w:t>
      </w:r>
      <w:r>
        <w:rPr>
          <w:noProof/>
        </w:rPr>
        <w:fldChar w:fldCharType="end"/>
      </w:r>
    </w:p>
    <w:p w14:paraId="64BE8DD0" w14:textId="750E2644" w:rsidR="00F64A20" w:rsidRDefault="00F64A20">
      <w:pPr>
        <w:pStyle w:val="TOC2"/>
        <w:tabs>
          <w:tab w:val="right" w:leader="dot" w:pos="8658"/>
        </w:tabs>
        <w:rPr>
          <w:rFonts w:asciiTheme="minorHAnsi" w:eastAsiaTheme="minorEastAsia" w:hAnsiTheme="minorHAnsi"/>
          <w:noProof/>
          <w:szCs w:val="22"/>
          <w:lang w:eastAsia="zh-CN"/>
        </w:rPr>
      </w:pPr>
      <w:r>
        <w:rPr>
          <w:noProof/>
        </w:rPr>
        <w:t>8.2 Quantitative Analysis</w:t>
      </w:r>
      <w:r>
        <w:rPr>
          <w:noProof/>
        </w:rPr>
        <w:tab/>
      </w:r>
      <w:r>
        <w:rPr>
          <w:noProof/>
        </w:rPr>
        <w:fldChar w:fldCharType="begin"/>
      </w:r>
      <w:r>
        <w:rPr>
          <w:noProof/>
        </w:rPr>
        <w:instrText xml:space="preserve"> PAGEREF _Toc101884305 \h </w:instrText>
      </w:r>
      <w:r>
        <w:rPr>
          <w:noProof/>
        </w:rPr>
      </w:r>
      <w:r>
        <w:rPr>
          <w:noProof/>
        </w:rPr>
        <w:fldChar w:fldCharType="separate"/>
      </w:r>
      <w:r>
        <w:rPr>
          <w:noProof/>
        </w:rPr>
        <w:t>63</w:t>
      </w:r>
      <w:r>
        <w:rPr>
          <w:noProof/>
        </w:rPr>
        <w:fldChar w:fldCharType="end"/>
      </w:r>
    </w:p>
    <w:p w14:paraId="7D5351F4" w14:textId="042AB21B" w:rsidR="00F64A20" w:rsidRDefault="00F64A20">
      <w:pPr>
        <w:pStyle w:val="TOC2"/>
        <w:tabs>
          <w:tab w:val="right" w:leader="dot" w:pos="8658"/>
        </w:tabs>
        <w:rPr>
          <w:rFonts w:asciiTheme="minorHAnsi" w:eastAsiaTheme="minorEastAsia" w:hAnsiTheme="minorHAnsi"/>
          <w:noProof/>
          <w:szCs w:val="22"/>
          <w:lang w:eastAsia="zh-CN"/>
        </w:rPr>
      </w:pPr>
      <w:r>
        <w:rPr>
          <w:noProof/>
        </w:rPr>
        <w:t>8.3 Model Cross-Validation (K-Fold)</w:t>
      </w:r>
      <w:r>
        <w:rPr>
          <w:noProof/>
        </w:rPr>
        <w:tab/>
      </w:r>
      <w:r>
        <w:rPr>
          <w:noProof/>
        </w:rPr>
        <w:fldChar w:fldCharType="begin"/>
      </w:r>
      <w:r>
        <w:rPr>
          <w:noProof/>
        </w:rPr>
        <w:instrText xml:space="preserve"> PAGEREF _Toc101884306 \h </w:instrText>
      </w:r>
      <w:r>
        <w:rPr>
          <w:noProof/>
        </w:rPr>
      </w:r>
      <w:r>
        <w:rPr>
          <w:noProof/>
        </w:rPr>
        <w:fldChar w:fldCharType="separate"/>
      </w:r>
      <w:r>
        <w:rPr>
          <w:noProof/>
        </w:rPr>
        <w:t>63</w:t>
      </w:r>
      <w:r>
        <w:rPr>
          <w:noProof/>
        </w:rPr>
        <w:fldChar w:fldCharType="end"/>
      </w:r>
    </w:p>
    <w:p w14:paraId="007C0557" w14:textId="1E672C87" w:rsidR="00F64A20" w:rsidRDefault="00F64A20">
      <w:pPr>
        <w:pStyle w:val="TOC1"/>
        <w:tabs>
          <w:tab w:val="right" w:leader="dot" w:pos="8658"/>
        </w:tabs>
        <w:rPr>
          <w:rFonts w:asciiTheme="minorHAnsi" w:eastAsiaTheme="minorEastAsia" w:hAnsiTheme="minorHAnsi"/>
          <w:noProof/>
          <w:szCs w:val="22"/>
          <w:lang w:eastAsia="zh-CN"/>
        </w:rPr>
      </w:pPr>
      <w:r>
        <w:rPr>
          <w:noProof/>
        </w:rPr>
        <w:t>Proposing Solutions</w:t>
      </w:r>
      <w:r>
        <w:rPr>
          <w:noProof/>
        </w:rPr>
        <w:tab/>
      </w:r>
      <w:r>
        <w:rPr>
          <w:noProof/>
        </w:rPr>
        <w:fldChar w:fldCharType="begin"/>
      </w:r>
      <w:r>
        <w:rPr>
          <w:noProof/>
        </w:rPr>
        <w:instrText xml:space="preserve"> PAGEREF _Toc101884307 \h </w:instrText>
      </w:r>
      <w:r>
        <w:rPr>
          <w:noProof/>
        </w:rPr>
      </w:r>
      <w:r>
        <w:rPr>
          <w:noProof/>
        </w:rPr>
        <w:fldChar w:fldCharType="separate"/>
      </w:r>
      <w:r>
        <w:rPr>
          <w:noProof/>
        </w:rPr>
        <w:t>64</w:t>
      </w:r>
      <w:r>
        <w:rPr>
          <w:noProof/>
        </w:rPr>
        <w:fldChar w:fldCharType="end"/>
      </w:r>
    </w:p>
    <w:p w14:paraId="30E58C49" w14:textId="3D736D10" w:rsidR="00F64A20" w:rsidRDefault="00F64A20">
      <w:pPr>
        <w:pStyle w:val="TOC2"/>
        <w:tabs>
          <w:tab w:val="right" w:leader="dot" w:pos="8658"/>
        </w:tabs>
        <w:rPr>
          <w:rFonts w:asciiTheme="minorHAnsi" w:eastAsiaTheme="minorEastAsia" w:hAnsiTheme="minorHAnsi"/>
          <w:noProof/>
          <w:szCs w:val="22"/>
          <w:lang w:eastAsia="zh-CN"/>
        </w:rPr>
      </w:pPr>
      <w:r>
        <w:rPr>
          <w:noProof/>
        </w:rPr>
        <w:t>9.1 Ethical Datasets for Training</w:t>
      </w:r>
      <w:r>
        <w:rPr>
          <w:noProof/>
        </w:rPr>
        <w:tab/>
      </w:r>
      <w:r>
        <w:rPr>
          <w:noProof/>
        </w:rPr>
        <w:fldChar w:fldCharType="begin"/>
      </w:r>
      <w:r>
        <w:rPr>
          <w:noProof/>
        </w:rPr>
        <w:instrText xml:space="preserve"> PAGEREF _Toc101884308 \h </w:instrText>
      </w:r>
      <w:r>
        <w:rPr>
          <w:noProof/>
        </w:rPr>
      </w:r>
      <w:r>
        <w:rPr>
          <w:noProof/>
        </w:rPr>
        <w:fldChar w:fldCharType="separate"/>
      </w:r>
      <w:r>
        <w:rPr>
          <w:noProof/>
        </w:rPr>
        <w:t>64</w:t>
      </w:r>
      <w:r>
        <w:rPr>
          <w:noProof/>
        </w:rPr>
        <w:fldChar w:fldCharType="end"/>
      </w:r>
    </w:p>
    <w:p w14:paraId="71439067" w14:textId="44AFED24" w:rsidR="00F64A20" w:rsidRDefault="00F64A20">
      <w:pPr>
        <w:pStyle w:val="TOC3"/>
        <w:tabs>
          <w:tab w:val="right" w:leader="dot" w:pos="8658"/>
        </w:tabs>
        <w:rPr>
          <w:rFonts w:asciiTheme="minorHAnsi" w:eastAsiaTheme="minorEastAsia" w:hAnsiTheme="minorHAnsi"/>
          <w:noProof/>
          <w:szCs w:val="22"/>
          <w:lang w:eastAsia="zh-CN"/>
        </w:rPr>
      </w:pPr>
      <w:r>
        <w:rPr>
          <w:noProof/>
        </w:rPr>
        <w:t>9.1.1 Using Equally Weighted Sample Sizes for Training</w:t>
      </w:r>
      <w:r>
        <w:rPr>
          <w:noProof/>
        </w:rPr>
        <w:tab/>
      </w:r>
      <w:r>
        <w:rPr>
          <w:noProof/>
        </w:rPr>
        <w:fldChar w:fldCharType="begin"/>
      </w:r>
      <w:r>
        <w:rPr>
          <w:noProof/>
        </w:rPr>
        <w:instrText xml:space="preserve"> PAGEREF _Toc101884309 \h </w:instrText>
      </w:r>
      <w:r>
        <w:rPr>
          <w:noProof/>
        </w:rPr>
      </w:r>
      <w:r>
        <w:rPr>
          <w:noProof/>
        </w:rPr>
        <w:fldChar w:fldCharType="separate"/>
      </w:r>
      <w:r>
        <w:rPr>
          <w:noProof/>
        </w:rPr>
        <w:t>64</w:t>
      </w:r>
      <w:r>
        <w:rPr>
          <w:noProof/>
        </w:rPr>
        <w:fldChar w:fldCharType="end"/>
      </w:r>
    </w:p>
    <w:p w14:paraId="4807BA7D" w14:textId="1008E4D4" w:rsidR="00F64A20" w:rsidRDefault="00F64A20">
      <w:pPr>
        <w:pStyle w:val="TOC3"/>
        <w:tabs>
          <w:tab w:val="right" w:leader="dot" w:pos="8658"/>
        </w:tabs>
        <w:rPr>
          <w:rFonts w:asciiTheme="minorHAnsi" w:eastAsiaTheme="minorEastAsia" w:hAnsiTheme="minorHAnsi"/>
          <w:noProof/>
          <w:szCs w:val="22"/>
          <w:lang w:eastAsia="zh-CN"/>
        </w:rPr>
      </w:pPr>
      <w:r>
        <w:rPr>
          <w:noProof/>
        </w:rPr>
        <w:t>9.1.2 Representative Datasets</w:t>
      </w:r>
      <w:r>
        <w:rPr>
          <w:noProof/>
        </w:rPr>
        <w:tab/>
      </w:r>
      <w:r>
        <w:rPr>
          <w:noProof/>
        </w:rPr>
        <w:fldChar w:fldCharType="begin"/>
      </w:r>
      <w:r>
        <w:rPr>
          <w:noProof/>
        </w:rPr>
        <w:instrText xml:space="preserve"> PAGEREF _Toc101884310 \h </w:instrText>
      </w:r>
      <w:r>
        <w:rPr>
          <w:noProof/>
        </w:rPr>
      </w:r>
      <w:r>
        <w:rPr>
          <w:noProof/>
        </w:rPr>
        <w:fldChar w:fldCharType="separate"/>
      </w:r>
      <w:r>
        <w:rPr>
          <w:noProof/>
        </w:rPr>
        <w:t>64</w:t>
      </w:r>
      <w:r>
        <w:rPr>
          <w:noProof/>
        </w:rPr>
        <w:fldChar w:fldCharType="end"/>
      </w:r>
    </w:p>
    <w:p w14:paraId="6B8A2167" w14:textId="00E49BF4" w:rsidR="00F64A20" w:rsidRDefault="00F64A20">
      <w:pPr>
        <w:pStyle w:val="TOC2"/>
        <w:tabs>
          <w:tab w:val="right" w:leader="dot" w:pos="8658"/>
        </w:tabs>
        <w:rPr>
          <w:rFonts w:asciiTheme="minorHAnsi" w:eastAsiaTheme="minorEastAsia" w:hAnsiTheme="minorHAnsi"/>
          <w:noProof/>
          <w:szCs w:val="22"/>
          <w:lang w:eastAsia="zh-CN"/>
        </w:rPr>
      </w:pPr>
      <w:r>
        <w:rPr>
          <w:noProof/>
        </w:rPr>
        <w:t>9.2 Using More Accurate Attributes to Predict Recidivism</w:t>
      </w:r>
      <w:r>
        <w:rPr>
          <w:noProof/>
        </w:rPr>
        <w:tab/>
      </w:r>
      <w:r>
        <w:rPr>
          <w:noProof/>
        </w:rPr>
        <w:fldChar w:fldCharType="begin"/>
      </w:r>
      <w:r>
        <w:rPr>
          <w:noProof/>
        </w:rPr>
        <w:instrText xml:space="preserve"> PAGEREF _Toc101884311 \h </w:instrText>
      </w:r>
      <w:r>
        <w:rPr>
          <w:noProof/>
        </w:rPr>
      </w:r>
      <w:r>
        <w:rPr>
          <w:noProof/>
        </w:rPr>
        <w:fldChar w:fldCharType="separate"/>
      </w:r>
      <w:r>
        <w:rPr>
          <w:noProof/>
        </w:rPr>
        <w:t>64</w:t>
      </w:r>
      <w:r>
        <w:rPr>
          <w:noProof/>
        </w:rPr>
        <w:fldChar w:fldCharType="end"/>
      </w:r>
    </w:p>
    <w:p w14:paraId="2D305E03" w14:textId="51B23E8D" w:rsidR="00F64A20" w:rsidRDefault="00F64A20">
      <w:pPr>
        <w:pStyle w:val="TOC3"/>
        <w:tabs>
          <w:tab w:val="right" w:leader="dot" w:pos="8658"/>
        </w:tabs>
        <w:rPr>
          <w:rFonts w:asciiTheme="minorHAnsi" w:eastAsiaTheme="minorEastAsia" w:hAnsiTheme="minorHAnsi"/>
          <w:noProof/>
          <w:szCs w:val="22"/>
          <w:lang w:eastAsia="zh-CN"/>
        </w:rPr>
      </w:pPr>
      <w:r>
        <w:rPr>
          <w:noProof/>
        </w:rPr>
        <w:t>9.2.1 Removing Race as an Attribute</w:t>
      </w:r>
      <w:r>
        <w:rPr>
          <w:noProof/>
        </w:rPr>
        <w:tab/>
      </w:r>
      <w:r>
        <w:rPr>
          <w:noProof/>
        </w:rPr>
        <w:fldChar w:fldCharType="begin"/>
      </w:r>
      <w:r>
        <w:rPr>
          <w:noProof/>
        </w:rPr>
        <w:instrText xml:space="preserve"> PAGEREF _Toc101884312 \h </w:instrText>
      </w:r>
      <w:r>
        <w:rPr>
          <w:noProof/>
        </w:rPr>
      </w:r>
      <w:r>
        <w:rPr>
          <w:noProof/>
        </w:rPr>
        <w:fldChar w:fldCharType="separate"/>
      </w:r>
      <w:r>
        <w:rPr>
          <w:noProof/>
        </w:rPr>
        <w:t>64</w:t>
      </w:r>
      <w:r>
        <w:rPr>
          <w:noProof/>
        </w:rPr>
        <w:fldChar w:fldCharType="end"/>
      </w:r>
    </w:p>
    <w:p w14:paraId="33935AA7" w14:textId="5D6C4760" w:rsidR="00F64A20" w:rsidRDefault="00F64A20">
      <w:pPr>
        <w:pStyle w:val="TOC3"/>
        <w:tabs>
          <w:tab w:val="right" w:leader="dot" w:pos="8658"/>
        </w:tabs>
        <w:rPr>
          <w:rFonts w:asciiTheme="minorHAnsi" w:eastAsiaTheme="minorEastAsia" w:hAnsiTheme="minorHAnsi"/>
          <w:noProof/>
          <w:szCs w:val="22"/>
          <w:lang w:eastAsia="zh-CN"/>
        </w:rPr>
      </w:pPr>
      <w:r>
        <w:rPr>
          <w:noProof/>
        </w:rPr>
        <w:t>9.2.2 Weighting Attributes</w:t>
      </w:r>
      <w:r>
        <w:rPr>
          <w:noProof/>
        </w:rPr>
        <w:tab/>
      </w:r>
      <w:r>
        <w:rPr>
          <w:noProof/>
        </w:rPr>
        <w:fldChar w:fldCharType="begin"/>
      </w:r>
      <w:r>
        <w:rPr>
          <w:noProof/>
        </w:rPr>
        <w:instrText xml:space="preserve"> PAGEREF _Toc101884313 \h </w:instrText>
      </w:r>
      <w:r>
        <w:rPr>
          <w:noProof/>
        </w:rPr>
      </w:r>
      <w:r>
        <w:rPr>
          <w:noProof/>
        </w:rPr>
        <w:fldChar w:fldCharType="separate"/>
      </w:r>
      <w:r>
        <w:rPr>
          <w:noProof/>
        </w:rPr>
        <w:t>64</w:t>
      </w:r>
      <w:r>
        <w:rPr>
          <w:noProof/>
        </w:rPr>
        <w:fldChar w:fldCharType="end"/>
      </w:r>
    </w:p>
    <w:p w14:paraId="37099009" w14:textId="14C04E6A" w:rsidR="00F64A20" w:rsidRDefault="00F64A20">
      <w:pPr>
        <w:pStyle w:val="TOC3"/>
        <w:tabs>
          <w:tab w:val="right" w:leader="dot" w:pos="8658"/>
        </w:tabs>
        <w:rPr>
          <w:rFonts w:asciiTheme="minorHAnsi" w:eastAsiaTheme="minorEastAsia" w:hAnsiTheme="minorHAnsi"/>
          <w:noProof/>
          <w:szCs w:val="22"/>
          <w:lang w:eastAsia="zh-CN"/>
        </w:rPr>
      </w:pPr>
      <w:r>
        <w:rPr>
          <w:noProof/>
        </w:rPr>
        <w:t>9.2.3 Including Dynamic Attributes</w:t>
      </w:r>
      <w:r>
        <w:rPr>
          <w:noProof/>
        </w:rPr>
        <w:tab/>
      </w:r>
      <w:r>
        <w:rPr>
          <w:noProof/>
        </w:rPr>
        <w:fldChar w:fldCharType="begin"/>
      </w:r>
      <w:r>
        <w:rPr>
          <w:noProof/>
        </w:rPr>
        <w:instrText xml:space="preserve"> PAGEREF _Toc101884314 \h </w:instrText>
      </w:r>
      <w:r>
        <w:rPr>
          <w:noProof/>
        </w:rPr>
      </w:r>
      <w:r>
        <w:rPr>
          <w:noProof/>
        </w:rPr>
        <w:fldChar w:fldCharType="separate"/>
      </w:r>
      <w:r>
        <w:rPr>
          <w:noProof/>
        </w:rPr>
        <w:t>64</w:t>
      </w:r>
      <w:r>
        <w:rPr>
          <w:noProof/>
        </w:rPr>
        <w:fldChar w:fldCharType="end"/>
      </w:r>
    </w:p>
    <w:p w14:paraId="04E77B2C" w14:textId="65F14948" w:rsidR="00F64A20" w:rsidRDefault="00F64A20">
      <w:pPr>
        <w:pStyle w:val="TOC2"/>
        <w:tabs>
          <w:tab w:val="right" w:leader="dot" w:pos="8658"/>
        </w:tabs>
        <w:rPr>
          <w:rFonts w:asciiTheme="minorHAnsi" w:eastAsiaTheme="minorEastAsia" w:hAnsiTheme="minorHAnsi"/>
          <w:noProof/>
          <w:szCs w:val="22"/>
          <w:lang w:eastAsia="zh-CN"/>
        </w:rPr>
      </w:pPr>
      <w:r>
        <w:rPr>
          <w:noProof/>
        </w:rPr>
        <w:lastRenderedPageBreak/>
        <w:t>9.3 Testing for Bias</w:t>
      </w:r>
      <w:r>
        <w:rPr>
          <w:noProof/>
        </w:rPr>
        <w:tab/>
      </w:r>
      <w:r>
        <w:rPr>
          <w:noProof/>
        </w:rPr>
        <w:fldChar w:fldCharType="begin"/>
      </w:r>
      <w:r>
        <w:rPr>
          <w:noProof/>
        </w:rPr>
        <w:instrText xml:space="preserve"> PAGEREF _Toc101884315 \h </w:instrText>
      </w:r>
      <w:r>
        <w:rPr>
          <w:noProof/>
        </w:rPr>
      </w:r>
      <w:r>
        <w:rPr>
          <w:noProof/>
        </w:rPr>
        <w:fldChar w:fldCharType="separate"/>
      </w:r>
      <w:r>
        <w:rPr>
          <w:noProof/>
        </w:rPr>
        <w:t>64</w:t>
      </w:r>
      <w:r>
        <w:rPr>
          <w:noProof/>
        </w:rPr>
        <w:fldChar w:fldCharType="end"/>
      </w:r>
    </w:p>
    <w:p w14:paraId="3F6CE88D" w14:textId="5DF8E8EE" w:rsidR="00F64A20" w:rsidRDefault="00F64A20">
      <w:pPr>
        <w:pStyle w:val="TOC2"/>
        <w:tabs>
          <w:tab w:val="right" w:leader="dot" w:pos="8658"/>
        </w:tabs>
        <w:rPr>
          <w:rFonts w:asciiTheme="minorHAnsi" w:eastAsiaTheme="minorEastAsia" w:hAnsiTheme="minorHAnsi"/>
          <w:noProof/>
          <w:szCs w:val="22"/>
          <w:lang w:eastAsia="zh-CN"/>
        </w:rPr>
      </w:pPr>
      <w:r>
        <w:rPr>
          <w:noProof/>
        </w:rPr>
        <w:t>9.4 AI Fairness 360 for Bias Testing and Mitigation</w:t>
      </w:r>
      <w:r>
        <w:rPr>
          <w:noProof/>
        </w:rPr>
        <w:tab/>
      </w:r>
      <w:r>
        <w:rPr>
          <w:noProof/>
        </w:rPr>
        <w:fldChar w:fldCharType="begin"/>
      </w:r>
      <w:r>
        <w:rPr>
          <w:noProof/>
        </w:rPr>
        <w:instrText xml:space="preserve"> PAGEREF _Toc101884316 \h </w:instrText>
      </w:r>
      <w:r>
        <w:rPr>
          <w:noProof/>
        </w:rPr>
      </w:r>
      <w:r>
        <w:rPr>
          <w:noProof/>
        </w:rPr>
        <w:fldChar w:fldCharType="separate"/>
      </w:r>
      <w:r>
        <w:rPr>
          <w:noProof/>
        </w:rPr>
        <w:t>64</w:t>
      </w:r>
      <w:r>
        <w:rPr>
          <w:noProof/>
        </w:rPr>
        <w:fldChar w:fldCharType="end"/>
      </w:r>
    </w:p>
    <w:p w14:paraId="50225172" w14:textId="10656464" w:rsidR="00F64A20" w:rsidRDefault="00F64A20">
      <w:pPr>
        <w:pStyle w:val="TOC2"/>
        <w:tabs>
          <w:tab w:val="right" w:leader="dot" w:pos="8658"/>
        </w:tabs>
        <w:rPr>
          <w:rFonts w:asciiTheme="minorHAnsi" w:eastAsiaTheme="minorEastAsia" w:hAnsiTheme="minorHAnsi"/>
          <w:noProof/>
          <w:szCs w:val="22"/>
          <w:lang w:eastAsia="zh-CN"/>
        </w:rPr>
      </w:pPr>
      <w:r>
        <w:rPr>
          <w:noProof/>
        </w:rPr>
        <w:t>9.5 Bias Intervention Checks</w:t>
      </w:r>
      <w:r>
        <w:rPr>
          <w:noProof/>
        </w:rPr>
        <w:tab/>
      </w:r>
      <w:r>
        <w:rPr>
          <w:noProof/>
        </w:rPr>
        <w:fldChar w:fldCharType="begin"/>
      </w:r>
      <w:r>
        <w:rPr>
          <w:noProof/>
        </w:rPr>
        <w:instrText xml:space="preserve"> PAGEREF _Toc101884317 \h </w:instrText>
      </w:r>
      <w:r>
        <w:rPr>
          <w:noProof/>
        </w:rPr>
      </w:r>
      <w:r>
        <w:rPr>
          <w:noProof/>
        </w:rPr>
        <w:fldChar w:fldCharType="separate"/>
      </w:r>
      <w:r>
        <w:rPr>
          <w:noProof/>
        </w:rPr>
        <w:t>64</w:t>
      </w:r>
      <w:r>
        <w:rPr>
          <w:noProof/>
        </w:rPr>
        <w:fldChar w:fldCharType="end"/>
      </w:r>
    </w:p>
    <w:p w14:paraId="4F9B75A7" w14:textId="050EE0CE" w:rsidR="00F64A20" w:rsidRDefault="00F64A20">
      <w:pPr>
        <w:pStyle w:val="TOC2"/>
        <w:tabs>
          <w:tab w:val="right" w:leader="dot" w:pos="8658"/>
        </w:tabs>
        <w:rPr>
          <w:rFonts w:asciiTheme="minorHAnsi" w:eastAsiaTheme="minorEastAsia" w:hAnsiTheme="minorHAnsi"/>
          <w:noProof/>
          <w:szCs w:val="22"/>
          <w:lang w:eastAsia="zh-CN"/>
        </w:rPr>
      </w:pPr>
      <w:r>
        <w:rPr>
          <w:noProof/>
        </w:rPr>
        <w:t>9.6 Transparency in the Decision-Making Process</w:t>
      </w:r>
      <w:r>
        <w:rPr>
          <w:noProof/>
        </w:rPr>
        <w:tab/>
      </w:r>
      <w:r>
        <w:rPr>
          <w:noProof/>
        </w:rPr>
        <w:fldChar w:fldCharType="begin"/>
      </w:r>
      <w:r>
        <w:rPr>
          <w:noProof/>
        </w:rPr>
        <w:instrText xml:space="preserve"> PAGEREF _Toc101884318 \h </w:instrText>
      </w:r>
      <w:r>
        <w:rPr>
          <w:noProof/>
        </w:rPr>
      </w:r>
      <w:r>
        <w:rPr>
          <w:noProof/>
        </w:rPr>
        <w:fldChar w:fldCharType="separate"/>
      </w:r>
      <w:r>
        <w:rPr>
          <w:noProof/>
        </w:rPr>
        <w:t>64</w:t>
      </w:r>
      <w:r>
        <w:rPr>
          <w:noProof/>
        </w:rPr>
        <w:fldChar w:fldCharType="end"/>
      </w:r>
    </w:p>
    <w:p w14:paraId="19FD6F72" w14:textId="44B5CE93" w:rsidR="00F64A20" w:rsidRDefault="00F64A20">
      <w:pPr>
        <w:pStyle w:val="TOC2"/>
        <w:tabs>
          <w:tab w:val="right" w:leader="dot" w:pos="8658"/>
        </w:tabs>
        <w:rPr>
          <w:rFonts w:asciiTheme="minorHAnsi" w:eastAsiaTheme="minorEastAsia" w:hAnsiTheme="minorHAnsi"/>
          <w:noProof/>
          <w:szCs w:val="22"/>
          <w:lang w:eastAsia="zh-CN"/>
        </w:rPr>
      </w:pPr>
      <w:r>
        <w:rPr>
          <w:noProof/>
        </w:rPr>
        <w:t>9.7 Implicit and Explicit Bias Training</w:t>
      </w:r>
      <w:r>
        <w:rPr>
          <w:noProof/>
        </w:rPr>
        <w:tab/>
      </w:r>
      <w:r>
        <w:rPr>
          <w:noProof/>
        </w:rPr>
        <w:fldChar w:fldCharType="begin"/>
      </w:r>
      <w:r>
        <w:rPr>
          <w:noProof/>
        </w:rPr>
        <w:instrText xml:space="preserve"> PAGEREF _Toc101884319 \h </w:instrText>
      </w:r>
      <w:r>
        <w:rPr>
          <w:noProof/>
        </w:rPr>
      </w:r>
      <w:r>
        <w:rPr>
          <w:noProof/>
        </w:rPr>
        <w:fldChar w:fldCharType="separate"/>
      </w:r>
      <w:r>
        <w:rPr>
          <w:noProof/>
        </w:rPr>
        <w:t>65</w:t>
      </w:r>
      <w:r>
        <w:rPr>
          <w:noProof/>
        </w:rPr>
        <w:fldChar w:fldCharType="end"/>
      </w:r>
    </w:p>
    <w:p w14:paraId="2AA931D8" w14:textId="69CE91F6" w:rsidR="00F64A20" w:rsidRDefault="00F64A20">
      <w:pPr>
        <w:pStyle w:val="TOC2"/>
        <w:tabs>
          <w:tab w:val="right" w:leader="dot" w:pos="8658"/>
        </w:tabs>
        <w:rPr>
          <w:rFonts w:asciiTheme="minorHAnsi" w:eastAsiaTheme="minorEastAsia" w:hAnsiTheme="minorHAnsi"/>
          <w:noProof/>
          <w:szCs w:val="22"/>
          <w:lang w:eastAsia="zh-CN"/>
        </w:rPr>
      </w:pPr>
      <w:r>
        <w:rPr>
          <w:noProof/>
        </w:rPr>
        <w:t>9.8 Increasing Diversity at Equivant</w:t>
      </w:r>
      <w:r>
        <w:rPr>
          <w:noProof/>
        </w:rPr>
        <w:tab/>
      </w:r>
      <w:r>
        <w:rPr>
          <w:noProof/>
        </w:rPr>
        <w:fldChar w:fldCharType="begin"/>
      </w:r>
      <w:r>
        <w:rPr>
          <w:noProof/>
        </w:rPr>
        <w:instrText xml:space="preserve"> PAGEREF _Toc101884320 \h </w:instrText>
      </w:r>
      <w:r>
        <w:rPr>
          <w:noProof/>
        </w:rPr>
      </w:r>
      <w:r>
        <w:rPr>
          <w:noProof/>
        </w:rPr>
        <w:fldChar w:fldCharType="separate"/>
      </w:r>
      <w:r>
        <w:rPr>
          <w:noProof/>
        </w:rPr>
        <w:t>65</w:t>
      </w:r>
      <w:r>
        <w:rPr>
          <w:noProof/>
        </w:rPr>
        <w:fldChar w:fldCharType="end"/>
      </w:r>
    </w:p>
    <w:p w14:paraId="37EA059C" w14:textId="478E93C5" w:rsidR="00F64A20" w:rsidRDefault="00F64A20">
      <w:pPr>
        <w:pStyle w:val="TOC2"/>
        <w:tabs>
          <w:tab w:val="right" w:leader="dot" w:pos="8658"/>
        </w:tabs>
        <w:rPr>
          <w:rFonts w:asciiTheme="minorHAnsi" w:eastAsiaTheme="minorEastAsia" w:hAnsiTheme="minorHAnsi"/>
          <w:noProof/>
          <w:szCs w:val="22"/>
          <w:lang w:eastAsia="zh-CN"/>
        </w:rPr>
      </w:pPr>
      <w:r>
        <w:rPr>
          <w:noProof/>
        </w:rPr>
        <w:t>9.9 Legality</w:t>
      </w:r>
      <w:r>
        <w:rPr>
          <w:noProof/>
        </w:rPr>
        <w:tab/>
      </w:r>
      <w:r>
        <w:rPr>
          <w:noProof/>
        </w:rPr>
        <w:fldChar w:fldCharType="begin"/>
      </w:r>
      <w:r>
        <w:rPr>
          <w:noProof/>
        </w:rPr>
        <w:instrText xml:space="preserve"> PAGEREF _Toc101884321 \h </w:instrText>
      </w:r>
      <w:r>
        <w:rPr>
          <w:noProof/>
        </w:rPr>
      </w:r>
      <w:r>
        <w:rPr>
          <w:noProof/>
        </w:rPr>
        <w:fldChar w:fldCharType="separate"/>
      </w:r>
      <w:r>
        <w:rPr>
          <w:noProof/>
        </w:rPr>
        <w:t>65</w:t>
      </w:r>
      <w:r>
        <w:rPr>
          <w:noProof/>
        </w:rPr>
        <w:fldChar w:fldCharType="end"/>
      </w:r>
    </w:p>
    <w:p w14:paraId="27E5F8DB" w14:textId="08CA4C36" w:rsidR="00F64A20" w:rsidRDefault="00F64A20">
      <w:pPr>
        <w:pStyle w:val="TOC1"/>
        <w:tabs>
          <w:tab w:val="right" w:leader="dot" w:pos="8658"/>
        </w:tabs>
        <w:rPr>
          <w:rFonts w:asciiTheme="minorHAnsi" w:eastAsiaTheme="minorEastAsia" w:hAnsiTheme="minorHAnsi"/>
          <w:noProof/>
          <w:szCs w:val="22"/>
          <w:lang w:eastAsia="zh-CN"/>
        </w:rPr>
      </w:pPr>
      <w:r>
        <w:rPr>
          <w:noProof/>
        </w:rPr>
        <w:t>Conclusion</w:t>
      </w:r>
      <w:r>
        <w:rPr>
          <w:noProof/>
        </w:rPr>
        <w:tab/>
      </w:r>
      <w:r>
        <w:rPr>
          <w:noProof/>
        </w:rPr>
        <w:fldChar w:fldCharType="begin"/>
      </w:r>
      <w:r>
        <w:rPr>
          <w:noProof/>
        </w:rPr>
        <w:instrText xml:space="preserve"> PAGEREF _Toc101884322 \h </w:instrText>
      </w:r>
      <w:r>
        <w:rPr>
          <w:noProof/>
        </w:rPr>
      </w:r>
      <w:r>
        <w:rPr>
          <w:noProof/>
        </w:rPr>
        <w:fldChar w:fldCharType="separate"/>
      </w:r>
      <w:r>
        <w:rPr>
          <w:noProof/>
        </w:rPr>
        <w:t>66</w:t>
      </w:r>
      <w:r>
        <w:rPr>
          <w:noProof/>
        </w:rPr>
        <w:fldChar w:fldCharType="end"/>
      </w:r>
    </w:p>
    <w:p w14:paraId="3C88B277" w14:textId="22074008" w:rsidR="00F64A20" w:rsidRDefault="00F64A20">
      <w:pPr>
        <w:pStyle w:val="TOC1"/>
        <w:tabs>
          <w:tab w:val="right" w:leader="dot" w:pos="8658"/>
        </w:tabs>
        <w:rPr>
          <w:rFonts w:asciiTheme="minorHAnsi" w:eastAsiaTheme="minorEastAsia" w:hAnsiTheme="minorHAnsi"/>
          <w:noProof/>
          <w:szCs w:val="22"/>
          <w:lang w:eastAsia="zh-CN"/>
        </w:rPr>
      </w:pPr>
      <w:r>
        <w:rPr>
          <w:noProof/>
        </w:rPr>
        <w:t>References</w:t>
      </w:r>
      <w:r>
        <w:rPr>
          <w:noProof/>
        </w:rPr>
        <w:tab/>
      </w:r>
      <w:r>
        <w:rPr>
          <w:noProof/>
        </w:rPr>
        <w:fldChar w:fldCharType="begin"/>
      </w:r>
      <w:r>
        <w:rPr>
          <w:noProof/>
        </w:rPr>
        <w:instrText xml:space="preserve"> PAGEREF _Toc101884323 \h </w:instrText>
      </w:r>
      <w:r>
        <w:rPr>
          <w:noProof/>
        </w:rPr>
      </w:r>
      <w:r>
        <w:rPr>
          <w:noProof/>
        </w:rPr>
        <w:fldChar w:fldCharType="separate"/>
      </w:r>
      <w:r>
        <w:rPr>
          <w:noProof/>
        </w:rPr>
        <w:t>67</w:t>
      </w:r>
      <w:r>
        <w:rPr>
          <w:noProof/>
        </w:rPr>
        <w:fldChar w:fldCharType="end"/>
      </w:r>
    </w:p>
    <w:p w14:paraId="63334EF4" w14:textId="160E4D3D" w:rsidR="00F64A20" w:rsidRDefault="00F64A20">
      <w:pPr>
        <w:pStyle w:val="TOC1"/>
        <w:tabs>
          <w:tab w:val="right" w:leader="dot" w:pos="8658"/>
        </w:tabs>
        <w:rPr>
          <w:rFonts w:asciiTheme="minorHAnsi" w:eastAsiaTheme="minorEastAsia" w:hAnsiTheme="minorHAnsi"/>
          <w:noProof/>
          <w:szCs w:val="22"/>
          <w:lang w:eastAsia="zh-CN"/>
        </w:rPr>
      </w:pPr>
      <w:r>
        <w:rPr>
          <w:noProof/>
        </w:rPr>
        <w:t>Appendices</w:t>
      </w:r>
      <w:r>
        <w:rPr>
          <w:noProof/>
        </w:rPr>
        <w:tab/>
      </w:r>
      <w:r>
        <w:rPr>
          <w:noProof/>
        </w:rPr>
        <w:fldChar w:fldCharType="begin"/>
      </w:r>
      <w:r>
        <w:rPr>
          <w:noProof/>
        </w:rPr>
        <w:instrText xml:space="preserve"> PAGEREF _Toc101884324 \h </w:instrText>
      </w:r>
      <w:r>
        <w:rPr>
          <w:noProof/>
        </w:rPr>
      </w:r>
      <w:r>
        <w:rPr>
          <w:noProof/>
        </w:rPr>
        <w:fldChar w:fldCharType="separate"/>
      </w:r>
      <w:r>
        <w:rPr>
          <w:noProof/>
        </w:rPr>
        <w:t>70</w:t>
      </w:r>
      <w:r>
        <w:rPr>
          <w:noProof/>
        </w:rPr>
        <w:fldChar w:fldCharType="end"/>
      </w:r>
    </w:p>
    <w:p w14:paraId="4268CAAC" w14:textId="54C557D9" w:rsidR="00F64A20" w:rsidRDefault="00F64A20">
      <w:pPr>
        <w:pStyle w:val="TOC3"/>
        <w:tabs>
          <w:tab w:val="right" w:leader="dot" w:pos="8658"/>
        </w:tabs>
        <w:rPr>
          <w:rFonts w:asciiTheme="minorHAnsi" w:eastAsiaTheme="minorEastAsia" w:hAnsiTheme="minorHAnsi"/>
          <w:noProof/>
          <w:szCs w:val="22"/>
          <w:lang w:eastAsia="zh-CN"/>
        </w:rPr>
      </w:pPr>
      <w:r>
        <w:rPr>
          <w:noProof/>
        </w:rPr>
        <w:t>Appendix A – Imprisonment rates of U.S. residents based on sentenced prisoners under the jurisdiction of state or federal correctional authorities, by jurisdiction, sex, and race or ethnicity, 2010-2020</w:t>
      </w:r>
      <w:r>
        <w:rPr>
          <w:noProof/>
        </w:rPr>
        <w:tab/>
      </w:r>
      <w:r>
        <w:rPr>
          <w:noProof/>
        </w:rPr>
        <w:fldChar w:fldCharType="begin"/>
      </w:r>
      <w:r>
        <w:rPr>
          <w:noProof/>
        </w:rPr>
        <w:instrText xml:space="preserve"> PAGEREF _Toc101884325 \h </w:instrText>
      </w:r>
      <w:r>
        <w:rPr>
          <w:noProof/>
        </w:rPr>
      </w:r>
      <w:r>
        <w:rPr>
          <w:noProof/>
        </w:rPr>
        <w:fldChar w:fldCharType="separate"/>
      </w:r>
      <w:r>
        <w:rPr>
          <w:noProof/>
        </w:rPr>
        <w:t>70</w:t>
      </w:r>
      <w:r>
        <w:rPr>
          <w:noProof/>
        </w:rPr>
        <w:fldChar w:fldCharType="end"/>
      </w:r>
    </w:p>
    <w:p w14:paraId="4933EEC4" w14:textId="29EB17D0" w:rsidR="00F64A20" w:rsidRDefault="00F64A20">
      <w:pPr>
        <w:pStyle w:val="TOC3"/>
        <w:tabs>
          <w:tab w:val="right" w:leader="dot" w:pos="8658"/>
        </w:tabs>
        <w:rPr>
          <w:rFonts w:asciiTheme="minorHAnsi" w:eastAsiaTheme="minorEastAsia" w:hAnsiTheme="minorHAnsi"/>
          <w:noProof/>
          <w:szCs w:val="22"/>
          <w:lang w:eastAsia="zh-CN"/>
        </w:rPr>
      </w:pPr>
      <w:r>
        <w:rPr>
          <w:noProof/>
        </w:rPr>
        <w:t>Appendix B – Sentenced prisoners under the jurisdiction of state or federal correctional authorities, by jurisdiction, sex, and race or ethnicity, 2010–2020</w:t>
      </w:r>
      <w:r>
        <w:rPr>
          <w:noProof/>
        </w:rPr>
        <w:tab/>
      </w:r>
      <w:r>
        <w:rPr>
          <w:noProof/>
        </w:rPr>
        <w:fldChar w:fldCharType="begin"/>
      </w:r>
      <w:r>
        <w:rPr>
          <w:noProof/>
        </w:rPr>
        <w:instrText xml:space="preserve"> PAGEREF _Toc101884326 \h </w:instrText>
      </w:r>
      <w:r>
        <w:rPr>
          <w:noProof/>
        </w:rPr>
      </w:r>
      <w:r>
        <w:rPr>
          <w:noProof/>
        </w:rPr>
        <w:fldChar w:fldCharType="separate"/>
      </w:r>
      <w:r>
        <w:rPr>
          <w:noProof/>
        </w:rPr>
        <w:t>71</w:t>
      </w:r>
      <w:r>
        <w:rPr>
          <w:noProof/>
        </w:rPr>
        <w:fldChar w:fldCharType="end"/>
      </w:r>
    </w:p>
    <w:p w14:paraId="685BBD93" w14:textId="03F2AE11" w:rsidR="00F64A20" w:rsidRDefault="00F64A20">
      <w:pPr>
        <w:pStyle w:val="TOC3"/>
        <w:tabs>
          <w:tab w:val="right" w:leader="dot" w:pos="8658"/>
        </w:tabs>
        <w:rPr>
          <w:rFonts w:asciiTheme="minorHAnsi" w:eastAsiaTheme="minorEastAsia" w:hAnsiTheme="minorHAnsi"/>
          <w:noProof/>
          <w:szCs w:val="22"/>
          <w:lang w:eastAsia="zh-CN"/>
        </w:rPr>
      </w:pPr>
      <w:r>
        <w:rPr>
          <w:noProof/>
        </w:rPr>
        <w:t>Appendix C – Cumulative percent of state prisoners released in 24 states in 2008 who were arrested following release, by sex, race or ethnicity, age at release, and year following release</w:t>
      </w:r>
      <w:r>
        <w:rPr>
          <w:noProof/>
        </w:rPr>
        <w:tab/>
      </w:r>
      <w:r>
        <w:rPr>
          <w:noProof/>
        </w:rPr>
        <w:fldChar w:fldCharType="begin"/>
      </w:r>
      <w:r>
        <w:rPr>
          <w:noProof/>
        </w:rPr>
        <w:instrText xml:space="preserve"> PAGEREF _Toc101884327 \h </w:instrText>
      </w:r>
      <w:r>
        <w:rPr>
          <w:noProof/>
        </w:rPr>
      </w:r>
      <w:r>
        <w:rPr>
          <w:noProof/>
        </w:rPr>
        <w:fldChar w:fldCharType="separate"/>
      </w:r>
      <w:r>
        <w:rPr>
          <w:noProof/>
        </w:rPr>
        <w:t>72</w:t>
      </w:r>
      <w:r>
        <w:rPr>
          <w:noProof/>
        </w:rPr>
        <w:fldChar w:fldCharType="end"/>
      </w:r>
    </w:p>
    <w:p w14:paraId="2284B195" w14:textId="60B56D94" w:rsidR="00F64A20" w:rsidRDefault="00F64A20">
      <w:pPr>
        <w:pStyle w:val="TOC3"/>
        <w:tabs>
          <w:tab w:val="right" w:leader="dot" w:pos="8658"/>
        </w:tabs>
        <w:rPr>
          <w:rFonts w:asciiTheme="minorHAnsi" w:eastAsiaTheme="minorEastAsia" w:hAnsiTheme="minorHAnsi"/>
          <w:noProof/>
          <w:szCs w:val="22"/>
          <w:lang w:eastAsia="zh-CN"/>
        </w:rPr>
      </w:pPr>
      <w:r>
        <w:rPr>
          <w:noProof/>
        </w:rPr>
        <w:t>Appendix D – Results from all bias mitigation models</w:t>
      </w:r>
      <w:r>
        <w:rPr>
          <w:noProof/>
        </w:rPr>
        <w:tab/>
      </w:r>
      <w:r>
        <w:rPr>
          <w:noProof/>
        </w:rPr>
        <w:fldChar w:fldCharType="begin"/>
      </w:r>
      <w:r>
        <w:rPr>
          <w:noProof/>
        </w:rPr>
        <w:instrText xml:space="preserve"> PAGEREF _Toc101884328 \h </w:instrText>
      </w:r>
      <w:r>
        <w:rPr>
          <w:noProof/>
        </w:rPr>
      </w:r>
      <w:r>
        <w:rPr>
          <w:noProof/>
        </w:rPr>
        <w:fldChar w:fldCharType="separate"/>
      </w:r>
      <w:r>
        <w:rPr>
          <w:noProof/>
        </w:rPr>
        <w:t>73</w:t>
      </w:r>
      <w:r>
        <w:rPr>
          <w:noProof/>
        </w:rPr>
        <w:fldChar w:fldCharType="end"/>
      </w:r>
    </w:p>
    <w:p w14:paraId="53A226CA" w14:textId="579D5A4C" w:rsidR="00D067E6" w:rsidRPr="002873EB" w:rsidRDefault="002A1129" w:rsidP="002A1129">
      <w:r w:rsidRPr="002873EB">
        <w:fldChar w:fldCharType="end"/>
      </w:r>
      <w:r w:rsidR="00D067E6" w:rsidRPr="002873EB">
        <w:br w:type="page"/>
      </w:r>
    </w:p>
    <w:p w14:paraId="64181607" w14:textId="77777777" w:rsidR="0033564F" w:rsidRDefault="004368A6" w:rsidP="00142961">
      <w:pPr>
        <w:pStyle w:val="Heading2"/>
      </w:pPr>
      <w:bookmarkStart w:id="4" w:name="_Toc101884240"/>
      <w:r w:rsidRPr="002873EB">
        <w:lastRenderedPageBreak/>
        <w:t>List of Figures</w:t>
      </w:r>
      <w:bookmarkEnd w:id="4"/>
    </w:p>
    <w:p w14:paraId="526F3212" w14:textId="23E32833" w:rsidR="00F64A20" w:rsidRDefault="0033564F">
      <w:pPr>
        <w:pStyle w:val="TableofFigures"/>
        <w:tabs>
          <w:tab w:val="right" w:leader="dot" w:pos="8658"/>
        </w:tabs>
        <w:rPr>
          <w:rFonts w:asciiTheme="minorHAnsi" w:eastAsiaTheme="minorEastAsia" w:hAnsiTheme="minorHAnsi"/>
          <w:noProof/>
          <w:szCs w:val="22"/>
          <w:lang w:eastAsia="zh-CN"/>
        </w:rPr>
      </w:pPr>
      <w:r>
        <w:fldChar w:fldCharType="begin"/>
      </w:r>
      <w:r>
        <w:instrText xml:space="preserve"> TOC \h \z \c "Figure" </w:instrText>
      </w:r>
      <w:r>
        <w:fldChar w:fldCharType="separate"/>
      </w:r>
      <w:hyperlink r:id="rId12" w:anchor="_Toc101884329" w:history="1">
        <w:r w:rsidR="00F64A20" w:rsidRPr="00540F6D">
          <w:rPr>
            <w:rStyle w:val="Hyperlink"/>
            <w:noProof/>
          </w:rPr>
          <w:t>Figure 1. Racial distribution of the US Prison population in 2020</w:t>
        </w:r>
        <w:r w:rsidR="00F64A20">
          <w:rPr>
            <w:noProof/>
            <w:webHidden/>
          </w:rPr>
          <w:tab/>
        </w:r>
        <w:r w:rsidR="00F64A20">
          <w:rPr>
            <w:noProof/>
            <w:webHidden/>
          </w:rPr>
          <w:fldChar w:fldCharType="begin"/>
        </w:r>
        <w:r w:rsidR="00F64A20">
          <w:rPr>
            <w:noProof/>
            <w:webHidden/>
          </w:rPr>
          <w:instrText xml:space="preserve"> PAGEREF _Toc101884329 \h </w:instrText>
        </w:r>
        <w:r w:rsidR="00F64A20">
          <w:rPr>
            <w:noProof/>
            <w:webHidden/>
          </w:rPr>
        </w:r>
        <w:r w:rsidR="00F64A20">
          <w:rPr>
            <w:noProof/>
            <w:webHidden/>
          </w:rPr>
          <w:fldChar w:fldCharType="separate"/>
        </w:r>
        <w:r w:rsidR="00F64A20">
          <w:rPr>
            <w:noProof/>
            <w:webHidden/>
          </w:rPr>
          <w:t>26</w:t>
        </w:r>
        <w:r w:rsidR="00F64A20">
          <w:rPr>
            <w:noProof/>
            <w:webHidden/>
          </w:rPr>
          <w:fldChar w:fldCharType="end"/>
        </w:r>
      </w:hyperlink>
    </w:p>
    <w:p w14:paraId="0EE0B329" w14:textId="5AEB2199" w:rsidR="00F64A20" w:rsidRDefault="00F64A20">
      <w:pPr>
        <w:pStyle w:val="TableofFigures"/>
        <w:tabs>
          <w:tab w:val="right" w:leader="dot" w:pos="8658"/>
        </w:tabs>
        <w:rPr>
          <w:rFonts w:asciiTheme="minorHAnsi" w:eastAsiaTheme="minorEastAsia" w:hAnsiTheme="minorHAnsi"/>
          <w:noProof/>
          <w:szCs w:val="22"/>
          <w:lang w:eastAsia="zh-CN"/>
        </w:rPr>
      </w:pPr>
      <w:hyperlink r:id="rId13" w:anchor="_Toc101884330" w:history="1">
        <w:r w:rsidRPr="00540F6D">
          <w:rPr>
            <w:rStyle w:val="Hyperlink"/>
            <w:noProof/>
          </w:rPr>
          <w:t>Figure 2. Imprisonment rates per 100,000 US residents for White and Black populations between 2010 and 2020</w:t>
        </w:r>
        <w:r>
          <w:rPr>
            <w:noProof/>
            <w:webHidden/>
          </w:rPr>
          <w:tab/>
        </w:r>
        <w:r>
          <w:rPr>
            <w:noProof/>
            <w:webHidden/>
          </w:rPr>
          <w:fldChar w:fldCharType="begin"/>
        </w:r>
        <w:r>
          <w:rPr>
            <w:noProof/>
            <w:webHidden/>
          </w:rPr>
          <w:instrText xml:space="preserve"> PAGEREF _Toc101884330 \h </w:instrText>
        </w:r>
        <w:r>
          <w:rPr>
            <w:noProof/>
            <w:webHidden/>
          </w:rPr>
        </w:r>
        <w:r>
          <w:rPr>
            <w:noProof/>
            <w:webHidden/>
          </w:rPr>
          <w:fldChar w:fldCharType="separate"/>
        </w:r>
        <w:r>
          <w:rPr>
            <w:noProof/>
            <w:webHidden/>
          </w:rPr>
          <w:t>26</w:t>
        </w:r>
        <w:r>
          <w:rPr>
            <w:noProof/>
            <w:webHidden/>
          </w:rPr>
          <w:fldChar w:fldCharType="end"/>
        </w:r>
      </w:hyperlink>
    </w:p>
    <w:p w14:paraId="5D45DE78" w14:textId="22DCCD5D"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31" w:history="1">
        <w:r w:rsidRPr="00540F6D">
          <w:rPr>
            <w:rStyle w:val="Hyperlink"/>
            <w:noProof/>
          </w:rPr>
          <w:t>Figure 3. Cumulative re-arrest (recidivism) rates for US prisoners released in 2008 in the following decade, by race</w:t>
        </w:r>
        <w:r>
          <w:rPr>
            <w:noProof/>
            <w:webHidden/>
          </w:rPr>
          <w:tab/>
        </w:r>
        <w:r>
          <w:rPr>
            <w:noProof/>
            <w:webHidden/>
          </w:rPr>
          <w:fldChar w:fldCharType="begin"/>
        </w:r>
        <w:r>
          <w:rPr>
            <w:noProof/>
            <w:webHidden/>
          </w:rPr>
          <w:instrText xml:space="preserve"> PAGEREF _Toc101884331 \h </w:instrText>
        </w:r>
        <w:r>
          <w:rPr>
            <w:noProof/>
            <w:webHidden/>
          </w:rPr>
        </w:r>
        <w:r>
          <w:rPr>
            <w:noProof/>
            <w:webHidden/>
          </w:rPr>
          <w:fldChar w:fldCharType="separate"/>
        </w:r>
        <w:r>
          <w:rPr>
            <w:noProof/>
            <w:webHidden/>
          </w:rPr>
          <w:t>27</w:t>
        </w:r>
        <w:r>
          <w:rPr>
            <w:noProof/>
            <w:webHidden/>
          </w:rPr>
          <w:fldChar w:fldCharType="end"/>
        </w:r>
      </w:hyperlink>
    </w:p>
    <w:p w14:paraId="5C7492BC" w14:textId="6306A469"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32" w:history="1">
        <w:r w:rsidRPr="00540F6D">
          <w:rPr>
            <w:rStyle w:val="Hyperlink"/>
            <w:noProof/>
          </w:rPr>
          <w:t>Figure 4. A graph to show the number of reported Stop-and-Frisks performed by the NYPD per year during 2002-2019</w:t>
        </w:r>
        <w:r>
          <w:rPr>
            <w:noProof/>
            <w:webHidden/>
          </w:rPr>
          <w:tab/>
        </w:r>
        <w:r>
          <w:rPr>
            <w:noProof/>
            <w:webHidden/>
          </w:rPr>
          <w:fldChar w:fldCharType="begin"/>
        </w:r>
        <w:r>
          <w:rPr>
            <w:noProof/>
            <w:webHidden/>
          </w:rPr>
          <w:instrText xml:space="preserve"> PAGEREF _Toc101884332 \h </w:instrText>
        </w:r>
        <w:r>
          <w:rPr>
            <w:noProof/>
            <w:webHidden/>
          </w:rPr>
        </w:r>
        <w:r>
          <w:rPr>
            <w:noProof/>
            <w:webHidden/>
          </w:rPr>
          <w:fldChar w:fldCharType="separate"/>
        </w:r>
        <w:r>
          <w:rPr>
            <w:noProof/>
            <w:webHidden/>
          </w:rPr>
          <w:t>28</w:t>
        </w:r>
        <w:r>
          <w:rPr>
            <w:noProof/>
            <w:webHidden/>
          </w:rPr>
          <w:fldChar w:fldCharType="end"/>
        </w:r>
      </w:hyperlink>
    </w:p>
    <w:p w14:paraId="7F2E1AC6" w14:textId="18D74AD9" w:rsidR="00F64A20" w:rsidRDefault="00F64A20">
      <w:pPr>
        <w:pStyle w:val="TableofFigures"/>
        <w:tabs>
          <w:tab w:val="right" w:leader="dot" w:pos="8658"/>
        </w:tabs>
        <w:rPr>
          <w:rFonts w:asciiTheme="minorHAnsi" w:eastAsiaTheme="minorEastAsia" w:hAnsiTheme="minorHAnsi"/>
          <w:noProof/>
          <w:szCs w:val="22"/>
          <w:lang w:eastAsia="zh-CN"/>
        </w:rPr>
      </w:pPr>
      <w:hyperlink r:id="rId14" w:anchor="_Toc101884333" w:history="1">
        <w:r w:rsidRPr="00540F6D">
          <w:rPr>
            <w:rStyle w:val="Hyperlink"/>
            <w:noProof/>
          </w:rPr>
          <w:t>Figure 5. Graphs comparing the proportion of Black individuals in NYC against the proportion of Stop-and-Frisks carried out on Black individuals by the NYPD in 2011</w:t>
        </w:r>
        <w:r>
          <w:rPr>
            <w:noProof/>
            <w:webHidden/>
          </w:rPr>
          <w:tab/>
        </w:r>
        <w:r>
          <w:rPr>
            <w:noProof/>
            <w:webHidden/>
          </w:rPr>
          <w:fldChar w:fldCharType="begin"/>
        </w:r>
        <w:r>
          <w:rPr>
            <w:noProof/>
            <w:webHidden/>
          </w:rPr>
          <w:instrText xml:space="preserve"> PAGEREF _Toc101884333 \h </w:instrText>
        </w:r>
        <w:r>
          <w:rPr>
            <w:noProof/>
            <w:webHidden/>
          </w:rPr>
        </w:r>
        <w:r>
          <w:rPr>
            <w:noProof/>
            <w:webHidden/>
          </w:rPr>
          <w:fldChar w:fldCharType="separate"/>
        </w:r>
        <w:r>
          <w:rPr>
            <w:noProof/>
            <w:webHidden/>
          </w:rPr>
          <w:t>28</w:t>
        </w:r>
        <w:r>
          <w:rPr>
            <w:noProof/>
            <w:webHidden/>
          </w:rPr>
          <w:fldChar w:fldCharType="end"/>
        </w:r>
      </w:hyperlink>
    </w:p>
    <w:p w14:paraId="26C60E06" w14:textId="036F6197"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34" w:history="1">
        <w:r w:rsidRPr="00540F6D">
          <w:rPr>
            <w:rStyle w:val="Hyperlink"/>
            <w:noProof/>
          </w:rPr>
          <w:t>Figure 6. Graphs comparing the percentage of Black and White marijuana users in the American population with the arrest rates for Black and White individuals for marijuana possession between 2002-2010</w:t>
        </w:r>
        <w:r>
          <w:rPr>
            <w:noProof/>
            <w:webHidden/>
          </w:rPr>
          <w:tab/>
        </w:r>
        <w:r>
          <w:rPr>
            <w:noProof/>
            <w:webHidden/>
          </w:rPr>
          <w:fldChar w:fldCharType="begin"/>
        </w:r>
        <w:r>
          <w:rPr>
            <w:noProof/>
            <w:webHidden/>
          </w:rPr>
          <w:instrText xml:space="preserve"> PAGEREF _Toc101884334 \h </w:instrText>
        </w:r>
        <w:r>
          <w:rPr>
            <w:noProof/>
            <w:webHidden/>
          </w:rPr>
        </w:r>
        <w:r>
          <w:rPr>
            <w:noProof/>
            <w:webHidden/>
          </w:rPr>
          <w:fldChar w:fldCharType="separate"/>
        </w:r>
        <w:r>
          <w:rPr>
            <w:noProof/>
            <w:webHidden/>
          </w:rPr>
          <w:t>30</w:t>
        </w:r>
        <w:r>
          <w:rPr>
            <w:noProof/>
            <w:webHidden/>
          </w:rPr>
          <w:fldChar w:fldCharType="end"/>
        </w:r>
      </w:hyperlink>
    </w:p>
    <w:p w14:paraId="1714CBD5" w14:textId="0992CA67" w:rsidR="00F64A20" w:rsidRDefault="00F64A20">
      <w:pPr>
        <w:pStyle w:val="TableofFigures"/>
        <w:tabs>
          <w:tab w:val="right" w:leader="dot" w:pos="8658"/>
        </w:tabs>
        <w:rPr>
          <w:rFonts w:asciiTheme="minorHAnsi" w:eastAsiaTheme="minorEastAsia" w:hAnsiTheme="minorHAnsi"/>
          <w:noProof/>
          <w:szCs w:val="22"/>
          <w:lang w:eastAsia="zh-CN"/>
        </w:rPr>
      </w:pPr>
      <w:hyperlink r:id="rId15" w:anchor="_Toc101884335" w:history="1">
        <w:r w:rsidRPr="00540F6D">
          <w:rPr>
            <w:rStyle w:val="Hyperlink"/>
            <w:noProof/>
          </w:rPr>
          <w:t>Figure 7. Graphs showing the percentage of women employed in Computing and Engineering between each decade between 1990-2019</w:t>
        </w:r>
        <w:r>
          <w:rPr>
            <w:noProof/>
            <w:webHidden/>
          </w:rPr>
          <w:tab/>
        </w:r>
        <w:r>
          <w:rPr>
            <w:noProof/>
            <w:webHidden/>
          </w:rPr>
          <w:fldChar w:fldCharType="begin"/>
        </w:r>
        <w:r>
          <w:rPr>
            <w:noProof/>
            <w:webHidden/>
          </w:rPr>
          <w:instrText xml:space="preserve"> PAGEREF _Toc101884335 \h </w:instrText>
        </w:r>
        <w:r>
          <w:rPr>
            <w:noProof/>
            <w:webHidden/>
          </w:rPr>
        </w:r>
        <w:r>
          <w:rPr>
            <w:noProof/>
            <w:webHidden/>
          </w:rPr>
          <w:fldChar w:fldCharType="separate"/>
        </w:r>
        <w:r>
          <w:rPr>
            <w:noProof/>
            <w:webHidden/>
          </w:rPr>
          <w:t>34</w:t>
        </w:r>
        <w:r>
          <w:rPr>
            <w:noProof/>
            <w:webHidden/>
          </w:rPr>
          <w:fldChar w:fldCharType="end"/>
        </w:r>
      </w:hyperlink>
    </w:p>
    <w:p w14:paraId="13DC6114" w14:textId="0FBDE92C" w:rsidR="00F64A20" w:rsidRDefault="00F64A20">
      <w:pPr>
        <w:pStyle w:val="TableofFigures"/>
        <w:tabs>
          <w:tab w:val="right" w:leader="dot" w:pos="8658"/>
        </w:tabs>
        <w:rPr>
          <w:rFonts w:asciiTheme="minorHAnsi" w:eastAsiaTheme="minorEastAsia" w:hAnsiTheme="minorHAnsi"/>
          <w:noProof/>
          <w:szCs w:val="22"/>
          <w:lang w:eastAsia="zh-CN"/>
        </w:rPr>
      </w:pPr>
      <w:hyperlink r:id="rId16" w:anchor="_Toc101884336" w:history="1">
        <w:r w:rsidRPr="00540F6D">
          <w:rPr>
            <w:rStyle w:val="Hyperlink"/>
            <w:noProof/>
          </w:rPr>
          <w:t>Figure 8. Graphs showing the race distribution of employees in Computing and Engineering in 2019</w:t>
        </w:r>
        <w:r>
          <w:rPr>
            <w:noProof/>
            <w:webHidden/>
          </w:rPr>
          <w:tab/>
        </w:r>
        <w:r>
          <w:rPr>
            <w:noProof/>
            <w:webHidden/>
          </w:rPr>
          <w:fldChar w:fldCharType="begin"/>
        </w:r>
        <w:r>
          <w:rPr>
            <w:noProof/>
            <w:webHidden/>
          </w:rPr>
          <w:instrText xml:space="preserve"> PAGEREF _Toc101884336 \h </w:instrText>
        </w:r>
        <w:r>
          <w:rPr>
            <w:noProof/>
            <w:webHidden/>
          </w:rPr>
        </w:r>
        <w:r>
          <w:rPr>
            <w:noProof/>
            <w:webHidden/>
          </w:rPr>
          <w:fldChar w:fldCharType="separate"/>
        </w:r>
        <w:r>
          <w:rPr>
            <w:noProof/>
            <w:webHidden/>
          </w:rPr>
          <w:t>34</w:t>
        </w:r>
        <w:r>
          <w:rPr>
            <w:noProof/>
            <w:webHidden/>
          </w:rPr>
          <w:fldChar w:fldCharType="end"/>
        </w:r>
      </w:hyperlink>
    </w:p>
    <w:p w14:paraId="088506AC" w14:textId="73EC2E75" w:rsidR="00F64A20" w:rsidRDefault="00F64A20">
      <w:pPr>
        <w:pStyle w:val="TableofFigures"/>
        <w:tabs>
          <w:tab w:val="right" w:leader="dot" w:pos="8658"/>
        </w:tabs>
        <w:rPr>
          <w:rFonts w:asciiTheme="minorHAnsi" w:eastAsiaTheme="minorEastAsia" w:hAnsiTheme="minorHAnsi"/>
          <w:noProof/>
          <w:szCs w:val="22"/>
          <w:lang w:eastAsia="zh-CN"/>
        </w:rPr>
      </w:pPr>
      <w:hyperlink r:id="rId17" w:anchor="_Toc101884337" w:history="1">
        <w:r w:rsidRPr="00540F6D">
          <w:rPr>
            <w:rStyle w:val="Hyperlink"/>
            <w:noProof/>
          </w:rPr>
          <w:t>Figure 9. Diagram illustrating where AIF360 Bias Mitigation algorithms and metrics will be introduced in the design pipeline</w:t>
        </w:r>
        <w:r>
          <w:rPr>
            <w:noProof/>
            <w:webHidden/>
          </w:rPr>
          <w:tab/>
        </w:r>
        <w:r>
          <w:rPr>
            <w:noProof/>
            <w:webHidden/>
          </w:rPr>
          <w:fldChar w:fldCharType="begin"/>
        </w:r>
        <w:r>
          <w:rPr>
            <w:noProof/>
            <w:webHidden/>
          </w:rPr>
          <w:instrText xml:space="preserve"> PAGEREF _Toc101884337 \h </w:instrText>
        </w:r>
        <w:r>
          <w:rPr>
            <w:noProof/>
            <w:webHidden/>
          </w:rPr>
        </w:r>
        <w:r>
          <w:rPr>
            <w:noProof/>
            <w:webHidden/>
          </w:rPr>
          <w:fldChar w:fldCharType="separate"/>
        </w:r>
        <w:r>
          <w:rPr>
            <w:noProof/>
            <w:webHidden/>
          </w:rPr>
          <w:t>35</w:t>
        </w:r>
        <w:r>
          <w:rPr>
            <w:noProof/>
            <w:webHidden/>
          </w:rPr>
          <w:fldChar w:fldCharType="end"/>
        </w:r>
      </w:hyperlink>
    </w:p>
    <w:p w14:paraId="725DB61E" w14:textId="3041290A" w:rsidR="00F64A20" w:rsidRDefault="00F64A20">
      <w:pPr>
        <w:pStyle w:val="TableofFigures"/>
        <w:tabs>
          <w:tab w:val="right" w:leader="dot" w:pos="8658"/>
        </w:tabs>
        <w:rPr>
          <w:rFonts w:asciiTheme="minorHAnsi" w:eastAsiaTheme="minorEastAsia" w:hAnsiTheme="minorHAnsi"/>
          <w:noProof/>
          <w:szCs w:val="22"/>
          <w:lang w:eastAsia="zh-CN"/>
        </w:rPr>
      </w:pPr>
      <w:hyperlink r:id="rId18" w:anchor="_Toc101884338" w:history="1">
        <w:r w:rsidRPr="00540F6D">
          <w:rPr>
            <w:rStyle w:val="Hyperlink"/>
            <w:noProof/>
          </w:rPr>
          <w:t>Figure 10. Adversarial Debiasing pipeline</w:t>
        </w:r>
        <w:r>
          <w:rPr>
            <w:noProof/>
            <w:webHidden/>
          </w:rPr>
          <w:tab/>
        </w:r>
        <w:r>
          <w:rPr>
            <w:noProof/>
            <w:webHidden/>
          </w:rPr>
          <w:fldChar w:fldCharType="begin"/>
        </w:r>
        <w:r>
          <w:rPr>
            <w:noProof/>
            <w:webHidden/>
          </w:rPr>
          <w:instrText xml:space="preserve"> PAGEREF _Toc101884338 \h </w:instrText>
        </w:r>
        <w:r>
          <w:rPr>
            <w:noProof/>
            <w:webHidden/>
          </w:rPr>
        </w:r>
        <w:r>
          <w:rPr>
            <w:noProof/>
            <w:webHidden/>
          </w:rPr>
          <w:fldChar w:fldCharType="separate"/>
        </w:r>
        <w:r>
          <w:rPr>
            <w:noProof/>
            <w:webHidden/>
          </w:rPr>
          <w:t>41</w:t>
        </w:r>
        <w:r>
          <w:rPr>
            <w:noProof/>
            <w:webHidden/>
          </w:rPr>
          <w:fldChar w:fldCharType="end"/>
        </w:r>
      </w:hyperlink>
    </w:p>
    <w:p w14:paraId="1020A19A" w14:textId="57ECC093"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39" w:history="1">
        <w:r w:rsidRPr="00540F6D">
          <w:rPr>
            <w:rStyle w:val="Hyperlink"/>
            <w:noProof/>
          </w:rPr>
          <w:t>Figure 11. Calibration of classifiers H</w:t>
        </w:r>
        <w:r w:rsidRPr="00540F6D">
          <w:rPr>
            <w:rStyle w:val="Hyperlink"/>
            <w:noProof/>
            <w:vertAlign w:val="superscript"/>
          </w:rPr>
          <w:t>*</w:t>
        </w:r>
        <w:r w:rsidRPr="00540F6D">
          <w:rPr>
            <w:rStyle w:val="Hyperlink"/>
            <w:noProof/>
            <w:vertAlign w:val="subscript"/>
          </w:rPr>
          <w:t>1</w:t>
        </w:r>
        <w:r w:rsidRPr="00540F6D">
          <w:rPr>
            <w:rStyle w:val="Hyperlink"/>
            <w:noProof/>
          </w:rPr>
          <w:t xml:space="preserve"> and H</w:t>
        </w:r>
        <w:r w:rsidRPr="00540F6D">
          <w:rPr>
            <w:rStyle w:val="Hyperlink"/>
            <w:noProof/>
            <w:vertAlign w:val="superscript"/>
          </w:rPr>
          <w:t>*</w:t>
        </w:r>
        <w:r w:rsidRPr="00540F6D">
          <w:rPr>
            <w:rStyle w:val="Hyperlink"/>
            <w:noProof/>
            <w:vertAlign w:val="subscript"/>
          </w:rPr>
          <w:t>2</w:t>
        </w:r>
        <w:r w:rsidRPr="00540F6D">
          <w:rPr>
            <w:rStyle w:val="Hyperlink"/>
            <w:noProof/>
          </w:rPr>
          <w:t xml:space="preserve"> plotted in the false-positive, false-negative plane for the two classifiers h</w:t>
        </w:r>
        <w:r w:rsidRPr="00540F6D">
          <w:rPr>
            <w:rStyle w:val="Hyperlink"/>
            <w:noProof/>
            <w:vertAlign w:val="subscript"/>
          </w:rPr>
          <w:t>1</w:t>
        </w:r>
        <w:r w:rsidRPr="00540F6D">
          <w:rPr>
            <w:rStyle w:val="Hyperlink"/>
            <w:noProof/>
          </w:rPr>
          <w:t xml:space="preserve"> and h</w:t>
        </w:r>
        <w:r w:rsidRPr="00540F6D">
          <w:rPr>
            <w:rStyle w:val="Hyperlink"/>
            <w:noProof/>
            <w:vertAlign w:val="subscript"/>
          </w:rPr>
          <w:t>2</w:t>
        </w:r>
        <w:r w:rsidRPr="00540F6D">
          <w:rPr>
            <w:rStyle w:val="Hyperlink"/>
            <w:noProof/>
          </w:rPr>
          <w:t>, for satisfying different cost constraints (FPR/FNR)</w:t>
        </w:r>
        <w:r>
          <w:rPr>
            <w:noProof/>
            <w:webHidden/>
          </w:rPr>
          <w:tab/>
        </w:r>
        <w:r>
          <w:rPr>
            <w:noProof/>
            <w:webHidden/>
          </w:rPr>
          <w:fldChar w:fldCharType="begin"/>
        </w:r>
        <w:r>
          <w:rPr>
            <w:noProof/>
            <w:webHidden/>
          </w:rPr>
          <w:instrText xml:space="preserve"> PAGEREF _Toc101884339 \h </w:instrText>
        </w:r>
        <w:r>
          <w:rPr>
            <w:noProof/>
            <w:webHidden/>
          </w:rPr>
        </w:r>
        <w:r>
          <w:rPr>
            <w:noProof/>
            <w:webHidden/>
          </w:rPr>
          <w:fldChar w:fldCharType="separate"/>
        </w:r>
        <w:r>
          <w:rPr>
            <w:noProof/>
            <w:webHidden/>
          </w:rPr>
          <w:t>43</w:t>
        </w:r>
        <w:r>
          <w:rPr>
            <w:noProof/>
            <w:webHidden/>
          </w:rPr>
          <w:fldChar w:fldCharType="end"/>
        </w:r>
      </w:hyperlink>
    </w:p>
    <w:p w14:paraId="4EE4386F" w14:textId="5A84F581" w:rsidR="00F64A20" w:rsidRDefault="00F64A20">
      <w:pPr>
        <w:pStyle w:val="TableofFigures"/>
        <w:tabs>
          <w:tab w:val="right" w:leader="dot" w:pos="8658"/>
        </w:tabs>
        <w:rPr>
          <w:rFonts w:asciiTheme="minorHAnsi" w:eastAsiaTheme="minorEastAsia" w:hAnsiTheme="minorHAnsi"/>
          <w:noProof/>
          <w:szCs w:val="22"/>
          <w:lang w:eastAsia="zh-CN"/>
        </w:rPr>
      </w:pPr>
      <w:hyperlink r:id="rId19" w:anchor="_Toc101884340" w:history="1">
        <w:r w:rsidRPr="00540F6D">
          <w:rPr>
            <w:rStyle w:val="Hyperlink"/>
            <w:noProof/>
          </w:rPr>
          <w:t>Figure 3. Graphs to show the distribution of race, sex, charge degree, and age for individuals within the COMPAS dataset</w:t>
        </w:r>
        <w:r>
          <w:rPr>
            <w:noProof/>
            <w:webHidden/>
          </w:rPr>
          <w:tab/>
        </w:r>
        <w:r>
          <w:rPr>
            <w:noProof/>
            <w:webHidden/>
          </w:rPr>
          <w:fldChar w:fldCharType="begin"/>
        </w:r>
        <w:r>
          <w:rPr>
            <w:noProof/>
            <w:webHidden/>
          </w:rPr>
          <w:instrText xml:space="preserve"> PAGEREF _Toc101884340 \h </w:instrText>
        </w:r>
        <w:r>
          <w:rPr>
            <w:noProof/>
            <w:webHidden/>
          </w:rPr>
        </w:r>
        <w:r>
          <w:rPr>
            <w:noProof/>
            <w:webHidden/>
          </w:rPr>
          <w:fldChar w:fldCharType="separate"/>
        </w:r>
        <w:r>
          <w:rPr>
            <w:noProof/>
            <w:webHidden/>
          </w:rPr>
          <w:t>46</w:t>
        </w:r>
        <w:r>
          <w:rPr>
            <w:noProof/>
            <w:webHidden/>
          </w:rPr>
          <w:fldChar w:fldCharType="end"/>
        </w:r>
      </w:hyperlink>
    </w:p>
    <w:p w14:paraId="2455C99A" w14:textId="529BC592"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41" w:history="1">
        <w:r w:rsidRPr="00540F6D">
          <w:rPr>
            <w:rStyle w:val="Hyperlink"/>
            <w:noProof/>
          </w:rPr>
          <w:t>Figure 4. Distribution of the number of prior crimes committed by individuals in the COMPAS dataset</w:t>
        </w:r>
        <w:r>
          <w:rPr>
            <w:noProof/>
            <w:webHidden/>
          </w:rPr>
          <w:tab/>
        </w:r>
        <w:r>
          <w:rPr>
            <w:noProof/>
            <w:webHidden/>
          </w:rPr>
          <w:fldChar w:fldCharType="begin"/>
        </w:r>
        <w:r>
          <w:rPr>
            <w:noProof/>
            <w:webHidden/>
          </w:rPr>
          <w:instrText xml:space="preserve"> PAGEREF _Toc101884341 \h </w:instrText>
        </w:r>
        <w:r>
          <w:rPr>
            <w:noProof/>
            <w:webHidden/>
          </w:rPr>
        </w:r>
        <w:r>
          <w:rPr>
            <w:noProof/>
            <w:webHidden/>
          </w:rPr>
          <w:fldChar w:fldCharType="separate"/>
        </w:r>
        <w:r>
          <w:rPr>
            <w:noProof/>
            <w:webHidden/>
          </w:rPr>
          <w:t>47</w:t>
        </w:r>
        <w:r>
          <w:rPr>
            <w:noProof/>
            <w:webHidden/>
          </w:rPr>
          <w:fldChar w:fldCharType="end"/>
        </w:r>
      </w:hyperlink>
    </w:p>
    <w:p w14:paraId="0A23D32B" w14:textId="46E578FD"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42" w:history="1">
        <w:r w:rsidRPr="00540F6D">
          <w:rPr>
            <w:rStyle w:val="Hyperlink"/>
            <w:noProof/>
          </w:rPr>
          <w:t>Figure 5. Confusion Matrix for the privileged group, White</w:t>
        </w:r>
        <w:r>
          <w:rPr>
            <w:noProof/>
            <w:webHidden/>
          </w:rPr>
          <w:tab/>
        </w:r>
        <w:r>
          <w:rPr>
            <w:noProof/>
            <w:webHidden/>
          </w:rPr>
          <w:fldChar w:fldCharType="begin"/>
        </w:r>
        <w:r>
          <w:rPr>
            <w:noProof/>
            <w:webHidden/>
          </w:rPr>
          <w:instrText xml:space="preserve"> PAGEREF _Toc101884342 \h </w:instrText>
        </w:r>
        <w:r>
          <w:rPr>
            <w:noProof/>
            <w:webHidden/>
          </w:rPr>
        </w:r>
        <w:r>
          <w:rPr>
            <w:noProof/>
            <w:webHidden/>
          </w:rPr>
          <w:fldChar w:fldCharType="separate"/>
        </w:r>
        <w:r>
          <w:rPr>
            <w:noProof/>
            <w:webHidden/>
          </w:rPr>
          <w:t>47</w:t>
        </w:r>
        <w:r>
          <w:rPr>
            <w:noProof/>
            <w:webHidden/>
          </w:rPr>
          <w:fldChar w:fldCharType="end"/>
        </w:r>
      </w:hyperlink>
    </w:p>
    <w:p w14:paraId="1B68D145" w14:textId="57B3D0A1"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43" w:history="1">
        <w:r w:rsidRPr="00540F6D">
          <w:rPr>
            <w:rStyle w:val="Hyperlink"/>
            <w:noProof/>
          </w:rPr>
          <w:t>Figure 6. Confusion matrix for the unprivileged group, Non-white</w:t>
        </w:r>
        <w:r>
          <w:rPr>
            <w:noProof/>
            <w:webHidden/>
          </w:rPr>
          <w:tab/>
        </w:r>
        <w:r>
          <w:rPr>
            <w:noProof/>
            <w:webHidden/>
          </w:rPr>
          <w:fldChar w:fldCharType="begin"/>
        </w:r>
        <w:r>
          <w:rPr>
            <w:noProof/>
            <w:webHidden/>
          </w:rPr>
          <w:instrText xml:space="preserve"> PAGEREF _Toc101884343 \h </w:instrText>
        </w:r>
        <w:r>
          <w:rPr>
            <w:noProof/>
            <w:webHidden/>
          </w:rPr>
        </w:r>
        <w:r>
          <w:rPr>
            <w:noProof/>
            <w:webHidden/>
          </w:rPr>
          <w:fldChar w:fldCharType="separate"/>
        </w:r>
        <w:r>
          <w:rPr>
            <w:noProof/>
            <w:webHidden/>
          </w:rPr>
          <w:t>47</w:t>
        </w:r>
        <w:r>
          <w:rPr>
            <w:noProof/>
            <w:webHidden/>
          </w:rPr>
          <w:fldChar w:fldCharType="end"/>
        </w:r>
      </w:hyperlink>
    </w:p>
    <w:p w14:paraId="1F3103D5" w14:textId="7BCFD46D" w:rsidR="00F64A20" w:rsidRDefault="00F64A20">
      <w:pPr>
        <w:pStyle w:val="TableofFigures"/>
        <w:tabs>
          <w:tab w:val="right" w:leader="dot" w:pos="8658"/>
        </w:tabs>
        <w:rPr>
          <w:rFonts w:asciiTheme="minorHAnsi" w:eastAsiaTheme="minorEastAsia" w:hAnsiTheme="minorHAnsi"/>
          <w:noProof/>
          <w:szCs w:val="22"/>
          <w:lang w:eastAsia="zh-CN"/>
        </w:rPr>
      </w:pPr>
      <w:hyperlink r:id="rId20" w:anchor="_Toc101884344" w:history="1">
        <w:r w:rsidRPr="00540F6D">
          <w:rPr>
            <w:rStyle w:val="Hyperlink"/>
            <w:noProof/>
          </w:rPr>
          <w:t>Figure 7. Feature importance for individual and grouped attributes using Mean Decrease in Impunity (MDI) and Feature Permutation (FP)</w:t>
        </w:r>
        <w:r>
          <w:rPr>
            <w:noProof/>
            <w:webHidden/>
          </w:rPr>
          <w:tab/>
        </w:r>
        <w:r>
          <w:rPr>
            <w:noProof/>
            <w:webHidden/>
          </w:rPr>
          <w:fldChar w:fldCharType="begin"/>
        </w:r>
        <w:r>
          <w:rPr>
            <w:noProof/>
            <w:webHidden/>
          </w:rPr>
          <w:instrText xml:space="preserve"> PAGEREF _Toc101884344 \h </w:instrText>
        </w:r>
        <w:r>
          <w:rPr>
            <w:noProof/>
            <w:webHidden/>
          </w:rPr>
        </w:r>
        <w:r>
          <w:rPr>
            <w:noProof/>
            <w:webHidden/>
          </w:rPr>
          <w:fldChar w:fldCharType="separate"/>
        </w:r>
        <w:r>
          <w:rPr>
            <w:noProof/>
            <w:webHidden/>
          </w:rPr>
          <w:t>49</w:t>
        </w:r>
        <w:r>
          <w:rPr>
            <w:noProof/>
            <w:webHidden/>
          </w:rPr>
          <w:fldChar w:fldCharType="end"/>
        </w:r>
      </w:hyperlink>
    </w:p>
    <w:p w14:paraId="366CCBF6" w14:textId="7DE27B68"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45" w:history="1">
        <w:r w:rsidRPr="00540F6D">
          <w:rPr>
            <w:rStyle w:val="Hyperlink"/>
            <w:noProof/>
          </w:rPr>
          <w:t>Figure 8. Results from the Reweighing model</w:t>
        </w:r>
        <w:r>
          <w:rPr>
            <w:noProof/>
            <w:webHidden/>
          </w:rPr>
          <w:tab/>
        </w:r>
        <w:r>
          <w:rPr>
            <w:noProof/>
            <w:webHidden/>
          </w:rPr>
          <w:fldChar w:fldCharType="begin"/>
        </w:r>
        <w:r>
          <w:rPr>
            <w:noProof/>
            <w:webHidden/>
          </w:rPr>
          <w:instrText xml:space="preserve"> PAGEREF _Toc101884345 \h </w:instrText>
        </w:r>
        <w:r>
          <w:rPr>
            <w:noProof/>
            <w:webHidden/>
          </w:rPr>
        </w:r>
        <w:r>
          <w:rPr>
            <w:noProof/>
            <w:webHidden/>
          </w:rPr>
          <w:fldChar w:fldCharType="separate"/>
        </w:r>
        <w:r>
          <w:rPr>
            <w:noProof/>
            <w:webHidden/>
          </w:rPr>
          <w:t>52</w:t>
        </w:r>
        <w:r>
          <w:rPr>
            <w:noProof/>
            <w:webHidden/>
          </w:rPr>
          <w:fldChar w:fldCharType="end"/>
        </w:r>
      </w:hyperlink>
    </w:p>
    <w:p w14:paraId="1D9012C5" w14:textId="06D95E15" w:rsidR="0033564F" w:rsidRDefault="0033564F" w:rsidP="0033564F">
      <w:r>
        <w:fldChar w:fldCharType="end"/>
      </w:r>
    </w:p>
    <w:p w14:paraId="427969AE" w14:textId="77777777" w:rsidR="0033564F" w:rsidRDefault="0033564F">
      <w:pPr>
        <w:spacing w:line="240" w:lineRule="auto"/>
      </w:pPr>
      <w:r>
        <w:lastRenderedPageBreak/>
        <w:br w:type="page"/>
      </w:r>
    </w:p>
    <w:p w14:paraId="1CFEA974" w14:textId="77777777" w:rsidR="0033564F" w:rsidRDefault="0033564F" w:rsidP="0033564F">
      <w:pPr>
        <w:pStyle w:val="Heading2"/>
      </w:pPr>
      <w:bookmarkStart w:id="5" w:name="_Toc101884241"/>
      <w:r>
        <w:lastRenderedPageBreak/>
        <w:t>List of Tables</w:t>
      </w:r>
      <w:bookmarkEnd w:id="5"/>
    </w:p>
    <w:p w14:paraId="6E8026CC" w14:textId="0A94FD47" w:rsidR="00F64A20" w:rsidRDefault="0033564F">
      <w:pPr>
        <w:pStyle w:val="TableofFigures"/>
        <w:tabs>
          <w:tab w:val="right" w:leader="dot" w:pos="8658"/>
        </w:tabs>
        <w:rPr>
          <w:rFonts w:asciiTheme="minorHAnsi" w:eastAsiaTheme="minorEastAsia" w:hAnsiTheme="minorHAnsi"/>
          <w:noProof/>
          <w:szCs w:val="22"/>
          <w:lang w:eastAsia="zh-CN"/>
        </w:rPr>
      </w:pPr>
      <w:r>
        <w:fldChar w:fldCharType="begin"/>
      </w:r>
      <w:r>
        <w:instrText xml:space="preserve"> TOC \h \z \c "Table" </w:instrText>
      </w:r>
      <w:r>
        <w:fldChar w:fldCharType="separate"/>
      </w:r>
      <w:hyperlink w:anchor="_Toc101884346" w:history="1">
        <w:r w:rsidR="00F64A20" w:rsidRPr="00914872">
          <w:rPr>
            <w:rStyle w:val="Hyperlink"/>
            <w:noProof/>
          </w:rPr>
          <w:t>Table 1. COMPAS attributes used for data analysis</w:t>
        </w:r>
        <w:r w:rsidR="00F64A20">
          <w:rPr>
            <w:noProof/>
            <w:webHidden/>
          </w:rPr>
          <w:tab/>
        </w:r>
        <w:r w:rsidR="00F64A20">
          <w:rPr>
            <w:noProof/>
            <w:webHidden/>
          </w:rPr>
          <w:fldChar w:fldCharType="begin"/>
        </w:r>
        <w:r w:rsidR="00F64A20">
          <w:rPr>
            <w:noProof/>
            <w:webHidden/>
          </w:rPr>
          <w:instrText xml:space="preserve"> PAGEREF _Toc101884346 \h </w:instrText>
        </w:r>
        <w:r w:rsidR="00F64A20">
          <w:rPr>
            <w:noProof/>
            <w:webHidden/>
          </w:rPr>
        </w:r>
        <w:r w:rsidR="00F64A20">
          <w:rPr>
            <w:noProof/>
            <w:webHidden/>
          </w:rPr>
          <w:fldChar w:fldCharType="separate"/>
        </w:r>
        <w:r w:rsidR="00F64A20">
          <w:rPr>
            <w:noProof/>
            <w:webHidden/>
          </w:rPr>
          <w:t>20</w:t>
        </w:r>
        <w:r w:rsidR="00F64A20">
          <w:rPr>
            <w:noProof/>
            <w:webHidden/>
          </w:rPr>
          <w:fldChar w:fldCharType="end"/>
        </w:r>
      </w:hyperlink>
    </w:p>
    <w:p w14:paraId="455D58F8" w14:textId="2B5A8B4C"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47" w:history="1">
        <w:r w:rsidRPr="00914872">
          <w:rPr>
            <w:rStyle w:val="Hyperlink"/>
            <w:noProof/>
          </w:rPr>
          <w:t>Table 2. Interpretation of COMPAS risk scores</w:t>
        </w:r>
        <w:r>
          <w:rPr>
            <w:noProof/>
            <w:webHidden/>
          </w:rPr>
          <w:tab/>
        </w:r>
        <w:r>
          <w:rPr>
            <w:noProof/>
            <w:webHidden/>
          </w:rPr>
          <w:fldChar w:fldCharType="begin"/>
        </w:r>
        <w:r>
          <w:rPr>
            <w:noProof/>
            <w:webHidden/>
          </w:rPr>
          <w:instrText xml:space="preserve"> PAGEREF _Toc101884347 \h </w:instrText>
        </w:r>
        <w:r>
          <w:rPr>
            <w:noProof/>
            <w:webHidden/>
          </w:rPr>
        </w:r>
        <w:r>
          <w:rPr>
            <w:noProof/>
            <w:webHidden/>
          </w:rPr>
          <w:fldChar w:fldCharType="separate"/>
        </w:r>
        <w:r>
          <w:rPr>
            <w:noProof/>
            <w:webHidden/>
          </w:rPr>
          <w:t>23</w:t>
        </w:r>
        <w:r>
          <w:rPr>
            <w:noProof/>
            <w:webHidden/>
          </w:rPr>
          <w:fldChar w:fldCharType="end"/>
        </w:r>
      </w:hyperlink>
    </w:p>
    <w:p w14:paraId="292AFB7C" w14:textId="736DF1F6"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48" w:history="1">
        <w:r w:rsidRPr="00914872">
          <w:rPr>
            <w:rStyle w:val="Hyperlink"/>
            <w:noProof/>
          </w:rPr>
          <w:t>Table 3. Table showing the percentage and number of Black and White marijuana users in the United States in 2010</w:t>
        </w:r>
        <w:r>
          <w:rPr>
            <w:noProof/>
            <w:webHidden/>
          </w:rPr>
          <w:tab/>
        </w:r>
        <w:r>
          <w:rPr>
            <w:noProof/>
            <w:webHidden/>
          </w:rPr>
          <w:fldChar w:fldCharType="begin"/>
        </w:r>
        <w:r>
          <w:rPr>
            <w:noProof/>
            <w:webHidden/>
          </w:rPr>
          <w:instrText xml:space="preserve"> PAGEREF _Toc101884348 \h </w:instrText>
        </w:r>
        <w:r>
          <w:rPr>
            <w:noProof/>
            <w:webHidden/>
          </w:rPr>
        </w:r>
        <w:r>
          <w:rPr>
            <w:noProof/>
            <w:webHidden/>
          </w:rPr>
          <w:fldChar w:fldCharType="separate"/>
        </w:r>
        <w:r>
          <w:rPr>
            <w:noProof/>
            <w:webHidden/>
          </w:rPr>
          <w:t>31</w:t>
        </w:r>
        <w:r>
          <w:rPr>
            <w:noProof/>
            <w:webHidden/>
          </w:rPr>
          <w:fldChar w:fldCharType="end"/>
        </w:r>
      </w:hyperlink>
    </w:p>
    <w:p w14:paraId="70FE9245" w14:textId="0AAB8858"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49" w:history="1">
        <w:r w:rsidRPr="00914872">
          <w:rPr>
            <w:rStyle w:val="Hyperlink"/>
            <w:noProof/>
          </w:rPr>
          <w:t>Table 4. Table showing implicit biases which may be present in the decision-making process</w:t>
        </w:r>
        <w:r>
          <w:rPr>
            <w:noProof/>
            <w:webHidden/>
          </w:rPr>
          <w:tab/>
        </w:r>
        <w:r>
          <w:rPr>
            <w:noProof/>
            <w:webHidden/>
          </w:rPr>
          <w:fldChar w:fldCharType="begin"/>
        </w:r>
        <w:r>
          <w:rPr>
            <w:noProof/>
            <w:webHidden/>
          </w:rPr>
          <w:instrText xml:space="preserve"> PAGEREF _Toc101884349 \h </w:instrText>
        </w:r>
        <w:r>
          <w:rPr>
            <w:noProof/>
            <w:webHidden/>
          </w:rPr>
        </w:r>
        <w:r>
          <w:rPr>
            <w:noProof/>
            <w:webHidden/>
          </w:rPr>
          <w:fldChar w:fldCharType="separate"/>
        </w:r>
        <w:r>
          <w:rPr>
            <w:noProof/>
            <w:webHidden/>
          </w:rPr>
          <w:t>33</w:t>
        </w:r>
        <w:r>
          <w:rPr>
            <w:noProof/>
            <w:webHidden/>
          </w:rPr>
          <w:fldChar w:fldCharType="end"/>
        </w:r>
      </w:hyperlink>
    </w:p>
    <w:p w14:paraId="713E532E" w14:textId="5397A020"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50" w:history="1">
        <w:r w:rsidRPr="00914872">
          <w:rPr>
            <w:rStyle w:val="Hyperlink"/>
            <w:noProof/>
          </w:rPr>
          <w:t>Table 1. Table showing the interpretation of Disparate Impact (DI) scores</w:t>
        </w:r>
        <w:r>
          <w:rPr>
            <w:noProof/>
            <w:webHidden/>
          </w:rPr>
          <w:tab/>
        </w:r>
        <w:r>
          <w:rPr>
            <w:noProof/>
            <w:webHidden/>
          </w:rPr>
          <w:fldChar w:fldCharType="begin"/>
        </w:r>
        <w:r>
          <w:rPr>
            <w:noProof/>
            <w:webHidden/>
          </w:rPr>
          <w:instrText xml:space="preserve"> PAGEREF _Toc101884350 \h </w:instrText>
        </w:r>
        <w:r>
          <w:rPr>
            <w:noProof/>
            <w:webHidden/>
          </w:rPr>
        </w:r>
        <w:r>
          <w:rPr>
            <w:noProof/>
            <w:webHidden/>
          </w:rPr>
          <w:fldChar w:fldCharType="separate"/>
        </w:r>
        <w:r>
          <w:rPr>
            <w:noProof/>
            <w:webHidden/>
          </w:rPr>
          <w:t>38</w:t>
        </w:r>
        <w:r>
          <w:rPr>
            <w:noProof/>
            <w:webHidden/>
          </w:rPr>
          <w:fldChar w:fldCharType="end"/>
        </w:r>
      </w:hyperlink>
    </w:p>
    <w:p w14:paraId="7F09FE1F" w14:textId="6178E4D2"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51" w:history="1">
        <w:r w:rsidRPr="00914872">
          <w:rPr>
            <w:rStyle w:val="Hyperlink"/>
            <w:noProof/>
          </w:rPr>
          <w:t>Table 2. Types of prejudice that can be present in ML algorithms</w:t>
        </w:r>
        <w:r>
          <w:rPr>
            <w:noProof/>
            <w:webHidden/>
          </w:rPr>
          <w:tab/>
        </w:r>
        <w:r>
          <w:rPr>
            <w:noProof/>
            <w:webHidden/>
          </w:rPr>
          <w:fldChar w:fldCharType="begin"/>
        </w:r>
        <w:r>
          <w:rPr>
            <w:noProof/>
            <w:webHidden/>
          </w:rPr>
          <w:instrText xml:space="preserve"> PAGEREF _Toc101884351 \h </w:instrText>
        </w:r>
        <w:r>
          <w:rPr>
            <w:noProof/>
            <w:webHidden/>
          </w:rPr>
        </w:r>
        <w:r>
          <w:rPr>
            <w:noProof/>
            <w:webHidden/>
          </w:rPr>
          <w:fldChar w:fldCharType="separate"/>
        </w:r>
        <w:r>
          <w:rPr>
            <w:noProof/>
            <w:webHidden/>
          </w:rPr>
          <w:t>42</w:t>
        </w:r>
        <w:r>
          <w:rPr>
            <w:noProof/>
            <w:webHidden/>
          </w:rPr>
          <w:fldChar w:fldCharType="end"/>
        </w:r>
      </w:hyperlink>
    </w:p>
    <w:p w14:paraId="3D66F98D" w14:textId="125A4AEC"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52" w:history="1">
        <w:r w:rsidRPr="00914872">
          <w:rPr>
            <w:rStyle w:val="Hyperlink"/>
            <w:noProof/>
          </w:rPr>
          <w:t>Table 3. TPR and TNR for the privileged (White) and unprivileged (Non-white) groups</w:t>
        </w:r>
        <w:r>
          <w:rPr>
            <w:noProof/>
            <w:webHidden/>
          </w:rPr>
          <w:tab/>
        </w:r>
        <w:r>
          <w:rPr>
            <w:noProof/>
            <w:webHidden/>
          </w:rPr>
          <w:fldChar w:fldCharType="begin"/>
        </w:r>
        <w:r>
          <w:rPr>
            <w:noProof/>
            <w:webHidden/>
          </w:rPr>
          <w:instrText xml:space="preserve"> PAGEREF _Toc101884352 \h </w:instrText>
        </w:r>
        <w:r>
          <w:rPr>
            <w:noProof/>
            <w:webHidden/>
          </w:rPr>
        </w:r>
        <w:r>
          <w:rPr>
            <w:noProof/>
            <w:webHidden/>
          </w:rPr>
          <w:fldChar w:fldCharType="separate"/>
        </w:r>
        <w:r>
          <w:rPr>
            <w:noProof/>
            <w:webHidden/>
          </w:rPr>
          <w:t>49</w:t>
        </w:r>
        <w:r>
          <w:rPr>
            <w:noProof/>
            <w:webHidden/>
          </w:rPr>
          <w:fldChar w:fldCharType="end"/>
        </w:r>
      </w:hyperlink>
    </w:p>
    <w:p w14:paraId="32806DAA" w14:textId="483452BC"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53" w:history="1">
        <w:r w:rsidRPr="00914872">
          <w:rPr>
            <w:rStyle w:val="Hyperlink"/>
            <w:noProof/>
          </w:rPr>
          <w:t>Table 4. Difference in mean outcomes for the privileged and unprivileged groups for the training, validation, and testing data</w:t>
        </w:r>
        <w:r>
          <w:rPr>
            <w:noProof/>
            <w:webHidden/>
          </w:rPr>
          <w:tab/>
        </w:r>
        <w:r>
          <w:rPr>
            <w:noProof/>
            <w:webHidden/>
          </w:rPr>
          <w:fldChar w:fldCharType="begin"/>
        </w:r>
        <w:r>
          <w:rPr>
            <w:noProof/>
            <w:webHidden/>
          </w:rPr>
          <w:instrText xml:space="preserve"> PAGEREF _Toc101884353 \h </w:instrText>
        </w:r>
        <w:r>
          <w:rPr>
            <w:noProof/>
            <w:webHidden/>
          </w:rPr>
        </w:r>
        <w:r>
          <w:rPr>
            <w:noProof/>
            <w:webHidden/>
          </w:rPr>
          <w:fldChar w:fldCharType="separate"/>
        </w:r>
        <w:r>
          <w:rPr>
            <w:noProof/>
            <w:webHidden/>
          </w:rPr>
          <w:t>49</w:t>
        </w:r>
        <w:r>
          <w:rPr>
            <w:noProof/>
            <w:webHidden/>
          </w:rPr>
          <w:fldChar w:fldCharType="end"/>
        </w:r>
      </w:hyperlink>
    </w:p>
    <w:p w14:paraId="03FBEBA0" w14:textId="74C589EB"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54" w:history="1">
        <w:r w:rsidRPr="00914872">
          <w:rPr>
            <w:rStyle w:val="Hyperlink"/>
            <w:noProof/>
          </w:rPr>
          <w:t>Table 5. Results from the baseline Logistic Regression model</w:t>
        </w:r>
        <w:r>
          <w:rPr>
            <w:noProof/>
            <w:webHidden/>
          </w:rPr>
          <w:tab/>
        </w:r>
        <w:r>
          <w:rPr>
            <w:noProof/>
            <w:webHidden/>
          </w:rPr>
          <w:fldChar w:fldCharType="begin"/>
        </w:r>
        <w:r>
          <w:rPr>
            <w:noProof/>
            <w:webHidden/>
          </w:rPr>
          <w:instrText xml:space="preserve"> PAGEREF _Toc101884354 \h </w:instrText>
        </w:r>
        <w:r>
          <w:rPr>
            <w:noProof/>
            <w:webHidden/>
          </w:rPr>
        </w:r>
        <w:r>
          <w:rPr>
            <w:noProof/>
            <w:webHidden/>
          </w:rPr>
          <w:fldChar w:fldCharType="separate"/>
        </w:r>
        <w:r>
          <w:rPr>
            <w:noProof/>
            <w:webHidden/>
          </w:rPr>
          <w:t>52</w:t>
        </w:r>
        <w:r>
          <w:rPr>
            <w:noProof/>
            <w:webHidden/>
          </w:rPr>
          <w:fldChar w:fldCharType="end"/>
        </w:r>
      </w:hyperlink>
    </w:p>
    <w:p w14:paraId="728B1CEF" w14:textId="3F176846"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55" w:history="1">
        <w:r w:rsidRPr="00914872">
          <w:rPr>
            <w:rStyle w:val="Hyperlink"/>
            <w:noProof/>
          </w:rPr>
          <w:t>Table 6. Results from hyperparameter tuning for Reject-option Classification: Fairness metric constraints</w:t>
        </w:r>
        <w:r>
          <w:rPr>
            <w:noProof/>
            <w:webHidden/>
          </w:rPr>
          <w:tab/>
        </w:r>
        <w:r>
          <w:rPr>
            <w:noProof/>
            <w:webHidden/>
          </w:rPr>
          <w:fldChar w:fldCharType="begin"/>
        </w:r>
        <w:r>
          <w:rPr>
            <w:noProof/>
            <w:webHidden/>
          </w:rPr>
          <w:instrText xml:space="preserve"> PAGEREF _Toc101884355 \h </w:instrText>
        </w:r>
        <w:r>
          <w:rPr>
            <w:noProof/>
            <w:webHidden/>
          </w:rPr>
        </w:r>
        <w:r>
          <w:rPr>
            <w:noProof/>
            <w:webHidden/>
          </w:rPr>
          <w:fldChar w:fldCharType="separate"/>
        </w:r>
        <w:r>
          <w:rPr>
            <w:noProof/>
            <w:webHidden/>
          </w:rPr>
          <w:t>60</w:t>
        </w:r>
        <w:r>
          <w:rPr>
            <w:noProof/>
            <w:webHidden/>
          </w:rPr>
          <w:fldChar w:fldCharType="end"/>
        </w:r>
      </w:hyperlink>
    </w:p>
    <w:p w14:paraId="5DE1E56C" w14:textId="5BA4CE33" w:rsidR="00F64A20" w:rsidRDefault="00F64A20">
      <w:pPr>
        <w:pStyle w:val="TableofFigures"/>
        <w:tabs>
          <w:tab w:val="right" w:leader="dot" w:pos="8658"/>
        </w:tabs>
        <w:rPr>
          <w:rFonts w:asciiTheme="minorHAnsi" w:eastAsiaTheme="minorEastAsia" w:hAnsiTheme="minorHAnsi"/>
          <w:noProof/>
          <w:szCs w:val="22"/>
          <w:lang w:eastAsia="zh-CN"/>
        </w:rPr>
      </w:pPr>
      <w:hyperlink w:anchor="_Toc101884356" w:history="1">
        <w:r w:rsidRPr="00914872">
          <w:rPr>
            <w:rStyle w:val="Hyperlink"/>
            <w:noProof/>
          </w:rPr>
          <w:t>Table 7. Results from hyperparameter tuning for Reject-option Classification: Upper and lower bounds for the constrained fairness metric</w:t>
        </w:r>
        <w:r>
          <w:rPr>
            <w:noProof/>
            <w:webHidden/>
          </w:rPr>
          <w:tab/>
        </w:r>
        <w:r>
          <w:rPr>
            <w:noProof/>
            <w:webHidden/>
          </w:rPr>
          <w:fldChar w:fldCharType="begin"/>
        </w:r>
        <w:r>
          <w:rPr>
            <w:noProof/>
            <w:webHidden/>
          </w:rPr>
          <w:instrText xml:space="preserve"> PAGEREF _Toc101884356 \h </w:instrText>
        </w:r>
        <w:r>
          <w:rPr>
            <w:noProof/>
            <w:webHidden/>
          </w:rPr>
        </w:r>
        <w:r>
          <w:rPr>
            <w:noProof/>
            <w:webHidden/>
          </w:rPr>
          <w:fldChar w:fldCharType="separate"/>
        </w:r>
        <w:r>
          <w:rPr>
            <w:noProof/>
            <w:webHidden/>
          </w:rPr>
          <w:t>60</w:t>
        </w:r>
        <w:r>
          <w:rPr>
            <w:noProof/>
            <w:webHidden/>
          </w:rPr>
          <w:fldChar w:fldCharType="end"/>
        </w:r>
      </w:hyperlink>
    </w:p>
    <w:p w14:paraId="1C66A1FC" w14:textId="3E2B4FF4" w:rsidR="00D067E6" w:rsidRPr="002873EB" w:rsidRDefault="0033564F" w:rsidP="0033564F">
      <w:r>
        <w:fldChar w:fldCharType="end"/>
      </w:r>
      <w:r w:rsidR="00D067E6" w:rsidRPr="002873EB">
        <w:br w:type="page"/>
      </w:r>
    </w:p>
    <w:p w14:paraId="34F66957" w14:textId="77777777" w:rsidR="0035738A" w:rsidRPr="002873EB" w:rsidRDefault="004368A6" w:rsidP="0035738A">
      <w:pPr>
        <w:pStyle w:val="Heading2"/>
      </w:pPr>
      <w:bookmarkStart w:id="6" w:name="_Toc101884242"/>
      <w:r w:rsidRPr="002873EB">
        <w:lastRenderedPageBreak/>
        <w:t>Nomenclature</w:t>
      </w:r>
      <w:bookmarkEnd w:id="6"/>
    </w:p>
    <w:p w14:paraId="6C33F470" w14:textId="77777777" w:rsidR="0035738A" w:rsidRPr="002873EB" w:rsidRDefault="0035738A" w:rsidP="0035738A">
      <w:pPr>
        <w:pStyle w:val="Heading2"/>
        <w:sectPr w:rsidR="0035738A" w:rsidRPr="002873EB" w:rsidSect="0035738A">
          <w:pgSz w:w="11900" w:h="16840"/>
          <w:pgMar w:top="2155" w:right="1418" w:bottom="2155" w:left="1814" w:header="708" w:footer="708" w:gutter="0"/>
          <w:pgNumType w:fmt="lowerRoman"/>
          <w:cols w:space="708"/>
          <w:titlePg/>
          <w:docGrid w:linePitch="360"/>
        </w:sectPr>
      </w:pPr>
    </w:p>
    <w:p w14:paraId="69909734" w14:textId="3B270B58" w:rsidR="009F3DA0" w:rsidRDefault="009F3DA0" w:rsidP="00771BED">
      <w:pPr>
        <w:rPr>
          <w:i/>
          <w:iCs/>
        </w:rPr>
      </w:pPr>
      <w:r w:rsidRPr="002873EB">
        <w:rPr>
          <w:i/>
          <w:iCs/>
        </w:rPr>
        <w:t>Ŷ = 1</w:t>
      </w:r>
      <w:r w:rsidR="00E024BC">
        <w:rPr>
          <w:i/>
          <w:iCs/>
        </w:rPr>
        <w:tab/>
      </w:r>
      <w:r w:rsidR="00E024BC">
        <w:rPr>
          <w:i/>
          <w:iCs/>
        </w:rPr>
        <w:tab/>
      </w:r>
      <w:r w:rsidR="00E024BC" w:rsidRPr="00E024BC">
        <w:t>Positive predictions</w:t>
      </w:r>
    </w:p>
    <w:p w14:paraId="5BCA4F0C" w14:textId="649B503B" w:rsidR="00E024BC" w:rsidRPr="002873EB" w:rsidRDefault="00E024BC" w:rsidP="00771BED">
      <w:pPr>
        <w:rPr>
          <w:i/>
          <w:iCs/>
        </w:rPr>
      </w:pPr>
      <w:r w:rsidRPr="002873EB">
        <w:rPr>
          <w:i/>
          <w:iCs/>
        </w:rPr>
        <w:t xml:space="preserve">Ŷ = </w:t>
      </w:r>
      <w:r>
        <w:rPr>
          <w:i/>
          <w:iCs/>
        </w:rPr>
        <w:t>0</w:t>
      </w:r>
      <w:r>
        <w:rPr>
          <w:i/>
          <w:iCs/>
        </w:rPr>
        <w:tab/>
      </w:r>
      <w:r>
        <w:rPr>
          <w:i/>
          <w:iCs/>
        </w:rPr>
        <w:tab/>
      </w:r>
      <w:r w:rsidRPr="00E024BC">
        <w:t>Negative predictions</w:t>
      </w:r>
    </w:p>
    <w:p w14:paraId="3CB789BA" w14:textId="248B5794" w:rsidR="00771BED" w:rsidRPr="002873EB" w:rsidRDefault="00A46888" w:rsidP="00771BED">
      <w:r>
        <w:rPr>
          <w:i/>
          <w:iCs/>
        </w:rPr>
        <w:t xml:space="preserve">FP / </w:t>
      </w:r>
      <w:r w:rsidR="00771BED" w:rsidRPr="002873EB">
        <w:rPr>
          <w:i/>
          <w:iCs/>
        </w:rPr>
        <w:t>FPR</w:t>
      </w:r>
      <w:r w:rsidR="00771BED" w:rsidRPr="002873EB">
        <w:tab/>
      </w:r>
      <w:r>
        <w:t xml:space="preserve">False Positive / </w:t>
      </w:r>
      <w:r w:rsidR="00771BED" w:rsidRPr="002873EB">
        <w:t>False Positive Rate</w:t>
      </w:r>
    </w:p>
    <w:p w14:paraId="42272CCC" w14:textId="10AB944C" w:rsidR="00771BED" w:rsidRPr="002873EB" w:rsidRDefault="00A46888" w:rsidP="00771BED">
      <w:r>
        <w:rPr>
          <w:i/>
          <w:iCs/>
        </w:rPr>
        <w:t xml:space="preserve">FN / </w:t>
      </w:r>
      <w:r w:rsidR="00771BED" w:rsidRPr="002873EB">
        <w:rPr>
          <w:i/>
          <w:iCs/>
        </w:rPr>
        <w:t>FNR</w:t>
      </w:r>
      <w:r w:rsidR="00771BED" w:rsidRPr="002873EB">
        <w:tab/>
        <w:t xml:space="preserve">False Negative </w:t>
      </w:r>
      <w:r>
        <w:t xml:space="preserve">/ </w:t>
      </w:r>
      <w:r w:rsidRPr="002873EB">
        <w:t xml:space="preserve">False Negative </w:t>
      </w:r>
      <w:r w:rsidR="00771BED" w:rsidRPr="002873EB">
        <w:t>Rate</w:t>
      </w:r>
    </w:p>
    <w:p w14:paraId="57DFEE53" w14:textId="2164DEAF" w:rsidR="00771BED" w:rsidRPr="002873EB" w:rsidRDefault="00A46888" w:rsidP="00771BED">
      <w:r>
        <w:rPr>
          <w:i/>
          <w:iCs/>
        </w:rPr>
        <w:t xml:space="preserve">TP / </w:t>
      </w:r>
      <w:r w:rsidR="00771BED" w:rsidRPr="002873EB">
        <w:rPr>
          <w:i/>
          <w:iCs/>
        </w:rPr>
        <w:t>TPR</w:t>
      </w:r>
      <w:r w:rsidR="00771BED" w:rsidRPr="002873EB">
        <w:tab/>
      </w:r>
      <w:r>
        <w:t xml:space="preserve">True Positive / </w:t>
      </w:r>
      <w:r w:rsidR="00771BED" w:rsidRPr="002873EB">
        <w:t>True Positive Rate</w:t>
      </w:r>
    </w:p>
    <w:p w14:paraId="509683F6" w14:textId="35BFA675" w:rsidR="00A46888" w:rsidRDefault="00A46888" w:rsidP="00771BED">
      <w:r>
        <w:rPr>
          <w:i/>
          <w:iCs/>
        </w:rPr>
        <w:t xml:space="preserve">TN / </w:t>
      </w:r>
      <w:r w:rsidR="00771BED" w:rsidRPr="002873EB">
        <w:rPr>
          <w:i/>
          <w:iCs/>
        </w:rPr>
        <w:t>TNR</w:t>
      </w:r>
      <w:r w:rsidR="00771BED" w:rsidRPr="002873EB">
        <w:tab/>
      </w:r>
      <w:r>
        <w:t xml:space="preserve">True Negative / </w:t>
      </w:r>
      <w:r w:rsidR="00771BED" w:rsidRPr="002873EB">
        <w:t>True Negative Rate</w:t>
      </w:r>
    </w:p>
    <w:p w14:paraId="1AF8FD4B" w14:textId="1C3EE21E" w:rsidR="00A46888" w:rsidRPr="0043379A" w:rsidRDefault="00A46888" w:rsidP="00771BED">
      <w:pPr>
        <w:rPr>
          <w:lang w:val="it-IT"/>
        </w:rPr>
      </w:pPr>
      <w:r w:rsidRPr="0043379A">
        <w:rPr>
          <w:i/>
          <w:iCs/>
          <w:lang w:val="it-IT"/>
        </w:rPr>
        <w:t>DI</w:t>
      </w:r>
      <w:r w:rsidRPr="0043379A">
        <w:rPr>
          <w:lang w:val="it-IT"/>
        </w:rPr>
        <w:tab/>
      </w:r>
      <w:r w:rsidRPr="0043379A">
        <w:rPr>
          <w:lang w:val="it-IT"/>
        </w:rPr>
        <w:tab/>
        <w:t>Disparate Impact</w:t>
      </w:r>
    </w:p>
    <w:p w14:paraId="6661AA82" w14:textId="791463D6" w:rsidR="00A46888" w:rsidRPr="0043379A" w:rsidRDefault="00A46888" w:rsidP="00771BED">
      <w:pPr>
        <w:rPr>
          <w:lang w:val="it-IT"/>
        </w:rPr>
      </w:pPr>
      <w:r w:rsidRPr="0043379A">
        <w:rPr>
          <w:i/>
          <w:iCs/>
          <w:lang w:val="it-IT"/>
        </w:rPr>
        <w:t>1 – DI</w:t>
      </w:r>
      <w:r w:rsidRPr="0043379A">
        <w:rPr>
          <w:i/>
          <w:iCs/>
          <w:lang w:val="it-IT"/>
        </w:rPr>
        <w:tab/>
      </w:r>
      <w:r w:rsidRPr="0043379A">
        <w:rPr>
          <w:lang w:val="it-IT"/>
        </w:rPr>
        <w:tab/>
        <w:t xml:space="preserve">1 – Disparate Impact, </w:t>
      </w:r>
      <w:proofErr w:type="spellStart"/>
      <w:r w:rsidRPr="0043379A">
        <w:rPr>
          <w:lang w:val="it-IT"/>
        </w:rPr>
        <w:t>distance</w:t>
      </w:r>
      <w:proofErr w:type="spellEnd"/>
      <w:r w:rsidRPr="0043379A">
        <w:rPr>
          <w:lang w:val="it-IT"/>
        </w:rPr>
        <w:t xml:space="preserve"> to </w:t>
      </w:r>
      <w:proofErr w:type="spellStart"/>
      <w:r w:rsidRPr="0043379A">
        <w:rPr>
          <w:lang w:val="it-IT"/>
        </w:rPr>
        <w:t>Demographic</w:t>
      </w:r>
      <w:proofErr w:type="spellEnd"/>
      <w:r w:rsidRPr="0043379A">
        <w:rPr>
          <w:lang w:val="it-IT"/>
        </w:rPr>
        <w:t xml:space="preserve"> </w:t>
      </w:r>
      <w:proofErr w:type="spellStart"/>
      <w:r w:rsidRPr="0043379A">
        <w:rPr>
          <w:lang w:val="it-IT"/>
        </w:rPr>
        <w:t>Parity</w:t>
      </w:r>
      <w:proofErr w:type="spellEnd"/>
    </w:p>
    <w:p w14:paraId="14644680" w14:textId="59A9E52A" w:rsidR="00A46888" w:rsidRDefault="00A46888" w:rsidP="00771BED">
      <w:r w:rsidRPr="007D37D3">
        <w:rPr>
          <w:i/>
          <w:iCs/>
        </w:rPr>
        <w:t>AOD</w:t>
      </w:r>
      <w:r>
        <w:tab/>
      </w:r>
      <w:r>
        <w:tab/>
        <w:t>Average Odds Difference</w:t>
      </w:r>
    </w:p>
    <w:p w14:paraId="7FCFBB30" w14:textId="4E6D710B" w:rsidR="00A46888" w:rsidRDefault="00A46888" w:rsidP="00771BED">
      <w:r w:rsidRPr="007D37D3">
        <w:rPr>
          <w:i/>
          <w:iCs/>
        </w:rPr>
        <w:t>EOD</w:t>
      </w:r>
      <w:r>
        <w:tab/>
      </w:r>
      <w:r>
        <w:tab/>
        <w:t xml:space="preserve">Equal Opportunity Difference </w:t>
      </w:r>
    </w:p>
    <w:p w14:paraId="3E0647C8" w14:textId="1CDA48A5" w:rsidR="00A46888" w:rsidRDefault="00A46888" w:rsidP="00771BED">
      <w:r w:rsidRPr="007D37D3">
        <w:rPr>
          <w:i/>
          <w:iCs/>
        </w:rPr>
        <w:t>TI</w:t>
      </w:r>
      <w:r>
        <w:tab/>
      </w:r>
      <w:r>
        <w:tab/>
        <w:t>Theil Index</w:t>
      </w:r>
    </w:p>
    <w:p w14:paraId="57EE071E" w14:textId="4920D753" w:rsidR="00A46888" w:rsidRDefault="00A46888" w:rsidP="00771BED">
      <w:r w:rsidRPr="007D37D3">
        <w:rPr>
          <w:i/>
          <w:iCs/>
        </w:rPr>
        <w:t>ACC</w:t>
      </w:r>
      <w:r>
        <w:tab/>
      </w:r>
      <w:r>
        <w:tab/>
        <w:t>(Balanced) Accuracy</w:t>
      </w:r>
    </w:p>
    <w:p w14:paraId="2974F593" w14:textId="3E72841E" w:rsidR="00A46888" w:rsidRDefault="00A46888" w:rsidP="00771BED">
      <w:r w:rsidRPr="007D37D3">
        <w:rPr>
          <w:i/>
          <w:iCs/>
        </w:rPr>
        <w:t>LR</w:t>
      </w:r>
      <w:r>
        <w:tab/>
      </w:r>
      <w:r>
        <w:tab/>
        <w:t>Logistic Regression</w:t>
      </w:r>
    </w:p>
    <w:p w14:paraId="08675905" w14:textId="54C6924D" w:rsidR="00A46888" w:rsidRDefault="00A46888" w:rsidP="00771BED">
      <w:r w:rsidRPr="007D37D3">
        <w:rPr>
          <w:i/>
          <w:iCs/>
        </w:rPr>
        <w:t>RW</w:t>
      </w:r>
      <w:r>
        <w:tab/>
      </w:r>
      <w:r>
        <w:tab/>
        <w:t>Reweighing</w:t>
      </w:r>
      <w:r w:rsidR="00AD7B79">
        <w:t>, Reweighed</w:t>
      </w:r>
    </w:p>
    <w:p w14:paraId="70CDBC55" w14:textId="44F04AA3" w:rsidR="00A46888" w:rsidRDefault="00A46888" w:rsidP="00771BED">
      <w:r w:rsidRPr="007D37D3">
        <w:rPr>
          <w:i/>
          <w:iCs/>
        </w:rPr>
        <w:t>AD</w:t>
      </w:r>
      <w:r>
        <w:tab/>
      </w:r>
      <w:r>
        <w:tab/>
        <w:t>Adversarial Debiasing</w:t>
      </w:r>
    </w:p>
    <w:p w14:paraId="3213ACCF" w14:textId="78AFD97D" w:rsidR="00A46888" w:rsidRDefault="00A46888" w:rsidP="00771BED">
      <w:r w:rsidRPr="007D37D3">
        <w:rPr>
          <w:i/>
          <w:iCs/>
        </w:rPr>
        <w:t>PR</w:t>
      </w:r>
      <w:r>
        <w:tab/>
      </w:r>
      <w:r>
        <w:tab/>
        <w:t>Prejudice Remover</w:t>
      </w:r>
    </w:p>
    <w:p w14:paraId="3A2F90CA" w14:textId="424FF884" w:rsidR="00A46888" w:rsidRDefault="00A46888" w:rsidP="00771BED">
      <w:r w:rsidRPr="007D37D3">
        <w:rPr>
          <w:i/>
          <w:iCs/>
        </w:rPr>
        <w:t>CEOD</w:t>
      </w:r>
      <w:r>
        <w:tab/>
      </w:r>
      <w:r>
        <w:tab/>
        <w:t>Calibrated Equalised-odds Difference</w:t>
      </w:r>
    </w:p>
    <w:p w14:paraId="57DB8340" w14:textId="781856F8" w:rsidR="00A46888" w:rsidRDefault="00A46888" w:rsidP="00771BED">
      <w:r w:rsidRPr="007D37D3">
        <w:rPr>
          <w:i/>
          <w:iCs/>
        </w:rPr>
        <w:t>ROC</w:t>
      </w:r>
      <w:r>
        <w:tab/>
      </w:r>
      <w:r>
        <w:tab/>
        <w:t>Reject-option Classification</w:t>
      </w:r>
    </w:p>
    <w:p w14:paraId="06E5D362" w14:textId="77777777" w:rsidR="00A46888" w:rsidRDefault="00A46888" w:rsidP="00771BED"/>
    <w:p w14:paraId="1AD9AFD7" w14:textId="2114B294" w:rsidR="00F72D30" w:rsidRPr="002873EB" w:rsidRDefault="00F72D30" w:rsidP="00771BED">
      <w:r w:rsidRPr="002873EB">
        <w:br w:type="page"/>
      </w:r>
    </w:p>
    <w:p w14:paraId="74E8FBCD" w14:textId="466E91BC" w:rsidR="00D71034" w:rsidRPr="002873EB" w:rsidRDefault="004368A6" w:rsidP="0035738A">
      <w:pPr>
        <w:pStyle w:val="Heading2"/>
      </w:pPr>
      <w:bookmarkStart w:id="7" w:name="_Toc101884243"/>
      <w:r w:rsidRPr="002873EB">
        <w:lastRenderedPageBreak/>
        <w:t>Chapter 1</w:t>
      </w:r>
      <w:bookmarkEnd w:id="7"/>
    </w:p>
    <w:p w14:paraId="4DA24885" w14:textId="5258A28C" w:rsidR="001200CC" w:rsidRPr="002873EB" w:rsidRDefault="00D71034" w:rsidP="001200CC">
      <w:pPr>
        <w:pStyle w:val="Heading2"/>
      </w:pPr>
      <w:bookmarkStart w:id="8" w:name="_Toc101884244"/>
      <w:r w:rsidRPr="002873EB">
        <w:t>In</w:t>
      </w:r>
      <w:r w:rsidR="00F2680F" w:rsidRPr="002873EB">
        <w:t>troduction</w:t>
      </w:r>
      <w:bookmarkEnd w:id="8"/>
      <w:r w:rsidR="00F2680F" w:rsidRPr="002873EB">
        <w:t xml:space="preserve"> </w:t>
      </w:r>
    </w:p>
    <w:p w14:paraId="57D0D9BB" w14:textId="77777777" w:rsidR="004E3696" w:rsidRPr="002873EB" w:rsidRDefault="004E3696" w:rsidP="004E3696">
      <w:r w:rsidRPr="002873EB">
        <w:t xml:space="preserve">Algorithms are adept at making calculated automated decisions as a result of data and statistical analysis and identifying patterns by finding new connections within a dataset. The process of automating decision-making, whether that’s in the context of social welfare, healthcare, credit decisions, employment screening, or criminal justice, was designed to take away the responsibility from human decision-makers. Automated decisions are thought to be rational, objective, and unbiased – a fairer alternative to decisions made by people. Despite the fact that algorithms are not inherently biased, the way in which they have been developed can inadvertently produce discriminatory results, which contradicts the principal intention for using an algorithm over a human decision-maker. These unfair outcomes caused by systemic errors within an algorithm are characterised as Algorithmic Bias. </w:t>
      </w:r>
    </w:p>
    <w:p w14:paraId="023DBFCB" w14:textId="77777777" w:rsidR="004E3696" w:rsidRPr="002873EB" w:rsidRDefault="004E3696" w:rsidP="004E3696">
      <w:r w:rsidRPr="002873EB">
        <w:tab/>
        <w:t>Algorithmic bias can typically be divided into two categories – accuracy and impact. A decision-making algorithm can have different rates of accuracy across different demographical groups. Similarly, the algorithm can make considerably different decisions when applied to different populations. The US criminal justice system often relies on the use of automated decision-making tools to aid in the prediction of criminal risk. In terms of algorithmic bias within this context, these two concepts of accuracy and impact can translate to overpredicting risk in one racial group whist simultaneously underpredicting risk in another.</w:t>
      </w:r>
    </w:p>
    <w:p w14:paraId="2D60B824" w14:textId="75AD794D" w:rsidR="004E3696" w:rsidRPr="002873EB" w:rsidRDefault="004E3696" w:rsidP="004E3696">
      <w:r w:rsidRPr="002873EB">
        <w:tab/>
        <w:t xml:space="preserve">This report is an investigation into the presence of algorithmic bias within decision-making software, and the approaches which can be taken to mitigate bias in the design and application processes. It will give the reader a preliminary understanding of automating decision-making and sources and causes of algorithmic bias within the process. This is written in chapter 4, which also explores the history of risk automation in the US criminal justice system. </w:t>
      </w:r>
      <w:r w:rsidR="004264BE">
        <w:t xml:space="preserve">Chapter 5 explores the </w:t>
      </w:r>
      <w:r w:rsidR="007C5A0C">
        <w:t xml:space="preserve">statistics and data behind the COMPAS algorithm. </w:t>
      </w:r>
      <w:r w:rsidRPr="002873EB">
        <w:t>Chapter</w:t>
      </w:r>
      <w:r w:rsidR="004264BE">
        <w:t xml:space="preserve"> </w:t>
      </w:r>
      <w:r w:rsidRPr="002873EB">
        <w:t>6 will formalise the implementation of the ML model and the application of approaches towards fairness. Chapter 7 will discuss the results from the model</w:t>
      </w:r>
      <w:r w:rsidR="007C5A0C">
        <w:t>s</w:t>
      </w:r>
      <w:r w:rsidRPr="002873EB">
        <w:t xml:space="preserve"> in terms of predictions</w:t>
      </w:r>
      <w:r w:rsidR="007C5A0C">
        <w:t xml:space="preserve"> and fairness metrics and</w:t>
      </w:r>
      <w:r w:rsidRPr="002873EB">
        <w:t xml:space="preserve"> provide an evaluation of the model</w:t>
      </w:r>
      <w:r w:rsidR="007C5A0C">
        <w:t>s</w:t>
      </w:r>
      <w:r w:rsidRPr="002873EB">
        <w:t xml:space="preserve">. Proposed solutions to implement fairness in software will be outlined in chapter </w:t>
      </w:r>
      <w:r w:rsidR="007C5A0C">
        <w:t>8</w:t>
      </w:r>
      <w:r w:rsidRPr="002873EB">
        <w:t>.</w:t>
      </w:r>
    </w:p>
    <w:p w14:paraId="39ABADA0" w14:textId="7A42A91B" w:rsidR="004E3696" w:rsidRPr="002873EB" w:rsidRDefault="004E3696" w:rsidP="004E3696"/>
    <w:p w14:paraId="6A5E5C67" w14:textId="77777777" w:rsidR="00CE77FD" w:rsidRPr="002873EB" w:rsidRDefault="00CE77FD" w:rsidP="004E3696"/>
    <w:p w14:paraId="2D45EDD3" w14:textId="17A5680D" w:rsidR="001200CC" w:rsidRPr="002873EB" w:rsidRDefault="00CE77FD" w:rsidP="00CE77FD">
      <w:pPr>
        <w:pStyle w:val="Heading3"/>
      </w:pPr>
      <w:bookmarkStart w:id="9" w:name="_Toc101884245"/>
      <w:r w:rsidRPr="002873EB">
        <w:t>1</w:t>
      </w:r>
      <w:r w:rsidRPr="002873EB">
        <w:rPr>
          <w:b w:val="0"/>
        </w:rPr>
        <w:t>.</w:t>
      </w:r>
      <w:r w:rsidRPr="002873EB">
        <w:t xml:space="preserve">1 </w:t>
      </w:r>
      <w:r w:rsidR="00984384" w:rsidRPr="002873EB">
        <w:t>Project Aims &amp; Objectives</w:t>
      </w:r>
      <w:bookmarkEnd w:id="9"/>
    </w:p>
    <w:p w14:paraId="10188792" w14:textId="77777777" w:rsidR="00CE77FD" w:rsidRPr="002873EB" w:rsidRDefault="00CE77FD" w:rsidP="00CE77FD"/>
    <w:p w14:paraId="4E48E867" w14:textId="79B6C2BE" w:rsidR="00FA065F" w:rsidRPr="002873EB" w:rsidRDefault="00FA065F" w:rsidP="00FA065F">
      <w:r w:rsidRPr="002873EB">
        <w:t>The overall aim of this project is to investigate the presence of algorithmic bias within automated decision-making systems. The first of the primary objectives is to evaluate the use of automated decision-</w:t>
      </w:r>
      <w:r w:rsidRPr="002873EB">
        <w:lastRenderedPageBreak/>
        <w:t>making over human decision-making, in the context of predicting recidivism</w:t>
      </w:r>
      <w:r w:rsidR="00597F74" w:rsidRPr="002873EB">
        <w:rPr>
          <w:rStyle w:val="FootnoteReference"/>
        </w:rPr>
        <w:footnoteReference w:id="2"/>
      </w:r>
      <w:r w:rsidRPr="002873EB">
        <w:t xml:space="preserve">. Algorithms are used to increase efficiency and perform high-level data interpretation, but human decision-makers have the capability to take into consideration that people are complex and distinctive. COMPAS is a decision support tool used to assess the likelihood of recidivism of an offender once released from prison. The algorithm with COMPAS needs to be able to recognise differences between individual offenders and make individualistic decisions. Risk scores determined by the algorithm should be unique to each individual rather than following a pattern based on an individual’s identity. To evaluate the presence of bias within COMPAS and subsequently the use of decision-making software for predicting recidivism, the following questions will be answered – </w:t>
      </w:r>
    </w:p>
    <w:p w14:paraId="110DD222" w14:textId="77777777" w:rsidR="00FA065F" w:rsidRPr="002873EB" w:rsidRDefault="00FA065F" w:rsidP="00E13C74">
      <w:pPr>
        <w:pStyle w:val="ListParagraph"/>
        <w:numPr>
          <w:ilvl w:val="0"/>
          <w:numId w:val="2"/>
        </w:numPr>
      </w:pPr>
      <w:r w:rsidRPr="002873EB">
        <w:t>To what extent is COMPAS free of predictive bias?</w:t>
      </w:r>
    </w:p>
    <w:p w14:paraId="7C384873" w14:textId="77777777" w:rsidR="00FA065F" w:rsidRPr="002873EB" w:rsidRDefault="00FA065F" w:rsidP="00E13C74">
      <w:pPr>
        <w:pStyle w:val="ListParagraph"/>
        <w:numPr>
          <w:ilvl w:val="0"/>
          <w:numId w:val="2"/>
        </w:numPr>
      </w:pPr>
      <w:r w:rsidRPr="002873EB">
        <w:t>To what extent does COMPAS output different scores based on different factors such as race, gender, or age?</w:t>
      </w:r>
    </w:p>
    <w:p w14:paraId="64E763C2" w14:textId="77777777" w:rsidR="00FA065F" w:rsidRPr="002873EB" w:rsidRDefault="00FA065F" w:rsidP="00E13C74">
      <w:pPr>
        <w:pStyle w:val="ListParagraph"/>
        <w:numPr>
          <w:ilvl w:val="0"/>
          <w:numId w:val="2"/>
        </w:numPr>
      </w:pPr>
      <w:r w:rsidRPr="002873EB">
        <w:t>Which risk factors are associated with the highest score disparities between racial groups, and are these risk factors associated with race?</w:t>
      </w:r>
    </w:p>
    <w:p w14:paraId="1E69044D" w14:textId="4387F958" w:rsidR="00FD009E" w:rsidRPr="002873EB" w:rsidRDefault="00FA065F" w:rsidP="00E13C74">
      <w:pPr>
        <w:pStyle w:val="ListParagraph"/>
        <w:numPr>
          <w:ilvl w:val="0"/>
          <w:numId w:val="2"/>
        </w:numPr>
      </w:pPr>
      <w:r w:rsidRPr="002873EB">
        <w:t>Can the disparities in the scores be explained by offenders’ criminal record or the type of crimes they were committed for?</w:t>
      </w:r>
    </w:p>
    <w:p w14:paraId="4CDF6205" w14:textId="2EEC3FAD" w:rsidR="001200CC" w:rsidRPr="002873EB" w:rsidRDefault="00FA065F" w:rsidP="00FA065F">
      <w:r w:rsidRPr="002873EB">
        <w:t xml:space="preserve">To answer these questions, in-depth research will be done to find the possible sources and causes of bias within risk automation software, specifically looking at bias within COMPAS. Using this information, </w:t>
      </w:r>
      <w:r w:rsidR="004E3820" w:rsidRPr="002873EB">
        <w:t>a</w:t>
      </w:r>
      <w:r w:rsidRPr="002873EB">
        <w:t xml:space="preserve"> supervised learning model will be created to make predictions of identity, i.e. race, gender, and age, from the risk scores produced by the COMPAS algorithm.</w:t>
      </w:r>
      <w:r w:rsidR="004E3820" w:rsidRPr="002873EB">
        <w:t xml:space="preserve"> This is to look for patterns among racial, gender and age groups to evaluate whether COMPAS is able to make individualistic decisions or whether decisions are made based on an individual’s identity.</w:t>
      </w:r>
    </w:p>
    <w:p w14:paraId="6F821574" w14:textId="2CDDFAFB" w:rsidR="00263D0E" w:rsidRPr="002873EB" w:rsidRDefault="007E6070" w:rsidP="002B34B4">
      <w:pPr>
        <w:ind w:firstLine="720"/>
      </w:pPr>
      <w:r w:rsidRPr="002873EB">
        <w:t xml:space="preserve">The second of the primary objectives is to apply fairness metrics such as Bias Amplification (Chang, K. </w:t>
      </w:r>
      <w:r w:rsidRPr="002873EB">
        <w:rPr>
          <w:i/>
          <w:iCs/>
        </w:rPr>
        <w:t>et al</w:t>
      </w:r>
      <w:r w:rsidRPr="002873EB">
        <w:t>, 2017) to measure the rate at which different groups of individuals receive the same risk scores.</w:t>
      </w:r>
    </w:p>
    <w:p w14:paraId="61802571" w14:textId="6F033DD4" w:rsidR="001200CC" w:rsidRPr="002873EB" w:rsidRDefault="001200CC" w:rsidP="001200CC">
      <w:pPr>
        <w:pStyle w:val="Heading3"/>
      </w:pPr>
      <w:bookmarkStart w:id="10" w:name="_Toc101884246"/>
      <w:r w:rsidRPr="002873EB">
        <w:t xml:space="preserve">1.2 </w:t>
      </w:r>
      <w:r w:rsidR="00984384" w:rsidRPr="002873EB">
        <w:t>Relevance</w:t>
      </w:r>
      <w:bookmarkEnd w:id="10"/>
    </w:p>
    <w:p w14:paraId="6A67F0D7" w14:textId="77777777" w:rsidR="00AD4D6F" w:rsidRPr="002873EB" w:rsidRDefault="00AD4D6F" w:rsidP="00AD4D6F"/>
    <w:p w14:paraId="77F87D8D" w14:textId="77777777" w:rsidR="00AD4D6F" w:rsidRPr="002873EB" w:rsidRDefault="00AD4D6F" w:rsidP="00AD4D6F">
      <w:r w:rsidRPr="002873EB">
        <w:t xml:space="preserve">Studying Computer Science, we are taught about how to create our own systems to perform tasks however we rarely speak about the possible malicious applications or implementations of making such software. Computer science professor Hao Li talks about how software such as Photoshop was designed for creative purposes but is used to manipulate the public through </w:t>
      </w:r>
      <w:proofErr w:type="spellStart"/>
      <w:r w:rsidRPr="002873EB">
        <w:t>deepfakes</w:t>
      </w:r>
      <w:proofErr w:type="spellEnd"/>
      <w:r w:rsidRPr="002873EB">
        <w:t xml:space="preserve">. He goes on to explain that these </w:t>
      </w:r>
      <w:proofErr w:type="spellStart"/>
      <w:r w:rsidRPr="002873EB">
        <w:t>deepfakes</w:t>
      </w:r>
      <w:proofErr w:type="spellEnd"/>
      <w:r w:rsidRPr="002873EB">
        <w:t xml:space="preserve"> are being used to spread harmful misinformation, regardless of the fact that Photoshop was not created with this intention. Li warns about the ethical concerns of creating software that has </w:t>
      </w:r>
      <w:r w:rsidRPr="002873EB">
        <w:lastRenderedPageBreak/>
        <w:t>inadvertently malicious applications and outcomes. Putting this into the context of our degree, we were tasked to build a model to perform facial recognition. Facial recognition is a controversial technology for which many ethical and privacy concerns have been identified. One example is that most facial recognition is more accurate for white, male faces than for people of colour or women. This results in more likely false positives for women, or more misidentification of men of colour, putting women of colour at the intersection of being most likely to be misidentified (</w:t>
      </w:r>
      <w:proofErr w:type="spellStart"/>
      <w:r w:rsidRPr="002873EB">
        <w:t>Grother</w:t>
      </w:r>
      <w:proofErr w:type="spellEnd"/>
      <w:r w:rsidRPr="002873EB">
        <w:t xml:space="preserve">, </w:t>
      </w:r>
      <w:proofErr w:type="spellStart"/>
      <w:r w:rsidRPr="002873EB">
        <w:t>Hanoka</w:t>
      </w:r>
      <w:proofErr w:type="spellEnd"/>
      <w:r w:rsidRPr="002873EB">
        <w:t xml:space="preserve"> &amp; Ngan, 2019). When we created our own facial recognition software, we did not test our systems for fairness across different groups of people. Lack of testing for fairness could overlook inaccurate and underperforming pieces of software, leading to the amplification of unconscious biases. </w:t>
      </w:r>
    </w:p>
    <w:p w14:paraId="44B6544E" w14:textId="12F57E84" w:rsidR="00AD4D6F" w:rsidRPr="002873EB" w:rsidRDefault="00AD4D6F" w:rsidP="00AD4D6F">
      <w:pPr>
        <w:ind w:firstLine="720"/>
      </w:pPr>
      <w:r w:rsidRPr="002873EB">
        <w:t>The motivation behind this project is to analyse COMPAS and apply different fairness metrics to show that well-intentioned systems can produce discriminatory and unjustified outcomes. Performing the analysis will illustrate the importance of putting AI ethics in practice, whether that is in regard to a university-level project, or a real-world software.</w:t>
      </w:r>
    </w:p>
    <w:p w14:paraId="59C6B77A" w14:textId="77777777" w:rsidR="001200CC" w:rsidRPr="002873EB" w:rsidRDefault="001200CC" w:rsidP="001200CC"/>
    <w:p w14:paraId="33F401FC" w14:textId="15FBBADC" w:rsidR="001200CC" w:rsidRPr="002873EB" w:rsidRDefault="001200CC" w:rsidP="001200CC">
      <w:pPr>
        <w:pStyle w:val="Heading3"/>
      </w:pPr>
      <w:bookmarkStart w:id="11" w:name="_Toc101884247"/>
      <w:r w:rsidRPr="002873EB">
        <w:t xml:space="preserve">1.3 </w:t>
      </w:r>
      <w:r w:rsidR="00984384" w:rsidRPr="002873EB">
        <w:t>Target Group and Benefit of the Project</w:t>
      </w:r>
      <w:bookmarkEnd w:id="11"/>
    </w:p>
    <w:p w14:paraId="753C3E72" w14:textId="4190816E" w:rsidR="00D974DB" w:rsidRPr="002873EB" w:rsidRDefault="00D974DB" w:rsidP="00D974DB"/>
    <w:p w14:paraId="45FC1D7C" w14:textId="77777777" w:rsidR="00D974DB" w:rsidRPr="002873EB" w:rsidRDefault="00D974DB" w:rsidP="00D974DB">
      <w:r w:rsidRPr="002873EB">
        <w:t>There are specific risk assessment tools that perform better at predicting recidivism in specific populations of offenders such as male versus female offenders, or younger versus older offenders. Each tool uses a different number of factors, derived from a variety of sources. Some use an offenders’ arrest report, a self-report, a report filed by a correctional officer, an interview, or a combination of these. This means that each risk assessment tool is going to perform differently and have different outcomes. Many different researchers have tested the validity and fairness of existing risk assessment tools, the majority of which have concluded that there is a disparity in accuracy between different sub-groups of offenders (Desmarais &amp; Singh, 2013).</w:t>
      </w:r>
    </w:p>
    <w:p w14:paraId="5FC24023" w14:textId="24254CB2" w:rsidR="00D974DB" w:rsidRPr="002873EB" w:rsidRDefault="00D974DB" w:rsidP="00D974DB">
      <w:pPr>
        <w:ind w:firstLine="720"/>
      </w:pPr>
      <w:r w:rsidRPr="002873EB">
        <w:t>It is clear that the needs of the users (the offenders being scored) are not being met by the current risk assessment tools. This project will show the different predictive accuracies for different groups of users. Highlighting the disparity between risk scores and identifying why these could be occurring could contribute to an evolution in risk assessment tools to produce fairer outcomes. I believe that an ideal solution for the users would be a tool which is able to make individualistic decisions rather than basing decisions off of general data from a population of offenders who share a similar characteristic, such as race, gender, religion, or age.</w:t>
      </w:r>
    </w:p>
    <w:p w14:paraId="508BF42F" w14:textId="77777777" w:rsidR="001200CC" w:rsidRPr="002873EB" w:rsidRDefault="001200CC" w:rsidP="001200CC"/>
    <w:p w14:paraId="6E53C8CB" w14:textId="44186736" w:rsidR="00984384" w:rsidRPr="002873EB" w:rsidRDefault="001200CC" w:rsidP="001200CC">
      <w:pPr>
        <w:pStyle w:val="Heading3"/>
      </w:pPr>
      <w:bookmarkStart w:id="12" w:name="_Toc101884248"/>
      <w:r w:rsidRPr="002873EB">
        <w:t xml:space="preserve">1.4 </w:t>
      </w:r>
      <w:r w:rsidR="00984384" w:rsidRPr="002873EB">
        <w:t xml:space="preserve">Resource </w:t>
      </w:r>
      <w:r w:rsidR="00507D92" w:rsidRPr="002873EB">
        <w:t>O</w:t>
      </w:r>
      <w:r w:rsidR="00984384" w:rsidRPr="002873EB">
        <w:t>ver</w:t>
      </w:r>
      <w:r w:rsidR="00507D92" w:rsidRPr="002873EB">
        <w:t>view</w:t>
      </w:r>
      <w:bookmarkEnd w:id="12"/>
    </w:p>
    <w:p w14:paraId="773C4B12" w14:textId="77777777" w:rsidR="00397F72" w:rsidRPr="002873EB" w:rsidRDefault="00397F72" w:rsidP="00397F72"/>
    <w:p w14:paraId="799E6651" w14:textId="77777777" w:rsidR="00397F72" w:rsidRPr="002873EB" w:rsidRDefault="00397F72" w:rsidP="00397F72">
      <w:r w:rsidRPr="002873EB">
        <w:t xml:space="preserve">I will be using Anaconda to launch </w:t>
      </w:r>
      <w:proofErr w:type="spellStart"/>
      <w:r w:rsidRPr="002873EB">
        <w:t>Jupyter</w:t>
      </w:r>
      <w:proofErr w:type="spellEnd"/>
      <w:r w:rsidRPr="002873EB">
        <w:t xml:space="preserve"> Notebook. I’ve chosen to use a computational notebook such as </w:t>
      </w:r>
      <w:proofErr w:type="spellStart"/>
      <w:r w:rsidRPr="002873EB">
        <w:t>Jupyter</w:t>
      </w:r>
      <w:proofErr w:type="spellEnd"/>
      <w:r w:rsidRPr="002873EB">
        <w:t xml:space="preserve"> as it combines software code and computational and visual output with explanatory text. </w:t>
      </w:r>
      <w:proofErr w:type="spellStart"/>
      <w:r w:rsidRPr="002873EB">
        <w:t>Jupyter</w:t>
      </w:r>
      <w:proofErr w:type="spellEnd"/>
      <w:r w:rsidRPr="002873EB">
        <w:t xml:space="preserve"> will function as an effective presentation tool to show the data analysis I have performed on the </w:t>
      </w:r>
      <w:r w:rsidRPr="002873EB">
        <w:lastRenderedPageBreak/>
        <w:t xml:space="preserve">COMPAS software. I have chosen to program in Python because it is an ideal language for data analysis. It allows for data collection and cleaning, data exploration, data modelling and data visualisation. Python has an extensive number of libraries for data analysis that I will use, such as –  </w:t>
      </w:r>
    </w:p>
    <w:p w14:paraId="363909D7" w14:textId="6F128856" w:rsidR="00397F72" w:rsidRDefault="00397F72" w:rsidP="00E13C74">
      <w:pPr>
        <w:pStyle w:val="ListParagraph"/>
        <w:numPr>
          <w:ilvl w:val="0"/>
          <w:numId w:val="3"/>
        </w:numPr>
      </w:pPr>
      <w:r w:rsidRPr="002873EB">
        <w:t xml:space="preserve">Scikit-Learn </w:t>
      </w:r>
      <w:r w:rsidR="00ED7DB1">
        <w:t xml:space="preserve">and TensorFlow </w:t>
      </w:r>
      <w:r w:rsidRPr="002873EB">
        <w:t>for feature and model selection</w:t>
      </w:r>
    </w:p>
    <w:p w14:paraId="35055077" w14:textId="044D5EBF" w:rsidR="001C4A04" w:rsidRPr="002873EB" w:rsidRDefault="001C4A04" w:rsidP="00E13C74">
      <w:pPr>
        <w:pStyle w:val="ListParagraph"/>
        <w:numPr>
          <w:ilvl w:val="0"/>
          <w:numId w:val="3"/>
        </w:numPr>
      </w:pPr>
      <w:r w:rsidRPr="002873EB">
        <w:t xml:space="preserve">AIF360 (AI Fairness 360) for metrics </w:t>
      </w:r>
      <w:r>
        <w:t xml:space="preserve">and algorithms </w:t>
      </w:r>
      <w:r w:rsidRPr="002873EB">
        <w:t>to mitigate bias in datasets and models</w:t>
      </w:r>
    </w:p>
    <w:p w14:paraId="453B561F" w14:textId="3E2C6F26" w:rsidR="00397F72" w:rsidRPr="002873EB" w:rsidRDefault="00397F72" w:rsidP="00E13C74">
      <w:pPr>
        <w:pStyle w:val="ListParagraph"/>
        <w:numPr>
          <w:ilvl w:val="0"/>
          <w:numId w:val="3"/>
        </w:numPr>
      </w:pPr>
      <w:r w:rsidRPr="002873EB">
        <w:t xml:space="preserve">Matplotlib </w:t>
      </w:r>
      <w:r w:rsidR="00ED7DB1">
        <w:t xml:space="preserve">and Seaborn </w:t>
      </w:r>
      <w:r w:rsidRPr="002873EB">
        <w:t>for data visualisation</w:t>
      </w:r>
    </w:p>
    <w:p w14:paraId="1063B503" w14:textId="78C5F165" w:rsidR="00397F72" w:rsidRPr="002873EB" w:rsidRDefault="00397F72" w:rsidP="00E13C74">
      <w:pPr>
        <w:pStyle w:val="ListParagraph"/>
        <w:numPr>
          <w:ilvl w:val="0"/>
          <w:numId w:val="3"/>
        </w:numPr>
      </w:pPr>
      <w:r w:rsidRPr="002873EB">
        <w:t>NumPy for mathematical functions</w:t>
      </w:r>
    </w:p>
    <w:p w14:paraId="6EDD427C" w14:textId="20620680" w:rsidR="00397F72" w:rsidRDefault="00397F72" w:rsidP="00E13C74">
      <w:pPr>
        <w:pStyle w:val="ListParagraph"/>
        <w:numPr>
          <w:ilvl w:val="0"/>
          <w:numId w:val="3"/>
        </w:numPr>
      </w:pPr>
      <w:r w:rsidRPr="002873EB">
        <w:t>Pandas for loading and manipulating the .csv data files</w:t>
      </w:r>
    </w:p>
    <w:p w14:paraId="6BA022C8" w14:textId="3B6D945F" w:rsidR="001C4A04" w:rsidRPr="002873EB" w:rsidRDefault="001C4A04" w:rsidP="00E13C74">
      <w:pPr>
        <w:pStyle w:val="ListParagraph"/>
        <w:numPr>
          <w:ilvl w:val="0"/>
          <w:numId w:val="3"/>
        </w:numPr>
      </w:pPr>
      <w:proofErr w:type="spellStart"/>
      <w:r>
        <w:t>IPython</w:t>
      </w:r>
      <w:proofErr w:type="spellEnd"/>
      <w:r>
        <w:t xml:space="preserve"> for displaying comments, titles, and images.</w:t>
      </w:r>
    </w:p>
    <w:p w14:paraId="055BE740" w14:textId="77777777" w:rsidR="001200CC" w:rsidRPr="002873EB" w:rsidRDefault="001200CC" w:rsidP="001200CC"/>
    <w:p w14:paraId="7EF0BEEA" w14:textId="77777777" w:rsidR="001200CC" w:rsidRPr="002873EB" w:rsidRDefault="001200CC" w:rsidP="001200CC">
      <w:pPr>
        <w:pStyle w:val="ListParagraph"/>
      </w:pPr>
    </w:p>
    <w:p w14:paraId="4A9C1FFB" w14:textId="77777777" w:rsidR="001200CC" w:rsidRPr="002873EB" w:rsidRDefault="001200CC" w:rsidP="001200CC"/>
    <w:p w14:paraId="38B54A40" w14:textId="1DEE47C7" w:rsidR="00507D92" w:rsidRPr="002873EB" w:rsidRDefault="00507D92">
      <w:pPr>
        <w:spacing w:line="240" w:lineRule="auto"/>
      </w:pPr>
      <w:r w:rsidRPr="002873EB">
        <w:br w:type="page"/>
      </w:r>
    </w:p>
    <w:p w14:paraId="59445E8E" w14:textId="594C308B" w:rsidR="00507D92" w:rsidRPr="002873EB" w:rsidRDefault="00507D92" w:rsidP="00142961">
      <w:pPr>
        <w:pStyle w:val="Heading1"/>
      </w:pPr>
      <w:r w:rsidRPr="002873EB">
        <w:lastRenderedPageBreak/>
        <w:t>Chapter 2</w:t>
      </w:r>
    </w:p>
    <w:p w14:paraId="5AEF2D18" w14:textId="6C076FC3" w:rsidR="00507D92" w:rsidRPr="002873EB" w:rsidRDefault="00507D92" w:rsidP="00142961">
      <w:pPr>
        <w:pStyle w:val="Heading2"/>
      </w:pPr>
      <w:bookmarkStart w:id="13" w:name="_Toc101884249"/>
      <w:r w:rsidRPr="002873EB">
        <w:t>Professional and Ethical Considerations</w:t>
      </w:r>
      <w:bookmarkEnd w:id="13"/>
    </w:p>
    <w:p w14:paraId="74577749" w14:textId="5B91DDD0" w:rsidR="00507D92" w:rsidRPr="002873EB" w:rsidRDefault="00530751" w:rsidP="001200CC">
      <w:pPr>
        <w:pStyle w:val="Heading3"/>
      </w:pPr>
      <w:bookmarkStart w:id="14" w:name="_Toc101884250"/>
      <w:r w:rsidRPr="002873EB">
        <w:t xml:space="preserve">2.1 </w:t>
      </w:r>
      <w:r w:rsidR="00507D92" w:rsidRPr="002873EB">
        <w:t>BCS Code of Conduct</w:t>
      </w:r>
      <w:bookmarkEnd w:id="14"/>
    </w:p>
    <w:p w14:paraId="05F75560" w14:textId="7C92EB0F" w:rsidR="00541DF1" w:rsidRPr="002873EB" w:rsidRDefault="00541DF1" w:rsidP="00541DF1"/>
    <w:p w14:paraId="02F12764" w14:textId="77777777" w:rsidR="00541DF1" w:rsidRPr="002873EB" w:rsidRDefault="00541DF1" w:rsidP="00541DF1">
      <w:r w:rsidRPr="002873EB">
        <w:t xml:space="preserve">This research will be conducted in line with BCS Code of Conduct (The Chartered Institute for IT, 2021). Outlined below are the points from the Code of Conduct which relate to this project, and how they will be satisfied. </w:t>
      </w:r>
    </w:p>
    <w:p w14:paraId="7CB3A067" w14:textId="47A3E061" w:rsidR="0027202C" w:rsidRPr="002873EB" w:rsidRDefault="00541DF1" w:rsidP="0027202C">
      <w:pPr>
        <w:ind w:firstLine="720"/>
      </w:pPr>
      <w:r w:rsidRPr="002873EB">
        <w:t>The data being used for analysis is a subset of the data COMPAS collects. Any identifiable information, or information that can be combined with another piece of information to identify an individual within the dataset is not being loaded for the analysis. This means that no confidential information will be disclosed (point 3.d</w:t>
      </w:r>
      <w:r w:rsidR="00886D26" w:rsidRPr="002873EB">
        <w:rPr>
          <w:rStyle w:val="FootnoteReference"/>
        </w:rPr>
        <w:footnoteReference w:id="3"/>
      </w:r>
      <w:r w:rsidRPr="002873EB">
        <w:t>) in order to keep the individuals’ anonymity to ensure their privacy and security (point 1.a</w:t>
      </w:r>
      <w:r w:rsidR="00886D26" w:rsidRPr="002873EB">
        <w:rPr>
          <w:rStyle w:val="FootnoteReference"/>
        </w:rPr>
        <w:footnoteReference w:id="4"/>
      </w:r>
      <w:r w:rsidRPr="002873EB">
        <w:t>). The data being analysed is from outside of the European Economic Area (EEA) as it has been collected from Broward County in Florida. Under the General Data Protection Act (GDPR), the University of Sussex must have a lawful basis for processing personal data.</w:t>
      </w:r>
      <w:r w:rsidR="0027202C" w:rsidRPr="002873EB">
        <w:t xml:space="preserve"> To be compliant with points 2.d</w:t>
      </w:r>
      <w:r w:rsidR="00886D26" w:rsidRPr="002873EB">
        <w:rPr>
          <w:rStyle w:val="FootnoteReference"/>
        </w:rPr>
        <w:footnoteReference w:id="5"/>
      </w:r>
      <w:r w:rsidR="0027202C" w:rsidRPr="002873EB">
        <w:t xml:space="preserve"> and 3.a</w:t>
      </w:r>
      <w:r w:rsidR="00886D26" w:rsidRPr="002873EB">
        <w:rPr>
          <w:rStyle w:val="FootnoteReference"/>
        </w:rPr>
        <w:footnoteReference w:id="6"/>
      </w:r>
      <w:r w:rsidR="0027202C" w:rsidRPr="002873EB">
        <w:t>, the lawful bases for handing the dataset being used for analysis have been satisfied identified as Public Task</w:t>
      </w:r>
      <w:r w:rsidR="001E67DB" w:rsidRPr="002873EB">
        <w:rPr>
          <w:rStyle w:val="FootnoteReference"/>
        </w:rPr>
        <w:footnoteReference w:id="7"/>
      </w:r>
      <w:r w:rsidR="0027202C" w:rsidRPr="002873EB">
        <w:t xml:space="preserve"> and Legitimate Interest</w:t>
      </w:r>
      <w:r w:rsidR="001E67DB" w:rsidRPr="002873EB">
        <w:rPr>
          <w:rStyle w:val="FootnoteReference"/>
        </w:rPr>
        <w:footnoteReference w:id="8"/>
      </w:r>
      <w:r w:rsidR="0027202C" w:rsidRPr="002873EB">
        <w:t xml:space="preserve">. </w:t>
      </w:r>
    </w:p>
    <w:p w14:paraId="121D9D2F" w14:textId="329A9A31" w:rsidR="0027202C" w:rsidRPr="002873EB" w:rsidRDefault="0027202C" w:rsidP="0027202C">
      <w:pPr>
        <w:ind w:firstLine="720"/>
      </w:pPr>
      <w:r w:rsidRPr="002873EB">
        <w:t>The content of this report may be upsetting to some third parties. In accordance with point 1.b</w:t>
      </w:r>
      <w:r w:rsidR="001E67DB" w:rsidRPr="002873EB">
        <w:rPr>
          <w:rStyle w:val="FootnoteReference"/>
        </w:rPr>
        <w:footnoteReference w:id="9"/>
      </w:r>
      <w:r w:rsidRPr="002873EB">
        <w:t>, the topic of algorithmic bias and discriminatory policing has been briefly introduced in the summary. This gives readers the chance to understand the potentially difficult themes which will be explored throughout the report.</w:t>
      </w:r>
    </w:p>
    <w:p w14:paraId="2B509E94" w14:textId="6E247FA9" w:rsidR="00541DF1" w:rsidRPr="002873EB" w:rsidRDefault="0027202C" w:rsidP="0027202C">
      <w:pPr>
        <w:ind w:firstLine="720"/>
      </w:pPr>
      <w:r w:rsidRPr="002873EB">
        <w:t>In order to ensure that differing viewpoints will be respected (points 2.e</w:t>
      </w:r>
      <w:r w:rsidR="00D80A7C" w:rsidRPr="002873EB">
        <w:rPr>
          <w:rStyle w:val="FootnoteReference"/>
        </w:rPr>
        <w:footnoteReference w:id="10"/>
      </w:r>
      <w:r w:rsidRPr="002873EB">
        <w:t xml:space="preserve">) in regard to the use of automated decision-making software, the research carried out will also evaluate the use of alternative decision-making (i.e. by human decision-makers). Different organisations have claimed different opinions </w:t>
      </w:r>
      <w:r w:rsidRPr="002873EB">
        <w:lastRenderedPageBreak/>
        <w:t>of COMPAS. ProPublica, a non-profit organisation, carried out analysis which demonstrated cases where COMPAS produced discriminatory results for non-White individuals. Contrastingly, the organisation that produced COMPAS (</w:t>
      </w:r>
      <w:proofErr w:type="spellStart"/>
      <w:r w:rsidRPr="002873EB">
        <w:t>Equivant</w:t>
      </w:r>
      <w:proofErr w:type="spellEnd"/>
      <w:r w:rsidRPr="002873EB">
        <w:t>) carried out their analysis to reject the results of the ProPublica study. The method(s) and validity of both of these analyses will be considered before making any statements on bias within the software. The results and findings from analysis will be presented without any edits or omissions, to ensure that professional opinions of the research can be formed.</w:t>
      </w:r>
    </w:p>
    <w:p w14:paraId="26EE1FF8" w14:textId="7D25BAD5" w:rsidR="00E839E5" w:rsidRPr="002873EB" w:rsidRDefault="00E839E5" w:rsidP="00E839E5">
      <w:pPr>
        <w:ind w:firstLine="720"/>
      </w:pPr>
      <w:r w:rsidRPr="002873EB">
        <w:t>As per point 2.a</w:t>
      </w:r>
      <w:r w:rsidR="00D80A7C" w:rsidRPr="002873EB">
        <w:rPr>
          <w:rStyle w:val="FootnoteReference"/>
        </w:rPr>
        <w:footnoteReference w:id="11"/>
      </w:r>
      <w:r w:rsidRPr="002873EB">
        <w:t>, b</w:t>
      </w:r>
      <w:r w:rsidR="00CC2112" w:rsidRPr="002873EB">
        <w:rPr>
          <w:rStyle w:val="FootnoteReference"/>
        </w:rPr>
        <w:footnoteReference w:id="12"/>
      </w:r>
      <w:r w:rsidRPr="002873EB">
        <w:t xml:space="preserve"> and c</w:t>
      </w:r>
      <w:r w:rsidR="00CC2112" w:rsidRPr="002873EB">
        <w:rPr>
          <w:rStyle w:val="FootnoteReference"/>
        </w:rPr>
        <w:footnoteReference w:id="13"/>
      </w:r>
      <w:r w:rsidRPr="002873EB">
        <w:t xml:space="preserve">, the author holds competency in Python, Data Analysis, and Predictive Modelling having studied modules at the University of Sussex such as – </w:t>
      </w:r>
    </w:p>
    <w:p w14:paraId="6BE1BB1B" w14:textId="77777777" w:rsidR="00E839E5" w:rsidRPr="002873EB" w:rsidRDefault="00E839E5" w:rsidP="00E13C74">
      <w:pPr>
        <w:pStyle w:val="ListParagraph"/>
        <w:numPr>
          <w:ilvl w:val="0"/>
          <w:numId w:val="4"/>
        </w:numPr>
      </w:pPr>
      <w:r w:rsidRPr="002873EB">
        <w:t>Natural Language Engineering and Advanced Natural Language Engineering</w:t>
      </w:r>
    </w:p>
    <w:p w14:paraId="47DB84AC" w14:textId="77777777" w:rsidR="00E839E5" w:rsidRPr="002873EB" w:rsidRDefault="00E839E5" w:rsidP="00E13C74">
      <w:pPr>
        <w:pStyle w:val="ListParagraph"/>
        <w:numPr>
          <w:ilvl w:val="0"/>
          <w:numId w:val="4"/>
        </w:numPr>
      </w:pPr>
      <w:r w:rsidRPr="002873EB">
        <w:t>Fundamentals of Machine Learning</w:t>
      </w:r>
    </w:p>
    <w:p w14:paraId="75B18913" w14:textId="5D635C5F" w:rsidR="00E839E5" w:rsidRPr="002873EB" w:rsidRDefault="00E839E5" w:rsidP="00E13C74">
      <w:pPr>
        <w:pStyle w:val="ListParagraph"/>
        <w:numPr>
          <w:ilvl w:val="0"/>
          <w:numId w:val="4"/>
        </w:numPr>
      </w:pPr>
      <w:r w:rsidRPr="002873EB">
        <w:t>Acquired Intelligence &amp; Adaptive Behaviour.</w:t>
      </w:r>
    </w:p>
    <w:p w14:paraId="11CAF66C" w14:textId="36E483E1" w:rsidR="00E839E5" w:rsidRPr="002873EB" w:rsidRDefault="00E839E5" w:rsidP="00CC2112">
      <w:r w:rsidRPr="002873EB">
        <w:t>These existing competencies, along with the awareness of technical knowledge regarding the research area of algorithmic bias, will be developed by undertaking this project.</w:t>
      </w:r>
    </w:p>
    <w:p w14:paraId="396D7DA1" w14:textId="77777777" w:rsidR="001200CC" w:rsidRPr="002873EB" w:rsidRDefault="001200CC" w:rsidP="003C458F"/>
    <w:p w14:paraId="025435E5" w14:textId="72625588" w:rsidR="00507D92" w:rsidRPr="002873EB" w:rsidRDefault="00530751" w:rsidP="001200CC">
      <w:pPr>
        <w:pStyle w:val="Heading3"/>
      </w:pPr>
      <w:bookmarkStart w:id="15" w:name="_Toc101884251"/>
      <w:r w:rsidRPr="002873EB">
        <w:t xml:space="preserve">2.2 </w:t>
      </w:r>
      <w:r w:rsidR="00507D92" w:rsidRPr="002873EB">
        <w:t>Ethical Issues</w:t>
      </w:r>
      <w:bookmarkEnd w:id="15"/>
    </w:p>
    <w:p w14:paraId="4178484E" w14:textId="77777777" w:rsidR="00E113DB" w:rsidRPr="002873EB" w:rsidRDefault="00E113DB" w:rsidP="00E113DB"/>
    <w:p w14:paraId="53956A9C" w14:textId="15F7D80B" w:rsidR="00507D92" w:rsidRPr="002873EB" w:rsidRDefault="00E113DB" w:rsidP="003C458F">
      <w:r w:rsidRPr="002873EB">
        <w:t>The ethical issue surrounding my project is the use of criminal information data – as using the data lacks informed consent, and it includes potentially identifiable data. The justification for not acquiring informed consent for this research is that the data being analysed is that the dataset is in the public domain, and available to anyone who wishes to read or use it. Florida – the state which the data is from – has open record laws which allowed ProPublica to obtain two years’ worth of COMPAS scores through a public records request to the Broward County Sheriff’s Office. They linked this data with public incarceration records from the Florida Department of Corrections to produce a dataset with the records of individuals and their recidivism risk score. To ensure that the analysis does not comprise of any potentially identifying information, the data being used for analysis is from the AIF360 COMPAS dataset</w:t>
      </w:r>
      <w:r w:rsidR="00F02C5B" w:rsidRPr="002873EB">
        <w:rPr>
          <w:rStyle w:val="FootnoteReference"/>
        </w:rPr>
        <w:footnoteReference w:id="14"/>
      </w:r>
      <w:r w:rsidRPr="002873EB">
        <w:t xml:space="preserve"> which is a subset of the dataset used for COMPAS. As explained in 2.1, the individuals within the analysis will not be able to be identified, as the identifiable attributes such as date and place of birth, or place and time of arrest which COMPAS takes, are not contained in the dataset. Given that only 6 out of 402</w:t>
      </w:r>
      <w:r w:rsidR="005F18D5" w:rsidRPr="002873EB">
        <w:rPr>
          <w:rStyle w:val="FootnoteReference"/>
        </w:rPr>
        <w:footnoteReference w:id="15"/>
      </w:r>
      <w:r w:rsidRPr="002873EB">
        <w:t xml:space="preserve"> attributes for each individual will be loaded, which do not directly identify an individual in </w:t>
      </w:r>
      <w:r w:rsidRPr="002873EB">
        <w:lastRenderedPageBreak/>
        <w:t>themselves and are extremely unlikely to be able to identify individuals when combined with other information. Additionally, the database relates to over 6,000 individuals, meaning that the data being used does not amount to personal data. The following table lists the 6 unidentifiable attributes included in the AIF360 COMPAS dataset which will be used for analysis.</w:t>
      </w:r>
    </w:p>
    <w:p w14:paraId="6027D1FF" w14:textId="72AFFFB9" w:rsidR="009B6C4E" w:rsidRPr="002873EB" w:rsidRDefault="009B6C4E" w:rsidP="003C458F"/>
    <w:tbl>
      <w:tblPr>
        <w:tblStyle w:val="PlainTable2"/>
        <w:tblW w:w="0" w:type="auto"/>
        <w:jc w:val="center"/>
        <w:tblLook w:val="04A0" w:firstRow="1" w:lastRow="0" w:firstColumn="1" w:lastColumn="0" w:noHBand="0" w:noVBand="1"/>
      </w:tblPr>
      <w:tblGrid>
        <w:gridCol w:w="1838"/>
        <w:gridCol w:w="5533"/>
      </w:tblGrid>
      <w:tr w:rsidR="009B6C4E" w:rsidRPr="002873EB" w14:paraId="31C66DCB" w14:textId="77777777" w:rsidTr="009F5767">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417925F" w14:textId="789CBE57" w:rsidR="009B6C4E" w:rsidRPr="002873EB" w:rsidRDefault="009B6C4E" w:rsidP="009F5767">
            <w:pPr>
              <w:spacing w:line="300" w:lineRule="auto"/>
            </w:pPr>
            <w:r w:rsidRPr="002873EB">
              <w:t>Gender</w:t>
            </w:r>
          </w:p>
        </w:tc>
        <w:tc>
          <w:tcPr>
            <w:tcW w:w="5533" w:type="dxa"/>
            <w:vAlign w:val="center"/>
          </w:tcPr>
          <w:p w14:paraId="07570E26" w14:textId="0C814C11" w:rsidR="009B6C4E" w:rsidRPr="002873EB" w:rsidRDefault="00C3729A" w:rsidP="001F6B25">
            <w:pPr>
              <w:spacing w:line="300" w:lineRule="auto"/>
              <w:cnfStyle w:val="100000000000" w:firstRow="1" w:lastRow="0" w:firstColumn="0" w:lastColumn="0" w:oddVBand="0" w:evenVBand="0" w:oddHBand="0" w:evenHBand="0" w:firstRowFirstColumn="0" w:firstRowLastColumn="0" w:lastRowFirstColumn="0" w:lastRowLastColumn="0"/>
              <w:rPr>
                <w:b w:val="0"/>
                <w:bCs w:val="0"/>
              </w:rPr>
            </w:pPr>
            <w:r w:rsidRPr="002873EB">
              <w:rPr>
                <w:b w:val="0"/>
                <w:bCs w:val="0"/>
              </w:rPr>
              <w:t>Categorical variable indicating the individuals’ gender</w:t>
            </w:r>
            <w:r w:rsidR="00876084" w:rsidRPr="002873EB">
              <w:rPr>
                <w:b w:val="0"/>
                <w:bCs w:val="0"/>
              </w:rPr>
              <w:t xml:space="preserve"> – </w:t>
            </w:r>
            <w:r w:rsidRPr="002873EB">
              <w:rPr>
                <w:b w:val="0"/>
                <w:bCs w:val="0"/>
              </w:rPr>
              <w:t>Male or Female</w:t>
            </w:r>
          </w:p>
        </w:tc>
      </w:tr>
      <w:tr w:rsidR="009B6C4E" w:rsidRPr="002873EB" w14:paraId="0A0D7F83" w14:textId="77777777" w:rsidTr="009F5767">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46EE21C" w14:textId="4863115D" w:rsidR="009B6C4E" w:rsidRPr="002873EB" w:rsidRDefault="009B6C4E" w:rsidP="009F5767">
            <w:pPr>
              <w:spacing w:line="300" w:lineRule="auto"/>
            </w:pPr>
            <w:r w:rsidRPr="002873EB">
              <w:t>Age</w:t>
            </w:r>
          </w:p>
        </w:tc>
        <w:tc>
          <w:tcPr>
            <w:tcW w:w="5533" w:type="dxa"/>
            <w:vAlign w:val="center"/>
          </w:tcPr>
          <w:p w14:paraId="4CE50C16" w14:textId="27C5B2AC" w:rsidR="009B6C4E" w:rsidRPr="002873EB" w:rsidRDefault="00C3729A" w:rsidP="001F6B25">
            <w:pPr>
              <w:spacing w:line="300" w:lineRule="auto"/>
              <w:cnfStyle w:val="000000100000" w:firstRow="0" w:lastRow="0" w:firstColumn="0" w:lastColumn="0" w:oddVBand="0" w:evenVBand="0" w:oddHBand="1" w:evenHBand="0" w:firstRowFirstColumn="0" w:firstRowLastColumn="0" w:lastRowFirstColumn="0" w:lastRowLastColumn="0"/>
            </w:pPr>
            <w:r w:rsidRPr="002873EB">
              <w:t>Categorical variable categorising the individual into three groups based on age</w:t>
            </w:r>
            <w:r w:rsidR="00876084" w:rsidRPr="002873EB">
              <w:t xml:space="preserve"> – </w:t>
            </w:r>
            <w:r w:rsidRPr="002873EB">
              <w:t>x &gt; 25, 25-45,</w:t>
            </w:r>
            <w:r w:rsidR="00A55BE6" w:rsidRPr="002873EB">
              <w:t xml:space="preserve"> or</w:t>
            </w:r>
            <w:r w:rsidRPr="002873EB">
              <w:t xml:space="preserve"> x &lt; 45</w:t>
            </w:r>
          </w:p>
        </w:tc>
      </w:tr>
      <w:tr w:rsidR="009B6C4E" w:rsidRPr="002873EB" w14:paraId="2E30767A" w14:textId="77777777" w:rsidTr="009F5767">
        <w:trPr>
          <w:trHeight w:val="1276"/>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2E17E0F" w14:textId="6464F955" w:rsidR="009B6C4E" w:rsidRPr="002873EB" w:rsidRDefault="009B6C4E" w:rsidP="009F5767">
            <w:pPr>
              <w:spacing w:line="300" w:lineRule="auto"/>
            </w:pPr>
            <w:r w:rsidRPr="002873EB">
              <w:t>Race</w:t>
            </w:r>
          </w:p>
        </w:tc>
        <w:tc>
          <w:tcPr>
            <w:tcW w:w="5533" w:type="dxa"/>
            <w:vAlign w:val="center"/>
          </w:tcPr>
          <w:p w14:paraId="5FADEB80" w14:textId="1CA095A2" w:rsidR="009B6C4E" w:rsidRPr="002873EB" w:rsidRDefault="00C3729A" w:rsidP="001F6B25">
            <w:pPr>
              <w:spacing w:line="300" w:lineRule="auto"/>
              <w:cnfStyle w:val="000000000000" w:firstRow="0" w:lastRow="0" w:firstColumn="0" w:lastColumn="0" w:oddVBand="0" w:evenVBand="0" w:oddHBand="0" w:evenHBand="0" w:firstRowFirstColumn="0" w:firstRowLastColumn="0" w:lastRowFirstColumn="0" w:lastRowLastColumn="0"/>
            </w:pPr>
            <w:r w:rsidRPr="002873EB">
              <w:t>Categorical variable representing the individuals’</w:t>
            </w:r>
            <w:r w:rsidR="00A55BE6" w:rsidRPr="002873EB">
              <w:t xml:space="preserve"> race</w:t>
            </w:r>
            <w:r w:rsidR="00876084" w:rsidRPr="002873EB">
              <w:t xml:space="preserve"> – </w:t>
            </w:r>
            <w:r w:rsidR="00A55BE6" w:rsidRPr="002873EB">
              <w:t>Black</w:t>
            </w:r>
            <w:r w:rsidR="003E4904" w:rsidRPr="002873EB">
              <w:rPr>
                <w:rStyle w:val="FootnoteReference"/>
              </w:rPr>
              <w:footnoteReference w:id="16"/>
            </w:r>
            <w:r w:rsidR="00A55BE6" w:rsidRPr="002873EB">
              <w:t>, White, Asian, Hispanic</w:t>
            </w:r>
            <w:r w:rsidR="00256ACF" w:rsidRPr="002873EB">
              <w:rPr>
                <w:rStyle w:val="FootnoteReference"/>
              </w:rPr>
              <w:footnoteReference w:id="17"/>
            </w:r>
            <w:r w:rsidR="00A55BE6" w:rsidRPr="002873EB">
              <w:t>, Native American/Native Alaskan, or Other</w:t>
            </w:r>
            <w:r w:rsidR="003151F1" w:rsidRPr="002873EB">
              <w:rPr>
                <w:rStyle w:val="FootnoteReference"/>
              </w:rPr>
              <w:footnoteReference w:id="18"/>
            </w:r>
          </w:p>
        </w:tc>
      </w:tr>
      <w:tr w:rsidR="009B6C4E" w:rsidRPr="002873EB" w14:paraId="68C78142" w14:textId="77777777" w:rsidTr="009F576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43DEC28" w14:textId="63888B40" w:rsidR="009B6C4E" w:rsidRPr="002873EB" w:rsidRDefault="009B6C4E" w:rsidP="009F5767">
            <w:pPr>
              <w:spacing w:line="300" w:lineRule="auto"/>
            </w:pPr>
            <w:r w:rsidRPr="002873EB">
              <w:t>Priors Count</w:t>
            </w:r>
          </w:p>
        </w:tc>
        <w:tc>
          <w:tcPr>
            <w:tcW w:w="5533" w:type="dxa"/>
            <w:vAlign w:val="center"/>
          </w:tcPr>
          <w:p w14:paraId="26997919" w14:textId="04F33736" w:rsidR="009B6C4E" w:rsidRPr="002873EB" w:rsidRDefault="00A55BE6" w:rsidP="001F6B25">
            <w:pPr>
              <w:spacing w:line="300" w:lineRule="auto"/>
              <w:cnfStyle w:val="000000100000" w:firstRow="0" w:lastRow="0" w:firstColumn="0" w:lastColumn="0" w:oddVBand="0" w:evenVBand="0" w:oddHBand="1" w:evenHBand="0" w:firstRowFirstColumn="0" w:firstRowLastColumn="0" w:lastRowFirstColumn="0" w:lastRowLastColumn="0"/>
            </w:pPr>
            <w:r w:rsidRPr="002873EB">
              <w:t>Integer representing the number of prior crimes committed</w:t>
            </w:r>
          </w:p>
        </w:tc>
      </w:tr>
      <w:tr w:rsidR="009B6C4E" w:rsidRPr="002873EB" w14:paraId="25166EF2" w14:textId="77777777" w:rsidTr="000F7B4F">
        <w:trPr>
          <w:trHeight w:val="85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8B69E43" w14:textId="79A6FA67" w:rsidR="009B6C4E" w:rsidRPr="002873EB" w:rsidRDefault="009B6C4E" w:rsidP="009F5767">
            <w:pPr>
              <w:spacing w:line="300" w:lineRule="auto"/>
            </w:pPr>
            <w:r w:rsidRPr="002873EB">
              <w:t>Charge Degree</w:t>
            </w:r>
          </w:p>
        </w:tc>
        <w:tc>
          <w:tcPr>
            <w:tcW w:w="5533" w:type="dxa"/>
            <w:vAlign w:val="center"/>
          </w:tcPr>
          <w:p w14:paraId="20E24FA7" w14:textId="5527ACD4" w:rsidR="009B6C4E" w:rsidRPr="002873EB" w:rsidRDefault="007528E3" w:rsidP="001F6B25">
            <w:pPr>
              <w:spacing w:line="300" w:lineRule="auto"/>
              <w:cnfStyle w:val="000000000000" w:firstRow="0" w:lastRow="0" w:firstColumn="0" w:lastColumn="0" w:oddVBand="0" w:evenVBand="0" w:oddHBand="0" w:evenHBand="0" w:firstRowFirstColumn="0" w:firstRowLastColumn="0" w:lastRowFirstColumn="0" w:lastRowLastColumn="0"/>
            </w:pPr>
            <w:r w:rsidRPr="002873EB">
              <w:t>Character</w:t>
            </w:r>
            <w:r w:rsidR="00A55BE6" w:rsidRPr="002873EB">
              <w:t xml:space="preserve"> representing the degree of the original criminal charge</w:t>
            </w:r>
            <w:r w:rsidRPr="002873EB">
              <w:t xml:space="preserve"> – M (misdemeanour) or F (felony)</w:t>
            </w:r>
          </w:p>
        </w:tc>
      </w:tr>
      <w:tr w:rsidR="009B6C4E" w:rsidRPr="002873EB" w14:paraId="1588CA31" w14:textId="77777777" w:rsidTr="009F5767">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AAF302" w14:textId="15F171F7" w:rsidR="009B6C4E" w:rsidRPr="002873EB" w:rsidRDefault="009B6C4E" w:rsidP="009F5767">
            <w:pPr>
              <w:spacing w:line="300" w:lineRule="auto"/>
            </w:pPr>
            <w:r w:rsidRPr="002873EB">
              <w:t>Two-Year Recidivism Score</w:t>
            </w:r>
          </w:p>
        </w:tc>
        <w:tc>
          <w:tcPr>
            <w:tcW w:w="5533" w:type="dxa"/>
            <w:vAlign w:val="center"/>
          </w:tcPr>
          <w:p w14:paraId="01397D4E" w14:textId="43167410" w:rsidR="00A55BE6" w:rsidRPr="002873EB" w:rsidRDefault="00A55BE6" w:rsidP="00F710DF">
            <w:pPr>
              <w:keepNext/>
              <w:spacing w:line="300" w:lineRule="auto"/>
              <w:cnfStyle w:val="000000100000" w:firstRow="0" w:lastRow="0" w:firstColumn="0" w:lastColumn="0" w:oddVBand="0" w:evenVBand="0" w:oddHBand="1" w:evenHBand="0" w:firstRowFirstColumn="0" w:firstRowLastColumn="0" w:lastRowFirstColumn="0" w:lastRowLastColumn="0"/>
            </w:pPr>
            <w:r w:rsidRPr="002873EB">
              <w:t>Binary variable of whether the individual re-offended within two years of release</w:t>
            </w:r>
            <w:r w:rsidR="00876084" w:rsidRPr="002873EB">
              <w:t xml:space="preserve"> – </w:t>
            </w:r>
            <w:r w:rsidRPr="002873EB">
              <w:t>0 or 1</w:t>
            </w:r>
          </w:p>
        </w:tc>
      </w:tr>
    </w:tbl>
    <w:p w14:paraId="10A297DE" w14:textId="2A4BFA07" w:rsidR="00675F12" w:rsidRDefault="00F710DF" w:rsidP="00F710DF">
      <w:pPr>
        <w:pStyle w:val="Caption"/>
      </w:pPr>
      <w:bookmarkStart w:id="16" w:name="_Toc101884346"/>
      <w:r>
        <w:t xml:space="preserve">Table </w:t>
      </w:r>
      <w:r w:rsidR="00E13C74">
        <w:fldChar w:fldCharType="begin"/>
      </w:r>
      <w:r w:rsidR="00E13C74">
        <w:instrText xml:space="preserve"> SEQ Table \* ARABIC </w:instrText>
      </w:r>
      <w:r w:rsidR="00E13C74">
        <w:fldChar w:fldCharType="separate"/>
      </w:r>
      <w:r w:rsidR="00F30512">
        <w:rPr>
          <w:noProof/>
        </w:rPr>
        <w:t>1</w:t>
      </w:r>
      <w:r w:rsidR="00E13C74">
        <w:rPr>
          <w:noProof/>
        </w:rPr>
        <w:fldChar w:fldCharType="end"/>
      </w:r>
      <w:r>
        <w:t>. COMPAS attributes used for data analysis</w:t>
      </w:r>
      <w:bookmarkEnd w:id="16"/>
    </w:p>
    <w:p w14:paraId="12E89F92" w14:textId="77777777" w:rsidR="00675F12" w:rsidRDefault="00675F12">
      <w:pPr>
        <w:spacing w:line="240" w:lineRule="auto"/>
        <w:rPr>
          <w:rFonts w:eastAsiaTheme="majorEastAsia" w:cstheme="majorBidi"/>
          <w:b/>
          <w:color w:val="000000" w:themeColor="text1"/>
          <w:sz w:val="32"/>
          <w:szCs w:val="32"/>
        </w:rPr>
      </w:pPr>
      <w:r>
        <w:br w:type="page"/>
      </w:r>
    </w:p>
    <w:p w14:paraId="3A0903C3" w14:textId="48A8E867" w:rsidR="00507D92" w:rsidRPr="002873EB" w:rsidRDefault="00507D92" w:rsidP="00142961">
      <w:pPr>
        <w:pStyle w:val="Heading1"/>
      </w:pPr>
      <w:r w:rsidRPr="002873EB">
        <w:lastRenderedPageBreak/>
        <w:t>Chapter 3</w:t>
      </w:r>
    </w:p>
    <w:p w14:paraId="37019C84" w14:textId="1C930259" w:rsidR="00507D92" w:rsidRPr="002873EB" w:rsidRDefault="00507D92" w:rsidP="00142961">
      <w:pPr>
        <w:pStyle w:val="Heading2"/>
      </w:pPr>
      <w:bookmarkStart w:id="17" w:name="_Toc101884252"/>
      <w:r w:rsidRPr="002873EB">
        <w:t>Requirements Analysis</w:t>
      </w:r>
      <w:bookmarkEnd w:id="17"/>
    </w:p>
    <w:p w14:paraId="537BF044" w14:textId="5D6445D2" w:rsidR="007C5A0C" w:rsidRPr="002873EB" w:rsidRDefault="00F725AB" w:rsidP="007C5A0C">
      <w:r w:rsidRPr="002873EB">
        <w:t>This chapter will lay out the essential (mandatory) and non-essential (desirable) requirements of the project.</w:t>
      </w:r>
      <w:r w:rsidR="007C5A0C">
        <w:t xml:space="preserve"> </w:t>
      </w:r>
      <w:r w:rsidR="007C5A0C" w:rsidRPr="007C5A0C">
        <w:rPr>
          <w:highlight w:val="yellow"/>
        </w:rPr>
        <w:t>*NEEDS TO BE UPDATED</w:t>
      </w:r>
    </w:p>
    <w:p w14:paraId="3DA84C2D" w14:textId="77777777" w:rsidR="00F725AB" w:rsidRPr="002873EB" w:rsidRDefault="00F725AB" w:rsidP="00F725AB"/>
    <w:p w14:paraId="30023C9A" w14:textId="56FE4B3C" w:rsidR="00507D92" w:rsidRPr="002873EB" w:rsidRDefault="00530751" w:rsidP="001200CC">
      <w:pPr>
        <w:pStyle w:val="Heading3"/>
      </w:pPr>
      <w:bookmarkStart w:id="18" w:name="_Toc101884253"/>
      <w:r w:rsidRPr="002873EB">
        <w:t xml:space="preserve">3.1 </w:t>
      </w:r>
      <w:r w:rsidR="00507D92" w:rsidRPr="002873EB">
        <w:t>Mandatory Requirements</w:t>
      </w:r>
      <w:bookmarkEnd w:id="18"/>
    </w:p>
    <w:p w14:paraId="74991E20" w14:textId="43F3318B" w:rsidR="00B96AF7" w:rsidRPr="002873EB" w:rsidRDefault="00B96AF7" w:rsidP="00B96AF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812"/>
      </w:tblGrid>
      <w:tr w:rsidR="00605D3A" w:rsidRPr="002873EB" w14:paraId="18CC3D27" w14:textId="77777777" w:rsidTr="00605D3A">
        <w:trPr>
          <w:trHeight w:val="1948"/>
        </w:trPr>
        <w:tc>
          <w:tcPr>
            <w:tcW w:w="846" w:type="dxa"/>
          </w:tcPr>
          <w:p w14:paraId="00205ECF" w14:textId="64ACD5E3" w:rsidR="00605D3A" w:rsidRPr="002873EB" w:rsidRDefault="00605D3A" w:rsidP="00605D3A">
            <w:pPr>
              <w:jc w:val="right"/>
              <w:rPr>
                <w:b/>
                <w:bCs/>
              </w:rPr>
            </w:pPr>
            <w:r w:rsidRPr="002873EB">
              <w:rPr>
                <w:b/>
                <w:bCs/>
              </w:rPr>
              <w:t>M.1</w:t>
            </w:r>
          </w:p>
        </w:tc>
        <w:tc>
          <w:tcPr>
            <w:tcW w:w="7812" w:type="dxa"/>
            <w:shd w:val="clear" w:color="auto" w:fill="auto"/>
          </w:tcPr>
          <w:p w14:paraId="7636B1C4" w14:textId="77777777" w:rsidR="00605D3A" w:rsidRPr="002873EB" w:rsidRDefault="00605D3A" w:rsidP="00605D3A">
            <w:r w:rsidRPr="002873EB">
              <w:t>In-depth research into the history of automated decision-making software:</w:t>
            </w:r>
          </w:p>
          <w:p w14:paraId="2B4E9BB3" w14:textId="77777777" w:rsidR="00605D3A" w:rsidRPr="002873EB" w:rsidRDefault="00605D3A" w:rsidP="00E13C74">
            <w:pPr>
              <w:pStyle w:val="ListParagraph"/>
              <w:numPr>
                <w:ilvl w:val="0"/>
                <w:numId w:val="6"/>
              </w:numPr>
            </w:pPr>
            <w:r w:rsidRPr="002873EB">
              <w:t>Application of risk automation software</w:t>
            </w:r>
          </w:p>
          <w:p w14:paraId="01B7E04C" w14:textId="77777777" w:rsidR="00605D3A" w:rsidRPr="002873EB" w:rsidRDefault="00605D3A" w:rsidP="00E13C74">
            <w:pPr>
              <w:pStyle w:val="ListParagraph"/>
              <w:numPr>
                <w:ilvl w:val="0"/>
                <w:numId w:val="6"/>
              </w:numPr>
            </w:pPr>
            <w:r w:rsidRPr="002873EB">
              <w:t>Automating risk leads to automating bias</w:t>
            </w:r>
          </w:p>
          <w:p w14:paraId="062474EB" w14:textId="77777777" w:rsidR="00605D3A" w:rsidRPr="002873EB" w:rsidRDefault="00605D3A" w:rsidP="00E13C74">
            <w:pPr>
              <w:pStyle w:val="ListParagraph"/>
              <w:numPr>
                <w:ilvl w:val="0"/>
                <w:numId w:val="6"/>
              </w:numPr>
            </w:pPr>
            <w:r w:rsidRPr="002873EB">
              <w:t>Sources and causes of bias</w:t>
            </w:r>
          </w:p>
          <w:p w14:paraId="74E1E2F1" w14:textId="3FA5FC6B" w:rsidR="00605D3A" w:rsidRPr="002873EB" w:rsidRDefault="00605D3A" w:rsidP="00E13C74">
            <w:pPr>
              <w:pStyle w:val="ListParagraph"/>
              <w:numPr>
                <w:ilvl w:val="0"/>
                <w:numId w:val="5"/>
              </w:numPr>
            </w:pPr>
            <w:r w:rsidRPr="002873EB">
              <w:t>Lack of transparency in the decision-making process</w:t>
            </w:r>
          </w:p>
        </w:tc>
      </w:tr>
      <w:tr w:rsidR="00605D3A" w:rsidRPr="002873EB" w14:paraId="7C2B28EF" w14:textId="77777777" w:rsidTr="00815B68">
        <w:trPr>
          <w:trHeight w:val="1988"/>
        </w:trPr>
        <w:tc>
          <w:tcPr>
            <w:tcW w:w="846" w:type="dxa"/>
          </w:tcPr>
          <w:p w14:paraId="55184A1E" w14:textId="01DECFCD" w:rsidR="00605D3A" w:rsidRPr="002873EB" w:rsidRDefault="00605D3A" w:rsidP="00605D3A">
            <w:pPr>
              <w:jc w:val="right"/>
              <w:rPr>
                <w:b/>
                <w:bCs/>
              </w:rPr>
            </w:pPr>
            <w:r w:rsidRPr="002873EB">
              <w:rPr>
                <w:b/>
                <w:bCs/>
              </w:rPr>
              <w:t>M.2</w:t>
            </w:r>
          </w:p>
        </w:tc>
        <w:tc>
          <w:tcPr>
            <w:tcW w:w="7812" w:type="dxa"/>
          </w:tcPr>
          <w:p w14:paraId="4FADAF8D" w14:textId="77777777" w:rsidR="00605D3A" w:rsidRPr="002873EB" w:rsidRDefault="00605D3A" w:rsidP="00605D3A">
            <w:r w:rsidRPr="002873EB">
              <w:t>Appropriate data pre-processing techniques that extract only the required fields from each criminal record for analysis, to:</w:t>
            </w:r>
          </w:p>
          <w:p w14:paraId="553498B3" w14:textId="77777777" w:rsidR="00605D3A" w:rsidRPr="002873EB" w:rsidRDefault="00605D3A" w:rsidP="00E13C74">
            <w:pPr>
              <w:pStyle w:val="ListParagraph"/>
              <w:numPr>
                <w:ilvl w:val="0"/>
                <w:numId w:val="5"/>
              </w:numPr>
            </w:pPr>
            <w:r w:rsidRPr="002873EB">
              <w:t xml:space="preserve">Keep the identities of the offenders confidential in alignment with Data Protection practice. This will be achieved by only loading 6 out of 402 attributes from each criminal record, ensuring anonymity. </w:t>
            </w:r>
          </w:p>
          <w:p w14:paraId="605E76A7" w14:textId="77777777" w:rsidR="00BE278F" w:rsidRPr="002873EB" w:rsidRDefault="00605D3A" w:rsidP="00E13C74">
            <w:pPr>
              <w:pStyle w:val="ListParagraph"/>
              <w:numPr>
                <w:ilvl w:val="0"/>
                <w:numId w:val="5"/>
              </w:numPr>
            </w:pPr>
            <w:r w:rsidRPr="002873EB">
              <w:t>Data-smoothing to remove noise from the dataset in order to clearly identify patterns or correlations in the data</w:t>
            </w:r>
          </w:p>
          <w:p w14:paraId="1FE0550A" w14:textId="042A2873" w:rsidR="00605D3A" w:rsidRPr="002873EB" w:rsidRDefault="00605D3A" w:rsidP="00E13C74">
            <w:pPr>
              <w:pStyle w:val="ListParagraph"/>
              <w:numPr>
                <w:ilvl w:val="0"/>
                <w:numId w:val="5"/>
              </w:numPr>
            </w:pPr>
            <w:r w:rsidRPr="002873EB">
              <w:t>Case-deletion to remove any records with missing values from the dataset, as using any method of value substitution would be making false and unjustified assumptions</w:t>
            </w:r>
          </w:p>
        </w:tc>
      </w:tr>
      <w:tr w:rsidR="006D32CB" w:rsidRPr="002873EB" w14:paraId="7026B052" w14:textId="77777777" w:rsidTr="00815B68">
        <w:trPr>
          <w:trHeight w:val="442"/>
        </w:trPr>
        <w:tc>
          <w:tcPr>
            <w:tcW w:w="846" w:type="dxa"/>
          </w:tcPr>
          <w:p w14:paraId="53E743C8" w14:textId="4E53DE50" w:rsidR="006D32CB" w:rsidRPr="002873EB" w:rsidRDefault="006D32CB" w:rsidP="00815B68">
            <w:pPr>
              <w:jc w:val="right"/>
              <w:rPr>
                <w:b/>
                <w:bCs/>
              </w:rPr>
            </w:pPr>
            <w:r w:rsidRPr="002873EB">
              <w:rPr>
                <w:b/>
                <w:bCs/>
              </w:rPr>
              <w:t>M.3</w:t>
            </w:r>
          </w:p>
        </w:tc>
        <w:tc>
          <w:tcPr>
            <w:tcW w:w="7812" w:type="dxa"/>
          </w:tcPr>
          <w:p w14:paraId="6A2031E3" w14:textId="55C8BDAB" w:rsidR="006D32CB" w:rsidRPr="002873EB" w:rsidRDefault="00E541A9" w:rsidP="00B96AF7">
            <w:r w:rsidRPr="002873EB">
              <w:t>Creating a supervised learning model to analyse the outputs of COMPAS</w:t>
            </w:r>
          </w:p>
        </w:tc>
      </w:tr>
      <w:tr w:rsidR="006D32CB" w:rsidRPr="002873EB" w14:paraId="73096194" w14:textId="77777777" w:rsidTr="00815B68">
        <w:trPr>
          <w:trHeight w:val="1271"/>
        </w:trPr>
        <w:tc>
          <w:tcPr>
            <w:tcW w:w="846" w:type="dxa"/>
          </w:tcPr>
          <w:p w14:paraId="17473859" w14:textId="2394BBCB" w:rsidR="006D32CB" w:rsidRPr="002873EB" w:rsidRDefault="006D32CB" w:rsidP="00815B68">
            <w:pPr>
              <w:jc w:val="right"/>
              <w:rPr>
                <w:b/>
                <w:bCs/>
              </w:rPr>
            </w:pPr>
            <w:r w:rsidRPr="002873EB">
              <w:rPr>
                <w:b/>
                <w:bCs/>
              </w:rPr>
              <w:t>M.4</w:t>
            </w:r>
          </w:p>
        </w:tc>
        <w:tc>
          <w:tcPr>
            <w:tcW w:w="7812" w:type="dxa"/>
          </w:tcPr>
          <w:p w14:paraId="1E687A52" w14:textId="0E14CEA2" w:rsidR="00357167" w:rsidRPr="002873EB" w:rsidRDefault="00357167" w:rsidP="00357167">
            <w:r w:rsidRPr="002873EB">
              <w:t>Implementing AI Fairness approaches:</w:t>
            </w:r>
          </w:p>
          <w:p w14:paraId="69B24F9D" w14:textId="6B6614FE" w:rsidR="00357167" w:rsidRDefault="00357167" w:rsidP="00E13C74">
            <w:pPr>
              <w:pStyle w:val="ListParagraph"/>
              <w:numPr>
                <w:ilvl w:val="0"/>
                <w:numId w:val="7"/>
              </w:numPr>
            </w:pPr>
            <w:r w:rsidRPr="002873EB">
              <w:t>Bias Amplification</w:t>
            </w:r>
          </w:p>
          <w:p w14:paraId="4640480A" w14:textId="78455FDC" w:rsidR="00C16C1D" w:rsidRPr="002873EB" w:rsidRDefault="00C16C1D" w:rsidP="00E13C74">
            <w:pPr>
              <w:pStyle w:val="ListParagraph"/>
              <w:numPr>
                <w:ilvl w:val="0"/>
                <w:numId w:val="7"/>
              </w:numPr>
            </w:pPr>
            <w:r>
              <w:t>AIF360 Algorithms</w:t>
            </w:r>
          </w:p>
          <w:p w14:paraId="224959DE" w14:textId="4432BE10" w:rsidR="006D32CB" w:rsidRPr="002873EB" w:rsidRDefault="00357167" w:rsidP="00E13C74">
            <w:pPr>
              <w:pStyle w:val="ListParagraph"/>
              <w:numPr>
                <w:ilvl w:val="0"/>
                <w:numId w:val="7"/>
              </w:numPr>
            </w:pPr>
            <w:r w:rsidRPr="002873EB">
              <w:t>Performance Measures</w:t>
            </w:r>
          </w:p>
        </w:tc>
      </w:tr>
      <w:tr w:rsidR="006D32CB" w:rsidRPr="002873EB" w14:paraId="6F612473" w14:textId="77777777" w:rsidTr="00815B68">
        <w:trPr>
          <w:trHeight w:val="438"/>
        </w:trPr>
        <w:tc>
          <w:tcPr>
            <w:tcW w:w="846" w:type="dxa"/>
          </w:tcPr>
          <w:p w14:paraId="49F152FE" w14:textId="526C30AA" w:rsidR="006D32CB" w:rsidRPr="002873EB" w:rsidRDefault="006D32CB" w:rsidP="00815B68">
            <w:pPr>
              <w:jc w:val="right"/>
              <w:rPr>
                <w:b/>
                <w:bCs/>
              </w:rPr>
            </w:pPr>
            <w:r w:rsidRPr="002873EB">
              <w:rPr>
                <w:b/>
                <w:bCs/>
              </w:rPr>
              <w:t>M.5</w:t>
            </w:r>
          </w:p>
        </w:tc>
        <w:tc>
          <w:tcPr>
            <w:tcW w:w="7812" w:type="dxa"/>
          </w:tcPr>
          <w:p w14:paraId="0F07AD0A" w14:textId="77777777" w:rsidR="00E50D3B" w:rsidRPr="002873EB" w:rsidRDefault="00E50D3B" w:rsidP="00E50D3B">
            <w:r w:rsidRPr="002873EB">
              <w:t>Testing and Validation of the model:</w:t>
            </w:r>
          </w:p>
          <w:p w14:paraId="3D166385" w14:textId="77777777" w:rsidR="00E50D3B" w:rsidRPr="002873EB" w:rsidRDefault="00E50D3B" w:rsidP="00E13C74">
            <w:pPr>
              <w:pStyle w:val="ListParagraph"/>
              <w:numPr>
                <w:ilvl w:val="0"/>
                <w:numId w:val="8"/>
              </w:numPr>
            </w:pPr>
            <w:r w:rsidRPr="002873EB">
              <w:t>Testing and training data</w:t>
            </w:r>
          </w:p>
          <w:p w14:paraId="4A09A739" w14:textId="26ED9F30" w:rsidR="00815B68" w:rsidRPr="002873EB" w:rsidRDefault="00E50D3B" w:rsidP="00E13C74">
            <w:pPr>
              <w:pStyle w:val="ListParagraph"/>
              <w:numPr>
                <w:ilvl w:val="0"/>
                <w:numId w:val="8"/>
              </w:numPr>
            </w:pPr>
            <w:r w:rsidRPr="002873EB">
              <w:t>Hyperparameter Tuning</w:t>
            </w:r>
          </w:p>
        </w:tc>
      </w:tr>
      <w:tr w:rsidR="00815B68" w:rsidRPr="002873EB" w14:paraId="7320A69E" w14:textId="77777777" w:rsidTr="00815B68">
        <w:trPr>
          <w:trHeight w:val="863"/>
        </w:trPr>
        <w:tc>
          <w:tcPr>
            <w:tcW w:w="846" w:type="dxa"/>
          </w:tcPr>
          <w:p w14:paraId="42D2BDB4" w14:textId="77777777" w:rsidR="00815B68" w:rsidRPr="002873EB" w:rsidRDefault="00815B68" w:rsidP="00815B68">
            <w:pPr>
              <w:jc w:val="right"/>
              <w:rPr>
                <w:b/>
                <w:bCs/>
              </w:rPr>
            </w:pPr>
          </w:p>
        </w:tc>
        <w:tc>
          <w:tcPr>
            <w:tcW w:w="7812" w:type="dxa"/>
          </w:tcPr>
          <w:p w14:paraId="52E231A0" w14:textId="77777777" w:rsidR="00815B68" w:rsidRPr="002873EB" w:rsidRDefault="00815B68" w:rsidP="00E13C74">
            <w:pPr>
              <w:pStyle w:val="ListParagraph"/>
              <w:numPr>
                <w:ilvl w:val="0"/>
                <w:numId w:val="8"/>
              </w:numPr>
            </w:pPr>
            <w:r w:rsidRPr="002873EB">
              <w:t>K-Fold Cross Validation</w:t>
            </w:r>
          </w:p>
          <w:p w14:paraId="29C484A0" w14:textId="2B00A5B7" w:rsidR="00815B68" w:rsidRPr="002873EB" w:rsidRDefault="00815B68" w:rsidP="00E13C74">
            <w:pPr>
              <w:pStyle w:val="ListParagraph"/>
              <w:numPr>
                <w:ilvl w:val="0"/>
                <w:numId w:val="8"/>
              </w:numPr>
            </w:pPr>
            <w:r w:rsidRPr="002873EB">
              <w:t>Accuracy</w:t>
            </w:r>
          </w:p>
        </w:tc>
      </w:tr>
      <w:tr w:rsidR="006D32CB" w:rsidRPr="002873EB" w14:paraId="4FCA31DA" w14:textId="77777777" w:rsidTr="00815B68">
        <w:trPr>
          <w:trHeight w:val="1697"/>
        </w:trPr>
        <w:tc>
          <w:tcPr>
            <w:tcW w:w="846" w:type="dxa"/>
          </w:tcPr>
          <w:p w14:paraId="7CC03B72" w14:textId="23BC241E" w:rsidR="006D32CB" w:rsidRPr="002873EB" w:rsidRDefault="006D32CB" w:rsidP="00815B68">
            <w:pPr>
              <w:jc w:val="right"/>
              <w:rPr>
                <w:b/>
                <w:bCs/>
              </w:rPr>
            </w:pPr>
            <w:r w:rsidRPr="002873EB">
              <w:rPr>
                <w:b/>
                <w:bCs/>
              </w:rPr>
              <w:lastRenderedPageBreak/>
              <w:t>M.6</w:t>
            </w:r>
          </w:p>
        </w:tc>
        <w:tc>
          <w:tcPr>
            <w:tcW w:w="7812" w:type="dxa"/>
          </w:tcPr>
          <w:p w14:paraId="1BD5E77C" w14:textId="53C11A08" w:rsidR="00835F8A" w:rsidRPr="002873EB" w:rsidRDefault="00835F8A" w:rsidP="00835F8A">
            <w:r w:rsidRPr="002873EB">
              <w:t>Evaluation of the model</w:t>
            </w:r>
            <w:r w:rsidR="00815B68" w:rsidRPr="002873EB">
              <w:t>:</w:t>
            </w:r>
          </w:p>
          <w:p w14:paraId="0AE378E0" w14:textId="77777777" w:rsidR="002C6280" w:rsidRPr="002873EB" w:rsidRDefault="00835F8A" w:rsidP="00E13C74">
            <w:pPr>
              <w:pStyle w:val="ListParagraph"/>
              <w:numPr>
                <w:ilvl w:val="0"/>
                <w:numId w:val="9"/>
              </w:numPr>
            </w:pPr>
            <w:r w:rsidRPr="002873EB">
              <w:t>Model evaluation</w:t>
            </w:r>
          </w:p>
          <w:p w14:paraId="3626446A" w14:textId="77777777" w:rsidR="00E333B1" w:rsidRPr="002873EB" w:rsidRDefault="00835F8A" w:rsidP="00E13C74">
            <w:pPr>
              <w:pStyle w:val="ListParagraph"/>
              <w:numPr>
                <w:ilvl w:val="0"/>
                <w:numId w:val="9"/>
              </w:numPr>
            </w:pPr>
            <w:r w:rsidRPr="002873EB">
              <w:t>Identifying correlations in the outputs</w:t>
            </w:r>
          </w:p>
          <w:p w14:paraId="75B5855D" w14:textId="456E5E59" w:rsidR="006D32CB" w:rsidRPr="002873EB" w:rsidRDefault="00835F8A" w:rsidP="00E13C74">
            <w:pPr>
              <w:pStyle w:val="ListParagraph"/>
              <w:numPr>
                <w:ilvl w:val="0"/>
                <w:numId w:val="9"/>
              </w:numPr>
            </w:pPr>
            <w:r w:rsidRPr="002873EB">
              <w:t>Qualitative analysis against actual recidivism rates in Florida</w:t>
            </w:r>
          </w:p>
        </w:tc>
      </w:tr>
      <w:tr w:rsidR="006D32CB" w:rsidRPr="002873EB" w14:paraId="287C497A" w14:textId="77777777" w:rsidTr="00815B68">
        <w:tc>
          <w:tcPr>
            <w:tcW w:w="846" w:type="dxa"/>
          </w:tcPr>
          <w:p w14:paraId="1AE755C9" w14:textId="04F4DCC2" w:rsidR="006D32CB" w:rsidRPr="002873EB" w:rsidRDefault="006D32CB" w:rsidP="00815B68">
            <w:pPr>
              <w:jc w:val="right"/>
              <w:rPr>
                <w:b/>
                <w:bCs/>
              </w:rPr>
            </w:pPr>
            <w:r w:rsidRPr="002873EB">
              <w:rPr>
                <w:b/>
                <w:bCs/>
              </w:rPr>
              <w:t>M.7</w:t>
            </w:r>
          </w:p>
        </w:tc>
        <w:tc>
          <w:tcPr>
            <w:tcW w:w="7812" w:type="dxa"/>
          </w:tcPr>
          <w:p w14:paraId="37D2AE7A" w14:textId="6251892D" w:rsidR="006D32CB" w:rsidRPr="002873EB" w:rsidRDefault="00815B68" w:rsidP="00B96AF7">
            <w:r w:rsidRPr="002873EB">
              <w:t>Proposed solutions for avoiding bias in predictive recidivism software</w:t>
            </w:r>
          </w:p>
        </w:tc>
      </w:tr>
    </w:tbl>
    <w:p w14:paraId="20A2C4B2" w14:textId="77777777" w:rsidR="001200CC" w:rsidRPr="002873EB" w:rsidRDefault="001200CC" w:rsidP="003C458F"/>
    <w:p w14:paraId="7DD29FD4" w14:textId="61A46BC6" w:rsidR="00507D92" w:rsidRPr="002873EB" w:rsidRDefault="00530751" w:rsidP="001200CC">
      <w:pPr>
        <w:pStyle w:val="Heading3"/>
      </w:pPr>
      <w:bookmarkStart w:id="19" w:name="_Toc101884254"/>
      <w:r w:rsidRPr="002873EB">
        <w:t xml:space="preserve">3.2 </w:t>
      </w:r>
      <w:r w:rsidR="00507D92" w:rsidRPr="002873EB">
        <w:t>Desirable Requirements</w:t>
      </w:r>
      <w:bookmarkEnd w:id="19"/>
    </w:p>
    <w:p w14:paraId="2170C103" w14:textId="7DA952D9" w:rsidR="00507D92" w:rsidRPr="002873EB" w:rsidRDefault="00507D92" w:rsidP="003C45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812"/>
      </w:tblGrid>
      <w:tr w:rsidR="00815B68" w:rsidRPr="002873EB" w14:paraId="530BD081" w14:textId="77777777" w:rsidTr="00244B48">
        <w:trPr>
          <w:trHeight w:val="496"/>
        </w:trPr>
        <w:tc>
          <w:tcPr>
            <w:tcW w:w="846" w:type="dxa"/>
          </w:tcPr>
          <w:p w14:paraId="7A0B1194" w14:textId="3536493D" w:rsidR="00815B68" w:rsidRPr="002873EB" w:rsidRDefault="00815B68" w:rsidP="00360B39">
            <w:pPr>
              <w:jc w:val="right"/>
              <w:rPr>
                <w:b/>
                <w:bCs/>
              </w:rPr>
            </w:pPr>
            <w:r w:rsidRPr="002873EB">
              <w:rPr>
                <w:b/>
                <w:bCs/>
              </w:rPr>
              <w:t>D.1</w:t>
            </w:r>
          </w:p>
        </w:tc>
        <w:tc>
          <w:tcPr>
            <w:tcW w:w="7812" w:type="dxa"/>
            <w:shd w:val="clear" w:color="auto" w:fill="auto"/>
          </w:tcPr>
          <w:p w14:paraId="5D424988" w14:textId="76802821" w:rsidR="00815B68" w:rsidRPr="002873EB" w:rsidRDefault="00E7080F" w:rsidP="00E7080F">
            <w:r w:rsidRPr="002873EB">
              <w:t>Research into bias mitigation techniques</w:t>
            </w:r>
          </w:p>
        </w:tc>
      </w:tr>
      <w:tr w:rsidR="00815B68" w:rsidRPr="002873EB" w14:paraId="2103F7E4" w14:textId="77777777" w:rsidTr="00244B48">
        <w:trPr>
          <w:trHeight w:val="552"/>
        </w:trPr>
        <w:tc>
          <w:tcPr>
            <w:tcW w:w="846" w:type="dxa"/>
          </w:tcPr>
          <w:p w14:paraId="074AC680" w14:textId="05B0264B" w:rsidR="00815B68" w:rsidRPr="002873EB" w:rsidRDefault="00815B68" w:rsidP="00360B39">
            <w:pPr>
              <w:jc w:val="right"/>
              <w:rPr>
                <w:b/>
                <w:bCs/>
              </w:rPr>
            </w:pPr>
            <w:r w:rsidRPr="002873EB">
              <w:rPr>
                <w:b/>
                <w:bCs/>
              </w:rPr>
              <w:t>D.2</w:t>
            </w:r>
          </w:p>
        </w:tc>
        <w:tc>
          <w:tcPr>
            <w:tcW w:w="7812" w:type="dxa"/>
          </w:tcPr>
          <w:p w14:paraId="3D7DDFEA" w14:textId="6C87BF07" w:rsidR="00815B68" w:rsidRPr="002873EB" w:rsidRDefault="006168AB" w:rsidP="006168AB">
            <w:r w:rsidRPr="002873EB">
              <w:t>Research into alternatives to automated risk assessment tools such as COMPAS</w:t>
            </w:r>
          </w:p>
        </w:tc>
      </w:tr>
      <w:tr w:rsidR="00815B68" w:rsidRPr="002873EB" w14:paraId="7CDF6401" w14:textId="77777777" w:rsidTr="00360B39">
        <w:trPr>
          <w:trHeight w:val="442"/>
        </w:trPr>
        <w:tc>
          <w:tcPr>
            <w:tcW w:w="846" w:type="dxa"/>
          </w:tcPr>
          <w:p w14:paraId="30499E2D" w14:textId="5B7AEC09" w:rsidR="00815B68" w:rsidRPr="002873EB" w:rsidRDefault="00815B68" w:rsidP="00360B39">
            <w:pPr>
              <w:jc w:val="right"/>
              <w:rPr>
                <w:b/>
                <w:bCs/>
              </w:rPr>
            </w:pPr>
            <w:r w:rsidRPr="002873EB">
              <w:rPr>
                <w:b/>
                <w:bCs/>
              </w:rPr>
              <w:t>D.3</w:t>
            </w:r>
          </w:p>
        </w:tc>
        <w:tc>
          <w:tcPr>
            <w:tcW w:w="7812" w:type="dxa"/>
          </w:tcPr>
          <w:p w14:paraId="1C15EDA3" w14:textId="77777777" w:rsidR="00244B48" w:rsidRPr="002873EB" w:rsidRDefault="00244B48" w:rsidP="00244B48">
            <w:r w:rsidRPr="002873EB">
              <w:t xml:space="preserve">Using more attributes from the original dataset to find other possible biases from COMPAS </w:t>
            </w:r>
          </w:p>
          <w:p w14:paraId="1345EE9B" w14:textId="104A4801" w:rsidR="00815B68" w:rsidRPr="002873EB" w:rsidRDefault="00244B48" w:rsidP="00244B48">
            <w:r w:rsidRPr="002873EB">
              <w:t>*Reliant on resubmitting an ethical approval application receiving approval which may not be possible as adding more attributes may make individuals within the dataset identifiable</w:t>
            </w:r>
          </w:p>
        </w:tc>
      </w:tr>
    </w:tbl>
    <w:p w14:paraId="63DC48F7" w14:textId="14E80892" w:rsidR="00507D92" w:rsidRPr="002873EB" w:rsidRDefault="00507D92">
      <w:pPr>
        <w:spacing w:line="240" w:lineRule="auto"/>
      </w:pPr>
      <w:r w:rsidRPr="002873EB">
        <w:br w:type="page"/>
      </w:r>
    </w:p>
    <w:p w14:paraId="249D7E8A" w14:textId="2B29B1A6" w:rsidR="00507D92" w:rsidRPr="002873EB" w:rsidRDefault="00507D92" w:rsidP="00142961">
      <w:pPr>
        <w:pStyle w:val="Heading1"/>
      </w:pPr>
      <w:r w:rsidRPr="002873EB">
        <w:lastRenderedPageBreak/>
        <w:t>Chapter 4</w:t>
      </w:r>
    </w:p>
    <w:p w14:paraId="79910485" w14:textId="1BD51663" w:rsidR="00EA45F6" w:rsidRPr="002873EB" w:rsidRDefault="005B7823" w:rsidP="00142961">
      <w:pPr>
        <w:pStyle w:val="Heading2"/>
      </w:pPr>
      <w:bookmarkStart w:id="20" w:name="_Toc101884255"/>
      <w:r>
        <w:t>Background R</w:t>
      </w:r>
      <w:r w:rsidR="00EA45F6" w:rsidRPr="002873EB">
        <w:t>esearch &amp; Existing Analys</w:t>
      </w:r>
      <w:r>
        <w:t>es</w:t>
      </w:r>
      <w:bookmarkEnd w:id="20"/>
    </w:p>
    <w:p w14:paraId="4B62CD08" w14:textId="7782370A" w:rsidR="00EA45F6" w:rsidRPr="002873EB" w:rsidRDefault="00530751" w:rsidP="001200CC">
      <w:pPr>
        <w:pStyle w:val="Heading3"/>
      </w:pPr>
      <w:bookmarkStart w:id="21" w:name="_Toc101884256"/>
      <w:r w:rsidRPr="002873EB">
        <w:t xml:space="preserve">4.1 </w:t>
      </w:r>
      <w:r w:rsidR="00EA45F6" w:rsidRPr="002873EB">
        <w:t>COMPAS, Software for Automating Risk</w:t>
      </w:r>
      <w:bookmarkEnd w:id="21"/>
    </w:p>
    <w:p w14:paraId="598662A2" w14:textId="77777777" w:rsidR="005160C8" w:rsidRPr="002873EB" w:rsidRDefault="005160C8" w:rsidP="005160C8"/>
    <w:p w14:paraId="37FE3CBB" w14:textId="19ED6237" w:rsidR="005160C8" w:rsidRPr="002873EB" w:rsidRDefault="005160C8" w:rsidP="005160C8">
      <w:r w:rsidRPr="002873EB">
        <w:t xml:space="preserve">The US judicial system often relies on the use of algorithms in the form of actuarial risk assessment instruments (ARAIs) to inform decisions regarding crime prediction, crime reduction strategies, and sentence processing. Prominent examples of these are </w:t>
      </w:r>
      <w:proofErr w:type="spellStart"/>
      <w:r w:rsidRPr="002873EB">
        <w:t>PredPol</w:t>
      </w:r>
      <w:proofErr w:type="spellEnd"/>
      <w:r w:rsidRPr="002873EB">
        <w:t>, CompStat, and COMPAS. These tools were designed with the goal of reducing crime, lowering imprisonment rates, or predicting recidivism and promoting desistence</w:t>
      </w:r>
      <w:r w:rsidRPr="002873EB">
        <w:rPr>
          <w:rStyle w:val="FootnoteReference"/>
        </w:rPr>
        <w:footnoteReference w:id="19"/>
      </w:r>
      <w:r w:rsidRPr="002873EB">
        <w:t xml:space="preserve">. However, their implementation and applications are seen as controversial. One common critique being that the algorithms are built using biased datasets and will therefore output biased results. </w:t>
      </w:r>
    </w:p>
    <w:p w14:paraId="6AF0F2DA" w14:textId="1AA0FF57" w:rsidR="005160C8" w:rsidRPr="002873EB" w:rsidRDefault="005160C8" w:rsidP="005160C8">
      <w:pPr>
        <w:ind w:firstLine="720"/>
      </w:pPr>
      <w:r w:rsidRPr="002873EB">
        <w:t xml:space="preserve">COMPAS (Correctional Offender Management Profiling for Alternative Sanctions) is a risk assessment and decision support tool developed by the consulting and research firm </w:t>
      </w:r>
      <w:proofErr w:type="spellStart"/>
      <w:r w:rsidRPr="002873EB">
        <w:t>Equivant</w:t>
      </w:r>
      <w:proofErr w:type="spellEnd"/>
      <w:r w:rsidRPr="002873EB">
        <w:t>. It is used within the judicial system in the United States to determine the likelihood of an offender committing a future crime upon release from prison. The algorithm takes information from a 137-item questionnaire about a defendant’s background, such as their level of education, socio-economic background, or whether the defendant has a job. From this information, a decile score between 1 and 10 is derived which rates their risk of recidivism. Decile scores are obtained by ranking the scores obtained for a group of individuals in ascending order and splitting them into ten equal sized groups. The decile scores range from 1 (lowest) to 10 (highest). A score of 1 indicates an individual’s risk score is in the lowest 10% of all scores in the group and a score of 10 an individual’s risk score is in the highest 10% of all scores in the group (</w:t>
      </w:r>
      <w:proofErr w:type="spellStart"/>
      <w:r w:rsidRPr="002873EB">
        <w:t>Equivant</w:t>
      </w:r>
      <w:proofErr w:type="spellEnd"/>
      <w:r w:rsidRPr="002873EB">
        <w:t>, 2015). The scores can be interpreted as follows:</w:t>
      </w:r>
    </w:p>
    <w:p w14:paraId="2D707A3C" w14:textId="4F0E0A2A" w:rsidR="002B55FF" w:rsidRPr="002873EB" w:rsidRDefault="002B55FF" w:rsidP="002B55FF"/>
    <w:tbl>
      <w:tblPr>
        <w:tblStyle w:val="PlainTable2"/>
        <w:tblW w:w="0" w:type="auto"/>
        <w:jc w:val="center"/>
        <w:tblLook w:val="04A0" w:firstRow="1" w:lastRow="0" w:firstColumn="1" w:lastColumn="0" w:noHBand="0" w:noVBand="1"/>
      </w:tblPr>
      <w:tblGrid>
        <w:gridCol w:w="1129"/>
        <w:gridCol w:w="4820"/>
      </w:tblGrid>
      <w:tr w:rsidR="001E29CB" w:rsidRPr="002873EB" w14:paraId="07FBC464" w14:textId="77777777" w:rsidTr="009F5767">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2E6D59D" w14:textId="64462321" w:rsidR="001E29CB" w:rsidRPr="002873EB" w:rsidRDefault="001E29CB" w:rsidP="009F5767">
            <w:pPr>
              <w:spacing w:line="276" w:lineRule="auto"/>
              <w:jc w:val="center"/>
            </w:pPr>
            <w:r w:rsidRPr="002873EB">
              <w:t>1 – 4</w:t>
            </w:r>
          </w:p>
        </w:tc>
        <w:tc>
          <w:tcPr>
            <w:tcW w:w="4820" w:type="dxa"/>
            <w:vAlign w:val="center"/>
          </w:tcPr>
          <w:p w14:paraId="3C9DACD2" w14:textId="5B8636FA" w:rsidR="001E29CB" w:rsidRPr="002873EB" w:rsidRDefault="00275EFD" w:rsidP="005D2E8E">
            <w:pPr>
              <w:spacing w:line="276" w:lineRule="auto"/>
              <w:cnfStyle w:val="100000000000" w:firstRow="1" w:lastRow="0" w:firstColumn="0" w:lastColumn="0" w:oddVBand="0" w:evenVBand="0" w:oddHBand="0" w:evenHBand="0" w:firstRowFirstColumn="0" w:firstRowLastColumn="0" w:lastRowFirstColumn="0" w:lastRowLastColumn="0"/>
              <w:rPr>
                <w:b w:val="0"/>
                <w:bCs w:val="0"/>
              </w:rPr>
            </w:pPr>
            <w:r w:rsidRPr="002873EB">
              <w:rPr>
                <w:b w:val="0"/>
                <w:bCs w:val="0"/>
              </w:rPr>
              <w:t>Low risk in relation to other offenders</w:t>
            </w:r>
          </w:p>
        </w:tc>
      </w:tr>
      <w:tr w:rsidR="001E29CB" w:rsidRPr="002873EB" w14:paraId="7B944FE2" w14:textId="77777777" w:rsidTr="009F576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0A9EA79" w14:textId="4994A9D4" w:rsidR="001E29CB" w:rsidRPr="002873EB" w:rsidRDefault="001E29CB" w:rsidP="009F5767">
            <w:pPr>
              <w:spacing w:line="276" w:lineRule="auto"/>
              <w:jc w:val="center"/>
            </w:pPr>
            <w:r w:rsidRPr="002873EB">
              <w:t>5 – 7</w:t>
            </w:r>
          </w:p>
        </w:tc>
        <w:tc>
          <w:tcPr>
            <w:tcW w:w="4820" w:type="dxa"/>
            <w:vAlign w:val="center"/>
          </w:tcPr>
          <w:p w14:paraId="7194FBFF" w14:textId="2B10CDB7" w:rsidR="001E29CB" w:rsidRPr="002873EB" w:rsidRDefault="00C2145F" w:rsidP="005D2E8E">
            <w:pPr>
              <w:spacing w:line="276" w:lineRule="auto"/>
              <w:cnfStyle w:val="000000100000" w:firstRow="0" w:lastRow="0" w:firstColumn="0" w:lastColumn="0" w:oddVBand="0" w:evenVBand="0" w:oddHBand="1" w:evenHBand="0" w:firstRowFirstColumn="0" w:firstRowLastColumn="0" w:lastRowFirstColumn="0" w:lastRowLastColumn="0"/>
            </w:pPr>
            <w:r w:rsidRPr="002873EB">
              <w:t>Medium risk in relation to other offenders</w:t>
            </w:r>
          </w:p>
        </w:tc>
      </w:tr>
      <w:tr w:rsidR="001E29CB" w:rsidRPr="002873EB" w14:paraId="4A10190A" w14:textId="77777777" w:rsidTr="009F5767">
        <w:trPr>
          <w:trHeight w:val="425"/>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3C980D3" w14:textId="67441336" w:rsidR="001E29CB" w:rsidRPr="002873EB" w:rsidRDefault="001E29CB" w:rsidP="009F5767">
            <w:pPr>
              <w:spacing w:line="276" w:lineRule="auto"/>
              <w:jc w:val="center"/>
            </w:pPr>
            <w:r w:rsidRPr="002873EB">
              <w:t>8 – 10</w:t>
            </w:r>
          </w:p>
        </w:tc>
        <w:tc>
          <w:tcPr>
            <w:tcW w:w="4820" w:type="dxa"/>
            <w:vAlign w:val="center"/>
          </w:tcPr>
          <w:p w14:paraId="645FCB88" w14:textId="3C55FB40" w:rsidR="001E29CB" w:rsidRPr="002873EB" w:rsidRDefault="005D2E8E" w:rsidP="00F710DF">
            <w:pPr>
              <w:keepNext/>
              <w:spacing w:line="276" w:lineRule="auto"/>
              <w:cnfStyle w:val="000000000000" w:firstRow="0" w:lastRow="0" w:firstColumn="0" w:lastColumn="0" w:oddVBand="0" w:evenVBand="0" w:oddHBand="0" w:evenHBand="0" w:firstRowFirstColumn="0" w:firstRowLastColumn="0" w:lastRowFirstColumn="0" w:lastRowLastColumn="0"/>
            </w:pPr>
            <w:r w:rsidRPr="002873EB">
              <w:t>High risk in relation to other offenders</w:t>
            </w:r>
          </w:p>
        </w:tc>
      </w:tr>
    </w:tbl>
    <w:p w14:paraId="68A8DA34" w14:textId="6E42EBF7" w:rsidR="002B55FF" w:rsidRPr="002873EB" w:rsidRDefault="00F710DF" w:rsidP="00F710DF">
      <w:pPr>
        <w:pStyle w:val="Caption"/>
      </w:pPr>
      <w:bookmarkStart w:id="22" w:name="_Toc101884347"/>
      <w:r>
        <w:t xml:space="preserve">Table </w:t>
      </w:r>
      <w:r w:rsidR="00E13C74">
        <w:fldChar w:fldCharType="begin"/>
      </w:r>
      <w:r w:rsidR="00E13C74">
        <w:instrText xml:space="preserve"> SEQ Table \* ARABIC </w:instrText>
      </w:r>
      <w:r w:rsidR="00E13C74">
        <w:fldChar w:fldCharType="separate"/>
      </w:r>
      <w:r w:rsidR="00F30512">
        <w:rPr>
          <w:noProof/>
        </w:rPr>
        <w:t>2</w:t>
      </w:r>
      <w:r w:rsidR="00E13C74">
        <w:rPr>
          <w:noProof/>
        </w:rPr>
        <w:fldChar w:fldCharType="end"/>
      </w:r>
      <w:r>
        <w:t>. Interpretation of COMPAS risk scores</w:t>
      </w:r>
      <w:bookmarkEnd w:id="22"/>
    </w:p>
    <w:p w14:paraId="57EEF170" w14:textId="7B997CB6" w:rsidR="001200CC" w:rsidRPr="002873EB" w:rsidRDefault="00665AAD" w:rsidP="003C458F">
      <w:r w:rsidRPr="002873EB">
        <w:t xml:space="preserve">The basis of using this tool is that if an algorithm were to be able to accurately predict whether an individual is likely to reoffend upon release, the criminal judicial system could be fairer (Grove et al., 2000). In theory, this could also reduce overincarceration rates and prison populations by selectively deciding who is incarcerated and the length of their sentence. Using an algorithm to determine a </w:t>
      </w:r>
      <w:r w:rsidRPr="002873EB">
        <w:lastRenderedPageBreak/>
        <w:t>recidivism score raises one significant question – what happens if the predictions are wrong? If the algorithm predicts a high score incorrectly, the result could be an offender receiving a harsher sentence or a longer parole date, leaving the offender in prison for an unequitable time. If the algorithm predicts a low score incorrectly, a potentially dangerous offender would be released from prison, free to commit another crime which will ultimately increase recidivism and imprisonment rates – undermining the justification for using COMPAS. If the algorithm arrives at these decisions through biased methods, the bias within crime statistics regarding recidivism and desistance will be amplified.</w:t>
      </w:r>
    </w:p>
    <w:p w14:paraId="4A52413C" w14:textId="77777777" w:rsidR="00665AAD" w:rsidRPr="002873EB" w:rsidRDefault="00665AAD" w:rsidP="003C458F"/>
    <w:p w14:paraId="18FC2DFB" w14:textId="04B13945" w:rsidR="00EA45F6" w:rsidRPr="002873EB" w:rsidRDefault="00530751" w:rsidP="001200CC">
      <w:pPr>
        <w:pStyle w:val="Heading3"/>
      </w:pPr>
      <w:bookmarkStart w:id="23" w:name="_Toc101884257"/>
      <w:r w:rsidRPr="002873EB">
        <w:t xml:space="preserve">4.2 </w:t>
      </w:r>
      <w:r w:rsidR="00EA45F6" w:rsidRPr="002873EB">
        <w:t>History of Risk Automation for Predictive Policing</w:t>
      </w:r>
      <w:bookmarkEnd w:id="23"/>
    </w:p>
    <w:p w14:paraId="60581000" w14:textId="5172813F" w:rsidR="008A4518" w:rsidRPr="002873EB" w:rsidRDefault="008A4518" w:rsidP="003C458F"/>
    <w:p w14:paraId="481B11E6" w14:textId="7A65B1EC" w:rsidR="00632AD7" w:rsidRPr="002873EB" w:rsidRDefault="008A4518" w:rsidP="003C458F">
      <w:r w:rsidRPr="002873EB">
        <w:t>Predictive policing as a way to analyse whether offenders with a shared certain characteristic are more likely to commit a crime has been researched by criminologists at length. As a result, risk assessment tools based on statistics were developed as effective methods to predict an individual’s chances of offending or reoffending (</w:t>
      </w:r>
      <w:proofErr w:type="spellStart"/>
      <w:r w:rsidRPr="002873EB">
        <w:t>Quinsey</w:t>
      </w:r>
      <w:proofErr w:type="spellEnd"/>
      <w:r w:rsidRPr="002873EB">
        <w:t xml:space="preserve"> et al, 1998; </w:t>
      </w:r>
      <w:proofErr w:type="spellStart"/>
      <w:r w:rsidRPr="002873EB">
        <w:t>Quinsey</w:t>
      </w:r>
      <w:proofErr w:type="spellEnd"/>
      <w:r w:rsidRPr="002873EB">
        <w:t xml:space="preserve"> et al. 2006). Historically, risk prediction began with educated guesses regarding identifying factors that were believed to be corelated with higher rates of crime and recidivism and evolved into evidence-based predictions and models. The first generation</w:t>
      </w:r>
      <w:r w:rsidR="005847AE" w:rsidRPr="002873EB">
        <w:rPr>
          <w:rStyle w:val="FootnoteReference"/>
        </w:rPr>
        <w:footnoteReference w:id="20"/>
      </w:r>
      <w:r w:rsidRPr="002873EB">
        <w:t xml:space="preserve"> of risk assessment tools were based off of professional judgement alone, using clinical or correctional staff’s personal experiences and training to make judgements of an individual’s characteristics and behaviour to assess their risk of recidivism. These assessments that were subject to human error, subjectivity to biases, and unempirical outcomes, and were therefore widely critiqued for their poor predictive accuracy. </w:t>
      </w:r>
    </w:p>
    <w:p w14:paraId="46CF9501" w14:textId="40C80E1A" w:rsidR="00632AD7" w:rsidRPr="002873EB" w:rsidRDefault="008A4518" w:rsidP="00632AD7">
      <w:pPr>
        <w:ind w:firstLine="720"/>
      </w:pPr>
      <w:r w:rsidRPr="002873EB">
        <w:t>Second generation</w:t>
      </w:r>
      <w:r w:rsidR="005847AE" w:rsidRPr="002873EB">
        <w:rPr>
          <w:rStyle w:val="FootnoteReference"/>
        </w:rPr>
        <w:footnoteReference w:id="21"/>
      </w:r>
      <w:r w:rsidRPr="002873EB">
        <w:t xml:space="preserve"> risk assessment tools relied on evidence-based numerical predictions using static risk factors – such as history of drug use, age of their first offence and prior criminal history – that had been statistically linked to a higher risk of recidivism, as well as static historical factors such as the individual’s gender and age, all which are not amenable to change. These predictions were based off of the analysis from paroled individuals and were thought to be more objective and evidence-based than the previous generation of assessments. However they were critiqued for their ‘fixed’ prediction of risk which failed to recognise the dynamic changes in an individual’s behaviour, attitude, characteristics and needs over time.  </w:t>
      </w:r>
    </w:p>
    <w:p w14:paraId="30D530DE" w14:textId="3C8B0879" w:rsidR="008A4518" w:rsidRPr="002873EB" w:rsidRDefault="008A4518" w:rsidP="00632AD7">
      <w:pPr>
        <w:ind w:firstLine="720"/>
      </w:pPr>
      <w:r w:rsidRPr="002873EB">
        <w:t>The third generation</w:t>
      </w:r>
      <w:r w:rsidR="005847AE" w:rsidRPr="002873EB">
        <w:rPr>
          <w:rStyle w:val="FootnoteReference"/>
        </w:rPr>
        <w:footnoteReference w:id="22"/>
      </w:r>
      <w:r w:rsidRPr="002873EB">
        <w:t xml:space="preserve">, often referred to as ‘risk-need-responsivity’ instruments, operated under the assumption that risk prediction needed to incorporate both the static and dynamic factors linked to criminal behaviour in order to make assessments. This is because dynamic risk factors such as problem-soling ability or temper control are able to change over a long period of time, which incarceration provides. This generation of models worked under the presumption that correctional facilities were </w:t>
      </w:r>
      <w:r w:rsidRPr="002873EB">
        <w:lastRenderedPageBreak/>
        <w:t>effective at rehabilitation and positively changing factors in an offender’s life. The argument in support of the effectiveness of these models was that if rehabilitation and correctional treatment were responsive to an individual’s dynamic needs, the risk of recidivism within the population would decrease. This theory, also seen in fourth generation</w:t>
      </w:r>
      <w:r w:rsidR="005847AE" w:rsidRPr="002873EB">
        <w:rPr>
          <w:rStyle w:val="FootnoteReference"/>
        </w:rPr>
        <w:footnoteReference w:id="23"/>
      </w:r>
      <w:r w:rsidRPr="002873EB">
        <w:t xml:space="preserve"> tools, de-individuals the risk assessment process by putting offenders into distinct categories regarding their unalterable characteristics, such as age, race, gender, or religion. From this, it can be inferred that the resulting recidivism risk scores from third- and fourth-generation tools are made on the basis of who an offender is rather what an offender has done. Assessments based on the history of a population of incarcerated individuals are inevitably going to encompass a varying amount of bias, largely because they are not an accurate representation of the population outside of prison. Both past and present arrest and sentencing patterns disproportionally target Black, Asian, Hispanic, Native-American, and other non-White individuals, which skews the demographics of the prison population and alters statistics regarding characteristics such as race, and the corresponding rate of crime and recidivism.</w:t>
      </w:r>
    </w:p>
    <w:p w14:paraId="08642C2D" w14:textId="0D398A2F" w:rsidR="00632AD7" w:rsidRPr="002873EB" w:rsidRDefault="00632AD7" w:rsidP="00632AD7">
      <w:pPr>
        <w:ind w:firstLine="720"/>
      </w:pPr>
      <w:r w:rsidRPr="002873EB">
        <w:t>The wrongful assumption of causation from correlation in datasets in terms of assessing risk between different groups of people encourages discriminatory biases within risk assessment tools. One of the biggest criticisms of risk assessment tools is that they are programmed using biased data which incorrectly assumes links between factors such as the race of an individual with the risk of recidivism. This is a type of attribution bias. One way that the attributions may be biased is from making a mistake known as the group attribution error</w:t>
      </w:r>
      <w:r w:rsidR="00C42E2A" w:rsidRPr="002873EB">
        <w:rPr>
          <w:rStyle w:val="FootnoteReference"/>
        </w:rPr>
        <w:footnoteReference w:id="24"/>
      </w:r>
      <w:r w:rsidRPr="002873EB">
        <w:t>. This refers to people’s assumption that characteristics of an individual within a group are reflective of the group as a whole. Another explanation is the fundamental attribution error</w:t>
      </w:r>
      <w:r w:rsidR="00C42E2A" w:rsidRPr="002873EB">
        <w:rPr>
          <w:rStyle w:val="FootnoteReference"/>
        </w:rPr>
        <w:footnoteReference w:id="25"/>
      </w:r>
      <w:r w:rsidRPr="002873EB">
        <w:t xml:space="preserve"> which is a tendency to categorise an individual’s actions and behaviours on a person’s characteristics rather than on social or environmental situations that influence the individual’s actions.</w:t>
      </w:r>
    </w:p>
    <w:p w14:paraId="26BA3178" w14:textId="77777777" w:rsidR="003122A9" w:rsidRPr="002873EB" w:rsidRDefault="003122A9" w:rsidP="003C458F"/>
    <w:p w14:paraId="0847E389" w14:textId="783EE958" w:rsidR="00EA45F6" w:rsidRPr="007C5A0C" w:rsidRDefault="00530751" w:rsidP="007C5A0C">
      <w:pPr>
        <w:rPr>
          <w:rStyle w:val="Heading3Char"/>
          <w:rFonts w:eastAsiaTheme="minorHAnsi" w:cstheme="minorBidi"/>
          <w:b w:val="0"/>
          <w:color w:val="auto"/>
          <w:sz w:val="22"/>
        </w:rPr>
      </w:pPr>
      <w:bookmarkStart w:id="24" w:name="_Toc101884258"/>
      <w:r w:rsidRPr="002873EB">
        <w:rPr>
          <w:rStyle w:val="Heading3Char"/>
        </w:rPr>
        <w:t xml:space="preserve">4.3 </w:t>
      </w:r>
      <w:r w:rsidR="00EA45F6" w:rsidRPr="002873EB">
        <w:rPr>
          <w:rStyle w:val="Heading3Char"/>
        </w:rPr>
        <w:t>Existing Analyses of Risk Automation Software</w:t>
      </w:r>
      <w:bookmarkEnd w:id="24"/>
      <w:r w:rsidR="007C5A0C">
        <w:rPr>
          <w:rStyle w:val="Heading3Char"/>
        </w:rPr>
        <w:t xml:space="preserve"> </w:t>
      </w:r>
      <w:r w:rsidR="007C5A0C" w:rsidRPr="007C5A0C">
        <w:rPr>
          <w:highlight w:val="yellow"/>
        </w:rPr>
        <w:t xml:space="preserve">*NEEDS TO BE </w:t>
      </w:r>
      <w:r w:rsidR="00C3772A" w:rsidRPr="00C3772A">
        <w:rPr>
          <w:highlight w:val="yellow"/>
        </w:rPr>
        <w:t>WRITTEN OR CUT FROM REPORT DEP. ON WORD COUNT</w:t>
      </w:r>
    </w:p>
    <w:p w14:paraId="2374645F" w14:textId="019C5749" w:rsidR="00B0772A" w:rsidRPr="002873EB" w:rsidRDefault="00B0772A" w:rsidP="00477643">
      <w:pPr>
        <w:pStyle w:val="Heading4"/>
      </w:pPr>
      <w:bookmarkStart w:id="25" w:name="_Toc101884259"/>
      <w:r w:rsidRPr="002873EB">
        <w:t>4.3.1</w:t>
      </w:r>
      <w:r w:rsidR="003A6973" w:rsidRPr="002873EB">
        <w:t xml:space="preserve"> Desmarais, S. &amp; Singh, J. (2013)</w:t>
      </w:r>
      <w:bookmarkEnd w:id="25"/>
    </w:p>
    <w:p w14:paraId="1411303C" w14:textId="77777777" w:rsidR="007C5A0C" w:rsidRPr="002873EB" w:rsidRDefault="007C5A0C" w:rsidP="00B0772A"/>
    <w:p w14:paraId="5084F16D" w14:textId="017498F0" w:rsidR="00B0772A" w:rsidRPr="002873EB" w:rsidRDefault="00B0772A" w:rsidP="00477643">
      <w:pPr>
        <w:pStyle w:val="Heading4"/>
      </w:pPr>
      <w:bookmarkStart w:id="26" w:name="_Toc101884260"/>
      <w:r w:rsidRPr="002873EB">
        <w:t>4.3.2</w:t>
      </w:r>
      <w:r w:rsidR="00474719" w:rsidRPr="002873EB">
        <w:t xml:space="preserve"> </w:t>
      </w:r>
      <w:proofErr w:type="spellStart"/>
      <w:r w:rsidR="00474719" w:rsidRPr="002873EB">
        <w:t>Skeem</w:t>
      </w:r>
      <w:proofErr w:type="spellEnd"/>
      <w:r w:rsidR="00474719" w:rsidRPr="002873EB">
        <w:t xml:space="preserve">, J. &amp; </w:t>
      </w:r>
      <w:proofErr w:type="spellStart"/>
      <w:r w:rsidR="00474719" w:rsidRPr="002873EB">
        <w:t>Lowenkamp</w:t>
      </w:r>
      <w:proofErr w:type="spellEnd"/>
      <w:r w:rsidR="00474719" w:rsidRPr="002873EB">
        <w:t>, C. (2016)</w:t>
      </w:r>
      <w:bookmarkEnd w:id="26"/>
    </w:p>
    <w:p w14:paraId="322999A0" w14:textId="77777777" w:rsidR="007C5A0C" w:rsidRPr="002873EB" w:rsidRDefault="007C5A0C" w:rsidP="00B0772A"/>
    <w:p w14:paraId="67ECD27A" w14:textId="56BDCE31" w:rsidR="00B0772A" w:rsidRPr="002873EB" w:rsidRDefault="00B0772A" w:rsidP="00477643">
      <w:pPr>
        <w:pStyle w:val="Heading4"/>
      </w:pPr>
      <w:bookmarkStart w:id="27" w:name="_Toc101884261"/>
      <w:r w:rsidRPr="002873EB">
        <w:t>4.3.3</w:t>
      </w:r>
      <w:r w:rsidR="00260DD0" w:rsidRPr="002873EB">
        <w:t xml:space="preserve"> </w:t>
      </w:r>
      <w:proofErr w:type="spellStart"/>
      <w:r w:rsidR="00260DD0" w:rsidRPr="002873EB">
        <w:t>Whiteacre</w:t>
      </w:r>
      <w:proofErr w:type="spellEnd"/>
      <w:r w:rsidR="00260DD0" w:rsidRPr="002873EB">
        <w:t>, K. (2006)</w:t>
      </w:r>
      <w:bookmarkEnd w:id="27"/>
    </w:p>
    <w:p w14:paraId="56F6A0B6" w14:textId="77777777" w:rsidR="007C5A0C" w:rsidRPr="002873EB" w:rsidRDefault="007C5A0C" w:rsidP="00B0772A"/>
    <w:p w14:paraId="0DA90DA5" w14:textId="5EC455A6" w:rsidR="00B0772A" w:rsidRPr="002873EB" w:rsidRDefault="00B0772A" w:rsidP="00477643">
      <w:pPr>
        <w:pStyle w:val="Heading4"/>
      </w:pPr>
      <w:bookmarkStart w:id="28" w:name="_Toc101884262"/>
      <w:r w:rsidRPr="002873EB">
        <w:t>4.3.4</w:t>
      </w:r>
      <w:r w:rsidR="00475C3C" w:rsidRPr="002873EB">
        <w:t xml:space="preserve"> ProPublica (2016)</w:t>
      </w:r>
      <w:bookmarkEnd w:id="28"/>
    </w:p>
    <w:p w14:paraId="0FEE0331" w14:textId="77777777" w:rsidR="006E2612" w:rsidRPr="002873EB" w:rsidRDefault="006E2612" w:rsidP="006E2612"/>
    <w:p w14:paraId="2D169E24" w14:textId="6CDDB177" w:rsidR="006E2612" w:rsidRPr="002873EB" w:rsidRDefault="006E2612" w:rsidP="006E2612">
      <w:r w:rsidRPr="002873EB">
        <w:lastRenderedPageBreak/>
        <w:t>ProPublica, an independent non-profit organisation that conducts investigative journalism in the interest of the general public, launched an examination into the study of recidivism risk scores (</w:t>
      </w:r>
      <w:proofErr w:type="spellStart"/>
      <w:r w:rsidRPr="002873EB">
        <w:t>Anwin</w:t>
      </w:r>
      <w:proofErr w:type="spellEnd"/>
      <w:r w:rsidRPr="002873EB">
        <w:t xml:space="preserve"> </w:t>
      </w:r>
      <w:r w:rsidRPr="002873EB">
        <w:rPr>
          <w:i/>
          <w:iCs/>
        </w:rPr>
        <w:t>et al.</w:t>
      </w:r>
      <w:r w:rsidRPr="002873EB">
        <w:t xml:space="preserve"> 2016). In their analysis of COMPAS, they illustrated that COMPAS was using datasets that pushes the narrative that Black defendants are more likely to reoffend. This was because statistically there are more Black people in prison than White people in the US. This is an example of where attribution error can be seen in the software – attributing the higher proportion of Black individuals in prison to a shared characteristic rather than looking at the societal forces which result in a higher proportion of Black individuals being imprisoned than their White counterparts (NAACP, 2021). It fails to take into consideration any context(s) which results in this statistic, two key examples being discrimination by law enforcement and socio-economic factors.</w:t>
      </w:r>
    </w:p>
    <w:p w14:paraId="5F6FB7F6" w14:textId="77777777" w:rsidR="00B0772A" w:rsidRPr="002873EB" w:rsidRDefault="00B0772A" w:rsidP="00B0772A"/>
    <w:p w14:paraId="3AE00810" w14:textId="778895B0" w:rsidR="00B0772A" w:rsidRPr="002873EB" w:rsidRDefault="00B0772A" w:rsidP="00477643">
      <w:pPr>
        <w:pStyle w:val="Heading4"/>
      </w:pPr>
      <w:bookmarkStart w:id="29" w:name="_Toc101884263"/>
      <w:r w:rsidRPr="002873EB">
        <w:t>4.3.5</w:t>
      </w:r>
      <w:r w:rsidR="0047282D" w:rsidRPr="002873EB">
        <w:t xml:space="preserve"> </w:t>
      </w:r>
      <w:proofErr w:type="spellStart"/>
      <w:r w:rsidR="0047282D" w:rsidRPr="002873EB">
        <w:t>Equivant</w:t>
      </w:r>
      <w:proofErr w:type="spellEnd"/>
      <w:r w:rsidR="0047282D" w:rsidRPr="002873EB">
        <w:t xml:space="preserve"> (2016)</w:t>
      </w:r>
      <w:bookmarkEnd w:id="29"/>
      <w:r w:rsidR="0047282D" w:rsidRPr="002873EB">
        <w:t xml:space="preserve"> </w:t>
      </w:r>
    </w:p>
    <w:p w14:paraId="4DE381BD" w14:textId="77777777" w:rsidR="00F11175" w:rsidRPr="002873EB" w:rsidRDefault="00F11175" w:rsidP="00F11175"/>
    <w:p w14:paraId="1FF9F936" w14:textId="0A70989A" w:rsidR="00F11175" w:rsidRPr="002873EB" w:rsidRDefault="00F11175" w:rsidP="00F11175">
      <w:r w:rsidRPr="002873EB">
        <w:t xml:space="preserve">After ProPublica’s report was released, publicly criticising the validity of COMPAS in terms of producing discriminatory results on the basis of race, </w:t>
      </w:r>
      <w:proofErr w:type="spellStart"/>
      <w:r w:rsidRPr="002873EB">
        <w:t>Equivant</w:t>
      </w:r>
      <w:proofErr w:type="spellEnd"/>
      <w:r w:rsidRPr="002873EB">
        <w:t xml:space="preserve"> produced a counter-report rejecting ProPublica’s conclusions. The rationale for this being </w:t>
      </w:r>
      <w:r w:rsidR="001F46F3" w:rsidRPr="002873EB">
        <w:t xml:space="preserve">– </w:t>
      </w:r>
    </w:p>
    <w:p w14:paraId="1C9AFF80" w14:textId="28427816" w:rsidR="001F46F3" w:rsidRPr="002873EB" w:rsidRDefault="001F46F3" w:rsidP="00E76088">
      <w:pPr>
        <w:pStyle w:val="LongQuote"/>
      </w:pPr>
      <w:r w:rsidRPr="002873EB">
        <w:t>ProPublica focused on classification statistics that did not take into account the different base rates of recidivism for blacks and whites. When the correct classification statistics are used, the data do not substantiate the claim of racial bias towards blacks. The proper interpretation of the results in the samples used by ProPublica demonstrates that the General Recidivism Risk Scale (GRRS) and Violent Recidivism Risk Scale (VRRS) are equally accurate for blacks and whites.</w:t>
      </w:r>
      <w:r w:rsidR="00E76088" w:rsidRPr="002873EB">
        <w:t xml:space="preserve"> </w:t>
      </w:r>
      <w:r w:rsidRPr="002873EB">
        <w:t>(</w:t>
      </w:r>
      <w:proofErr w:type="spellStart"/>
      <w:r w:rsidRPr="002873EB">
        <w:t>Equivant</w:t>
      </w:r>
      <w:proofErr w:type="spellEnd"/>
      <w:r w:rsidRPr="002873EB">
        <w:t>, 2016)</w:t>
      </w:r>
    </w:p>
    <w:p w14:paraId="73DEB522" w14:textId="1AC48484" w:rsidR="00F11175" w:rsidRPr="002873EB" w:rsidRDefault="00973521" w:rsidP="00F11175">
      <w:r w:rsidRPr="002873EB">
        <w:t>The issue with this claim is that recidivism statistics for Black individuals are skewed heavily by racism and don’t accurately or fairly represent a Black person’s likelihood to commit a crime.</w:t>
      </w:r>
    </w:p>
    <w:p w14:paraId="07CA5B9A" w14:textId="77777777" w:rsidR="001200CC" w:rsidRPr="002873EB" w:rsidRDefault="001200CC" w:rsidP="003C458F"/>
    <w:p w14:paraId="2AA6F104" w14:textId="77777777" w:rsidR="005B7823" w:rsidRDefault="005B7823">
      <w:pPr>
        <w:spacing w:line="240" w:lineRule="auto"/>
        <w:rPr>
          <w:rFonts w:eastAsiaTheme="majorEastAsia" w:cstheme="majorBidi"/>
          <w:b/>
          <w:color w:val="000000" w:themeColor="text1"/>
          <w:sz w:val="28"/>
        </w:rPr>
      </w:pPr>
      <w:r>
        <w:br w:type="page"/>
      </w:r>
    </w:p>
    <w:p w14:paraId="78D3BD03" w14:textId="73B19B7D" w:rsidR="005B7823" w:rsidRDefault="005B7823" w:rsidP="005B7823">
      <w:pPr>
        <w:pStyle w:val="Heading1"/>
      </w:pPr>
      <w:r>
        <w:lastRenderedPageBreak/>
        <w:t>Chapter 5</w:t>
      </w:r>
    </w:p>
    <w:p w14:paraId="7FA6EE97" w14:textId="2995AD8E" w:rsidR="005B7823" w:rsidRDefault="005B7823" w:rsidP="005B7823">
      <w:pPr>
        <w:pStyle w:val="Heading2"/>
      </w:pPr>
      <w:bookmarkStart w:id="30" w:name="_Toc101884264"/>
      <w:r>
        <w:t>Racial Disparity in Policing and Sentencing</w:t>
      </w:r>
      <w:bookmarkEnd w:id="30"/>
    </w:p>
    <w:p w14:paraId="2047B0BA" w14:textId="74A822A2" w:rsidR="00B2425E" w:rsidRDefault="009F023B" w:rsidP="009F023B">
      <w:pPr>
        <w:pStyle w:val="Heading3"/>
      </w:pPr>
      <w:bookmarkStart w:id="31" w:name="_Toc101884265"/>
      <w:r>
        <w:t xml:space="preserve">5.1 </w:t>
      </w:r>
      <w:r w:rsidR="001776A6" w:rsidRPr="009F023B">
        <w:rPr>
          <w:i/>
          <w:iCs/>
        </w:rPr>
        <w:t>‘Blacks have a higher rate of recidivism than whites’</w:t>
      </w:r>
      <w:r>
        <w:t>: An Unsubstantiated Claim</w:t>
      </w:r>
      <w:bookmarkEnd w:id="31"/>
    </w:p>
    <w:p w14:paraId="7995D3AD" w14:textId="77777777" w:rsidR="00C64802" w:rsidRDefault="00C64802" w:rsidP="00B2425E"/>
    <w:p w14:paraId="48C9ED6A" w14:textId="76866BF1" w:rsidR="00697304" w:rsidRDefault="009855F8" w:rsidP="00B2425E">
      <w:r>
        <w:rPr>
          <w:noProof/>
        </w:rPr>
        <mc:AlternateContent>
          <mc:Choice Requires="wps">
            <w:drawing>
              <wp:anchor distT="0" distB="0" distL="114300" distR="114300" simplePos="0" relativeHeight="251728900" behindDoc="0" locked="0" layoutInCell="1" allowOverlap="1" wp14:anchorId="1DE802F9" wp14:editId="5097278F">
                <wp:simplePos x="0" y="0"/>
                <wp:positionH relativeFrom="column">
                  <wp:posOffset>2962275</wp:posOffset>
                </wp:positionH>
                <wp:positionV relativeFrom="paragraph">
                  <wp:posOffset>2751455</wp:posOffset>
                </wp:positionV>
                <wp:extent cx="2651125" cy="635"/>
                <wp:effectExtent l="0" t="0" r="3175" b="12065"/>
                <wp:wrapSquare wrapText="bothSides"/>
                <wp:docPr id="42" name="Text Box 42"/>
                <wp:cNvGraphicFramePr/>
                <a:graphic xmlns:a="http://schemas.openxmlformats.org/drawingml/2006/main">
                  <a:graphicData uri="http://schemas.microsoft.com/office/word/2010/wordprocessingShape">
                    <wps:wsp>
                      <wps:cNvSpPr txBox="1"/>
                      <wps:spPr>
                        <a:xfrm>
                          <a:off x="0" y="0"/>
                          <a:ext cx="2651125" cy="635"/>
                        </a:xfrm>
                        <a:prstGeom prst="rect">
                          <a:avLst/>
                        </a:prstGeom>
                        <a:solidFill>
                          <a:prstClr val="white"/>
                        </a:solidFill>
                        <a:ln>
                          <a:noFill/>
                        </a:ln>
                      </wps:spPr>
                      <wps:txbx>
                        <w:txbxContent>
                          <w:p w14:paraId="40188B6E" w14:textId="308253D4" w:rsidR="009855F8" w:rsidRPr="004A2AFE" w:rsidRDefault="009855F8" w:rsidP="009855F8">
                            <w:pPr>
                              <w:pStyle w:val="Caption"/>
                              <w:rPr>
                                <w:noProof/>
                                <w:sz w:val="22"/>
                              </w:rPr>
                            </w:pPr>
                            <w:bookmarkStart w:id="32" w:name="_Toc101884329"/>
                            <w:r>
                              <w:t xml:space="preserve">Figure </w:t>
                            </w:r>
                            <w:r w:rsidR="00E13C74">
                              <w:fldChar w:fldCharType="begin"/>
                            </w:r>
                            <w:r w:rsidR="00E13C74">
                              <w:instrText xml:space="preserve"> SEQ Figure \* ARABIC </w:instrText>
                            </w:r>
                            <w:r w:rsidR="00E13C74">
                              <w:fldChar w:fldCharType="separate"/>
                            </w:r>
                            <w:r w:rsidR="00F30512">
                              <w:rPr>
                                <w:noProof/>
                              </w:rPr>
                              <w:t>1</w:t>
                            </w:r>
                            <w:r w:rsidR="00E13C74">
                              <w:rPr>
                                <w:noProof/>
                              </w:rPr>
                              <w:fldChar w:fldCharType="end"/>
                            </w:r>
                            <w:r>
                              <w:t>. Racial distribution of the US Prison population in 2020</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E802F9" id="_x0000_t202" coordsize="21600,21600" o:spt="202" path="m,l,21600r21600,l21600,xe">
                <v:stroke joinstyle="miter"/>
                <v:path gradientshapeok="t" o:connecttype="rect"/>
              </v:shapetype>
              <v:shape id="Text Box 42" o:spid="_x0000_s1026" type="#_x0000_t202" style="position:absolute;margin-left:233.25pt;margin-top:216.65pt;width:208.75pt;height:.05pt;z-index:2517289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qk7LAIAAF8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" stroked="f">
                <v:textbox style="mso-fit-shape-to-text:t" inset="0,0,0,0">
                  <w:txbxContent>
                    <w:p w14:paraId="40188B6E" w14:textId="308253D4" w:rsidR="009855F8" w:rsidRPr="004A2AFE" w:rsidRDefault="009855F8" w:rsidP="009855F8">
                      <w:pPr>
                        <w:pStyle w:val="Caption"/>
                        <w:rPr>
                          <w:noProof/>
                          <w:sz w:val="22"/>
                        </w:rPr>
                      </w:pPr>
                      <w:bookmarkStart w:id="33" w:name="_Toc101884329"/>
                      <w:r>
                        <w:t xml:space="preserve">Figure </w:t>
                      </w:r>
                      <w:r w:rsidR="00E13C74">
                        <w:fldChar w:fldCharType="begin"/>
                      </w:r>
                      <w:r w:rsidR="00E13C74">
                        <w:instrText xml:space="preserve"> SEQ Figure \* ARABIC </w:instrText>
                      </w:r>
                      <w:r w:rsidR="00E13C74">
                        <w:fldChar w:fldCharType="separate"/>
                      </w:r>
                      <w:r w:rsidR="00F30512">
                        <w:rPr>
                          <w:noProof/>
                        </w:rPr>
                        <w:t>1</w:t>
                      </w:r>
                      <w:r w:rsidR="00E13C74">
                        <w:rPr>
                          <w:noProof/>
                        </w:rPr>
                        <w:fldChar w:fldCharType="end"/>
                      </w:r>
                      <w:r>
                        <w:t>. Racial distribution of the US Prison population in 2020</w:t>
                      </w:r>
                      <w:bookmarkEnd w:id="33"/>
                    </w:p>
                  </w:txbxContent>
                </v:textbox>
                <w10:wrap type="square"/>
              </v:shape>
            </w:pict>
          </mc:Fallback>
        </mc:AlternateContent>
      </w:r>
      <w:r w:rsidR="00697304">
        <w:rPr>
          <w:noProof/>
        </w:rPr>
        <w:drawing>
          <wp:anchor distT="0" distB="0" distL="114300" distR="114300" simplePos="0" relativeHeight="251696132" behindDoc="0" locked="0" layoutInCell="1" allowOverlap="1" wp14:anchorId="6B1A41B7" wp14:editId="179B7498">
            <wp:simplePos x="0" y="0"/>
            <wp:positionH relativeFrom="column">
              <wp:posOffset>2962821</wp:posOffset>
            </wp:positionH>
            <wp:positionV relativeFrom="paragraph">
              <wp:posOffset>239247</wp:posOffset>
            </wp:positionV>
            <wp:extent cx="2651125" cy="2455545"/>
            <wp:effectExtent l="0" t="0" r="0" b="1905"/>
            <wp:wrapSquare wrapText="bothSides"/>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3A1369">
        <w:t xml:space="preserve">In 2016, then-Northpointe created a report refuting ProPublica’s claim of racial bias in COMPAS. Their statement – </w:t>
      </w:r>
      <w:r w:rsidR="00C64802" w:rsidRPr="003A1369">
        <w:rPr>
          <w:i/>
        </w:rPr>
        <w:t>‘We also point out that in comparison with blacks, whites have much lower base rates of general recidivism, and violent recidivism’</w:t>
      </w:r>
      <w:r w:rsidR="00C64802">
        <w:t xml:space="preserve"> </w:t>
      </w:r>
      <w:r w:rsidR="003A1369">
        <w:t xml:space="preserve">– is misleading. They are equating higher rates of recidivism and imprisonment for Black individuals with a higher tendency to commit subsequent crimes. </w:t>
      </w:r>
    </w:p>
    <w:p w14:paraId="2C3B4AF3" w14:textId="5BAAA29B" w:rsidR="00697304" w:rsidRDefault="003A1369" w:rsidP="00697304">
      <w:pPr>
        <w:ind w:firstLine="720"/>
        <w:rPr>
          <w:color w:val="70AD47" w:themeColor="accent6"/>
        </w:rPr>
      </w:pPr>
      <w:r>
        <w:t xml:space="preserve">Statistically, </w:t>
      </w:r>
      <w:r w:rsidR="00697304">
        <w:t xml:space="preserve">they can back up this claim as there are more Black than White individuals in prison </w:t>
      </w:r>
      <w:r w:rsidR="00697304" w:rsidRPr="00292183">
        <w:rPr>
          <w:bCs/>
          <w:color w:val="000000" w:themeColor="text1"/>
        </w:rPr>
        <w:t xml:space="preserve">(Figure </w:t>
      </w:r>
      <w:r w:rsidR="009855F8" w:rsidRPr="00292183">
        <w:rPr>
          <w:bCs/>
          <w:color w:val="000000" w:themeColor="text1"/>
        </w:rPr>
        <w:t>1</w:t>
      </w:r>
      <w:r w:rsidR="00697304" w:rsidRPr="00292183">
        <w:rPr>
          <w:bCs/>
          <w:color w:val="000000" w:themeColor="text1"/>
        </w:rPr>
        <w:t>),</w:t>
      </w:r>
      <w:r w:rsidR="00697304" w:rsidRPr="00292183">
        <w:rPr>
          <w:color w:val="000000" w:themeColor="text1"/>
        </w:rPr>
        <w:t xml:space="preserve"> </w:t>
      </w:r>
      <w:r w:rsidR="00697304">
        <w:t xml:space="preserve">or because Black individuals have a much larger imprisonment rate per 100,000 than White individuals </w:t>
      </w:r>
      <w:r w:rsidR="00697304" w:rsidRPr="00932332">
        <w:rPr>
          <w:bCs/>
          <w:color w:val="000000" w:themeColor="text1"/>
        </w:rPr>
        <w:t xml:space="preserve">(Figure </w:t>
      </w:r>
      <w:r w:rsidR="009855F8" w:rsidRPr="00932332">
        <w:rPr>
          <w:bCs/>
          <w:color w:val="000000" w:themeColor="text1"/>
        </w:rPr>
        <w:t>2</w:t>
      </w:r>
      <w:r w:rsidR="00697304" w:rsidRPr="00932332">
        <w:rPr>
          <w:bCs/>
          <w:color w:val="000000" w:themeColor="text1"/>
        </w:rPr>
        <w:t>).</w:t>
      </w:r>
      <w:r w:rsidR="00697304" w:rsidRPr="00932332">
        <w:rPr>
          <w:color w:val="000000" w:themeColor="text1"/>
        </w:rPr>
        <w:t xml:space="preserve"> </w:t>
      </w:r>
    </w:p>
    <w:p w14:paraId="113216F5" w14:textId="2811515C" w:rsidR="00D665FB" w:rsidRDefault="009855F8" w:rsidP="00D665FB">
      <w:r>
        <w:rPr>
          <w:noProof/>
        </w:rPr>
        <mc:AlternateContent>
          <mc:Choice Requires="wps">
            <w:drawing>
              <wp:anchor distT="0" distB="0" distL="114300" distR="114300" simplePos="0" relativeHeight="251730948" behindDoc="0" locked="0" layoutInCell="1" allowOverlap="1" wp14:anchorId="3B6AF104" wp14:editId="0872D516">
                <wp:simplePos x="0" y="0"/>
                <wp:positionH relativeFrom="column">
                  <wp:posOffset>39370</wp:posOffset>
                </wp:positionH>
                <wp:positionV relativeFrom="paragraph">
                  <wp:posOffset>2998470</wp:posOffset>
                </wp:positionV>
                <wp:extent cx="5238750" cy="635"/>
                <wp:effectExtent l="0" t="0" r="6350" b="12065"/>
                <wp:wrapTopAndBottom/>
                <wp:docPr id="43" name="Text Box 43"/>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4690679A" w14:textId="5DD741DA" w:rsidR="009855F8" w:rsidRPr="009F6EDB" w:rsidRDefault="009855F8" w:rsidP="009855F8">
                            <w:pPr>
                              <w:pStyle w:val="Caption"/>
                              <w:rPr>
                                <w:noProof/>
                                <w:sz w:val="22"/>
                              </w:rPr>
                            </w:pPr>
                            <w:bookmarkStart w:id="34" w:name="_Toc101884330"/>
                            <w:r>
                              <w:t xml:space="preserve">Figure </w:t>
                            </w:r>
                            <w:r w:rsidR="00E13C74">
                              <w:fldChar w:fldCharType="begin"/>
                            </w:r>
                            <w:r w:rsidR="00E13C74">
                              <w:instrText xml:space="preserve"> SEQ Figure \* ARABIC </w:instrText>
                            </w:r>
                            <w:r w:rsidR="00E13C74">
                              <w:fldChar w:fldCharType="separate"/>
                            </w:r>
                            <w:r w:rsidR="00F30512">
                              <w:rPr>
                                <w:noProof/>
                              </w:rPr>
                              <w:t>2</w:t>
                            </w:r>
                            <w:r w:rsidR="00E13C74">
                              <w:rPr>
                                <w:noProof/>
                              </w:rPr>
                              <w:fldChar w:fldCharType="end"/>
                            </w:r>
                            <w:r>
                              <w:t xml:space="preserve">. Imprisonment rates per 100,000 US residents </w:t>
                            </w:r>
                            <w:r w:rsidR="00967B39">
                              <w:t>for White and Black populations between 2010 and 2020</w:t>
                            </w:r>
                            <w:bookmarkEnd w:id="34"/>
                            <w:r w:rsidR="00967B3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AF104" id="Text Box 43" o:spid="_x0000_s1027" type="#_x0000_t202" style="position:absolute;margin-left:3.1pt;margin-top:236.1pt;width:412.5pt;height:.05pt;z-index:2517309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bLLwIAAGY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" stroked="f">
                <v:textbox style="mso-fit-shape-to-text:t" inset="0,0,0,0">
                  <w:txbxContent>
                    <w:p w14:paraId="4690679A" w14:textId="5DD741DA" w:rsidR="009855F8" w:rsidRPr="009F6EDB" w:rsidRDefault="009855F8" w:rsidP="009855F8">
                      <w:pPr>
                        <w:pStyle w:val="Caption"/>
                        <w:rPr>
                          <w:noProof/>
                          <w:sz w:val="22"/>
                        </w:rPr>
                      </w:pPr>
                      <w:bookmarkStart w:id="35" w:name="_Toc101884330"/>
                      <w:r>
                        <w:t xml:space="preserve">Figure </w:t>
                      </w:r>
                      <w:r w:rsidR="00E13C74">
                        <w:fldChar w:fldCharType="begin"/>
                      </w:r>
                      <w:r w:rsidR="00E13C74">
                        <w:instrText xml:space="preserve"> SEQ Figure \* ARABIC </w:instrText>
                      </w:r>
                      <w:r w:rsidR="00E13C74">
                        <w:fldChar w:fldCharType="separate"/>
                      </w:r>
                      <w:r w:rsidR="00F30512">
                        <w:rPr>
                          <w:noProof/>
                        </w:rPr>
                        <w:t>2</w:t>
                      </w:r>
                      <w:r w:rsidR="00E13C74">
                        <w:rPr>
                          <w:noProof/>
                        </w:rPr>
                        <w:fldChar w:fldCharType="end"/>
                      </w:r>
                      <w:r>
                        <w:t xml:space="preserve">. Imprisonment rates per 100,000 US residents </w:t>
                      </w:r>
                      <w:r w:rsidR="00967B39">
                        <w:t>for White and Black populations between 2010 and 2020</w:t>
                      </w:r>
                      <w:bookmarkEnd w:id="35"/>
                      <w:r w:rsidR="00967B39">
                        <w:t xml:space="preserve"> </w:t>
                      </w:r>
                    </w:p>
                  </w:txbxContent>
                </v:textbox>
                <w10:wrap type="topAndBottom"/>
              </v:shape>
            </w:pict>
          </mc:Fallback>
        </mc:AlternateContent>
      </w:r>
      <w:r w:rsidR="00D665FB">
        <w:rPr>
          <w:noProof/>
        </w:rPr>
        <w:drawing>
          <wp:anchor distT="0" distB="0" distL="114300" distR="114300" simplePos="0" relativeHeight="251699204" behindDoc="0" locked="0" layoutInCell="1" allowOverlap="1" wp14:anchorId="67D74305" wp14:editId="3063979A">
            <wp:simplePos x="0" y="0"/>
            <wp:positionH relativeFrom="column">
              <wp:posOffset>39370</wp:posOffset>
            </wp:positionH>
            <wp:positionV relativeFrom="paragraph">
              <wp:posOffset>256540</wp:posOffset>
            </wp:positionV>
            <wp:extent cx="5238750" cy="3007995"/>
            <wp:effectExtent l="0" t="0" r="0" b="1905"/>
            <wp:wrapTopAndBottom/>
            <wp:docPr id="95" name="Chart 95">
              <a:extLst xmlns:a="http://schemas.openxmlformats.org/drawingml/2006/main">
                <a:ext uri="{FF2B5EF4-FFF2-40B4-BE49-F238E27FC236}">
                  <a16:creationId xmlns:a16="http://schemas.microsoft.com/office/drawing/2014/main" id="{808EBCBF-5148-6F4C-AFA4-2D91A2D589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1048E36B" w14:textId="77777777" w:rsidR="00C3772A" w:rsidRDefault="00C3772A">
      <w:pPr>
        <w:spacing w:line="240" w:lineRule="auto"/>
      </w:pPr>
      <w:r>
        <w:br w:type="page"/>
      </w:r>
    </w:p>
    <w:p w14:paraId="7B052BDE" w14:textId="009C8938" w:rsidR="003A1369" w:rsidRDefault="00697304" w:rsidP="00697304">
      <w:r>
        <w:lastRenderedPageBreak/>
        <w:t xml:space="preserve">Or, because </w:t>
      </w:r>
      <w:r w:rsidR="003A1369">
        <w:t>Black individuals</w:t>
      </w:r>
      <w:r>
        <w:t xml:space="preserve"> have </w:t>
      </w:r>
      <w:r w:rsidR="003A1369">
        <w:t>marg</w:t>
      </w:r>
      <w:r>
        <w:t xml:space="preserve">inally </w:t>
      </w:r>
      <w:r w:rsidR="003A1369">
        <w:t>higher rates of recidivism</w:t>
      </w:r>
      <w:r>
        <w:t xml:space="preserve"> </w:t>
      </w:r>
      <w:r w:rsidRPr="00932332">
        <w:rPr>
          <w:bCs/>
          <w:color w:val="000000" w:themeColor="text1"/>
        </w:rPr>
        <w:t xml:space="preserve">(Figure </w:t>
      </w:r>
      <w:r w:rsidR="00932332" w:rsidRPr="00932332">
        <w:rPr>
          <w:bCs/>
          <w:color w:val="000000" w:themeColor="text1"/>
        </w:rPr>
        <w:t>3</w:t>
      </w:r>
      <w:r w:rsidRPr="00932332">
        <w:rPr>
          <w:bCs/>
          <w:color w:val="000000" w:themeColor="text1"/>
        </w:rPr>
        <w:t>)</w:t>
      </w:r>
      <w:r w:rsidR="003A1369" w:rsidRPr="00932332">
        <w:rPr>
          <w:bCs/>
          <w:color w:val="000000" w:themeColor="text1"/>
        </w:rPr>
        <w:t>.</w:t>
      </w:r>
      <w:r w:rsidR="003A1369" w:rsidRPr="00932332">
        <w:rPr>
          <w:color w:val="000000" w:themeColor="text1"/>
        </w:rPr>
        <w:t xml:space="preserve"> </w:t>
      </w:r>
    </w:p>
    <w:p w14:paraId="414E8024" w14:textId="77777777" w:rsidR="00143815" w:rsidRDefault="00D665FB" w:rsidP="00143815">
      <w:pPr>
        <w:keepNext/>
      </w:pPr>
      <w:r>
        <w:rPr>
          <w:noProof/>
        </w:rPr>
        <w:drawing>
          <wp:inline distT="0" distB="0" distL="0" distR="0" wp14:anchorId="797A02C3" wp14:editId="42BE8EAE">
            <wp:extent cx="5504180" cy="3463290"/>
            <wp:effectExtent l="0" t="0" r="1270" b="3810"/>
            <wp:docPr id="96" name="Chart 96">
              <a:extLst xmlns:a="http://schemas.openxmlformats.org/drawingml/2006/main">
                <a:ext uri="{FF2B5EF4-FFF2-40B4-BE49-F238E27FC236}">
                  <a16:creationId xmlns:a16="http://schemas.microsoft.com/office/drawing/2014/main" id="{50FC8744-05B4-D141-926B-E00B2FB8DC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6D263F6" w14:textId="50BEA423" w:rsidR="00143815" w:rsidRPr="00143815" w:rsidRDefault="00143815" w:rsidP="00143815">
      <w:pPr>
        <w:pStyle w:val="Caption"/>
        <w:jc w:val="left"/>
      </w:pPr>
      <w:bookmarkStart w:id="36" w:name="_Toc101884331"/>
      <w:r>
        <w:t xml:space="preserve">Figure </w:t>
      </w:r>
      <w:r w:rsidR="00E13C74">
        <w:fldChar w:fldCharType="begin"/>
      </w:r>
      <w:r w:rsidR="00E13C74">
        <w:instrText xml:space="preserve"> SEQ Figure \* ARABIC </w:instrText>
      </w:r>
      <w:r w:rsidR="00E13C74">
        <w:fldChar w:fldCharType="separate"/>
      </w:r>
      <w:r w:rsidR="00F30512">
        <w:rPr>
          <w:noProof/>
        </w:rPr>
        <w:t>3</w:t>
      </w:r>
      <w:r w:rsidR="00E13C74">
        <w:rPr>
          <w:noProof/>
        </w:rPr>
        <w:fldChar w:fldCharType="end"/>
      </w:r>
      <w:r>
        <w:t>. Cumulative re-arrest (recidivism) rates for US prisoners released in 2008 in the following decade, by race</w:t>
      </w:r>
      <w:bookmarkEnd w:id="36"/>
    </w:p>
    <w:p w14:paraId="59B7DC7F" w14:textId="1814287B" w:rsidR="003A1369" w:rsidRPr="002873EB" w:rsidRDefault="003A1369" w:rsidP="00697304">
      <w:pPr>
        <w:ind w:firstLine="720"/>
      </w:pPr>
      <w:r>
        <w:t xml:space="preserve">But what is imperative to consider is </w:t>
      </w:r>
      <w:r w:rsidRPr="003A1369">
        <w:rPr>
          <w:i/>
          <w:iCs/>
        </w:rPr>
        <w:t>why</w:t>
      </w:r>
      <w:r>
        <w:t xml:space="preserve"> these statistics exist. It’s easy – but irresponsible – to assume that the reason behind these statistics is that Black people are more likely to commit crimes than White people. The following sections will illustrate how criminal and sentencing data can be misinterpreted without consideration of context to support the above statement from </w:t>
      </w:r>
      <w:proofErr w:type="spellStart"/>
      <w:r>
        <w:t>Equivant</w:t>
      </w:r>
      <w:proofErr w:type="spellEnd"/>
      <w:r>
        <w:t>, by exploring case studies where Black individuals received unfair outcomes due to their race.</w:t>
      </w:r>
    </w:p>
    <w:p w14:paraId="5465D202" w14:textId="77777777" w:rsidR="00D665FB" w:rsidRDefault="00D665FB" w:rsidP="00D665FB">
      <w:pPr>
        <w:spacing w:line="240" w:lineRule="auto"/>
      </w:pPr>
    </w:p>
    <w:p w14:paraId="41E156F7" w14:textId="41210E70" w:rsidR="00724785" w:rsidRPr="00D665FB" w:rsidRDefault="001776A6" w:rsidP="00D665FB">
      <w:pPr>
        <w:pStyle w:val="Heading4"/>
      </w:pPr>
      <w:bookmarkStart w:id="37" w:name="_Toc101884266"/>
      <w:r>
        <w:t>5.</w:t>
      </w:r>
      <w:r w:rsidR="00724785" w:rsidRPr="002873EB">
        <w:t>1</w:t>
      </w:r>
      <w:r w:rsidR="009F023B">
        <w:t>.1</w:t>
      </w:r>
      <w:r w:rsidR="00724785" w:rsidRPr="002873EB">
        <w:t xml:space="preserve"> Charge degree determined by race, not crime</w:t>
      </w:r>
      <w:bookmarkEnd w:id="37"/>
    </w:p>
    <w:p w14:paraId="2CF369A3" w14:textId="77777777" w:rsidR="00C3772A" w:rsidRPr="007C5A0C" w:rsidRDefault="00C3772A" w:rsidP="00C3772A">
      <w:pPr>
        <w:rPr>
          <w:rStyle w:val="Heading3Char"/>
          <w:rFonts w:eastAsiaTheme="minorHAnsi" w:cstheme="minorBidi"/>
          <w:b w:val="0"/>
          <w:color w:val="auto"/>
          <w:sz w:val="22"/>
        </w:rPr>
      </w:pPr>
      <w:r w:rsidRPr="007C5A0C">
        <w:rPr>
          <w:highlight w:val="yellow"/>
        </w:rPr>
        <w:t xml:space="preserve">*NEEDS TO BE </w:t>
      </w:r>
      <w:r w:rsidRPr="00C3772A">
        <w:rPr>
          <w:highlight w:val="yellow"/>
        </w:rPr>
        <w:t>WRITTEN OR CUT FROM REPORT DEP. ON WORD COUNT</w:t>
      </w:r>
    </w:p>
    <w:p w14:paraId="3461B239" w14:textId="22FF0C00" w:rsidR="006B1E73" w:rsidRPr="002873EB" w:rsidRDefault="006B1E73" w:rsidP="00B2425E"/>
    <w:p w14:paraId="7C80045E" w14:textId="77777777" w:rsidR="003B471A" w:rsidRPr="002873EB" w:rsidRDefault="003B471A">
      <w:pPr>
        <w:spacing w:line="240" w:lineRule="auto"/>
        <w:rPr>
          <w:rFonts w:eastAsiaTheme="majorEastAsia" w:cstheme="majorBidi"/>
          <w:b/>
          <w:iCs/>
          <w:color w:val="000000" w:themeColor="text1"/>
        </w:rPr>
      </w:pPr>
      <w:r w:rsidRPr="002873EB">
        <w:br w:type="page"/>
      </w:r>
    </w:p>
    <w:p w14:paraId="2D7C26EE" w14:textId="7AEB3234" w:rsidR="006B1E73" w:rsidRPr="002873EB" w:rsidRDefault="001776A6" w:rsidP="009F023B">
      <w:pPr>
        <w:pStyle w:val="Heading4"/>
      </w:pPr>
      <w:bookmarkStart w:id="38" w:name="_Toc101884267"/>
      <w:r>
        <w:lastRenderedPageBreak/>
        <w:t>5</w:t>
      </w:r>
      <w:r w:rsidR="006B1E73" w:rsidRPr="002873EB">
        <w:t>.</w:t>
      </w:r>
      <w:r w:rsidR="009F023B">
        <w:t>1.</w:t>
      </w:r>
      <w:r w:rsidR="006B1E73" w:rsidRPr="002873EB">
        <w:t>2 Unlawful targeting by the police</w:t>
      </w:r>
      <w:bookmarkEnd w:id="38"/>
    </w:p>
    <w:p w14:paraId="546D3934" w14:textId="77777777" w:rsidR="002267FA" w:rsidRPr="002873EB" w:rsidRDefault="002267FA" w:rsidP="002267FA"/>
    <w:p w14:paraId="134182D2" w14:textId="2EAB45ED" w:rsidR="002267FA" w:rsidRPr="002873EB" w:rsidRDefault="002267FA" w:rsidP="002267FA">
      <w:r w:rsidRPr="002873EB">
        <w:t xml:space="preserve">The NYCLU produced a report analysing crime statistics and the rate of Stop-and-Frisks from the NYPD during the de Blasio era (NYCLU, 2019). A Stop-and-Frisk is the practice of temporarily detaining for questioning a civilian on the street, often accompanied by searching their person for weapons or other contraband. The NYCLU illustrated that members of the NYPD were targeting individuals with the Stop-and-Frisk program on the basis of the individuals’ race. Since 2002, the NYPD reported stopping 5,174,072 individuals, the distribution as follows – </w:t>
      </w:r>
    </w:p>
    <w:p w14:paraId="580F7F50" w14:textId="7BA66A10" w:rsidR="00270F05" w:rsidRPr="002873EB" w:rsidRDefault="00270F05" w:rsidP="002267FA"/>
    <w:p w14:paraId="3585B701" w14:textId="77777777" w:rsidR="00F710DF" w:rsidRDefault="006D0133" w:rsidP="00F710DF">
      <w:pPr>
        <w:keepNext/>
        <w:jc w:val="center"/>
      </w:pPr>
      <w:r w:rsidRPr="002873EB">
        <w:rPr>
          <w:noProof/>
        </w:rPr>
        <w:drawing>
          <wp:inline distT="0" distB="0" distL="0" distR="0" wp14:anchorId="43A5C681" wp14:editId="46CEC72A">
            <wp:extent cx="5018942" cy="2676525"/>
            <wp:effectExtent l="0" t="0" r="0" b="0"/>
            <wp:docPr id="1" name="Chart 1">
              <a:extLst xmlns:a="http://schemas.openxmlformats.org/drawingml/2006/main">
                <a:ext uri="{FF2B5EF4-FFF2-40B4-BE49-F238E27FC236}">
                  <a16:creationId xmlns:a16="http://schemas.microsoft.com/office/drawing/2014/main" id="{5A49B749-E617-374D-AD3C-E1E1D53EB7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A3FE744" w14:textId="10B12377" w:rsidR="00C85151" w:rsidRPr="002873EB" w:rsidRDefault="00F710DF" w:rsidP="00F710DF">
      <w:pPr>
        <w:pStyle w:val="Caption"/>
        <w:jc w:val="center"/>
      </w:pPr>
      <w:bookmarkStart w:id="39" w:name="_Toc101884332"/>
      <w:r>
        <w:t xml:space="preserve">Figure </w:t>
      </w:r>
      <w:r w:rsidR="00E13C74">
        <w:fldChar w:fldCharType="begin"/>
      </w:r>
      <w:r w:rsidR="00E13C74">
        <w:instrText xml:space="preserve"> SEQ Figure \* ARABIC </w:instrText>
      </w:r>
      <w:r w:rsidR="00E13C74">
        <w:fldChar w:fldCharType="separate"/>
      </w:r>
      <w:r w:rsidR="00F30512">
        <w:rPr>
          <w:noProof/>
        </w:rPr>
        <w:t>4</w:t>
      </w:r>
      <w:r w:rsidR="00E13C74">
        <w:rPr>
          <w:noProof/>
        </w:rPr>
        <w:fldChar w:fldCharType="end"/>
      </w:r>
      <w:r>
        <w:t>. A graph to show the number of reported Stop-and-Frisks performed by the NYPD per year during 2002-2019</w:t>
      </w:r>
      <w:bookmarkEnd w:id="39"/>
    </w:p>
    <w:p w14:paraId="437EB12C" w14:textId="6E1DA1D1" w:rsidR="002267FA" w:rsidRPr="002873EB" w:rsidRDefault="002267FA" w:rsidP="002267FA"/>
    <w:p w14:paraId="735BEB8A" w14:textId="30DA717C" w:rsidR="009C5BBA" w:rsidRPr="002873EB" w:rsidRDefault="009C5BBA" w:rsidP="002267FA">
      <w:r w:rsidRPr="002873EB">
        <w:t>Looking at the above graph, the number of Stop-and-Frisks peaked in 2011 at 685,724 individuals being stopped. The sharp decline of stops in the following years is a result of a trio of class-action lawsuits filed against the NYPD, the most relevant of which being Floyd v. City of New York</w:t>
      </w:r>
      <w:r w:rsidRPr="002873EB">
        <w:rPr>
          <w:rStyle w:val="FootnoteReference"/>
        </w:rPr>
        <w:footnoteReference w:id="26"/>
      </w:r>
      <w:r w:rsidRPr="002873EB">
        <w:t>. This lawsuit asserted that the NYPD’s Stop-and-Frisk practices were a culmination of racial profiling and the unconstitutional stopping of pedestrians. Below are two charts which visualise the racial profiling and targeting by the police, as outlined in the class-action lawsuits. Using the data</w:t>
      </w:r>
      <w:r w:rsidRPr="002873EB">
        <w:rPr>
          <w:rStyle w:val="FootnoteReference"/>
        </w:rPr>
        <w:footnoteReference w:id="27"/>
      </w:r>
      <w:r w:rsidRPr="002873EB">
        <w:t xml:space="preserve"> from 2011 preceding Floyd v. City of New York, the below graphs illustrate the disparity in the racial distribution of the NYC population against the races of the individuals who get stopped by the police.</w:t>
      </w:r>
    </w:p>
    <w:p w14:paraId="4281A0D8" w14:textId="6E154C9D" w:rsidR="009C5BBA" w:rsidRPr="002873EB" w:rsidRDefault="00A732C6" w:rsidP="002267FA">
      <w:pPr>
        <w:rPr>
          <w:color w:val="FFFFFF" w:themeColor="background1"/>
          <w:highlight w:val="darkRed"/>
        </w:rPr>
      </w:pPr>
      <w:r w:rsidRPr="002873EB">
        <w:rPr>
          <w:noProof/>
          <w:color w:val="FFFFFF" w:themeColor="background1"/>
        </w:rPr>
        <w:lastRenderedPageBreak/>
        <mc:AlternateContent>
          <mc:Choice Requires="wpg">
            <w:drawing>
              <wp:anchor distT="0" distB="0" distL="114300" distR="114300" simplePos="0" relativeHeight="251646976" behindDoc="0" locked="0" layoutInCell="1" allowOverlap="1" wp14:anchorId="1E68745F" wp14:editId="3AA93184">
                <wp:simplePos x="0" y="0"/>
                <wp:positionH relativeFrom="margin">
                  <wp:posOffset>-302895</wp:posOffset>
                </wp:positionH>
                <wp:positionV relativeFrom="margin">
                  <wp:posOffset>609600</wp:posOffset>
                </wp:positionV>
                <wp:extent cx="5683885" cy="2339975"/>
                <wp:effectExtent l="0" t="0" r="5715" b="0"/>
                <wp:wrapSquare wrapText="bothSides"/>
                <wp:docPr id="13" name="Group 13"/>
                <wp:cNvGraphicFramePr/>
                <a:graphic xmlns:a="http://schemas.openxmlformats.org/drawingml/2006/main">
                  <a:graphicData uri="http://schemas.microsoft.com/office/word/2010/wordprocessingGroup">
                    <wpg:wgp>
                      <wpg:cNvGrpSpPr/>
                      <wpg:grpSpPr>
                        <a:xfrm>
                          <a:off x="0" y="0"/>
                          <a:ext cx="5683885" cy="2339975"/>
                          <a:chOff x="0" y="0"/>
                          <a:chExt cx="5683885" cy="2339975"/>
                        </a:xfrm>
                      </wpg:grpSpPr>
                      <wpg:graphicFrame>
                        <wpg:cNvPr id="3" name="Chart 3">
                          <a:extLst>
                            <a:ext uri="{FF2B5EF4-FFF2-40B4-BE49-F238E27FC236}">
                              <a16:creationId xmlns:a16="http://schemas.microsoft.com/office/drawing/2014/main" id="{C7E34DC8-948F-C84B-9230-B66292C38BDF}"/>
                            </a:ext>
                          </a:extLst>
                        </wpg:cNvPr>
                        <wpg:cNvFrPr/>
                        <wpg:xfrm>
                          <a:off x="2804160" y="0"/>
                          <a:ext cx="2879725" cy="2339975"/>
                        </wpg:xfrm>
                        <a:graphic>
                          <a:graphicData uri="http://schemas.openxmlformats.org/drawingml/2006/chart">
                            <c:chart xmlns:c="http://schemas.openxmlformats.org/drawingml/2006/chart" xmlns:r="http://schemas.openxmlformats.org/officeDocument/2006/relationships" r:id="rId25"/>
                          </a:graphicData>
                        </a:graphic>
                      </wpg:graphicFrame>
                      <wpg:graphicFrame>
                        <wpg:cNvPr id="2" name="Chart 2">
                          <a:extLst>
                            <a:ext uri="{FF2B5EF4-FFF2-40B4-BE49-F238E27FC236}">
                              <a16:creationId xmlns:a16="http://schemas.microsoft.com/office/drawing/2014/main" id="{609F7A2F-E5E1-034C-B6D4-863305FCE7CC}"/>
                            </a:ext>
                          </a:extLst>
                        </wpg:cNvPr>
                        <wpg:cNvFrPr/>
                        <wpg:xfrm>
                          <a:off x="0" y="0"/>
                          <a:ext cx="2879725" cy="2339975"/>
                        </wpg:xfrm>
                        <a:graphic>
                          <a:graphicData uri="http://schemas.openxmlformats.org/drawingml/2006/chart">
                            <c:chart xmlns:c="http://schemas.openxmlformats.org/drawingml/2006/chart" xmlns:r="http://schemas.openxmlformats.org/officeDocument/2006/relationships" r:id="rId26"/>
                          </a:graphicData>
                        </a:graphic>
                      </wpg:graphicFrame>
                    </wpg:wgp>
                  </a:graphicData>
                </a:graphic>
                <wp14:sizeRelV relativeFrom="margin">
                  <wp14:pctHeight>0</wp14:pctHeight>
                </wp14:sizeRelV>
              </wp:anchor>
            </w:drawing>
          </mc:Choice>
          <mc:Fallback>
            <w:pict>
              <v:group w14:anchorId="17EEA847" id="Group 13" o:spid="_x0000_s1026" style="position:absolute;margin-left:-23.85pt;margin-top:48pt;width:447.55pt;height:184.25pt;z-index:251646976;mso-position-horizontal-relative:margin;mso-position-vertical-relative:margin;mso-height-relative:margin" coordsize="56838,23399"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 o:spid="_x0000_s1027" type="#_x0000_t75" style="position:absolute;left:28041;width:28773;height:234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">
                  <v:imagedata r:id="rId27" o:title=""/>
                  <o:lock v:ext="edit" aspectratio="f"/>
                </v:shape>
                <v:shape id="Chart 2" o:spid="_x0000_s1028" type="#_x0000_t75" style="position:absolute;width:28773;height:234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">
                  <v:imagedata r:id="rId28" o:title=""/>
                  <o:lock v:ext="edit" aspectratio="f"/>
                </v:shape>
                <w10:wrap type="square" anchorx="margin" anchory="margin"/>
              </v:group>
            </w:pict>
          </mc:Fallback>
        </mc:AlternateContent>
      </w:r>
    </w:p>
    <w:p w14:paraId="4C9C6CF2" w14:textId="47405EAA" w:rsidR="00546E17" w:rsidRPr="002873EB" w:rsidRDefault="00C3772A" w:rsidP="00546E17">
      <w:r>
        <w:rPr>
          <w:noProof/>
        </w:rPr>
        <mc:AlternateContent>
          <mc:Choice Requires="wps">
            <w:drawing>
              <wp:anchor distT="0" distB="0" distL="114300" distR="114300" simplePos="0" relativeHeight="251684868" behindDoc="0" locked="0" layoutInCell="1" allowOverlap="1" wp14:anchorId="7050C964" wp14:editId="2488951D">
                <wp:simplePos x="0" y="0"/>
                <wp:positionH relativeFrom="column">
                  <wp:posOffset>-142875</wp:posOffset>
                </wp:positionH>
                <wp:positionV relativeFrom="paragraph">
                  <wp:posOffset>2677160</wp:posOffset>
                </wp:positionV>
                <wp:extent cx="5683885" cy="635"/>
                <wp:effectExtent l="0" t="0" r="5715" b="12065"/>
                <wp:wrapSquare wrapText="bothSides"/>
                <wp:docPr id="71" name="Text Box 71"/>
                <wp:cNvGraphicFramePr/>
                <a:graphic xmlns:a="http://schemas.openxmlformats.org/drawingml/2006/main">
                  <a:graphicData uri="http://schemas.microsoft.com/office/word/2010/wordprocessingShape">
                    <wps:wsp>
                      <wps:cNvSpPr txBox="1"/>
                      <wps:spPr>
                        <a:xfrm>
                          <a:off x="0" y="0"/>
                          <a:ext cx="5683885" cy="635"/>
                        </a:xfrm>
                        <a:prstGeom prst="rect">
                          <a:avLst/>
                        </a:prstGeom>
                        <a:solidFill>
                          <a:prstClr val="white"/>
                        </a:solidFill>
                        <a:ln>
                          <a:noFill/>
                        </a:ln>
                      </wps:spPr>
                      <wps:txbx>
                        <w:txbxContent>
                          <w:p w14:paraId="67F30C6C" w14:textId="315CB2B1" w:rsidR="00C71B0E" w:rsidRPr="00527E76" w:rsidRDefault="00C71B0E" w:rsidP="00F710DF">
                            <w:pPr>
                              <w:pStyle w:val="Caption"/>
                              <w:rPr>
                                <w:noProof/>
                                <w:color w:val="FFFFFF" w:themeColor="background1"/>
                                <w:sz w:val="22"/>
                              </w:rPr>
                            </w:pPr>
                            <w:bookmarkStart w:id="40" w:name="_Toc101884333"/>
                            <w:r>
                              <w:t xml:space="preserve">Figure </w:t>
                            </w:r>
                            <w:r w:rsidR="00E13C74">
                              <w:fldChar w:fldCharType="begin"/>
                            </w:r>
                            <w:r w:rsidR="00E13C74">
                              <w:instrText xml:space="preserve"> SEQ Figure \* ARABIC </w:instrText>
                            </w:r>
                            <w:r w:rsidR="00E13C74">
                              <w:fldChar w:fldCharType="separate"/>
                            </w:r>
                            <w:r w:rsidR="00F30512">
                              <w:rPr>
                                <w:noProof/>
                              </w:rPr>
                              <w:t>5</w:t>
                            </w:r>
                            <w:r w:rsidR="00E13C74">
                              <w:rPr>
                                <w:noProof/>
                              </w:rPr>
                              <w:fldChar w:fldCharType="end"/>
                            </w:r>
                            <w:r>
                              <w:t xml:space="preserve">. Graphs </w:t>
                            </w:r>
                            <w:r w:rsidR="00086999">
                              <w:t>comparing</w:t>
                            </w:r>
                            <w:r>
                              <w:t xml:space="preserve"> the proportion of Black individuals in NYC against the proportion of Stop-and-Frisks carried out on Black individuals by the NYPD in 2011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050C964" id="Text Box 71" o:spid="_x0000_s1028" type="#_x0000_t202" style="position:absolute;margin-left:-11.25pt;margin-top:210.8pt;width:447.55pt;height:.05pt;z-index:2516848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MNLwIAAGY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" stroked="f">
                <v:textbox style="mso-fit-shape-to-text:t" inset="0,0,0,0">
                  <w:txbxContent>
                    <w:p w14:paraId="67F30C6C" w14:textId="315CB2B1" w:rsidR="00C71B0E" w:rsidRPr="00527E76" w:rsidRDefault="00C71B0E" w:rsidP="00F710DF">
                      <w:pPr>
                        <w:pStyle w:val="Caption"/>
                        <w:rPr>
                          <w:noProof/>
                          <w:color w:val="FFFFFF" w:themeColor="background1"/>
                          <w:sz w:val="22"/>
                        </w:rPr>
                      </w:pPr>
                      <w:bookmarkStart w:id="41" w:name="_Toc101884333"/>
                      <w:r>
                        <w:t xml:space="preserve">Figure </w:t>
                      </w:r>
                      <w:r w:rsidR="00E13C74">
                        <w:fldChar w:fldCharType="begin"/>
                      </w:r>
                      <w:r w:rsidR="00E13C74">
                        <w:instrText xml:space="preserve"> SEQ Figure \* ARABIC </w:instrText>
                      </w:r>
                      <w:r w:rsidR="00E13C74">
                        <w:fldChar w:fldCharType="separate"/>
                      </w:r>
                      <w:r w:rsidR="00F30512">
                        <w:rPr>
                          <w:noProof/>
                        </w:rPr>
                        <w:t>5</w:t>
                      </w:r>
                      <w:r w:rsidR="00E13C74">
                        <w:rPr>
                          <w:noProof/>
                        </w:rPr>
                        <w:fldChar w:fldCharType="end"/>
                      </w:r>
                      <w:r>
                        <w:t xml:space="preserve">. Graphs </w:t>
                      </w:r>
                      <w:r w:rsidR="00086999">
                        <w:t>comparing</w:t>
                      </w:r>
                      <w:r>
                        <w:t xml:space="preserve"> the proportion of Black individuals in NYC against the proportion of Stop-and-Frisks carried out on Black individuals by the NYPD in 2011</w:t>
                      </w:r>
                      <w:bookmarkEnd w:id="41"/>
                    </w:p>
                  </w:txbxContent>
                </v:textbox>
                <w10:wrap type="square"/>
              </v:shape>
            </w:pict>
          </mc:Fallback>
        </mc:AlternateContent>
      </w:r>
      <w:r w:rsidR="00546E17" w:rsidRPr="002873EB">
        <w:t xml:space="preserve">Black individuals make up 22.9% of the NYC population, however they make up 53.9% of Stop-and-Frisk cases. In comparison, White individuals make up 33.2% of the NYC population but only 9.3% of cases. If individuals were stopped due to factors other than race, then the proportion of the stops would be consistent with the population. As the percentage of Black individuals being stopped by police is over double the percentage of Black individuals within the population, it can easily be concluded that Black individuals (and other non-White individuals) are overwhelming and unfairly targeted by police activity. </w:t>
      </w:r>
    </w:p>
    <w:p w14:paraId="7C047D22" w14:textId="6FAFA73E" w:rsidR="009C5BBA" w:rsidRPr="002873EB" w:rsidRDefault="00546E17" w:rsidP="00546E17">
      <w:r w:rsidRPr="002873EB">
        <w:tab/>
        <w:t xml:space="preserve">Not every individual who is stopped by police in the Stop-and-Frisk practice is frisked – the officer is required to have reasonable suspicious that the individual has a weapon that poses a threat to the officer’s safety. However, of the 66% of stops that led to frisks, over 93% results in no weapon being found. Out of the 66% of stops that led to frisks, Black and Latino people were more likely to be frisked than White people, however when frisked were less likely to be found with a weapon. This is a clear example of racial profiling by law enforcement – more Black and Latino individuals are targeted by the police, despite the fact that they pose no more risk to the safety of the officers or general publics than White individuals. </w:t>
      </w:r>
    </w:p>
    <w:p w14:paraId="34D9D18A" w14:textId="23486B4F" w:rsidR="00944AD0" w:rsidRPr="002873EB" w:rsidRDefault="00944AD0" w:rsidP="00B2425E"/>
    <w:p w14:paraId="2C4976D0" w14:textId="3D3A7EDE" w:rsidR="00944AD0" w:rsidRPr="002873EB" w:rsidRDefault="001776A6" w:rsidP="009F023B">
      <w:pPr>
        <w:pStyle w:val="Heading4"/>
      </w:pPr>
      <w:bookmarkStart w:id="42" w:name="_Toc101884268"/>
      <w:r>
        <w:t>5.</w:t>
      </w:r>
      <w:r w:rsidR="009F023B">
        <w:t>1.</w:t>
      </w:r>
      <w:r w:rsidR="00944AD0" w:rsidRPr="002873EB">
        <w:t>3 Likelihood of arrest influenced by an individual’s race</w:t>
      </w:r>
      <w:bookmarkEnd w:id="42"/>
    </w:p>
    <w:p w14:paraId="36EF0B61" w14:textId="0B945019" w:rsidR="00127030" w:rsidRPr="002873EB" w:rsidRDefault="00127030" w:rsidP="00127030"/>
    <w:p w14:paraId="1E9EAB14" w14:textId="1804C322" w:rsidR="00127030" w:rsidRPr="002873EB" w:rsidRDefault="00456C1D" w:rsidP="00127030">
      <w:r w:rsidRPr="002873EB">
        <w:t>I</w:t>
      </w:r>
      <w:r w:rsidR="00127030" w:rsidRPr="002873EB">
        <w:t>n 2013, the ACLU</w:t>
      </w:r>
      <w:r w:rsidR="00127030" w:rsidRPr="002873EB">
        <w:rPr>
          <w:rStyle w:val="FootnoteReference"/>
        </w:rPr>
        <w:footnoteReference w:id="28"/>
      </w:r>
      <w:r w:rsidR="00127030" w:rsidRPr="002873EB">
        <w:t xml:space="preserve"> produced a report comparing marijuana possession rates</w:t>
      </w:r>
      <w:r w:rsidR="00127030" w:rsidRPr="002873EB">
        <w:rPr>
          <w:rStyle w:val="FootnoteReference"/>
        </w:rPr>
        <w:footnoteReference w:id="29"/>
      </w:r>
      <w:r w:rsidR="00127030" w:rsidRPr="002873EB">
        <w:t xml:space="preserve"> by race for all 50 states in America. The graph below shows the disparity in arrest rates for possession of marijuana for Black and </w:t>
      </w:r>
      <w:r w:rsidR="00127030" w:rsidRPr="002873EB">
        <w:lastRenderedPageBreak/>
        <w:t xml:space="preserve">White individuals over a decade, </w:t>
      </w:r>
      <w:r w:rsidRPr="002873EB">
        <w:t>even though</w:t>
      </w:r>
      <w:r w:rsidR="00127030" w:rsidRPr="002873EB">
        <w:t xml:space="preserve"> marijuana usage for both racial groups is comparatively the same.</w:t>
      </w:r>
    </w:p>
    <w:p w14:paraId="4BDF2F82" w14:textId="6C10DE5F" w:rsidR="00270F05" w:rsidRPr="002873EB" w:rsidRDefault="00270F05" w:rsidP="00127030"/>
    <w:p w14:paraId="5E2FCD6F" w14:textId="7B157040" w:rsidR="00C85151" w:rsidRPr="002873EB" w:rsidRDefault="00A16874" w:rsidP="009410E0">
      <w:pPr>
        <w:jc w:val="center"/>
      </w:pPr>
      <w:r w:rsidRPr="002873EB">
        <w:rPr>
          <w:noProof/>
        </w:rPr>
        <w:drawing>
          <wp:inline distT="0" distB="0" distL="0" distR="0" wp14:anchorId="3A971AC8" wp14:editId="016C7068">
            <wp:extent cx="4320000" cy="2700000"/>
            <wp:effectExtent l="0" t="0" r="4445" b="5715"/>
            <wp:docPr id="14" name="Chart 14">
              <a:extLst xmlns:a="http://schemas.openxmlformats.org/drawingml/2006/main">
                <a:ext uri="{FF2B5EF4-FFF2-40B4-BE49-F238E27FC236}">
                  <a16:creationId xmlns:a16="http://schemas.microsoft.com/office/drawing/2014/main" id="{2DCD6148-2322-854C-A1DE-8772A1E927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CC4C883" w14:textId="77777777" w:rsidR="00C233C6" w:rsidRDefault="009410E0" w:rsidP="00C233C6">
      <w:pPr>
        <w:keepNext/>
        <w:jc w:val="center"/>
      </w:pPr>
      <w:r w:rsidRPr="002873EB">
        <w:rPr>
          <w:noProof/>
        </w:rPr>
        <w:drawing>
          <wp:inline distT="0" distB="0" distL="0" distR="0" wp14:anchorId="1D16384B" wp14:editId="63F30B8E">
            <wp:extent cx="4320000" cy="2698750"/>
            <wp:effectExtent l="0" t="0" r="4445" b="6350"/>
            <wp:docPr id="17" name="Chart 17">
              <a:extLst xmlns:a="http://schemas.openxmlformats.org/drawingml/2006/main">
                <a:ext uri="{FF2B5EF4-FFF2-40B4-BE49-F238E27FC236}">
                  <a16:creationId xmlns:a16="http://schemas.microsoft.com/office/drawing/2014/main" id="{F6BA98A1-3287-074D-959C-9005FBD0A0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9BA761F" w14:textId="2746634D" w:rsidR="00A16874" w:rsidRPr="002873EB" w:rsidRDefault="00C233C6" w:rsidP="00C233C6">
      <w:pPr>
        <w:pStyle w:val="Caption"/>
        <w:jc w:val="center"/>
      </w:pPr>
      <w:bookmarkStart w:id="43" w:name="_Toc101884334"/>
      <w:r>
        <w:t xml:space="preserve">Figure </w:t>
      </w:r>
      <w:r w:rsidR="00E13C74">
        <w:fldChar w:fldCharType="begin"/>
      </w:r>
      <w:r w:rsidR="00E13C74">
        <w:instrText xml:space="preserve"> SEQ Figure \* ARABIC </w:instrText>
      </w:r>
      <w:r w:rsidR="00E13C74">
        <w:fldChar w:fldCharType="separate"/>
      </w:r>
      <w:r w:rsidR="00F30512">
        <w:rPr>
          <w:noProof/>
        </w:rPr>
        <w:t>6</w:t>
      </w:r>
      <w:r w:rsidR="00E13C74">
        <w:rPr>
          <w:noProof/>
        </w:rPr>
        <w:fldChar w:fldCharType="end"/>
      </w:r>
      <w:r>
        <w:t>. Graphs comparing the percentage of Black and White marijuana users in the American population with the arrest rates for Black and White individuals for marijuana possession between 2002-2010</w:t>
      </w:r>
      <w:bookmarkEnd w:id="43"/>
    </w:p>
    <w:p w14:paraId="49F93688" w14:textId="5E7FE8BF" w:rsidR="00270F05" w:rsidRPr="002873EB" w:rsidRDefault="00270F05" w:rsidP="00127030"/>
    <w:p w14:paraId="4BFA1066" w14:textId="3DCBAEAF" w:rsidR="00127030" w:rsidRPr="002873EB" w:rsidRDefault="0007538C" w:rsidP="00127030">
      <w:r w:rsidRPr="002873EB">
        <w:t>Looking at the latest data for 2010, Black people are 3.73 times more likely to be arrested for possession, with an arrest rate of 716 per 100,000, compared to the arrest rate for white people which is 192 per 100,000. Combining this with population data for 2010 (U.S. Census Bureau, 2021), the rough number of White marijuana users is almost 4.5 times more than the number of Black marijuana users.</w:t>
      </w:r>
    </w:p>
    <w:p w14:paraId="0F512CE6" w14:textId="1147350B" w:rsidR="0028717A" w:rsidRPr="002873EB" w:rsidRDefault="0028717A" w:rsidP="00127030"/>
    <w:tbl>
      <w:tblPr>
        <w:tblStyle w:val="PlainTable2"/>
        <w:tblW w:w="0" w:type="auto"/>
        <w:jc w:val="center"/>
        <w:tblLook w:val="04A0" w:firstRow="1" w:lastRow="0" w:firstColumn="1" w:lastColumn="0" w:noHBand="0" w:noVBand="1"/>
      </w:tblPr>
      <w:tblGrid>
        <w:gridCol w:w="1176"/>
        <w:gridCol w:w="2098"/>
        <w:gridCol w:w="2098"/>
        <w:gridCol w:w="2098"/>
      </w:tblGrid>
      <w:tr w:rsidR="0028717A" w:rsidRPr="002873EB" w14:paraId="7D55FC8F" w14:textId="77777777" w:rsidTr="006749D0">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36DF092E" w14:textId="77777777" w:rsidR="0028717A" w:rsidRPr="002873EB" w:rsidRDefault="0028717A" w:rsidP="006749D0">
            <w:pPr>
              <w:spacing w:line="276" w:lineRule="auto"/>
              <w:jc w:val="center"/>
            </w:pPr>
          </w:p>
        </w:tc>
        <w:tc>
          <w:tcPr>
            <w:tcW w:w="2098" w:type="dxa"/>
            <w:vAlign w:val="center"/>
          </w:tcPr>
          <w:p w14:paraId="256FE8A7" w14:textId="0339554D" w:rsidR="0028717A" w:rsidRPr="002873EB" w:rsidRDefault="0028717A" w:rsidP="006749D0">
            <w:pPr>
              <w:spacing w:line="276" w:lineRule="auto"/>
              <w:jc w:val="center"/>
              <w:cnfStyle w:val="100000000000" w:firstRow="1" w:lastRow="0" w:firstColumn="0" w:lastColumn="0" w:oddVBand="0" w:evenVBand="0" w:oddHBand="0" w:evenHBand="0" w:firstRowFirstColumn="0" w:firstRowLastColumn="0" w:lastRowFirstColumn="0" w:lastRowLastColumn="0"/>
            </w:pPr>
            <w:r w:rsidRPr="002873EB">
              <w:t>Population</w:t>
            </w:r>
          </w:p>
        </w:tc>
        <w:tc>
          <w:tcPr>
            <w:tcW w:w="2098" w:type="dxa"/>
            <w:vAlign w:val="center"/>
          </w:tcPr>
          <w:p w14:paraId="513D1852" w14:textId="1A2DC6BC" w:rsidR="0028717A" w:rsidRPr="002873EB" w:rsidRDefault="0028717A" w:rsidP="006749D0">
            <w:pPr>
              <w:spacing w:line="276" w:lineRule="auto"/>
              <w:jc w:val="center"/>
              <w:cnfStyle w:val="100000000000" w:firstRow="1" w:lastRow="0" w:firstColumn="0" w:lastColumn="0" w:oddVBand="0" w:evenVBand="0" w:oddHBand="0" w:evenHBand="0" w:firstRowFirstColumn="0" w:firstRowLastColumn="0" w:lastRowFirstColumn="0" w:lastRowLastColumn="0"/>
            </w:pPr>
            <w:r w:rsidRPr="002873EB">
              <w:t>Percentage of Users</w:t>
            </w:r>
          </w:p>
        </w:tc>
        <w:tc>
          <w:tcPr>
            <w:tcW w:w="2098" w:type="dxa"/>
            <w:vAlign w:val="center"/>
          </w:tcPr>
          <w:p w14:paraId="2FDAF0D6" w14:textId="532931A2" w:rsidR="0028717A" w:rsidRPr="002873EB" w:rsidRDefault="0028717A" w:rsidP="006749D0">
            <w:pPr>
              <w:spacing w:line="276" w:lineRule="auto"/>
              <w:jc w:val="center"/>
              <w:cnfStyle w:val="100000000000" w:firstRow="1" w:lastRow="0" w:firstColumn="0" w:lastColumn="0" w:oddVBand="0" w:evenVBand="0" w:oddHBand="0" w:evenHBand="0" w:firstRowFirstColumn="0" w:firstRowLastColumn="0" w:lastRowFirstColumn="0" w:lastRowLastColumn="0"/>
            </w:pPr>
            <w:r w:rsidRPr="002873EB">
              <w:t>Number of Users</w:t>
            </w:r>
          </w:p>
        </w:tc>
      </w:tr>
      <w:tr w:rsidR="009F5767" w:rsidRPr="002873EB" w14:paraId="21407680" w14:textId="77777777" w:rsidTr="006749D0">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66C6EA57" w14:textId="09340ECD" w:rsidR="009F5767" w:rsidRPr="002873EB" w:rsidRDefault="009F5767" w:rsidP="006749D0">
            <w:pPr>
              <w:spacing w:line="276" w:lineRule="auto"/>
              <w:jc w:val="center"/>
            </w:pPr>
            <w:r w:rsidRPr="002873EB">
              <w:t>White</w:t>
            </w:r>
          </w:p>
        </w:tc>
        <w:tc>
          <w:tcPr>
            <w:tcW w:w="2098" w:type="dxa"/>
            <w:vAlign w:val="center"/>
          </w:tcPr>
          <w:p w14:paraId="7818F720" w14:textId="75DCBCEC" w:rsidR="009F5767" w:rsidRPr="002873EB" w:rsidRDefault="009F5767" w:rsidP="006749D0">
            <w:pPr>
              <w:spacing w:line="276" w:lineRule="auto"/>
              <w:jc w:val="center"/>
              <w:cnfStyle w:val="000000100000" w:firstRow="0" w:lastRow="0" w:firstColumn="0" w:lastColumn="0" w:oddVBand="0" w:evenVBand="0" w:oddHBand="1" w:evenHBand="0" w:firstRowFirstColumn="0" w:firstRowLastColumn="0" w:lastRowFirstColumn="0" w:lastRowLastColumn="0"/>
            </w:pPr>
            <w:r w:rsidRPr="002873EB">
              <w:t>196,817,552</w:t>
            </w:r>
          </w:p>
        </w:tc>
        <w:tc>
          <w:tcPr>
            <w:tcW w:w="2098" w:type="dxa"/>
            <w:vAlign w:val="center"/>
          </w:tcPr>
          <w:p w14:paraId="70CD7990" w14:textId="3048A751" w:rsidR="009F5767" w:rsidRPr="002873EB" w:rsidRDefault="009F5767" w:rsidP="006749D0">
            <w:pPr>
              <w:spacing w:line="276" w:lineRule="auto"/>
              <w:jc w:val="center"/>
              <w:cnfStyle w:val="000000100000" w:firstRow="0" w:lastRow="0" w:firstColumn="0" w:lastColumn="0" w:oddVBand="0" w:evenVBand="0" w:oddHBand="1" w:evenHBand="0" w:firstRowFirstColumn="0" w:firstRowLastColumn="0" w:lastRowFirstColumn="0" w:lastRowLastColumn="0"/>
            </w:pPr>
            <w:r w:rsidRPr="002873EB">
              <w:t>9.1</w:t>
            </w:r>
          </w:p>
        </w:tc>
        <w:tc>
          <w:tcPr>
            <w:tcW w:w="2098" w:type="dxa"/>
            <w:vAlign w:val="center"/>
          </w:tcPr>
          <w:p w14:paraId="15BD7BBB" w14:textId="6E479262" w:rsidR="009F5767" w:rsidRPr="002873EB" w:rsidRDefault="009F5767" w:rsidP="006749D0">
            <w:pPr>
              <w:spacing w:line="276" w:lineRule="auto"/>
              <w:jc w:val="center"/>
              <w:cnfStyle w:val="000000100000" w:firstRow="0" w:lastRow="0" w:firstColumn="0" w:lastColumn="0" w:oddVBand="0" w:evenVBand="0" w:oddHBand="1" w:evenHBand="0" w:firstRowFirstColumn="0" w:firstRowLastColumn="0" w:lastRowFirstColumn="0" w:lastRowLastColumn="0"/>
            </w:pPr>
            <w:r w:rsidRPr="002873EB">
              <w:t>17,910,367</w:t>
            </w:r>
          </w:p>
        </w:tc>
      </w:tr>
      <w:tr w:rsidR="009F5767" w:rsidRPr="002873EB" w14:paraId="3E20DC9F" w14:textId="77777777" w:rsidTr="006749D0">
        <w:trPr>
          <w:trHeight w:val="420"/>
          <w:jc w:val="center"/>
        </w:trPr>
        <w:tc>
          <w:tcPr>
            <w:cnfStyle w:val="001000000000" w:firstRow="0" w:lastRow="0" w:firstColumn="1" w:lastColumn="0" w:oddVBand="0" w:evenVBand="0" w:oddHBand="0" w:evenHBand="0" w:firstRowFirstColumn="0" w:firstRowLastColumn="0" w:lastRowFirstColumn="0" w:lastRowLastColumn="0"/>
            <w:tcW w:w="1176" w:type="dxa"/>
            <w:vAlign w:val="center"/>
          </w:tcPr>
          <w:p w14:paraId="410EBD81" w14:textId="15F93BB0" w:rsidR="009F5767" w:rsidRPr="002873EB" w:rsidRDefault="009F5767" w:rsidP="006749D0">
            <w:pPr>
              <w:spacing w:line="276" w:lineRule="auto"/>
              <w:jc w:val="center"/>
            </w:pPr>
            <w:r w:rsidRPr="002873EB">
              <w:lastRenderedPageBreak/>
              <w:t>Black</w:t>
            </w:r>
          </w:p>
        </w:tc>
        <w:tc>
          <w:tcPr>
            <w:tcW w:w="2098" w:type="dxa"/>
            <w:vAlign w:val="center"/>
          </w:tcPr>
          <w:p w14:paraId="6D88CFC2" w14:textId="4AC7B023" w:rsidR="009F5767" w:rsidRPr="002873EB" w:rsidRDefault="009F5767" w:rsidP="006749D0">
            <w:pPr>
              <w:spacing w:line="276" w:lineRule="auto"/>
              <w:jc w:val="center"/>
              <w:cnfStyle w:val="000000000000" w:firstRow="0" w:lastRow="0" w:firstColumn="0" w:lastColumn="0" w:oddVBand="0" w:evenVBand="0" w:oddHBand="0" w:evenHBand="0" w:firstRowFirstColumn="0" w:firstRowLastColumn="0" w:lastRowFirstColumn="0" w:lastRowLastColumn="0"/>
            </w:pPr>
            <w:r w:rsidRPr="002873EB">
              <w:t>37,685,848</w:t>
            </w:r>
          </w:p>
        </w:tc>
        <w:tc>
          <w:tcPr>
            <w:tcW w:w="2098" w:type="dxa"/>
            <w:vAlign w:val="center"/>
          </w:tcPr>
          <w:p w14:paraId="349733C6" w14:textId="69BD1657" w:rsidR="009F5767" w:rsidRPr="002873EB" w:rsidRDefault="009F5767" w:rsidP="006749D0">
            <w:pPr>
              <w:spacing w:line="276" w:lineRule="auto"/>
              <w:jc w:val="center"/>
              <w:cnfStyle w:val="000000000000" w:firstRow="0" w:lastRow="0" w:firstColumn="0" w:lastColumn="0" w:oddVBand="0" w:evenVBand="0" w:oddHBand="0" w:evenHBand="0" w:firstRowFirstColumn="0" w:firstRowLastColumn="0" w:lastRowFirstColumn="0" w:lastRowLastColumn="0"/>
            </w:pPr>
            <w:r w:rsidRPr="002873EB">
              <w:t>10.7</w:t>
            </w:r>
          </w:p>
        </w:tc>
        <w:tc>
          <w:tcPr>
            <w:tcW w:w="2098" w:type="dxa"/>
            <w:vAlign w:val="center"/>
          </w:tcPr>
          <w:p w14:paraId="27A9F4CB" w14:textId="160EE977" w:rsidR="009F5767" w:rsidRPr="002873EB" w:rsidRDefault="009F5767" w:rsidP="00AA58DF">
            <w:pPr>
              <w:keepNext/>
              <w:spacing w:line="276" w:lineRule="auto"/>
              <w:jc w:val="center"/>
              <w:cnfStyle w:val="000000000000" w:firstRow="0" w:lastRow="0" w:firstColumn="0" w:lastColumn="0" w:oddVBand="0" w:evenVBand="0" w:oddHBand="0" w:evenHBand="0" w:firstRowFirstColumn="0" w:firstRowLastColumn="0" w:lastRowFirstColumn="0" w:lastRowLastColumn="0"/>
            </w:pPr>
            <w:r w:rsidRPr="002873EB">
              <w:t>4,032,286</w:t>
            </w:r>
          </w:p>
        </w:tc>
      </w:tr>
    </w:tbl>
    <w:p w14:paraId="3624ECBD" w14:textId="5A73D906" w:rsidR="00E17AE4" w:rsidRDefault="00AA58DF" w:rsidP="00AA58DF">
      <w:pPr>
        <w:pStyle w:val="Caption"/>
      </w:pPr>
      <w:bookmarkStart w:id="44" w:name="_Toc101884348"/>
      <w:r>
        <w:t xml:space="preserve">Table </w:t>
      </w:r>
      <w:r w:rsidR="00E13C74">
        <w:fldChar w:fldCharType="begin"/>
      </w:r>
      <w:r w:rsidR="00E13C74">
        <w:instrText xml:space="preserve"> SEQ Table \* ARABIC </w:instrText>
      </w:r>
      <w:r w:rsidR="00E13C74">
        <w:fldChar w:fldCharType="separate"/>
      </w:r>
      <w:r w:rsidR="00F30512">
        <w:rPr>
          <w:noProof/>
        </w:rPr>
        <w:t>3</w:t>
      </w:r>
      <w:r w:rsidR="00E13C74">
        <w:rPr>
          <w:noProof/>
        </w:rPr>
        <w:fldChar w:fldCharType="end"/>
      </w:r>
      <w:r>
        <w:t>. Table showing the percentage and number of Black and White marijuana users in the United States in 2010</w:t>
      </w:r>
      <w:bookmarkEnd w:id="44"/>
    </w:p>
    <w:p w14:paraId="54BF45D5" w14:textId="40130EA0" w:rsidR="0037543D" w:rsidRPr="002873EB" w:rsidRDefault="00571A23" w:rsidP="00B2425E">
      <w:r w:rsidRPr="002873EB">
        <w:t>With this knowledge, it can be inferred that the higher rate of arrests for possession of marijuana for Black people is not due to more Black people smoking or possessing the drug. Just like how the NYPD disproportionally targets Black people with Stop-and-Frisks, law enforcement throughout the U.S. target Black marijuana users.</w:t>
      </w:r>
    </w:p>
    <w:p w14:paraId="7F79AE56" w14:textId="77777777" w:rsidR="009F5767" w:rsidRPr="002873EB" w:rsidRDefault="009F5767" w:rsidP="00B2425E"/>
    <w:p w14:paraId="597BB91D" w14:textId="03E7251B" w:rsidR="0037543D" w:rsidRPr="002873EB" w:rsidRDefault="009F023B" w:rsidP="00D31C51">
      <w:pPr>
        <w:pStyle w:val="Heading4"/>
      </w:pPr>
      <w:bookmarkStart w:id="45" w:name="_Toc101884269"/>
      <w:r>
        <w:t>5.1</w:t>
      </w:r>
      <w:r w:rsidR="0037543D" w:rsidRPr="002873EB">
        <w:t>.4 Harsher sentencing</w:t>
      </w:r>
      <w:bookmarkEnd w:id="45"/>
    </w:p>
    <w:p w14:paraId="2ED50CCC" w14:textId="77777777" w:rsidR="0086460E" w:rsidRPr="007C5A0C" w:rsidRDefault="0086460E" w:rsidP="0086460E">
      <w:pPr>
        <w:rPr>
          <w:rStyle w:val="Heading3Char"/>
          <w:rFonts w:eastAsiaTheme="minorHAnsi" w:cstheme="minorBidi"/>
          <w:b w:val="0"/>
          <w:color w:val="auto"/>
          <w:sz w:val="22"/>
        </w:rPr>
      </w:pPr>
      <w:r w:rsidRPr="007C5A0C">
        <w:rPr>
          <w:highlight w:val="yellow"/>
        </w:rPr>
        <w:t xml:space="preserve">*NEEDS TO BE </w:t>
      </w:r>
      <w:r w:rsidRPr="00C3772A">
        <w:rPr>
          <w:highlight w:val="yellow"/>
        </w:rPr>
        <w:t>WRITTEN OR CUT FROM REPORT DEP. ON WORD COUNT</w:t>
      </w:r>
    </w:p>
    <w:p w14:paraId="40CF6324" w14:textId="77777777" w:rsidR="008823A8" w:rsidRPr="002873EB" w:rsidRDefault="008823A8" w:rsidP="00B2425E"/>
    <w:p w14:paraId="71C48D33" w14:textId="01E1F0E5" w:rsidR="007F4177" w:rsidRPr="002873EB" w:rsidRDefault="009F023B" w:rsidP="00D31C51">
      <w:pPr>
        <w:pStyle w:val="Heading4"/>
      </w:pPr>
      <w:bookmarkStart w:id="46" w:name="_Toc101884270"/>
      <w:r>
        <w:t>5.1</w:t>
      </w:r>
      <w:r w:rsidR="007F4177" w:rsidRPr="002873EB">
        <w:t>.5 Poverty</w:t>
      </w:r>
      <w:bookmarkEnd w:id="46"/>
    </w:p>
    <w:p w14:paraId="13986D11" w14:textId="77777777" w:rsidR="0086460E" w:rsidRPr="007C5A0C" w:rsidRDefault="0086460E" w:rsidP="0086460E">
      <w:pPr>
        <w:rPr>
          <w:rStyle w:val="Heading3Char"/>
          <w:rFonts w:eastAsiaTheme="minorHAnsi" w:cstheme="minorBidi"/>
          <w:b w:val="0"/>
          <w:color w:val="auto"/>
          <w:sz w:val="22"/>
        </w:rPr>
      </w:pPr>
      <w:r w:rsidRPr="007C5A0C">
        <w:rPr>
          <w:highlight w:val="yellow"/>
        </w:rPr>
        <w:t xml:space="preserve">*NEEDS TO BE </w:t>
      </w:r>
      <w:r w:rsidRPr="00C3772A">
        <w:rPr>
          <w:highlight w:val="yellow"/>
        </w:rPr>
        <w:t>WRITTEN OR CUT FROM REPORT DEP. ON WORD COUNT</w:t>
      </w:r>
    </w:p>
    <w:p w14:paraId="7FEDC130" w14:textId="77777777" w:rsidR="008823A8" w:rsidRPr="002873EB" w:rsidRDefault="008823A8" w:rsidP="00B2425E"/>
    <w:p w14:paraId="1C2B942A" w14:textId="1C30B3FE" w:rsidR="002D4DE0" w:rsidRPr="002873EB" w:rsidRDefault="009F023B" w:rsidP="00D31C51">
      <w:pPr>
        <w:pStyle w:val="Heading4"/>
      </w:pPr>
      <w:bookmarkStart w:id="47" w:name="_Toc101884271"/>
      <w:r>
        <w:t>5.1</w:t>
      </w:r>
      <w:r w:rsidR="002D4DE0" w:rsidRPr="002873EB">
        <w:t xml:space="preserve">.6 Bail decisions </w:t>
      </w:r>
      <w:r w:rsidR="00CC3BF8" w:rsidRPr="002873EB">
        <w:t>and the</w:t>
      </w:r>
      <w:r w:rsidR="002D4DE0" w:rsidRPr="002873EB">
        <w:t xml:space="preserve"> inability to post bail</w:t>
      </w:r>
      <w:bookmarkEnd w:id="47"/>
    </w:p>
    <w:p w14:paraId="4B5800E2" w14:textId="77777777" w:rsidR="0086460E" w:rsidRPr="007C5A0C" w:rsidRDefault="0086460E" w:rsidP="0086460E">
      <w:pPr>
        <w:rPr>
          <w:rStyle w:val="Heading3Char"/>
          <w:rFonts w:eastAsiaTheme="minorHAnsi" w:cstheme="minorBidi"/>
          <w:b w:val="0"/>
          <w:color w:val="auto"/>
          <w:sz w:val="22"/>
        </w:rPr>
      </w:pPr>
      <w:r w:rsidRPr="007C5A0C">
        <w:rPr>
          <w:highlight w:val="yellow"/>
        </w:rPr>
        <w:t xml:space="preserve">*NEEDS TO BE </w:t>
      </w:r>
      <w:r w:rsidRPr="00C3772A">
        <w:rPr>
          <w:highlight w:val="yellow"/>
        </w:rPr>
        <w:t>WRITTEN OR CUT FROM REPORT DEP. ON WORD COUNT</w:t>
      </w:r>
    </w:p>
    <w:p w14:paraId="108306DE" w14:textId="77777777" w:rsidR="00D665FB" w:rsidRDefault="00D665FB" w:rsidP="00B2425E"/>
    <w:p w14:paraId="45DB4EF8" w14:textId="2FC01D53" w:rsidR="00936FE9" w:rsidRPr="002873EB" w:rsidRDefault="00936FE9" w:rsidP="00B2425E">
      <w:r w:rsidRPr="002873EB">
        <w:t xml:space="preserve">These are examples of situations which causes more arrests of Black people than their White counterparts for the same crime, which leads to disproportionally increased number of Black individuals in prison (NAACP, 2021). The COMPAS algorithm assumes that this higher proportion is due to the fact that Black people are pre-disposed to offend. This is racially biased and untrue. Perpetuating racial stereotypes such as this will result in the algorithm determining recidivism scores based on bias rather than objective facts and statistics regarding recidivism. If the US judicial system continues to use ARAIs such as COMPAS to aid sentencing, the systems and the predictions outputted must be tested for fairness and bias. Otherwise, algorithmically biased systems which produce discriminatory results will be implemented and relied upon to make significant decisions about an individual’s life.  </w:t>
      </w:r>
    </w:p>
    <w:p w14:paraId="2D01D291" w14:textId="77777777" w:rsidR="001200CC" w:rsidRPr="002873EB" w:rsidRDefault="001200CC" w:rsidP="003C458F"/>
    <w:p w14:paraId="22C5D58B" w14:textId="60CB25E7" w:rsidR="00EA45F6" w:rsidRPr="002873EB" w:rsidRDefault="00504C41" w:rsidP="001200CC">
      <w:pPr>
        <w:pStyle w:val="Heading3"/>
      </w:pPr>
      <w:bookmarkStart w:id="48" w:name="_Toc101884272"/>
      <w:r>
        <w:t>5</w:t>
      </w:r>
      <w:r w:rsidR="00530751" w:rsidRPr="002873EB">
        <w:t>.</w:t>
      </w:r>
      <w:r>
        <w:t>2</w:t>
      </w:r>
      <w:r w:rsidR="00530751" w:rsidRPr="002873EB">
        <w:t xml:space="preserve"> </w:t>
      </w:r>
      <w:r w:rsidR="00EA45F6" w:rsidRPr="002873EB">
        <w:t>Identifying Sources of Bias in COMPAS</w:t>
      </w:r>
      <w:bookmarkEnd w:id="48"/>
    </w:p>
    <w:p w14:paraId="32994AE7" w14:textId="5EAAA78B" w:rsidR="0065518C" w:rsidRPr="002873EB" w:rsidRDefault="00504C41" w:rsidP="00D9262E">
      <w:pPr>
        <w:pStyle w:val="Heading4"/>
      </w:pPr>
      <w:bookmarkStart w:id="49" w:name="_Toc101884273"/>
      <w:r>
        <w:t>5.2</w:t>
      </w:r>
      <w:r w:rsidR="00FE267F" w:rsidRPr="002873EB">
        <w:t>.1 Biased training data (see 4.4)</w:t>
      </w:r>
      <w:bookmarkEnd w:id="49"/>
    </w:p>
    <w:p w14:paraId="1C29C61A" w14:textId="128584C4" w:rsidR="00845158" w:rsidRDefault="007C5A0C" w:rsidP="007C5A0C">
      <w:r w:rsidRPr="007C5A0C">
        <w:rPr>
          <w:highlight w:val="yellow"/>
        </w:rPr>
        <w:t>*NEEDS TO BE FINISHED</w:t>
      </w:r>
    </w:p>
    <w:p w14:paraId="57F16567" w14:textId="77777777" w:rsidR="008823A8" w:rsidRPr="002873EB" w:rsidRDefault="008823A8" w:rsidP="0065518C"/>
    <w:p w14:paraId="196DA79C" w14:textId="18ED4C5B" w:rsidR="00845158" w:rsidRPr="002873EB" w:rsidRDefault="00504C41" w:rsidP="00D9262E">
      <w:pPr>
        <w:pStyle w:val="Heading4"/>
      </w:pPr>
      <w:bookmarkStart w:id="50" w:name="_Toc101884274"/>
      <w:r>
        <w:t>5.2</w:t>
      </w:r>
      <w:r w:rsidR="00845158" w:rsidRPr="002873EB">
        <w:t>.2 Implicit biases</w:t>
      </w:r>
      <w:bookmarkEnd w:id="50"/>
    </w:p>
    <w:p w14:paraId="0E6F3C66" w14:textId="5C6CBDD0" w:rsidR="00096F5F" w:rsidRPr="002873EB" w:rsidRDefault="00096F5F" w:rsidP="00096F5F"/>
    <w:p w14:paraId="52BACD92" w14:textId="36A6C4B7" w:rsidR="00096F5F" w:rsidRPr="002873EB" w:rsidRDefault="00096F5F" w:rsidP="00096F5F">
      <w:r w:rsidRPr="002873EB">
        <w:t>Two sources of bias have been identified above – the fundamental attribution error and group attribution error. These are both examples of Implicit Bias</w:t>
      </w:r>
      <w:r w:rsidRPr="002873EB">
        <w:rPr>
          <w:rStyle w:val="FootnoteReference"/>
        </w:rPr>
        <w:footnoteReference w:id="30"/>
      </w:r>
      <w:r w:rsidRPr="002873EB">
        <w:t xml:space="preserve">, which is where biased attitudes about a particular group </w:t>
      </w:r>
      <w:r w:rsidRPr="002873EB">
        <w:lastRenderedPageBreak/>
        <w:t>of people are operating without any conscious unawareness. Although they are conveyed indirectly and often without malicious intent, they still cause harm when present in the design and application of decision-making software. Below is a table of three implicit biases that are likely to appear in the automated decision-making process.</w:t>
      </w:r>
    </w:p>
    <w:p w14:paraId="36D5747A" w14:textId="35E2378D" w:rsidR="000F77DA" w:rsidRPr="002873EB" w:rsidRDefault="000F77DA" w:rsidP="00096F5F"/>
    <w:tbl>
      <w:tblPr>
        <w:tblStyle w:val="PlainTable2"/>
        <w:tblW w:w="0" w:type="auto"/>
        <w:jc w:val="center"/>
        <w:tblLook w:val="04A0" w:firstRow="1" w:lastRow="0" w:firstColumn="1" w:lastColumn="0" w:noHBand="0" w:noVBand="1"/>
      </w:tblPr>
      <w:tblGrid>
        <w:gridCol w:w="1980"/>
        <w:gridCol w:w="5670"/>
      </w:tblGrid>
      <w:tr w:rsidR="006749D0" w:rsidRPr="002873EB" w14:paraId="266BD422" w14:textId="77777777" w:rsidTr="006749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D660837" w14:textId="19A34C31" w:rsidR="006749D0" w:rsidRPr="002873EB" w:rsidRDefault="006749D0" w:rsidP="006749D0">
            <w:r w:rsidRPr="002873EB">
              <w:t>Attribution Bias</w:t>
            </w:r>
          </w:p>
        </w:tc>
        <w:tc>
          <w:tcPr>
            <w:tcW w:w="5670" w:type="dxa"/>
            <w:vAlign w:val="center"/>
          </w:tcPr>
          <w:p w14:paraId="5E560E34" w14:textId="28AEAF98" w:rsidR="006749D0" w:rsidRPr="002873EB" w:rsidRDefault="006749D0" w:rsidP="006749D0">
            <w:pPr>
              <w:cnfStyle w:val="100000000000" w:firstRow="1" w:lastRow="0" w:firstColumn="0" w:lastColumn="0" w:oddVBand="0" w:evenVBand="0" w:oddHBand="0" w:evenHBand="0" w:firstRowFirstColumn="0" w:firstRowLastColumn="0" w:lastRowFirstColumn="0" w:lastRowLastColumn="0"/>
              <w:rPr>
                <w:b w:val="0"/>
                <w:bCs w:val="0"/>
              </w:rPr>
            </w:pPr>
            <w:r w:rsidRPr="002873EB">
              <w:rPr>
                <w:b w:val="0"/>
                <w:bCs w:val="0"/>
              </w:rPr>
              <w:t>The tendency to incorrectly reason about the cause of others’ behaviours – exhibited most commonly when explaining the behaviours of different groups of people than ones’ own</w:t>
            </w:r>
          </w:p>
        </w:tc>
      </w:tr>
      <w:tr w:rsidR="006749D0" w:rsidRPr="002873EB" w14:paraId="4A592DFD" w14:textId="77777777" w:rsidTr="006749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1B5DDC4" w14:textId="5093321C" w:rsidR="006749D0" w:rsidRPr="002873EB" w:rsidRDefault="006749D0" w:rsidP="006749D0">
            <w:r w:rsidRPr="002873EB">
              <w:t>Confirmation Bias</w:t>
            </w:r>
          </w:p>
        </w:tc>
        <w:tc>
          <w:tcPr>
            <w:tcW w:w="5670" w:type="dxa"/>
            <w:vAlign w:val="center"/>
          </w:tcPr>
          <w:p w14:paraId="090971A3" w14:textId="39F6387C" w:rsidR="006749D0" w:rsidRPr="002873EB" w:rsidRDefault="006749D0" w:rsidP="006749D0">
            <w:pPr>
              <w:cnfStyle w:val="000000100000" w:firstRow="0" w:lastRow="0" w:firstColumn="0" w:lastColumn="0" w:oddVBand="0" w:evenVBand="0" w:oddHBand="1" w:evenHBand="0" w:firstRowFirstColumn="0" w:firstRowLastColumn="0" w:lastRowFirstColumn="0" w:lastRowLastColumn="0"/>
            </w:pPr>
            <w:r w:rsidRPr="002873EB">
              <w:t xml:space="preserve">The tendency to search for or interpret information in a way that supports ones’ own preconceptions or beliefs </w:t>
            </w:r>
          </w:p>
        </w:tc>
      </w:tr>
      <w:tr w:rsidR="006749D0" w:rsidRPr="002873EB" w14:paraId="77B1A8DD" w14:textId="77777777" w:rsidTr="006749D0">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A463074" w14:textId="35E1BE7F" w:rsidR="006749D0" w:rsidRPr="002873EB" w:rsidRDefault="006749D0" w:rsidP="006749D0">
            <w:r w:rsidRPr="002873EB">
              <w:t>Bias Blind Spot</w:t>
            </w:r>
          </w:p>
        </w:tc>
        <w:tc>
          <w:tcPr>
            <w:tcW w:w="5670" w:type="dxa"/>
            <w:vAlign w:val="center"/>
          </w:tcPr>
          <w:p w14:paraId="51BDC169" w14:textId="3055D29F" w:rsidR="006749D0" w:rsidRPr="002873EB" w:rsidRDefault="006749D0" w:rsidP="00C233C6">
            <w:pPr>
              <w:keepNext/>
              <w:cnfStyle w:val="000000000000" w:firstRow="0" w:lastRow="0" w:firstColumn="0" w:lastColumn="0" w:oddVBand="0" w:evenVBand="0" w:oddHBand="0" w:evenHBand="0" w:firstRowFirstColumn="0" w:firstRowLastColumn="0" w:lastRowFirstColumn="0" w:lastRowLastColumn="0"/>
            </w:pPr>
            <w:r w:rsidRPr="002873EB">
              <w:t>The tendency to recognise the impact of bias within others’ judgement while failing to recognise the impact on ones’ own judgement</w:t>
            </w:r>
          </w:p>
        </w:tc>
      </w:tr>
    </w:tbl>
    <w:p w14:paraId="4279DDC9" w14:textId="0818D9B2" w:rsidR="000F77DA" w:rsidRPr="002873EB" w:rsidRDefault="00C233C6" w:rsidP="00C233C6">
      <w:pPr>
        <w:pStyle w:val="Caption"/>
      </w:pPr>
      <w:bookmarkStart w:id="51" w:name="_Toc101884349"/>
      <w:r>
        <w:t xml:space="preserve">Table </w:t>
      </w:r>
      <w:r w:rsidR="00E13C74">
        <w:fldChar w:fldCharType="begin"/>
      </w:r>
      <w:r w:rsidR="00E13C74">
        <w:instrText xml:space="preserve"> SEQ Table \* ARABIC </w:instrText>
      </w:r>
      <w:r w:rsidR="00E13C74">
        <w:fldChar w:fldCharType="separate"/>
      </w:r>
      <w:r w:rsidR="00F30512">
        <w:rPr>
          <w:noProof/>
        </w:rPr>
        <w:t>4</w:t>
      </w:r>
      <w:r w:rsidR="00E13C74">
        <w:rPr>
          <w:noProof/>
        </w:rPr>
        <w:fldChar w:fldCharType="end"/>
      </w:r>
      <w:r>
        <w:t>. Table showing implicit biases which may be present in the decision-making process</w:t>
      </w:r>
      <w:bookmarkEnd w:id="51"/>
    </w:p>
    <w:p w14:paraId="5B3C87F4" w14:textId="3C38746E" w:rsidR="00C6733E" w:rsidRPr="002873EB" w:rsidRDefault="00C6733E" w:rsidP="0065518C"/>
    <w:p w14:paraId="5CD7832A" w14:textId="56CD00B5" w:rsidR="00C6733E" w:rsidRPr="002873EB" w:rsidRDefault="00504C41" w:rsidP="00D9262E">
      <w:pPr>
        <w:pStyle w:val="Heading4"/>
      </w:pPr>
      <w:bookmarkStart w:id="52" w:name="_Toc101884275"/>
      <w:r>
        <w:t>5.2.</w:t>
      </w:r>
      <w:r w:rsidR="00C6733E" w:rsidRPr="002873EB">
        <w:t>3 Explicit biases</w:t>
      </w:r>
      <w:bookmarkEnd w:id="52"/>
    </w:p>
    <w:p w14:paraId="1F53A50D" w14:textId="21C68F5E" w:rsidR="00B76399" w:rsidRPr="002873EB" w:rsidRDefault="00B76399" w:rsidP="0065518C"/>
    <w:p w14:paraId="5976C730" w14:textId="19BFA88D" w:rsidR="00023D84" w:rsidRPr="002873EB" w:rsidRDefault="00023D84" w:rsidP="0065518C">
      <w:r w:rsidRPr="002873EB">
        <w:t>Explicit bias</w:t>
      </w:r>
      <w:r w:rsidRPr="002873EB">
        <w:rPr>
          <w:rStyle w:val="FootnoteReference"/>
        </w:rPr>
        <w:footnoteReference w:id="31"/>
      </w:r>
      <w:r w:rsidRPr="002873EB">
        <w:t xml:space="preserve"> refers to biased attitudes that a person is consciously aware of and voluntarily activates. These attitudes are prejudiced and discriminatory against a group (or groups) of people. Even though explicit biases are conveyed voluntary and easy to categorise, they are hard to identify within a system, often because information about the design of an algorithm, what data it uses, or how it’s used are not publicly disclosed. Explicit biases are often discovered in the outputs of a decision-making system, when an algorithm is making vastly different decisions for one group of people compared to another, or when an algorithm cannot perform accurately on a certain group.</w:t>
      </w:r>
    </w:p>
    <w:p w14:paraId="57E0AD7D" w14:textId="77777777" w:rsidR="00023D84" w:rsidRPr="002873EB" w:rsidRDefault="00023D84" w:rsidP="0065518C"/>
    <w:p w14:paraId="130F141B" w14:textId="4D1E49CE" w:rsidR="00B76399" w:rsidRPr="002873EB" w:rsidRDefault="00504C41" w:rsidP="00D9262E">
      <w:pPr>
        <w:pStyle w:val="Heading4"/>
      </w:pPr>
      <w:bookmarkStart w:id="53" w:name="_Toc101884276"/>
      <w:r>
        <w:t>5.2</w:t>
      </w:r>
      <w:r w:rsidR="00B76399" w:rsidRPr="002873EB">
        <w:t>.</w:t>
      </w:r>
      <w:r>
        <w:t>4</w:t>
      </w:r>
      <w:r w:rsidR="00B76399" w:rsidRPr="002873EB">
        <w:t xml:space="preserve"> Lack of diversity</w:t>
      </w:r>
      <w:bookmarkEnd w:id="53"/>
    </w:p>
    <w:p w14:paraId="36113939" w14:textId="749D4877" w:rsidR="00D9262E" w:rsidRPr="002873EB" w:rsidRDefault="00D9262E" w:rsidP="0065518C"/>
    <w:p w14:paraId="48D549BC" w14:textId="77777777" w:rsidR="0004362F" w:rsidRPr="002873EB" w:rsidRDefault="0004362F" w:rsidP="0004362F">
      <w:r w:rsidRPr="002873EB">
        <w:t xml:space="preserve">In 2014, Amazon developed an AI Résumé Screening Tool designed to score job candidates on a scale from one to five stars. It would rank a number of resumes against each other and output the top five candidates as a hiring recommendation. Amazon’s models were trained to vet potential candidates using data from resumes submitted to company over the previous 10 years, and whether the candidate from the resume in question received a job offer. The models were taught to recognise over 50,000 terms which appeared on successful resumes. The algorithms learnt to assign a low significance to skills found on the majority of resumes, such as fast typing speed or fluency in Microsoft Excel. Skills like programming in </w:t>
      </w:r>
      <w:r w:rsidRPr="002873EB">
        <w:lastRenderedPageBreak/>
        <w:t xml:space="preserve">5+ languages would be ranked higher. Most of the resumes the model used for training came from men. Consequently, the model learnt to favour male candidates over female candidates, as more men were successful in receiving a job offer. This resulted in three things – </w:t>
      </w:r>
    </w:p>
    <w:p w14:paraId="5A0033F1" w14:textId="77777777" w:rsidR="0004362F" w:rsidRPr="002873EB" w:rsidRDefault="0004362F" w:rsidP="00E13C74">
      <w:pPr>
        <w:pStyle w:val="ListParagraph"/>
        <w:numPr>
          <w:ilvl w:val="0"/>
          <w:numId w:val="10"/>
        </w:numPr>
      </w:pPr>
      <w:r w:rsidRPr="002873EB">
        <w:t>It ranked graduates from all-women’s colleges lower than graduates from gender non-specific colleges</w:t>
      </w:r>
    </w:p>
    <w:p w14:paraId="2857B505" w14:textId="77777777" w:rsidR="0004362F" w:rsidRPr="002873EB" w:rsidRDefault="0004362F" w:rsidP="00E13C74">
      <w:pPr>
        <w:pStyle w:val="ListParagraph"/>
        <w:numPr>
          <w:ilvl w:val="0"/>
          <w:numId w:val="10"/>
        </w:numPr>
      </w:pPr>
      <w:r w:rsidRPr="002873EB">
        <w:t>It penalised resumes which included the word ‘women’ – i.e. ‘women’s football coach’ or ‘women’s representative’</w:t>
      </w:r>
    </w:p>
    <w:p w14:paraId="1613B078" w14:textId="721EF2DB" w:rsidR="0004362F" w:rsidRPr="002873EB" w:rsidRDefault="0004362F" w:rsidP="00E13C74">
      <w:pPr>
        <w:pStyle w:val="ListParagraph"/>
        <w:numPr>
          <w:ilvl w:val="0"/>
          <w:numId w:val="10"/>
        </w:numPr>
      </w:pPr>
      <w:r w:rsidRPr="002873EB">
        <w:t>It favoured resumes where candidates had described their work experience with more masculine language (verbs more commonly found on male applicants resumes), i.e. ‘executed’ or ‘captured’</w:t>
      </w:r>
    </w:p>
    <w:p w14:paraId="50F1E9F3" w14:textId="0AE25D15" w:rsidR="006B177E" w:rsidRPr="002873EB" w:rsidRDefault="0004362F" w:rsidP="0004362F">
      <w:r w:rsidRPr="002873EB">
        <w:t xml:space="preserve">As a result, the AI would repeatedly recommend women as less preferable candidates to men. The way that the algorithm learnt to favour men was through the training data – more resumes came from men than from women, a reflection of the male dominance within the tech industry. In the same way that Amazon’s AI Résumé Screening Tool produced better outcomes for men and worse outcomes for women, </w:t>
      </w:r>
      <w:proofErr w:type="spellStart"/>
      <w:r w:rsidRPr="002873EB">
        <w:t>Equivant’s</w:t>
      </w:r>
      <w:proofErr w:type="spellEnd"/>
      <w:r w:rsidRPr="002873EB">
        <w:t xml:space="preserve"> COMPAS produces better outcomes for White people and worse outcomes for Black people. Comparatively, racial groups such as Black, Asian, Hispanic, and other non-White groups are vastly underrepresented in the tech industry to the same extent as women.</w:t>
      </w:r>
    </w:p>
    <w:p w14:paraId="00BC935D" w14:textId="7D5783F2" w:rsidR="00085A8D" w:rsidRDefault="0086460E" w:rsidP="0004362F">
      <w:r>
        <w:rPr>
          <w:noProof/>
        </w:rPr>
        <mc:AlternateContent>
          <mc:Choice Requires="wps">
            <w:drawing>
              <wp:anchor distT="0" distB="0" distL="114300" distR="114300" simplePos="0" relativeHeight="251777028" behindDoc="0" locked="0" layoutInCell="1" allowOverlap="1" wp14:anchorId="744DAB8A" wp14:editId="2828D884">
                <wp:simplePos x="0" y="0"/>
                <wp:positionH relativeFrom="margin">
                  <wp:posOffset>-280670</wp:posOffset>
                </wp:positionH>
                <wp:positionV relativeFrom="paragraph">
                  <wp:posOffset>3138170</wp:posOffset>
                </wp:positionV>
                <wp:extent cx="577532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75325" cy="635"/>
                        </a:xfrm>
                        <a:prstGeom prst="rect">
                          <a:avLst/>
                        </a:prstGeom>
                        <a:solidFill>
                          <a:prstClr val="white"/>
                        </a:solidFill>
                        <a:ln>
                          <a:noFill/>
                        </a:ln>
                      </wps:spPr>
                      <wps:txbx>
                        <w:txbxContent>
                          <w:p w14:paraId="63179AD0" w14:textId="61808DBC" w:rsidR="00D74D0D" w:rsidRPr="00E17C22" w:rsidRDefault="00D74D0D" w:rsidP="00D74D0D">
                            <w:pPr>
                              <w:pStyle w:val="Caption"/>
                              <w:rPr>
                                <w:noProof/>
                                <w:sz w:val="22"/>
                              </w:rPr>
                            </w:pPr>
                            <w:bookmarkStart w:id="54" w:name="_Toc101884335"/>
                            <w:r>
                              <w:t xml:space="preserve">Figure </w:t>
                            </w:r>
                            <w:fldSimple w:instr=" SEQ Figure \* ARABIC ">
                              <w:r w:rsidR="00F30512">
                                <w:rPr>
                                  <w:noProof/>
                                </w:rPr>
                                <w:t>7</w:t>
                              </w:r>
                            </w:fldSimple>
                            <w:r>
                              <w:t>. Graphs showing the percentage of women employed in Computing and Engineering between each decade between 1990-2019</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AB8A" id="Text Box 72" o:spid="_x0000_s1029" type="#_x0000_t202" style="position:absolute;margin-left:-22.1pt;margin-top:247.1pt;width:454.75pt;height:.05pt;z-index:2517770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vNMAIAAGY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" stroked="f">
                <v:textbox style="mso-fit-shape-to-text:t" inset="0,0,0,0">
                  <w:txbxContent>
                    <w:p w14:paraId="63179AD0" w14:textId="61808DBC" w:rsidR="00D74D0D" w:rsidRPr="00E17C22" w:rsidRDefault="00D74D0D" w:rsidP="00D74D0D">
                      <w:pPr>
                        <w:pStyle w:val="Caption"/>
                        <w:rPr>
                          <w:noProof/>
                          <w:sz w:val="22"/>
                        </w:rPr>
                      </w:pPr>
                      <w:bookmarkStart w:id="55" w:name="_Toc101884335"/>
                      <w:r>
                        <w:t xml:space="preserve">Figure </w:t>
                      </w:r>
                      <w:fldSimple w:instr=" SEQ Figure \* ARABIC ">
                        <w:r w:rsidR="00F30512">
                          <w:rPr>
                            <w:noProof/>
                          </w:rPr>
                          <w:t>7</w:t>
                        </w:r>
                      </w:fldSimple>
                      <w:r>
                        <w:t>. Graphs showing the percentage of women employed in Computing and Engineering between each decade between 1990-2019</w:t>
                      </w:r>
                      <w:bookmarkEnd w:id="55"/>
                    </w:p>
                  </w:txbxContent>
                </v:textbox>
                <w10:wrap type="topAndBottom" anchorx="margin"/>
              </v:shape>
            </w:pict>
          </mc:Fallback>
        </mc:AlternateContent>
      </w:r>
      <w:r w:rsidR="006E70AB" w:rsidRPr="002873EB">
        <w:rPr>
          <w:noProof/>
        </w:rPr>
        <mc:AlternateContent>
          <mc:Choice Requires="wpg">
            <w:drawing>
              <wp:anchor distT="0" distB="0" distL="114300" distR="114300" simplePos="0" relativeHeight="251776004" behindDoc="0" locked="0" layoutInCell="1" allowOverlap="1" wp14:anchorId="27A9A733" wp14:editId="4206F886">
                <wp:simplePos x="0" y="0"/>
                <wp:positionH relativeFrom="column">
                  <wp:posOffset>-200025</wp:posOffset>
                </wp:positionH>
                <wp:positionV relativeFrom="paragraph">
                  <wp:posOffset>762635</wp:posOffset>
                </wp:positionV>
                <wp:extent cx="5775325" cy="2339975"/>
                <wp:effectExtent l="0" t="0" r="3175" b="0"/>
                <wp:wrapTopAndBottom/>
                <wp:docPr id="20" name="Group 20"/>
                <wp:cNvGraphicFramePr/>
                <a:graphic xmlns:a="http://schemas.openxmlformats.org/drawingml/2006/main">
                  <a:graphicData uri="http://schemas.microsoft.com/office/word/2010/wordprocessingGroup">
                    <wpg:wgp>
                      <wpg:cNvGrpSpPr/>
                      <wpg:grpSpPr>
                        <a:xfrm>
                          <a:off x="0" y="0"/>
                          <a:ext cx="5775325" cy="2339975"/>
                          <a:chOff x="0" y="-1"/>
                          <a:chExt cx="5775325" cy="2340026"/>
                        </a:xfrm>
                      </wpg:grpSpPr>
                      <wpg:graphicFrame>
                        <wpg:cNvPr id="19" name="Chart 19">
                          <a:extLst>
                            <a:ext uri="{FF2B5EF4-FFF2-40B4-BE49-F238E27FC236}">
                              <a16:creationId xmlns:a16="http://schemas.microsoft.com/office/drawing/2014/main" id="{8E0F8B37-C460-FD4C-A4A9-12D10572C77E}"/>
                            </a:ext>
                          </a:extLst>
                        </wpg:cNvPr>
                        <wpg:cNvFrPr/>
                        <wpg:xfrm>
                          <a:off x="2895600" y="0"/>
                          <a:ext cx="2879725" cy="2340025"/>
                        </wpg:xfrm>
                        <a:graphic>
                          <a:graphicData uri="http://schemas.openxmlformats.org/drawingml/2006/chart">
                            <c:chart xmlns:c="http://schemas.openxmlformats.org/drawingml/2006/chart" xmlns:r="http://schemas.openxmlformats.org/officeDocument/2006/relationships" r:id="rId31"/>
                          </a:graphicData>
                        </a:graphic>
                      </wpg:graphicFrame>
                      <wpg:graphicFrame>
                        <wpg:cNvPr id="18" name="Chart 18">
                          <a:extLst>
                            <a:ext uri="{FF2B5EF4-FFF2-40B4-BE49-F238E27FC236}">
                              <a16:creationId xmlns:a16="http://schemas.microsoft.com/office/drawing/2014/main" id="{F4268318-917E-CC4E-BD76-8213B1D525E2}"/>
                            </a:ext>
                          </a:extLst>
                        </wpg:cNvPr>
                        <wpg:cNvFrPr/>
                        <wpg:xfrm>
                          <a:off x="0" y="-1"/>
                          <a:ext cx="2879725" cy="2340000"/>
                        </wpg:xfrm>
                        <a:graphic>
                          <a:graphicData uri="http://schemas.openxmlformats.org/drawingml/2006/chart">
                            <c:chart xmlns:c="http://schemas.openxmlformats.org/drawingml/2006/chart" xmlns:r="http://schemas.openxmlformats.org/officeDocument/2006/relationships" r:id="rId32"/>
                          </a:graphicData>
                        </a:graphic>
                      </wpg:graphicFrame>
                    </wpg:wgp>
                  </a:graphicData>
                </a:graphic>
                <wp14:sizeRelH relativeFrom="margin">
                  <wp14:pctWidth>0</wp14:pctWidth>
                </wp14:sizeRelH>
                <wp14:sizeRelV relativeFrom="margin">
                  <wp14:pctHeight>0</wp14:pctHeight>
                </wp14:sizeRelV>
              </wp:anchor>
            </w:drawing>
          </mc:Choice>
          <mc:Fallback>
            <w:pict>
              <v:group w14:anchorId="4EFD171C" id="Group 20" o:spid="_x0000_s1026" style="position:absolute;margin-left:-15.75pt;margin-top:60.05pt;width:454.75pt;height:184.25pt;z-index:251776004;mso-width-relative:margin;mso-height-relative:margin" coordorigin="" coordsize="57753,23400" o:gfxdata="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CgAAAAAAAAAhACIyKnxe8wAAXvMAAC4AAABk&#10;cnMvZW1iZWRkaW5ncy9NaWNyb3NvZnRfRXhjZWxfV29ya3NoZWV0MS54bHN4UEsDBBQABgAIAAAA&#10;IQBx0NJWRAIAAJAVAAATAAgCW0NvbnRlbnRfVHlwZXNdLnhtbC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">
                <v:shape id="Chart 19" o:spid="_x0000_s1027" type="#_x0000_t75" style="position:absolute;left:28956;width:28773;height:234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">
                  <v:imagedata r:id="rId33" o:title=""/>
                  <o:lock v:ext="edit" aspectratio="f"/>
                </v:shape>
                <v:shape id="Chart 18" o:spid="_x0000_s1028" type="#_x0000_t75" style="position:absolute;width:28773;height:234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">
                  <v:imagedata r:id="rId34" o:title=""/>
                  <o:lock v:ext="edit" aspectratio="f"/>
                </v:shape>
                <w10:wrap type="topAndBottom"/>
              </v:group>
              <o:OLEObject Type="Embed" ProgID="Excel.Chart.8" ShapeID="Chart 19" DrawAspect="Content" ObjectID="_1712499090" r:id="rId35">
                <o:FieldCodes>\s</o:FieldCodes>
              </o:OLEObject>
              <o:OLEObject Type="Embed" ProgID="Excel.Chart.8" ShapeID="Chart 18" DrawAspect="Content" ObjectID="_1712499091" r:id="rId36">
                <o:FieldCodes>\s</o:FieldCodes>
              </o:OLEObject>
            </w:pict>
          </mc:Fallback>
        </mc:AlternateContent>
      </w:r>
      <w:r w:rsidR="000E51B4" w:rsidRPr="002873EB">
        <w:tab/>
        <w:t>The Pew Research Centre produced a report after analysing federal government data</w:t>
      </w:r>
      <w:r w:rsidR="000E51B4" w:rsidRPr="002873EB">
        <w:rPr>
          <w:rStyle w:val="FootnoteReference"/>
        </w:rPr>
        <w:footnoteReference w:id="32"/>
      </w:r>
      <w:r w:rsidR="000E51B4" w:rsidRPr="002873EB">
        <w:t>, to show how minorities are underrepresented in the tech workforce, a statistic which has remained unchanged for decades.</w:t>
      </w:r>
    </w:p>
    <w:p w14:paraId="099C4638" w14:textId="6E2F29B2" w:rsidR="00D74D0D" w:rsidRPr="00D74D0D" w:rsidRDefault="00D74D0D" w:rsidP="0004362F"/>
    <w:p w14:paraId="4EE6B07B" w14:textId="1868BB55" w:rsidR="00411759" w:rsidRPr="002873EB" w:rsidRDefault="00411759" w:rsidP="0004362F"/>
    <w:p w14:paraId="0A9AE8C5" w14:textId="4A5C9AC5" w:rsidR="00A1378F" w:rsidRDefault="0086460E" w:rsidP="003C458F">
      <w:pPr>
        <w:rPr>
          <w:color w:val="000000" w:themeColor="text1"/>
        </w:rPr>
      </w:pPr>
      <w:r>
        <w:rPr>
          <w:noProof/>
        </w:rPr>
        <w:lastRenderedPageBreak/>
        <mc:AlternateContent>
          <mc:Choice Requires="wps">
            <w:drawing>
              <wp:anchor distT="0" distB="0" distL="114300" distR="114300" simplePos="0" relativeHeight="251780100" behindDoc="0" locked="0" layoutInCell="1" allowOverlap="1" wp14:anchorId="0578A43A" wp14:editId="06A70ECA">
                <wp:simplePos x="0" y="0"/>
                <wp:positionH relativeFrom="column">
                  <wp:posOffset>-66675</wp:posOffset>
                </wp:positionH>
                <wp:positionV relativeFrom="paragraph">
                  <wp:posOffset>2906395</wp:posOffset>
                </wp:positionV>
                <wp:extent cx="550862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508625" cy="635"/>
                        </a:xfrm>
                        <a:prstGeom prst="rect">
                          <a:avLst/>
                        </a:prstGeom>
                        <a:solidFill>
                          <a:prstClr val="white"/>
                        </a:solidFill>
                        <a:ln>
                          <a:noFill/>
                        </a:ln>
                      </wps:spPr>
                      <wps:txbx>
                        <w:txbxContent>
                          <w:p w14:paraId="61E3E7B0" w14:textId="1A06873B" w:rsidR="006E70AB" w:rsidRPr="00DE6C1E" w:rsidRDefault="006E70AB" w:rsidP="006E70AB">
                            <w:pPr>
                              <w:pStyle w:val="Caption"/>
                              <w:rPr>
                                <w:noProof/>
                                <w:sz w:val="22"/>
                              </w:rPr>
                            </w:pPr>
                            <w:bookmarkStart w:id="56" w:name="_Toc101884336"/>
                            <w:r>
                              <w:t xml:space="preserve">Figure </w:t>
                            </w:r>
                            <w:fldSimple w:instr=" SEQ Figure \* ARABIC ">
                              <w:r w:rsidR="00F30512">
                                <w:rPr>
                                  <w:noProof/>
                                </w:rPr>
                                <w:t>8</w:t>
                              </w:r>
                            </w:fldSimple>
                            <w:r>
                              <w:t>. Graphs showing the race distribution of employees in Computing and Engineering in 2019</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8A43A" id="Text Box 73" o:spid="_x0000_s1030" type="#_x0000_t202" style="position:absolute;margin-left:-5.25pt;margin-top:228.85pt;width:433.75pt;height:.05pt;z-index:2517801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dAMA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" stroked="f">
                <v:textbox style="mso-fit-shape-to-text:t" inset="0,0,0,0">
                  <w:txbxContent>
                    <w:p w14:paraId="61E3E7B0" w14:textId="1A06873B" w:rsidR="006E70AB" w:rsidRPr="00DE6C1E" w:rsidRDefault="006E70AB" w:rsidP="006E70AB">
                      <w:pPr>
                        <w:pStyle w:val="Caption"/>
                        <w:rPr>
                          <w:noProof/>
                          <w:sz w:val="22"/>
                        </w:rPr>
                      </w:pPr>
                      <w:bookmarkStart w:id="57" w:name="_Toc101884336"/>
                      <w:r>
                        <w:t xml:space="preserve">Figure </w:t>
                      </w:r>
                      <w:fldSimple w:instr=" SEQ Figure \* ARABIC ">
                        <w:r w:rsidR="00F30512">
                          <w:rPr>
                            <w:noProof/>
                          </w:rPr>
                          <w:t>8</w:t>
                        </w:r>
                      </w:fldSimple>
                      <w:r>
                        <w:t>. Graphs showing the race distribution of employees in Computing and Engineering in 2019</w:t>
                      </w:r>
                      <w:bookmarkEnd w:id="57"/>
                    </w:p>
                  </w:txbxContent>
                </v:textbox>
                <w10:wrap type="topAndBottom"/>
              </v:shape>
            </w:pict>
          </mc:Fallback>
        </mc:AlternateContent>
      </w:r>
      <w:r w:rsidRPr="002873EB">
        <w:rPr>
          <w:noProof/>
        </w:rPr>
        <mc:AlternateContent>
          <mc:Choice Requires="wpg">
            <w:drawing>
              <wp:anchor distT="0" distB="0" distL="114300" distR="114300" simplePos="0" relativeHeight="251779076" behindDoc="0" locked="0" layoutInCell="1" allowOverlap="1" wp14:anchorId="42BA6830" wp14:editId="00D48119">
                <wp:simplePos x="0" y="0"/>
                <wp:positionH relativeFrom="margin">
                  <wp:align>left</wp:align>
                </wp:positionH>
                <wp:positionV relativeFrom="paragraph">
                  <wp:posOffset>0</wp:posOffset>
                </wp:positionV>
                <wp:extent cx="5518150" cy="2906395"/>
                <wp:effectExtent l="0" t="0" r="6350" b="8255"/>
                <wp:wrapTopAndBottom/>
                <wp:docPr id="23" name="Group 23"/>
                <wp:cNvGraphicFramePr/>
                <a:graphic xmlns:a="http://schemas.openxmlformats.org/drawingml/2006/main">
                  <a:graphicData uri="http://schemas.microsoft.com/office/word/2010/wordprocessingGroup">
                    <wpg:wgp>
                      <wpg:cNvGrpSpPr/>
                      <wpg:grpSpPr>
                        <a:xfrm>
                          <a:off x="0" y="0"/>
                          <a:ext cx="5518150" cy="2906395"/>
                          <a:chOff x="9525" y="-1028700"/>
                          <a:chExt cx="5518150" cy="2906395"/>
                        </a:xfrm>
                      </wpg:grpSpPr>
                      <wpg:graphicFrame>
                        <wpg:cNvPr id="22" name="Chart 22">
                          <a:extLst>
                            <a:ext uri="{FF2B5EF4-FFF2-40B4-BE49-F238E27FC236}">
                              <a16:creationId xmlns:a16="http://schemas.microsoft.com/office/drawing/2014/main" id="{B98EAB72-040E-EB41-B8E1-F8A55F4161FC}"/>
                            </a:ext>
                          </a:extLst>
                        </wpg:cNvPr>
                        <wpg:cNvFrPr/>
                        <wpg:xfrm>
                          <a:off x="2647950" y="-1002030"/>
                          <a:ext cx="2879725" cy="2879725"/>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21" name="Chart 21">
                          <a:extLst>
                            <a:ext uri="{FF2B5EF4-FFF2-40B4-BE49-F238E27FC236}">
                              <a16:creationId xmlns:a16="http://schemas.microsoft.com/office/drawing/2014/main" id="{78AED190-3B5A-EA46-AB6F-E296D152DEFC}"/>
                            </a:ext>
                          </a:extLst>
                        </wpg:cNvPr>
                        <wpg:cNvFrPr/>
                        <wpg:xfrm>
                          <a:off x="9525" y="-1028700"/>
                          <a:ext cx="2879725" cy="2879725"/>
                        </wpg:xfrm>
                        <a:graphic>
                          <a:graphicData uri="http://schemas.openxmlformats.org/drawingml/2006/chart">
                            <c:chart xmlns:c="http://schemas.openxmlformats.org/drawingml/2006/chart" xmlns:r="http://schemas.openxmlformats.org/officeDocument/2006/relationships" r:id="rId38"/>
                          </a:graphicData>
                        </a:graphic>
                      </wpg:graphicFrame>
                    </wpg:wgp>
                  </a:graphicData>
                </a:graphic>
                <wp14:sizeRelH relativeFrom="margin">
                  <wp14:pctWidth>0</wp14:pctWidth>
                </wp14:sizeRelH>
                <wp14:sizeRelV relativeFrom="margin">
                  <wp14:pctHeight>0</wp14:pctHeight>
                </wp14:sizeRelV>
              </wp:anchor>
            </w:drawing>
          </mc:Choice>
          <mc:Fallback>
            <w:pict>
              <v:group w14:anchorId="46E71A7F" id="Group 23" o:spid="_x0000_s1026" style="position:absolute;margin-left:0;margin-top:0;width:434.5pt;height:228.85pt;z-index:251779076;mso-position-horizontal:left;mso-position-horizontal-relative:margin;mso-width-relative:margin;mso-height-relative:margin" coordorigin="95,-10287" coordsize="55181,29063"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">
                <v:shape id="Chart 22" o:spid="_x0000_s1027" type="#_x0000_t75" style="position:absolute;left:26490;top:-10043;width:28774;height:288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">
                  <v:imagedata r:id="rId39" o:title=""/>
                  <o:lock v:ext="edit" aspectratio="f"/>
                </v:shape>
                <v:shape id="Chart 21" o:spid="_x0000_s1028" type="#_x0000_t75" style="position:absolute;left:95;top:-10287;width:28773;height:28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">
                  <v:imagedata r:id="rId40" o:title=""/>
                  <o:lock v:ext="edit" aspectratio="f"/>
                </v:shape>
                <w10:wrap type="topAndBottom" anchorx="margin"/>
              </v:group>
            </w:pict>
          </mc:Fallback>
        </mc:AlternateContent>
      </w:r>
      <w:r w:rsidR="000A7C7E" w:rsidRPr="002873EB">
        <w:t xml:space="preserve">The lack of diversity – both gender and racial – is an important factor to look at when analysing the sources and causes of algorithmic </w:t>
      </w:r>
      <w:r w:rsidR="000A7C7E" w:rsidRPr="006E70AB">
        <w:rPr>
          <w:color w:val="000000" w:themeColor="text1"/>
        </w:rPr>
        <w:t xml:space="preserve">bias. How can we know that an algorithm designed by </w:t>
      </w:r>
      <w:r w:rsidR="006E70AB" w:rsidRPr="006E70AB">
        <w:rPr>
          <w:color w:val="000000" w:themeColor="text1"/>
        </w:rPr>
        <w:t>one group of people is going to work in favour of another?</w:t>
      </w:r>
    </w:p>
    <w:p w14:paraId="1AD226A5" w14:textId="0B7F6BFD" w:rsidR="006E70AB" w:rsidRDefault="006E70AB" w:rsidP="006E70AB">
      <w:r w:rsidRPr="007C5A0C">
        <w:rPr>
          <w:highlight w:val="yellow"/>
        </w:rPr>
        <w:t>*NEEDS TO BE FINISHED</w:t>
      </w:r>
    </w:p>
    <w:p w14:paraId="7892F953" w14:textId="72B49538" w:rsidR="00D74D0D" w:rsidRDefault="00D74D0D" w:rsidP="00D74D0D"/>
    <w:p w14:paraId="637A7833" w14:textId="4DF4FB61" w:rsidR="00D74D0D" w:rsidRPr="002873EB" w:rsidRDefault="007B3742" w:rsidP="00D74D0D">
      <w:pPr>
        <w:pStyle w:val="Heading4"/>
      </w:pPr>
      <w:bookmarkStart w:id="58" w:name="_Toc101884277"/>
      <w:r>
        <w:t>5.2</w:t>
      </w:r>
      <w:r w:rsidR="00D74D0D" w:rsidRPr="002873EB">
        <w:t>.5 No bias detection and/or mitigation</w:t>
      </w:r>
      <w:bookmarkEnd w:id="58"/>
    </w:p>
    <w:p w14:paraId="390881BD" w14:textId="6EC768C1" w:rsidR="006E70AB" w:rsidRDefault="006E70AB" w:rsidP="006E70AB">
      <w:r w:rsidRPr="007C5A0C">
        <w:rPr>
          <w:highlight w:val="yellow"/>
        </w:rPr>
        <w:t>*NEEDS TO BE FINISHED</w:t>
      </w:r>
    </w:p>
    <w:p w14:paraId="08B77E2B" w14:textId="62FE77B2" w:rsidR="00A1378F" w:rsidRPr="002873EB" w:rsidRDefault="00A1378F">
      <w:pPr>
        <w:spacing w:line="240" w:lineRule="auto"/>
      </w:pPr>
      <w:r w:rsidRPr="002873EB">
        <w:br w:type="page"/>
      </w:r>
    </w:p>
    <w:p w14:paraId="5D8A1113" w14:textId="77777777" w:rsidR="00891D84" w:rsidRPr="002873EB" w:rsidRDefault="00891D84" w:rsidP="00891D84">
      <w:pPr>
        <w:pStyle w:val="Heading1"/>
      </w:pPr>
      <w:r w:rsidRPr="002873EB">
        <w:lastRenderedPageBreak/>
        <w:t xml:space="preserve">Chapter </w:t>
      </w:r>
      <w:r>
        <w:t>6</w:t>
      </w:r>
    </w:p>
    <w:p w14:paraId="14BDEE95" w14:textId="77777777" w:rsidR="00891D84" w:rsidRDefault="00891D84" w:rsidP="00891D84">
      <w:pPr>
        <w:pStyle w:val="Heading2"/>
      </w:pPr>
      <w:bookmarkStart w:id="59" w:name="_Toc101884278"/>
      <w:r w:rsidRPr="002873EB">
        <w:t>Methodology</w:t>
      </w:r>
      <w:bookmarkEnd w:id="59"/>
    </w:p>
    <w:p w14:paraId="55767416" w14:textId="77777777" w:rsidR="00891D84" w:rsidRDefault="00891D84" w:rsidP="00891D84">
      <w:r>
        <w:t>This chapter will explore the methodology behind objectives 2 and 3, illustrating that COMPAS produces unfair and biased predictions, and uses race as a criminality attribute incorrectly. Supervised learning models will be created to show unfairness in the predictions of COMPAS using a variety of bias mitigation techniques and fairness metrics.</w:t>
      </w:r>
    </w:p>
    <w:p w14:paraId="3C506568" w14:textId="77777777" w:rsidR="00891D84" w:rsidRDefault="00891D84" w:rsidP="00891D84"/>
    <w:p w14:paraId="734F1275" w14:textId="77777777" w:rsidR="00891D84" w:rsidRDefault="00891D84" w:rsidP="00891D84">
      <w:pPr>
        <w:pStyle w:val="Heading3"/>
      </w:pPr>
      <w:bookmarkStart w:id="60" w:name="_Toc101884279"/>
      <w:r>
        <w:t>6.1 Algorithmic Bias Mitigation</w:t>
      </w:r>
      <w:bookmarkEnd w:id="60"/>
      <w:r>
        <w:t xml:space="preserve"> </w:t>
      </w:r>
    </w:p>
    <w:p w14:paraId="3B83FDE0" w14:textId="77777777" w:rsidR="00891D84" w:rsidRDefault="00891D84" w:rsidP="00891D84"/>
    <w:p w14:paraId="51AF5F74" w14:textId="77777777" w:rsidR="00891D84" w:rsidRDefault="00891D84" w:rsidP="00891D84">
      <w:r>
        <w:t>Algorithmic</w:t>
      </w:r>
      <w:r w:rsidRPr="00D65636">
        <w:t xml:space="preserve"> </w:t>
      </w:r>
      <w:r>
        <w:t xml:space="preserve">bias </w:t>
      </w:r>
      <w:r w:rsidRPr="00D65636">
        <w:t>mitigation is a supervised deep learning task where the goal is to predict an output variable</w:t>
      </w:r>
      <w:r>
        <w:t>,</w:t>
      </w:r>
      <w:r w:rsidRPr="00D65636">
        <w:t xml:space="preserve"> </w:t>
      </w:r>
      <w:r w:rsidRPr="00D65636">
        <w:rPr>
          <w:i/>
          <w:iCs/>
        </w:rPr>
        <w:t>Y</w:t>
      </w:r>
      <w:r w:rsidRPr="00D65636">
        <w:t xml:space="preserve"> given an input variable</w:t>
      </w:r>
      <w:r>
        <w:t xml:space="preserve"> or set of variables,</w:t>
      </w:r>
      <w:r w:rsidRPr="00D65636">
        <w:t xml:space="preserve"> </w:t>
      </w:r>
      <w:r w:rsidRPr="00D65636">
        <w:rPr>
          <w:i/>
          <w:iCs/>
        </w:rPr>
        <w:t>X</w:t>
      </w:r>
      <w:r w:rsidRPr="00D65636">
        <w:t xml:space="preserve"> while remaining unbiased with respect to variable</w:t>
      </w:r>
      <w:r>
        <w:t>,</w:t>
      </w:r>
      <w:r w:rsidRPr="00D65636">
        <w:t xml:space="preserve"> </w:t>
      </w:r>
      <w:r w:rsidRPr="00D65636">
        <w:rPr>
          <w:i/>
          <w:iCs/>
        </w:rPr>
        <w:t>Z</w:t>
      </w:r>
      <w:r w:rsidRPr="00D65636">
        <w:t xml:space="preserve">. </w:t>
      </w:r>
      <w:r w:rsidRPr="00E175A0">
        <w:t xml:space="preserve">The predictor, </w:t>
      </w:r>
      <w:r w:rsidRPr="00E175A0">
        <w:rPr>
          <w:i/>
          <w:iCs/>
        </w:rPr>
        <w:t>Ŷ = f(X)</w:t>
      </w:r>
      <w:r w:rsidRPr="00E175A0">
        <w:t xml:space="preserve"> is constructed of </w:t>
      </w:r>
      <w:r w:rsidRPr="007629B9">
        <w:rPr>
          <w:i/>
          <w:iCs/>
        </w:rPr>
        <w:t>(X, Y, Z)</w:t>
      </w:r>
      <w:r w:rsidRPr="00E175A0">
        <w:t xml:space="preserve"> tuples</w:t>
      </w:r>
      <w:r>
        <w:t>, where:</w:t>
      </w:r>
    </w:p>
    <w:p w14:paraId="4FEDC041" w14:textId="77777777" w:rsidR="00891D84" w:rsidRDefault="00891D84" w:rsidP="00E13C74">
      <w:pPr>
        <w:pStyle w:val="ListParagraph"/>
        <w:numPr>
          <w:ilvl w:val="0"/>
          <w:numId w:val="16"/>
        </w:numPr>
      </w:pPr>
      <w:r w:rsidRPr="0074603B">
        <w:rPr>
          <w:i/>
          <w:iCs/>
        </w:rPr>
        <w:t>X</w:t>
      </w:r>
      <w:r>
        <w:t xml:space="preserve"> is the input features – age category, priors count, sex, and charge degree</w:t>
      </w:r>
    </w:p>
    <w:p w14:paraId="6EF552A8" w14:textId="77777777" w:rsidR="00891D84" w:rsidRDefault="00891D84" w:rsidP="00E13C74">
      <w:pPr>
        <w:pStyle w:val="ListParagraph"/>
        <w:numPr>
          <w:ilvl w:val="0"/>
          <w:numId w:val="16"/>
        </w:numPr>
      </w:pPr>
      <w:r w:rsidRPr="0074603B">
        <w:rPr>
          <w:i/>
          <w:iCs/>
        </w:rPr>
        <w:t>Y</w:t>
      </w:r>
      <w:r>
        <w:t xml:space="preserve"> is the prediction of recidivism</w:t>
      </w:r>
    </w:p>
    <w:p w14:paraId="5470D717" w14:textId="77777777" w:rsidR="00891D84" w:rsidRPr="00D65636" w:rsidRDefault="00891D84" w:rsidP="00E13C74">
      <w:pPr>
        <w:pStyle w:val="ListParagraph"/>
        <w:numPr>
          <w:ilvl w:val="0"/>
          <w:numId w:val="16"/>
        </w:numPr>
      </w:pPr>
      <w:r w:rsidRPr="0074603B">
        <w:rPr>
          <w:i/>
          <w:iCs/>
        </w:rPr>
        <w:t>Z</w:t>
      </w:r>
      <w:r>
        <w:t xml:space="preserve"> is the protected attribute – race.</w:t>
      </w:r>
    </w:p>
    <w:p w14:paraId="07F8621A" w14:textId="77777777" w:rsidR="00891D84" w:rsidRDefault="00891D84" w:rsidP="00891D84">
      <w:r>
        <w:t xml:space="preserve">Prediction </w:t>
      </w:r>
      <w:r w:rsidRPr="005049B5">
        <w:rPr>
          <w:i/>
          <w:iCs/>
        </w:rPr>
        <w:t>Y</w:t>
      </w:r>
      <w:r>
        <w:t xml:space="preserve"> is binary, the favourable label being </w:t>
      </w:r>
      <w:r w:rsidRPr="005049B5">
        <w:rPr>
          <w:i/>
          <w:iCs/>
        </w:rPr>
        <w:t>Y = 0</w:t>
      </w:r>
      <w:r>
        <w:t xml:space="preserve"> and unfavourable label being </w:t>
      </w:r>
      <w:r w:rsidRPr="005049B5">
        <w:rPr>
          <w:i/>
          <w:iCs/>
        </w:rPr>
        <w:t>Y = 1</w:t>
      </w:r>
      <w:r>
        <w:t xml:space="preserve">, as the favourable outcome that we want from the COMPAS algorithm is ‘No Recidivism’. The output from a predictor can be judged using fairness metrics to determine the level and type of bias present in the classifier. There are multiple forms of bias which can be present in classification algorithms – prejudice, underestimation, and negative legacy. Prejudice implies a statistical dependence between the sensitive (protected) variable, </w:t>
      </w:r>
      <w:r w:rsidRPr="005D5A94">
        <w:rPr>
          <w:i/>
          <w:iCs/>
        </w:rPr>
        <w:t>Z</w:t>
      </w:r>
      <w:r>
        <w:t xml:space="preserve"> and the target variable, </w:t>
      </w:r>
      <w:r w:rsidRPr="005D5A94">
        <w:rPr>
          <w:i/>
          <w:iCs/>
        </w:rPr>
        <w:t>Y</w:t>
      </w:r>
      <w:r>
        <w:t xml:space="preserve"> or non-sensitive input variable, </w:t>
      </w:r>
      <w:r w:rsidRPr="005D5A94">
        <w:rPr>
          <w:i/>
          <w:iCs/>
        </w:rPr>
        <w:t>X</w:t>
      </w:r>
      <w:r>
        <w:t xml:space="preserve">. This can be in the form of direct prejudice, where the sensitive variable is used in a prediction model, or indirect prejudice, where there is a statistical dependence between the sensitive attribute and target variable. As race is used as an attribute in the COMPAS model, it can be deduced that the classification results depend on the race of the individual, thereby generating predictions that have direct discrimination. Using </w:t>
      </w:r>
      <w:proofErr w:type="spellStart"/>
      <w:r>
        <w:t>Equivant’s</w:t>
      </w:r>
      <w:proofErr w:type="spellEnd"/>
      <w:r>
        <w:t xml:space="preserve"> own description of the COMPAS algorithm</w:t>
      </w:r>
      <w:r>
        <w:rPr>
          <w:rStyle w:val="FootnoteReference"/>
        </w:rPr>
        <w:footnoteReference w:id="33"/>
      </w:r>
      <w:r>
        <w:t>, the model also contains indirect discrimination, as predictions contain a statistical correlation with an individual’s race. This shows that the predictions depend on sensitive information.</w:t>
      </w:r>
    </w:p>
    <w:p w14:paraId="5ED843A1" w14:textId="4FF8C4E6" w:rsidR="00891D84" w:rsidRDefault="00891D84" w:rsidP="00891D84">
      <w:r>
        <w:tab/>
      </w:r>
      <w:r w:rsidRPr="002873EB">
        <w:t xml:space="preserve">The AI Fairness 360 (AIF360) Toolkit (Bellamy </w:t>
      </w:r>
      <w:r w:rsidRPr="00427D74">
        <w:rPr>
          <w:i/>
        </w:rPr>
        <w:t>et al.</w:t>
      </w:r>
      <w:r w:rsidRPr="002873EB">
        <w:t xml:space="preserve"> 2018) is an open-source Python toolkit for detecting, understanding, </w:t>
      </w:r>
      <w:r>
        <w:t xml:space="preserve">and mitigating algorithmic bias. AIF360 will be used to create a set of models </w:t>
      </w:r>
      <w:r>
        <w:lastRenderedPageBreak/>
        <w:t xml:space="preserve">that use a range of pre-, in-, and post-processing techniques to mitigate bias. </w:t>
      </w:r>
      <w:r w:rsidRPr="007B3742">
        <w:rPr>
          <w:color w:val="000000" w:themeColor="text1"/>
        </w:rPr>
        <w:t xml:space="preserve">Figure 9 </w:t>
      </w:r>
      <w:r>
        <w:t xml:space="preserve">shows where the </w:t>
      </w:r>
      <w:r w:rsidR="00BA48D4">
        <w:rPr>
          <w:noProof/>
        </w:rPr>
        <mc:AlternateContent>
          <mc:Choice Requires="wps">
            <w:drawing>
              <wp:anchor distT="0" distB="0" distL="114300" distR="114300" simplePos="0" relativeHeight="251783172" behindDoc="0" locked="0" layoutInCell="1" allowOverlap="1" wp14:anchorId="42F177A0" wp14:editId="324D65AF">
                <wp:simplePos x="0" y="0"/>
                <wp:positionH relativeFrom="column">
                  <wp:posOffset>-186690</wp:posOffset>
                </wp:positionH>
                <wp:positionV relativeFrom="paragraph">
                  <wp:posOffset>3498215</wp:posOffset>
                </wp:positionV>
                <wp:extent cx="5396865" cy="635"/>
                <wp:effectExtent l="0" t="0" r="635" b="12065"/>
                <wp:wrapTopAndBottom/>
                <wp:docPr id="78" name="Text Box 78"/>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wps:spPr>
                      <wps:txbx>
                        <w:txbxContent>
                          <w:p w14:paraId="29BCFE2D" w14:textId="7A933A20" w:rsidR="00891D84" w:rsidRPr="00437902" w:rsidRDefault="00891D84" w:rsidP="00891D84">
                            <w:pPr>
                              <w:pStyle w:val="Caption"/>
                              <w:rPr>
                                <w:noProof/>
                                <w:sz w:val="22"/>
                              </w:rPr>
                            </w:pPr>
                            <w:bookmarkStart w:id="61" w:name="_Toc101884337"/>
                            <w:r>
                              <w:t xml:space="preserve">Figure </w:t>
                            </w:r>
                            <w:fldSimple w:instr=" SEQ Figure \* ARABIC ">
                              <w:r w:rsidR="00F30512">
                                <w:rPr>
                                  <w:noProof/>
                                </w:rPr>
                                <w:t>9</w:t>
                              </w:r>
                            </w:fldSimple>
                            <w:r>
                              <w:t>. Diagram illustrating where AIF360 Bias Mitigation algorithms and metrics will be introduced in the design pipeline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177A0" id="Text Box 78" o:spid="_x0000_s1031" type="#_x0000_t202" style="position:absolute;margin-left:-14.7pt;margin-top:275.45pt;width:424.95pt;height:.05pt;z-index:2517831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nuLwIAAGYEAAAOAAAAZHJzL2Uyb0RvYy54bWysVMFu2zAMvQ/YPwi6L05aJO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" stroked="f">
                <v:textbox style="mso-fit-shape-to-text:t" inset="0,0,0,0">
                  <w:txbxContent>
                    <w:p w14:paraId="29BCFE2D" w14:textId="7A933A20" w:rsidR="00891D84" w:rsidRPr="00437902" w:rsidRDefault="00891D84" w:rsidP="00891D84">
                      <w:pPr>
                        <w:pStyle w:val="Caption"/>
                        <w:rPr>
                          <w:noProof/>
                          <w:sz w:val="22"/>
                        </w:rPr>
                      </w:pPr>
                      <w:bookmarkStart w:id="62" w:name="_Toc101884337"/>
                      <w:r>
                        <w:t xml:space="preserve">Figure </w:t>
                      </w:r>
                      <w:fldSimple w:instr=" SEQ Figure \* ARABIC ">
                        <w:r w:rsidR="00F30512">
                          <w:rPr>
                            <w:noProof/>
                          </w:rPr>
                          <w:t>9</w:t>
                        </w:r>
                      </w:fldSimple>
                      <w:r>
                        <w:t>. Diagram illustrating where AIF360 Bias Mitigation algorithms and metrics will be introduced in the design pipeline</w:t>
                      </w:r>
                      <w:bookmarkEnd w:id="62"/>
                    </w:p>
                  </w:txbxContent>
                </v:textbox>
                <w10:wrap type="topAndBottom"/>
              </v:shape>
            </w:pict>
          </mc:Fallback>
        </mc:AlternateContent>
      </w:r>
      <w:r>
        <w:t>AIF360 algorithms and explainers will be introduced in the supervised learning pipeline.</w:t>
      </w:r>
    </w:p>
    <w:p w14:paraId="149701CB" w14:textId="187E89C9" w:rsidR="00891D84" w:rsidRDefault="004728D4" w:rsidP="004728D4">
      <w:r>
        <w:rPr>
          <w:noProof/>
        </w:rPr>
        <mc:AlternateContent>
          <mc:Choice Requires="wpg">
            <w:drawing>
              <wp:anchor distT="0" distB="0" distL="114300" distR="114300" simplePos="0" relativeHeight="251782148" behindDoc="0" locked="0" layoutInCell="1" allowOverlap="1" wp14:anchorId="0B1F7960" wp14:editId="4A190E3C">
                <wp:simplePos x="0" y="0"/>
                <wp:positionH relativeFrom="margin">
                  <wp:align>center</wp:align>
                </wp:positionH>
                <wp:positionV relativeFrom="paragraph">
                  <wp:posOffset>155575</wp:posOffset>
                </wp:positionV>
                <wp:extent cx="4791075" cy="2847975"/>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791075" cy="2847975"/>
                          <a:chOff x="0" y="0"/>
                          <a:chExt cx="6146157" cy="4259443"/>
                        </a:xfrm>
                      </wpg:grpSpPr>
                      <wps:wsp>
                        <wps:cNvPr id="8" name="Text Box 8"/>
                        <wps:cNvSpPr txBox="1"/>
                        <wps:spPr>
                          <a:xfrm>
                            <a:off x="0" y="1076445"/>
                            <a:ext cx="497711" cy="462915"/>
                          </a:xfrm>
                          <a:prstGeom prst="rect">
                            <a:avLst/>
                          </a:prstGeom>
                          <a:noFill/>
                          <a:ln w="6350">
                            <a:noFill/>
                          </a:ln>
                        </wps:spPr>
                        <wps:txbx>
                          <w:txbxContent>
                            <w:p w14:paraId="526FD113" w14:textId="77777777" w:rsidR="00891D84" w:rsidRPr="004728D4" w:rsidRDefault="00891D84" w:rsidP="00891D84">
                              <w:pPr>
                                <w:spacing w:line="240" w:lineRule="auto"/>
                                <w:rPr>
                                  <w:sz w:val="16"/>
                                  <w:szCs w:val="16"/>
                                </w:rPr>
                              </w:pPr>
                              <w:r w:rsidRPr="004728D4">
                                <w:rPr>
                                  <w:sz w:val="16"/>
                                  <w:szCs w:val="16"/>
                                </w:rPr>
                                <w:t>Raw</w:t>
                              </w:r>
                            </w:p>
                            <w:p w14:paraId="26B49FBE" w14:textId="77777777" w:rsidR="00891D84" w:rsidRPr="004728D4" w:rsidRDefault="00891D84" w:rsidP="00891D84">
                              <w:pPr>
                                <w:spacing w:line="240" w:lineRule="auto"/>
                                <w:rPr>
                                  <w:sz w:val="16"/>
                                  <w:szCs w:val="16"/>
                                </w:rPr>
                              </w:pPr>
                              <w:r w:rsidRPr="004728D4">
                                <w:rPr>
                                  <w:sz w:val="16"/>
                                  <w:szCs w:val="16"/>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863524" y="1076445"/>
                            <a:ext cx="1134319" cy="462988"/>
                          </a:xfrm>
                          <a:prstGeom prst="rect">
                            <a:avLst/>
                          </a:prstGeom>
                          <a:noFill/>
                          <a:ln w="6350">
                            <a:noFill/>
                          </a:ln>
                        </wps:spPr>
                        <wps:txbx>
                          <w:txbxContent>
                            <w:p w14:paraId="7A610DB1" w14:textId="77777777" w:rsidR="00891D84" w:rsidRPr="004728D4" w:rsidRDefault="00891D84" w:rsidP="00891D84">
                              <w:pPr>
                                <w:spacing w:line="240" w:lineRule="auto"/>
                                <w:rPr>
                                  <w:sz w:val="16"/>
                                  <w:szCs w:val="16"/>
                                </w:rPr>
                              </w:pPr>
                              <w:r w:rsidRPr="004728D4">
                                <w:rPr>
                                  <w:sz w:val="16"/>
                                  <w:szCs w:val="16"/>
                                </w:rPr>
                                <w:t xml:space="preserve">Data </w:t>
                              </w:r>
                            </w:p>
                            <w:p w14:paraId="78573F0D" w14:textId="77777777" w:rsidR="00891D84" w:rsidRPr="004728D4" w:rsidRDefault="00891D84" w:rsidP="00891D84">
                              <w:pPr>
                                <w:spacing w:line="240" w:lineRule="auto"/>
                                <w:rPr>
                                  <w:sz w:val="16"/>
                                  <w:szCs w:val="16"/>
                                </w:rPr>
                              </w:pPr>
                              <w:r w:rsidRPr="004728D4">
                                <w:rPr>
                                  <w:sz w:val="16"/>
                                  <w:szCs w:val="16"/>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287210" y="613458"/>
                            <a:ext cx="787078" cy="462988"/>
                          </a:xfrm>
                          <a:prstGeom prst="rect">
                            <a:avLst/>
                          </a:prstGeom>
                          <a:noFill/>
                          <a:ln w="6350">
                            <a:noFill/>
                          </a:ln>
                        </wps:spPr>
                        <wps:txbx>
                          <w:txbxContent>
                            <w:p w14:paraId="461ACA63" w14:textId="77777777" w:rsidR="00891D84" w:rsidRPr="004728D4" w:rsidRDefault="00891D84" w:rsidP="00891D84">
                              <w:pPr>
                                <w:spacing w:line="240" w:lineRule="auto"/>
                                <w:rPr>
                                  <w:sz w:val="16"/>
                                  <w:szCs w:val="16"/>
                                </w:rPr>
                              </w:pPr>
                              <w:r w:rsidRPr="004728D4">
                                <w:rPr>
                                  <w:sz w:val="16"/>
                                  <w:szCs w:val="16"/>
                                </w:rPr>
                                <w:t>Training</w:t>
                              </w:r>
                            </w:p>
                            <w:p w14:paraId="0CD30AC4" w14:textId="77777777" w:rsidR="00891D84" w:rsidRPr="004728D4" w:rsidRDefault="00891D84" w:rsidP="00891D84">
                              <w:pPr>
                                <w:spacing w:line="240" w:lineRule="auto"/>
                                <w:rPr>
                                  <w:sz w:val="16"/>
                                  <w:szCs w:val="16"/>
                                </w:rPr>
                              </w:pPr>
                              <w:r w:rsidRPr="004728D4">
                                <w:rPr>
                                  <w:sz w:val="16"/>
                                  <w:szCs w:val="16"/>
                                </w:rPr>
                                <w:t>Data</w:t>
                              </w:r>
                              <w:r w:rsidRPr="004728D4">
                                <w:rPr>
                                  <w:noProof/>
                                  <w:sz w:val="16"/>
                                  <w:szCs w:val="16"/>
                                </w:rPr>
                                <w:drawing>
                                  <wp:inline distT="0" distB="0" distL="0" distR="0" wp14:anchorId="1750A9AB" wp14:editId="0C89BBE6">
                                    <wp:extent cx="597535" cy="3054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35" cy="305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287210" y="1759352"/>
                            <a:ext cx="787078" cy="462988"/>
                          </a:xfrm>
                          <a:prstGeom prst="rect">
                            <a:avLst/>
                          </a:prstGeom>
                          <a:noFill/>
                          <a:ln w="6350">
                            <a:noFill/>
                          </a:ln>
                        </wps:spPr>
                        <wps:txbx>
                          <w:txbxContent>
                            <w:p w14:paraId="1AFA1191" w14:textId="77777777" w:rsidR="00891D84" w:rsidRPr="004728D4" w:rsidRDefault="00891D84" w:rsidP="00891D84">
                              <w:pPr>
                                <w:spacing w:line="240" w:lineRule="auto"/>
                                <w:rPr>
                                  <w:sz w:val="16"/>
                                  <w:szCs w:val="16"/>
                                </w:rPr>
                              </w:pPr>
                              <w:r w:rsidRPr="004728D4">
                                <w:rPr>
                                  <w:sz w:val="16"/>
                                  <w:szCs w:val="16"/>
                                </w:rPr>
                                <w:t>Testing</w:t>
                              </w:r>
                            </w:p>
                            <w:p w14:paraId="0680A532" w14:textId="77777777" w:rsidR="00891D84" w:rsidRPr="004728D4" w:rsidRDefault="00891D84" w:rsidP="00891D84">
                              <w:pPr>
                                <w:spacing w:line="240" w:lineRule="auto"/>
                                <w:rPr>
                                  <w:sz w:val="16"/>
                                  <w:szCs w:val="16"/>
                                </w:rPr>
                              </w:pPr>
                              <w:r w:rsidRPr="004728D4">
                                <w:rPr>
                                  <w:sz w:val="16"/>
                                  <w:szCs w:val="16"/>
                                </w:rPr>
                                <w:t>Data</w:t>
                              </w:r>
                              <w:r w:rsidRPr="004728D4">
                                <w:rPr>
                                  <w:noProof/>
                                  <w:sz w:val="16"/>
                                  <w:szCs w:val="16"/>
                                </w:rPr>
                                <w:drawing>
                                  <wp:inline distT="0" distB="0" distL="0" distR="0" wp14:anchorId="104E2783" wp14:editId="214E96D9">
                                    <wp:extent cx="597535" cy="3054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535" cy="305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4768770" y="694481"/>
                            <a:ext cx="787078" cy="370390"/>
                          </a:xfrm>
                          <a:prstGeom prst="rect">
                            <a:avLst/>
                          </a:prstGeom>
                          <a:noFill/>
                          <a:ln w="6350">
                            <a:noFill/>
                          </a:ln>
                        </wps:spPr>
                        <wps:txbx>
                          <w:txbxContent>
                            <w:p w14:paraId="5EFDB688" w14:textId="77777777" w:rsidR="00891D84" w:rsidRPr="004728D4" w:rsidRDefault="00891D84" w:rsidP="00891D84">
                              <w:pPr>
                                <w:spacing w:line="240" w:lineRule="auto"/>
                                <w:rPr>
                                  <w:sz w:val="16"/>
                                  <w:szCs w:val="16"/>
                                </w:rPr>
                              </w:pPr>
                              <w:r w:rsidRPr="004728D4">
                                <w:rPr>
                                  <w:sz w:val="16"/>
                                  <w:szCs w:val="16"/>
                                </w:rPr>
                                <w:t>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275636" y="3900668"/>
                            <a:ext cx="948690" cy="358775"/>
                          </a:xfrm>
                          <a:prstGeom prst="rect">
                            <a:avLst/>
                          </a:prstGeom>
                          <a:noFill/>
                          <a:ln w="6350">
                            <a:noFill/>
                          </a:ln>
                        </wps:spPr>
                        <wps:txbx>
                          <w:txbxContent>
                            <w:p w14:paraId="465065FC" w14:textId="77777777" w:rsidR="00891D84" w:rsidRPr="004728D4" w:rsidRDefault="00891D84" w:rsidP="00891D84">
                              <w:pPr>
                                <w:spacing w:line="240" w:lineRule="auto"/>
                                <w:rPr>
                                  <w:sz w:val="16"/>
                                  <w:szCs w:val="16"/>
                                </w:rPr>
                              </w:pPr>
                              <w:r w:rsidRPr="004728D4">
                                <w:rPr>
                                  <w:sz w:val="16"/>
                                  <w:szCs w:val="16"/>
                                </w:rPr>
                                <w:t>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914381" y="511535"/>
                            <a:ext cx="786765" cy="462988"/>
                          </a:xfrm>
                          <a:prstGeom prst="rect">
                            <a:avLst/>
                          </a:prstGeom>
                          <a:noFill/>
                          <a:ln w="6350">
                            <a:noFill/>
                          </a:ln>
                        </wps:spPr>
                        <wps:txbx>
                          <w:txbxContent>
                            <w:p w14:paraId="15654193" w14:textId="77777777" w:rsidR="00891D84" w:rsidRPr="004728D4" w:rsidRDefault="00891D84" w:rsidP="00891D84">
                              <w:pPr>
                                <w:spacing w:line="240" w:lineRule="auto"/>
                                <w:jc w:val="center"/>
                                <w:rPr>
                                  <w:i/>
                                  <w:iCs/>
                                  <w:sz w:val="16"/>
                                  <w:szCs w:val="16"/>
                                </w:rPr>
                              </w:pPr>
                              <w:r w:rsidRPr="004728D4">
                                <w:rPr>
                                  <w:i/>
                                  <w:iCs/>
                                  <w:sz w:val="16"/>
                                  <w:szCs w:val="16"/>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rot="16200000">
                            <a:off x="3044141" y="2349661"/>
                            <a:ext cx="787078" cy="300663"/>
                          </a:xfrm>
                          <a:prstGeom prst="rect">
                            <a:avLst/>
                          </a:prstGeom>
                          <a:noFill/>
                          <a:ln w="6350">
                            <a:noFill/>
                          </a:ln>
                        </wps:spPr>
                        <wps:txbx>
                          <w:txbxContent>
                            <w:p w14:paraId="689173C0" w14:textId="77777777" w:rsidR="00891D84" w:rsidRPr="004728D4" w:rsidRDefault="00891D84" w:rsidP="00891D84">
                              <w:pPr>
                                <w:spacing w:line="240" w:lineRule="auto"/>
                                <w:jc w:val="center"/>
                                <w:rPr>
                                  <w:i/>
                                  <w:iCs/>
                                  <w:sz w:val="16"/>
                                  <w:szCs w:val="16"/>
                                </w:rPr>
                              </w:pPr>
                              <w:r w:rsidRPr="004728D4">
                                <w:rPr>
                                  <w:i/>
                                  <w:iCs/>
                                  <w:sz w:val="16"/>
                                  <w:szCs w:val="16"/>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821803" y="1076445"/>
                            <a:ext cx="671332" cy="462988"/>
                          </a:xfrm>
                          <a:prstGeom prst="rect">
                            <a:avLst/>
                          </a:prstGeom>
                          <a:noFill/>
                          <a:ln w="6350">
                            <a:noFill/>
                          </a:ln>
                        </wps:spPr>
                        <wps:txbx>
                          <w:txbxContent>
                            <w:p w14:paraId="2F12744D" w14:textId="77777777" w:rsidR="00891D84" w:rsidRPr="004728D4" w:rsidRDefault="00891D84" w:rsidP="00891D84">
                              <w:pPr>
                                <w:spacing w:line="240" w:lineRule="auto"/>
                                <w:rPr>
                                  <w:b/>
                                  <w:bCs/>
                                  <w:color w:val="1777B3"/>
                                  <w:sz w:val="16"/>
                                  <w:szCs w:val="16"/>
                                </w:rPr>
                              </w:pPr>
                              <w:r w:rsidRPr="004728D4">
                                <w:rPr>
                                  <w:b/>
                                  <w:bCs/>
                                  <w:color w:val="1777B3"/>
                                  <w:sz w:val="16"/>
                                  <w:szCs w:val="16"/>
                                </w:rPr>
                                <w:t>Dataset</w:t>
                              </w:r>
                            </w:p>
                            <w:p w14:paraId="720488DC" w14:textId="77777777" w:rsidR="00891D84" w:rsidRPr="004728D4" w:rsidRDefault="00891D84" w:rsidP="00891D84">
                              <w:pPr>
                                <w:spacing w:line="240" w:lineRule="auto"/>
                                <w:rPr>
                                  <w:b/>
                                  <w:bCs/>
                                  <w:color w:val="1777B3"/>
                                  <w:sz w:val="16"/>
                                  <w:szCs w:val="16"/>
                                </w:rPr>
                              </w:pPr>
                              <w:r w:rsidRPr="004728D4">
                                <w:rPr>
                                  <w:b/>
                                  <w:bCs/>
                                  <w:color w:val="1777B3"/>
                                  <w:sz w:val="16"/>
                                  <w:szCs w:val="16"/>
                                </w:rPr>
                                <w:t>Metric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821803" y="0"/>
                            <a:ext cx="1354238" cy="462988"/>
                          </a:xfrm>
                          <a:prstGeom prst="rect">
                            <a:avLst/>
                          </a:prstGeom>
                          <a:noFill/>
                          <a:ln w="6350">
                            <a:noFill/>
                          </a:ln>
                        </wps:spPr>
                        <wps:txbx>
                          <w:txbxContent>
                            <w:p w14:paraId="3303466D" w14:textId="77777777" w:rsidR="00891D84" w:rsidRPr="004728D4" w:rsidRDefault="00891D84" w:rsidP="00891D84">
                              <w:pPr>
                                <w:spacing w:line="240" w:lineRule="auto"/>
                                <w:rPr>
                                  <w:b/>
                                  <w:bCs/>
                                  <w:color w:val="1777B3"/>
                                  <w:sz w:val="16"/>
                                  <w:szCs w:val="16"/>
                                </w:rPr>
                              </w:pPr>
                              <w:r w:rsidRPr="004728D4">
                                <w:rPr>
                                  <w:b/>
                                  <w:bCs/>
                                  <w:color w:val="1777B3"/>
                                  <w:sz w:val="16"/>
                                  <w:szCs w:val="16"/>
                                </w:rPr>
                                <w:t>Dataset Metric Explainer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736203" y="2939969"/>
                            <a:ext cx="1353820" cy="462915"/>
                          </a:xfrm>
                          <a:prstGeom prst="rect">
                            <a:avLst/>
                          </a:prstGeom>
                          <a:noFill/>
                          <a:ln w="6350">
                            <a:noFill/>
                          </a:ln>
                        </wps:spPr>
                        <wps:txbx>
                          <w:txbxContent>
                            <w:p w14:paraId="1FB189A8" w14:textId="77777777" w:rsidR="00891D84" w:rsidRPr="004728D4" w:rsidRDefault="00891D84" w:rsidP="00891D84">
                              <w:pPr>
                                <w:spacing w:line="240" w:lineRule="auto"/>
                                <w:rPr>
                                  <w:b/>
                                  <w:bCs/>
                                  <w:color w:val="1777B3"/>
                                  <w:sz w:val="16"/>
                                  <w:szCs w:val="16"/>
                                </w:rPr>
                              </w:pPr>
                              <w:r w:rsidRPr="004728D4">
                                <w:rPr>
                                  <w:b/>
                                  <w:bCs/>
                                  <w:color w:val="1777B3"/>
                                  <w:sz w:val="16"/>
                                  <w:szCs w:val="16"/>
                                </w:rPr>
                                <w:t>Classifier Metric Explainer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275636" y="2928395"/>
                            <a:ext cx="1353820" cy="462915"/>
                          </a:xfrm>
                          <a:prstGeom prst="rect">
                            <a:avLst/>
                          </a:prstGeom>
                          <a:noFill/>
                          <a:ln w="6350">
                            <a:noFill/>
                          </a:ln>
                        </wps:spPr>
                        <wps:txbx>
                          <w:txbxContent>
                            <w:p w14:paraId="78FAC580" w14:textId="77777777" w:rsidR="00891D84" w:rsidRPr="004728D4" w:rsidRDefault="00891D84" w:rsidP="00891D84">
                              <w:pPr>
                                <w:spacing w:line="240" w:lineRule="auto"/>
                                <w:rPr>
                                  <w:b/>
                                  <w:bCs/>
                                  <w:color w:val="1777B3"/>
                                  <w:sz w:val="16"/>
                                  <w:szCs w:val="16"/>
                                </w:rPr>
                              </w:pPr>
                              <w:r w:rsidRPr="004728D4">
                                <w:rPr>
                                  <w:b/>
                                  <w:bCs/>
                                  <w:color w:val="1777B3"/>
                                  <w:sz w:val="16"/>
                                  <w:szCs w:val="16"/>
                                </w:rPr>
                                <w:t>Classifier</w:t>
                              </w:r>
                            </w:p>
                            <w:p w14:paraId="4777A6AD" w14:textId="77777777" w:rsidR="00891D84" w:rsidRPr="004728D4" w:rsidRDefault="00891D84" w:rsidP="00891D84">
                              <w:pPr>
                                <w:spacing w:line="240" w:lineRule="auto"/>
                                <w:rPr>
                                  <w:b/>
                                  <w:bCs/>
                                  <w:color w:val="1777B3"/>
                                  <w:sz w:val="16"/>
                                  <w:szCs w:val="16"/>
                                </w:rPr>
                              </w:pPr>
                              <w:r w:rsidRPr="004728D4">
                                <w:rPr>
                                  <w:b/>
                                  <w:bCs/>
                                  <w:color w:val="1777B3"/>
                                  <w:sz w:val="16"/>
                                  <w:szCs w:val="16"/>
                                </w:rPr>
                                <w:t>Metric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91919" y="312516"/>
                            <a:ext cx="1354238" cy="462988"/>
                          </a:xfrm>
                          <a:prstGeom prst="rect">
                            <a:avLst/>
                          </a:prstGeom>
                          <a:noFill/>
                          <a:ln w="6350">
                            <a:noFill/>
                          </a:ln>
                        </wps:spPr>
                        <wps:txbx>
                          <w:txbxContent>
                            <w:p w14:paraId="54421955" w14:textId="77777777" w:rsidR="00891D84" w:rsidRPr="004728D4" w:rsidRDefault="00891D84" w:rsidP="00891D84">
                              <w:pPr>
                                <w:spacing w:line="240" w:lineRule="auto"/>
                                <w:rPr>
                                  <w:b/>
                                  <w:bCs/>
                                  <w:color w:val="1777B3"/>
                                  <w:sz w:val="16"/>
                                  <w:szCs w:val="16"/>
                                </w:rPr>
                              </w:pPr>
                              <w:r w:rsidRPr="004728D4">
                                <w:rPr>
                                  <w:b/>
                                  <w:bCs/>
                                  <w:color w:val="1777B3"/>
                                  <w:sz w:val="16"/>
                                  <w:szCs w:val="16"/>
                                </w:rPr>
                                <w:t>In-processing</w:t>
                              </w:r>
                            </w:p>
                            <w:p w14:paraId="06D2AD98" w14:textId="77777777" w:rsidR="00891D84" w:rsidRPr="004728D4" w:rsidRDefault="00891D84" w:rsidP="00891D84">
                              <w:pPr>
                                <w:spacing w:line="240" w:lineRule="auto"/>
                                <w:rPr>
                                  <w:b/>
                                  <w:bCs/>
                                  <w:color w:val="1777B3"/>
                                  <w:sz w:val="16"/>
                                  <w:szCs w:val="16"/>
                                </w:rPr>
                              </w:pPr>
                              <w:r w:rsidRPr="004728D4">
                                <w:rPr>
                                  <w:b/>
                                  <w:bCs/>
                                  <w:color w:val="1777B3"/>
                                  <w:sz w:val="16"/>
                                  <w:szCs w:val="16"/>
                                </w:rP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863524" y="717630"/>
                            <a:ext cx="1354238" cy="462988"/>
                          </a:xfrm>
                          <a:prstGeom prst="rect">
                            <a:avLst/>
                          </a:prstGeom>
                          <a:noFill/>
                          <a:ln w="6350">
                            <a:noFill/>
                          </a:ln>
                        </wps:spPr>
                        <wps:txbx>
                          <w:txbxContent>
                            <w:p w14:paraId="5B5A6048" w14:textId="77777777" w:rsidR="00891D84" w:rsidRPr="004728D4" w:rsidRDefault="00891D84" w:rsidP="00891D84">
                              <w:pPr>
                                <w:spacing w:line="240" w:lineRule="auto"/>
                                <w:rPr>
                                  <w:b/>
                                  <w:bCs/>
                                  <w:color w:val="1777B3"/>
                                  <w:sz w:val="16"/>
                                  <w:szCs w:val="16"/>
                                </w:rPr>
                              </w:pPr>
                              <w:r w:rsidRPr="004728D4">
                                <w:rPr>
                                  <w:b/>
                                  <w:bCs/>
                                  <w:color w:val="1777B3"/>
                                  <w:sz w:val="16"/>
                                  <w:szCs w:val="16"/>
                                </w:rPr>
                                <w:t>Pre-processing</w:t>
                              </w:r>
                            </w:p>
                            <w:p w14:paraId="352C8F9C" w14:textId="77777777" w:rsidR="00891D84" w:rsidRPr="004728D4" w:rsidRDefault="00891D84" w:rsidP="00891D84">
                              <w:pPr>
                                <w:spacing w:line="240" w:lineRule="auto"/>
                                <w:rPr>
                                  <w:b/>
                                  <w:bCs/>
                                  <w:color w:val="1777B3"/>
                                  <w:sz w:val="16"/>
                                  <w:szCs w:val="16"/>
                                </w:rPr>
                              </w:pPr>
                              <w:r w:rsidRPr="004728D4">
                                <w:rPr>
                                  <w:b/>
                                  <w:bCs/>
                                  <w:color w:val="1777B3"/>
                                  <w:sz w:val="16"/>
                                  <w:szCs w:val="16"/>
                                </w:rP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791919" y="2476982"/>
                            <a:ext cx="1354238" cy="462988"/>
                          </a:xfrm>
                          <a:prstGeom prst="rect">
                            <a:avLst/>
                          </a:prstGeom>
                          <a:noFill/>
                          <a:ln w="6350">
                            <a:noFill/>
                          </a:ln>
                        </wps:spPr>
                        <wps:txbx>
                          <w:txbxContent>
                            <w:p w14:paraId="098E2B44" w14:textId="77777777" w:rsidR="00891D84" w:rsidRPr="004728D4" w:rsidRDefault="00891D84" w:rsidP="00891D84">
                              <w:pPr>
                                <w:spacing w:line="240" w:lineRule="auto"/>
                                <w:rPr>
                                  <w:b/>
                                  <w:bCs/>
                                  <w:color w:val="1777B3"/>
                                  <w:sz w:val="16"/>
                                  <w:szCs w:val="16"/>
                                </w:rPr>
                              </w:pPr>
                              <w:r w:rsidRPr="004728D4">
                                <w:rPr>
                                  <w:b/>
                                  <w:bCs/>
                                  <w:color w:val="1777B3"/>
                                  <w:sz w:val="16"/>
                                  <w:szCs w:val="16"/>
                                </w:rPr>
                                <w:t>Post-processing</w:t>
                              </w:r>
                            </w:p>
                            <w:p w14:paraId="2E1E9025" w14:textId="77777777" w:rsidR="00891D84" w:rsidRPr="004728D4" w:rsidRDefault="00891D84" w:rsidP="00891D84">
                              <w:pPr>
                                <w:spacing w:line="240" w:lineRule="auto"/>
                                <w:rPr>
                                  <w:b/>
                                  <w:bCs/>
                                  <w:color w:val="1777B3"/>
                                  <w:sz w:val="16"/>
                                  <w:szCs w:val="16"/>
                                </w:rPr>
                              </w:pPr>
                              <w:r w:rsidRPr="004728D4">
                                <w:rPr>
                                  <w:b/>
                                  <w:bCs/>
                                  <w:color w:val="1777B3"/>
                                  <w:sz w:val="16"/>
                                  <w:szCs w:val="16"/>
                                </w:rP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a:off x="462987" y="1290416"/>
                            <a:ext cx="36000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1458410" y="1290416"/>
                            <a:ext cx="360000" cy="0"/>
                          </a:xfrm>
                          <a:prstGeom prst="straightConnector1">
                            <a:avLst/>
                          </a:prstGeom>
                          <a:ln w="9525">
                            <a:solidFill>
                              <a:srgbClr val="1777B3"/>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1139946" y="511536"/>
                            <a:ext cx="0" cy="540000"/>
                          </a:xfrm>
                          <a:prstGeom prst="straightConnector1">
                            <a:avLst/>
                          </a:prstGeom>
                          <a:ln w="9525">
                            <a:solidFill>
                              <a:srgbClr val="1777B3"/>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3981691" y="827429"/>
                            <a:ext cx="719455"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Elbow Connector 59"/>
                        <wps:cNvCnPr/>
                        <wps:spPr>
                          <a:xfrm flipV="1">
                            <a:off x="2847372" y="827429"/>
                            <a:ext cx="439838" cy="555657"/>
                          </a:xfrm>
                          <a:prstGeom prst="bentConnector3">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Elbow Connector 60"/>
                        <wps:cNvCnPr/>
                        <wps:spPr>
                          <a:xfrm>
                            <a:off x="2847372" y="1381173"/>
                            <a:ext cx="439420" cy="555625"/>
                          </a:xfrm>
                          <a:prstGeom prst="bentConnector3">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3547480" y="2176040"/>
                            <a:ext cx="0" cy="7200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3547480" y="3356658"/>
                            <a:ext cx="0" cy="539750"/>
                          </a:xfrm>
                          <a:prstGeom prst="straightConnector1">
                            <a:avLst/>
                          </a:prstGeom>
                          <a:ln w="9525">
                            <a:solidFill>
                              <a:srgbClr val="1777B3"/>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flipV="1">
                            <a:off x="2907496" y="3130791"/>
                            <a:ext cx="359410" cy="0"/>
                          </a:xfrm>
                          <a:prstGeom prst="straightConnector1">
                            <a:avLst/>
                          </a:prstGeom>
                          <a:ln w="9525">
                            <a:solidFill>
                              <a:srgbClr val="1777B3"/>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5133212" y="974524"/>
                            <a:ext cx="0" cy="1440000"/>
                          </a:xfrm>
                          <a:prstGeom prst="straightConnector1">
                            <a:avLst/>
                          </a:prstGeom>
                          <a:ln w="9525">
                            <a:solidFill>
                              <a:srgbClr val="0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H="1">
                            <a:off x="3949218" y="1950173"/>
                            <a:ext cx="118800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1F7960" id="Group 67" o:spid="_x0000_s1032" style="position:absolute;margin-left:0;margin-top:12.25pt;width:377.25pt;height:224.25pt;z-index:251782148;mso-position-horizontal:center;mso-position-horizontal-relative:margin;mso-width-relative:margin;mso-height-relative:margin" coordsize="61461,4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">
                <v:shape id="Text Box 8" o:spid="_x0000_s1033" type="#_x0000_t202" style="position:absolute;top:10764;width:497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26FD113" w14:textId="77777777" w:rsidR="00891D84" w:rsidRPr="004728D4" w:rsidRDefault="00891D84" w:rsidP="00891D84">
                        <w:pPr>
                          <w:spacing w:line="240" w:lineRule="auto"/>
                          <w:rPr>
                            <w:sz w:val="16"/>
                            <w:szCs w:val="16"/>
                          </w:rPr>
                        </w:pPr>
                        <w:r w:rsidRPr="004728D4">
                          <w:rPr>
                            <w:sz w:val="16"/>
                            <w:szCs w:val="16"/>
                          </w:rPr>
                          <w:t>Raw</w:t>
                        </w:r>
                      </w:p>
                      <w:p w14:paraId="26B49FBE" w14:textId="77777777" w:rsidR="00891D84" w:rsidRPr="004728D4" w:rsidRDefault="00891D84" w:rsidP="00891D84">
                        <w:pPr>
                          <w:spacing w:line="240" w:lineRule="auto"/>
                          <w:rPr>
                            <w:sz w:val="16"/>
                            <w:szCs w:val="16"/>
                          </w:rPr>
                        </w:pPr>
                        <w:r w:rsidRPr="004728D4">
                          <w:rPr>
                            <w:sz w:val="16"/>
                            <w:szCs w:val="16"/>
                          </w:rPr>
                          <w:t>Data</w:t>
                        </w:r>
                      </w:p>
                    </w:txbxContent>
                  </v:textbox>
                </v:shape>
                <v:shape id="Text Box 9" o:spid="_x0000_s1034" type="#_x0000_t202" style="position:absolute;left:18635;top:10764;width:1134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7A610DB1" w14:textId="77777777" w:rsidR="00891D84" w:rsidRPr="004728D4" w:rsidRDefault="00891D84" w:rsidP="00891D84">
                        <w:pPr>
                          <w:spacing w:line="240" w:lineRule="auto"/>
                          <w:rPr>
                            <w:sz w:val="16"/>
                            <w:szCs w:val="16"/>
                          </w:rPr>
                        </w:pPr>
                        <w:r w:rsidRPr="004728D4">
                          <w:rPr>
                            <w:sz w:val="16"/>
                            <w:szCs w:val="16"/>
                          </w:rPr>
                          <w:t xml:space="preserve">Data </w:t>
                        </w:r>
                      </w:p>
                      <w:p w14:paraId="78573F0D" w14:textId="77777777" w:rsidR="00891D84" w:rsidRPr="004728D4" w:rsidRDefault="00891D84" w:rsidP="00891D84">
                        <w:pPr>
                          <w:spacing w:line="240" w:lineRule="auto"/>
                          <w:rPr>
                            <w:sz w:val="16"/>
                            <w:szCs w:val="16"/>
                          </w:rPr>
                        </w:pPr>
                        <w:r w:rsidRPr="004728D4">
                          <w:rPr>
                            <w:sz w:val="16"/>
                            <w:szCs w:val="16"/>
                          </w:rPr>
                          <w:t>Pre-processing</w:t>
                        </w:r>
                      </w:p>
                    </w:txbxContent>
                  </v:textbox>
                </v:shape>
                <v:shape id="Text Box 10" o:spid="_x0000_s1035" type="#_x0000_t202" style="position:absolute;left:32872;top:6134;width:7870;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61ACA63" w14:textId="77777777" w:rsidR="00891D84" w:rsidRPr="004728D4" w:rsidRDefault="00891D84" w:rsidP="00891D84">
                        <w:pPr>
                          <w:spacing w:line="240" w:lineRule="auto"/>
                          <w:rPr>
                            <w:sz w:val="16"/>
                            <w:szCs w:val="16"/>
                          </w:rPr>
                        </w:pPr>
                        <w:r w:rsidRPr="004728D4">
                          <w:rPr>
                            <w:sz w:val="16"/>
                            <w:szCs w:val="16"/>
                          </w:rPr>
                          <w:t>Training</w:t>
                        </w:r>
                      </w:p>
                      <w:p w14:paraId="0CD30AC4" w14:textId="77777777" w:rsidR="00891D84" w:rsidRPr="004728D4" w:rsidRDefault="00891D84" w:rsidP="00891D84">
                        <w:pPr>
                          <w:spacing w:line="240" w:lineRule="auto"/>
                          <w:rPr>
                            <w:sz w:val="16"/>
                            <w:szCs w:val="16"/>
                          </w:rPr>
                        </w:pPr>
                        <w:r w:rsidRPr="004728D4">
                          <w:rPr>
                            <w:sz w:val="16"/>
                            <w:szCs w:val="16"/>
                          </w:rPr>
                          <w:t>Data</w:t>
                        </w:r>
                        <w:r w:rsidRPr="004728D4">
                          <w:rPr>
                            <w:noProof/>
                            <w:sz w:val="16"/>
                            <w:szCs w:val="16"/>
                          </w:rPr>
                          <w:drawing>
                            <wp:inline distT="0" distB="0" distL="0" distR="0" wp14:anchorId="1750A9AB" wp14:editId="0C89BBE6">
                              <wp:extent cx="597535" cy="3054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35" cy="305435"/>
                                      </a:xfrm>
                                      <a:prstGeom prst="rect">
                                        <a:avLst/>
                                      </a:prstGeom>
                                    </pic:spPr>
                                  </pic:pic>
                                </a:graphicData>
                              </a:graphic>
                            </wp:inline>
                          </w:drawing>
                        </w:r>
                      </w:p>
                    </w:txbxContent>
                  </v:textbox>
                </v:shape>
                <v:shape id="Text Box 27" o:spid="_x0000_s1036" type="#_x0000_t202" style="position:absolute;left:32872;top:17593;width:7870;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AFA1191" w14:textId="77777777" w:rsidR="00891D84" w:rsidRPr="004728D4" w:rsidRDefault="00891D84" w:rsidP="00891D84">
                        <w:pPr>
                          <w:spacing w:line="240" w:lineRule="auto"/>
                          <w:rPr>
                            <w:sz w:val="16"/>
                            <w:szCs w:val="16"/>
                          </w:rPr>
                        </w:pPr>
                        <w:r w:rsidRPr="004728D4">
                          <w:rPr>
                            <w:sz w:val="16"/>
                            <w:szCs w:val="16"/>
                          </w:rPr>
                          <w:t>Testing</w:t>
                        </w:r>
                      </w:p>
                      <w:p w14:paraId="0680A532" w14:textId="77777777" w:rsidR="00891D84" w:rsidRPr="004728D4" w:rsidRDefault="00891D84" w:rsidP="00891D84">
                        <w:pPr>
                          <w:spacing w:line="240" w:lineRule="auto"/>
                          <w:rPr>
                            <w:sz w:val="16"/>
                            <w:szCs w:val="16"/>
                          </w:rPr>
                        </w:pPr>
                        <w:r w:rsidRPr="004728D4">
                          <w:rPr>
                            <w:sz w:val="16"/>
                            <w:szCs w:val="16"/>
                          </w:rPr>
                          <w:t>Data</w:t>
                        </w:r>
                        <w:r w:rsidRPr="004728D4">
                          <w:rPr>
                            <w:noProof/>
                            <w:sz w:val="16"/>
                            <w:szCs w:val="16"/>
                          </w:rPr>
                          <w:drawing>
                            <wp:inline distT="0" distB="0" distL="0" distR="0" wp14:anchorId="104E2783" wp14:editId="214E96D9">
                              <wp:extent cx="597535" cy="3054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535" cy="305435"/>
                                      </a:xfrm>
                                      <a:prstGeom prst="rect">
                                        <a:avLst/>
                                      </a:prstGeom>
                                    </pic:spPr>
                                  </pic:pic>
                                </a:graphicData>
                              </a:graphic>
                            </wp:inline>
                          </w:drawing>
                        </w:r>
                      </w:p>
                    </w:txbxContent>
                  </v:textbox>
                </v:shape>
                <v:shape id="Text Box 30" o:spid="_x0000_s1037" type="#_x0000_t202" style="position:absolute;left:47687;top:6944;width:7871;height:3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EFDB688" w14:textId="77777777" w:rsidR="00891D84" w:rsidRPr="004728D4" w:rsidRDefault="00891D84" w:rsidP="00891D84">
                        <w:pPr>
                          <w:spacing w:line="240" w:lineRule="auto"/>
                          <w:rPr>
                            <w:sz w:val="16"/>
                            <w:szCs w:val="16"/>
                          </w:rPr>
                        </w:pPr>
                        <w:r w:rsidRPr="004728D4">
                          <w:rPr>
                            <w:sz w:val="16"/>
                            <w:szCs w:val="16"/>
                          </w:rPr>
                          <w:t>Classifier</w:t>
                        </w:r>
                      </w:p>
                    </w:txbxContent>
                  </v:textbox>
                </v:shape>
                <v:shape id="Text Box 44" o:spid="_x0000_s1038" type="#_x0000_t202" style="position:absolute;left:32756;top:39006;width:948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465065FC" w14:textId="77777777" w:rsidR="00891D84" w:rsidRPr="004728D4" w:rsidRDefault="00891D84" w:rsidP="00891D84">
                        <w:pPr>
                          <w:spacing w:line="240" w:lineRule="auto"/>
                          <w:rPr>
                            <w:sz w:val="16"/>
                            <w:szCs w:val="16"/>
                          </w:rPr>
                        </w:pPr>
                        <w:r w:rsidRPr="004728D4">
                          <w:rPr>
                            <w:sz w:val="16"/>
                            <w:szCs w:val="16"/>
                          </w:rPr>
                          <w:t>Deployment</w:t>
                        </w:r>
                      </w:p>
                    </w:txbxContent>
                  </v:textbox>
                </v:shape>
                <v:shape id="Text Box 45" o:spid="_x0000_s1039" type="#_x0000_t202" style="position:absolute;left:39143;top:5115;width:7868;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15654193" w14:textId="77777777" w:rsidR="00891D84" w:rsidRPr="004728D4" w:rsidRDefault="00891D84" w:rsidP="00891D84">
                        <w:pPr>
                          <w:spacing w:line="240" w:lineRule="auto"/>
                          <w:jc w:val="center"/>
                          <w:rPr>
                            <w:i/>
                            <w:iCs/>
                            <w:sz w:val="16"/>
                            <w:szCs w:val="16"/>
                          </w:rPr>
                        </w:pPr>
                        <w:r w:rsidRPr="004728D4">
                          <w:rPr>
                            <w:i/>
                            <w:iCs/>
                            <w:sz w:val="16"/>
                            <w:szCs w:val="16"/>
                          </w:rPr>
                          <w:t>Training</w:t>
                        </w:r>
                      </w:p>
                    </w:txbxContent>
                  </v:textbox>
                </v:shape>
                <v:shape id="Text Box 47" o:spid="_x0000_s1040" type="#_x0000_t202" style="position:absolute;left:30441;top:23496;width:7871;height:30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" filled="f" stroked="f" strokeweight=".5pt">
                  <v:textbox>
                    <w:txbxContent>
                      <w:p w14:paraId="689173C0" w14:textId="77777777" w:rsidR="00891D84" w:rsidRPr="004728D4" w:rsidRDefault="00891D84" w:rsidP="00891D84">
                        <w:pPr>
                          <w:spacing w:line="240" w:lineRule="auto"/>
                          <w:jc w:val="center"/>
                          <w:rPr>
                            <w:i/>
                            <w:iCs/>
                            <w:sz w:val="16"/>
                            <w:szCs w:val="16"/>
                          </w:rPr>
                        </w:pPr>
                        <w:r w:rsidRPr="004728D4">
                          <w:rPr>
                            <w:i/>
                            <w:iCs/>
                            <w:sz w:val="16"/>
                            <w:szCs w:val="16"/>
                          </w:rPr>
                          <w:t>Testing</w:t>
                        </w:r>
                      </w:p>
                    </w:txbxContent>
                  </v:textbox>
                </v:shape>
                <v:shape id="Text Box 48" o:spid="_x0000_s1041" type="#_x0000_t202" style="position:absolute;left:8218;top:10764;width:671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F12744D" w14:textId="77777777" w:rsidR="00891D84" w:rsidRPr="004728D4" w:rsidRDefault="00891D84" w:rsidP="00891D84">
                        <w:pPr>
                          <w:spacing w:line="240" w:lineRule="auto"/>
                          <w:rPr>
                            <w:b/>
                            <w:bCs/>
                            <w:color w:val="1777B3"/>
                            <w:sz w:val="16"/>
                            <w:szCs w:val="16"/>
                          </w:rPr>
                        </w:pPr>
                        <w:r w:rsidRPr="004728D4">
                          <w:rPr>
                            <w:b/>
                            <w:bCs/>
                            <w:color w:val="1777B3"/>
                            <w:sz w:val="16"/>
                            <w:szCs w:val="16"/>
                          </w:rPr>
                          <w:t>Dataset</w:t>
                        </w:r>
                      </w:p>
                      <w:p w14:paraId="720488DC" w14:textId="77777777" w:rsidR="00891D84" w:rsidRPr="004728D4" w:rsidRDefault="00891D84" w:rsidP="00891D84">
                        <w:pPr>
                          <w:spacing w:line="240" w:lineRule="auto"/>
                          <w:rPr>
                            <w:b/>
                            <w:bCs/>
                            <w:color w:val="1777B3"/>
                            <w:sz w:val="16"/>
                            <w:szCs w:val="16"/>
                          </w:rPr>
                        </w:pPr>
                        <w:r w:rsidRPr="004728D4">
                          <w:rPr>
                            <w:b/>
                            <w:bCs/>
                            <w:color w:val="1777B3"/>
                            <w:sz w:val="16"/>
                            <w:szCs w:val="16"/>
                          </w:rPr>
                          <w:t>Metric</w:t>
                        </w:r>
                      </w:p>
                    </w:txbxContent>
                  </v:textbox>
                </v:shape>
                <v:shape id="Text Box 49" o:spid="_x0000_s1042" type="#_x0000_t202" style="position:absolute;left:8218;width:1354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3303466D" w14:textId="77777777" w:rsidR="00891D84" w:rsidRPr="004728D4" w:rsidRDefault="00891D84" w:rsidP="00891D84">
                        <w:pPr>
                          <w:spacing w:line="240" w:lineRule="auto"/>
                          <w:rPr>
                            <w:b/>
                            <w:bCs/>
                            <w:color w:val="1777B3"/>
                            <w:sz w:val="16"/>
                            <w:szCs w:val="16"/>
                          </w:rPr>
                        </w:pPr>
                        <w:r w:rsidRPr="004728D4">
                          <w:rPr>
                            <w:b/>
                            <w:bCs/>
                            <w:color w:val="1777B3"/>
                            <w:sz w:val="16"/>
                            <w:szCs w:val="16"/>
                          </w:rPr>
                          <w:t>Dataset Metric Explainer</w:t>
                        </w:r>
                      </w:p>
                    </w:txbxContent>
                  </v:textbox>
                </v:shape>
                <v:shape id="Text Box 50" o:spid="_x0000_s1043" type="#_x0000_t202" style="position:absolute;left:17362;top:29399;width:1353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1FB189A8" w14:textId="77777777" w:rsidR="00891D84" w:rsidRPr="004728D4" w:rsidRDefault="00891D84" w:rsidP="00891D84">
                        <w:pPr>
                          <w:spacing w:line="240" w:lineRule="auto"/>
                          <w:rPr>
                            <w:b/>
                            <w:bCs/>
                            <w:color w:val="1777B3"/>
                            <w:sz w:val="16"/>
                            <w:szCs w:val="16"/>
                          </w:rPr>
                        </w:pPr>
                        <w:r w:rsidRPr="004728D4">
                          <w:rPr>
                            <w:b/>
                            <w:bCs/>
                            <w:color w:val="1777B3"/>
                            <w:sz w:val="16"/>
                            <w:szCs w:val="16"/>
                          </w:rPr>
                          <w:t>Classifier Metric Explainer</w:t>
                        </w:r>
                      </w:p>
                    </w:txbxContent>
                  </v:textbox>
                </v:shape>
                <v:shape id="Text Box 51" o:spid="_x0000_s1044" type="#_x0000_t202" style="position:absolute;left:32756;top:29283;width:13538;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78FAC580" w14:textId="77777777" w:rsidR="00891D84" w:rsidRPr="004728D4" w:rsidRDefault="00891D84" w:rsidP="00891D84">
                        <w:pPr>
                          <w:spacing w:line="240" w:lineRule="auto"/>
                          <w:rPr>
                            <w:b/>
                            <w:bCs/>
                            <w:color w:val="1777B3"/>
                            <w:sz w:val="16"/>
                            <w:szCs w:val="16"/>
                          </w:rPr>
                        </w:pPr>
                        <w:r w:rsidRPr="004728D4">
                          <w:rPr>
                            <w:b/>
                            <w:bCs/>
                            <w:color w:val="1777B3"/>
                            <w:sz w:val="16"/>
                            <w:szCs w:val="16"/>
                          </w:rPr>
                          <w:t>Classifier</w:t>
                        </w:r>
                      </w:p>
                      <w:p w14:paraId="4777A6AD" w14:textId="77777777" w:rsidR="00891D84" w:rsidRPr="004728D4" w:rsidRDefault="00891D84" w:rsidP="00891D84">
                        <w:pPr>
                          <w:spacing w:line="240" w:lineRule="auto"/>
                          <w:rPr>
                            <w:b/>
                            <w:bCs/>
                            <w:color w:val="1777B3"/>
                            <w:sz w:val="16"/>
                            <w:szCs w:val="16"/>
                          </w:rPr>
                        </w:pPr>
                        <w:r w:rsidRPr="004728D4">
                          <w:rPr>
                            <w:b/>
                            <w:bCs/>
                            <w:color w:val="1777B3"/>
                            <w:sz w:val="16"/>
                            <w:szCs w:val="16"/>
                          </w:rPr>
                          <w:t>Metric</w:t>
                        </w:r>
                      </w:p>
                    </w:txbxContent>
                  </v:textbox>
                </v:shape>
                <v:shape id="Text Box 52" o:spid="_x0000_s1045" type="#_x0000_t202" style="position:absolute;left:47919;top:3125;width:13542;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54421955" w14:textId="77777777" w:rsidR="00891D84" w:rsidRPr="004728D4" w:rsidRDefault="00891D84" w:rsidP="00891D84">
                        <w:pPr>
                          <w:spacing w:line="240" w:lineRule="auto"/>
                          <w:rPr>
                            <w:b/>
                            <w:bCs/>
                            <w:color w:val="1777B3"/>
                            <w:sz w:val="16"/>
                            <w:szCs w:val="16"/>
                          </w:rPr>
                        </w:pPr>
                        <w:r w:rsidRPr="004728D4">
                          <w:rPr>
                            <w:b/>
                            <w:bCs/>
                            <w:color w:val="1777B3"/>
                            <w:sz w:val="16"/>
                            <w:szCs w:val="16"/>
                          </w:rPr>
                          <w:t>In-processing</w:t>
                        </w:r>
                      </w:p>
                      <w:p w14:paraId="06D2AD98" w14:textId="77777777" w:rsidR="00891D84" w:rsidRPr="004728D4" w:rsidRDefault="00891D84" w:rsidP="00891D84">
                        <w:pPr>
                          <w:spacing w:line="240" w:lineRule="auto"/>
                          <w:rPr>
                            <w:b/>
                            <w:bCs/>
                            <w:color w:val="1777B3"/>
                            <w:sz w:val="16"/>
                            <w:szCs w:val="16"/>
                          </w:rPr>
                        </w:pPr>
                        <w:r w:rsidRPr="004728D4">
                          <w:rPr>
                            <w:b/>
                            <w:bCs/>
                            <w:color w:val="1777B3"/>
                            <w:sz w:val="16"/>
                            <w:szCs w:val="16"/>
                          </w:rPr>
                          <w:t>Algorithm</w:t>
                        </w:r>
                      </w:p>
                    </w:txbxContent>
                  </v:textbox>
                </v:shape>
                <v:shape id="Text Box 53" o:spid="_x0000_s1046" type="#_x0000_t202" style="position:absolute;left:18635;top:7176;width:13542;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5B5A6048" w14:textId="77777777" w:rsidR="00891D84" w:rsidRPr="004728D4" w:rsidRDefault="00891D84" w:rsidP="00891D84">
                        <w:pPr>
                          <w:spacing w:line="240" w:lineRule="auto"/>
                          <w:rPr>
                            <w:b/>
                            <w:bCs/>
                            <w:color w:val="1777B3"/>
                            <w:sz w:val="16"/>
                            <w:szCs w:val="16"/>
                          </w:rPr>
                        </w:pPr>
                        <w:r w:rsidRPr="004728D4">
                          <w:rPr>
                            <w:b/>
                            <w:bCs/>
                            <w:color w:val="1777B3"/>
                            <w:sz w:val="16"/>
                            <w:szCs w:val="16"/>
                          </w:rPr>
                          <w:t>Pre-processing</w:t>
                        </w:r>
                      </w:p>
                      <w:p w14:paraId="352C8F9C" w14:textId="77777777" w:rsidR="00891D84" w:rsidRPr="004728D4" w:rsidRDefault="00891D84" w:rsidP="00891D84">
                        <w:pPr>
                          <w:spacing w:line="240" w:lineRule="auto"/>
                          <w:rPr>
                            <w:b/>
                            <w:bCs/>
                            <w:color w:val="1777B3"/>
                            <w:sz w:val="16"/>
                            <w:szCs w:val="16"/>
                          </w:rPr>
                        </w:pPr>
                        <w:r w:rsidRPr="004728D4">
                          <w:rPr>
                            <w:b/>
                            <w:bCs/>
                            <w:color w:val="1777B3"/>
                            <w:sz w:val="16"/>
                            <w:szCs w:val="16"/>
                          </w:rPr>
                          <w:t>Algorithm</w:t>
                        </w:r>
                      </w:p>
                    </w:txbxContent>
                  </v:textbox>
                </v:shape>
                <v:shape id="Text Box 54" o:spid="_x0000_s1047" type="#_x0000_t202" style="position:absolute;left:47919;top:24769;width:13542;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098E2B44" w14:textId="77777777" w:rsidR="00891D84" w:rsidRPr="004728D4" w:rsidRDefault="00891D84" w:rsidP="00891D84">
                        <w:pPr>
                          <w:spacing w:line="240" w:lineRule="auto"/>
                          <w:rPr>
                            <w:b/>
                            <w:bCs/>
                            <w:color w:val="1777B3"/>
                            <w:sz w:val="16"/>
                            <w:szCs w:val="16"/>
                          </w:rPr>
                        </w:pPr>
                        <w:r w:rsidRPr="004728D4">
                          <w:rPr>
                            <w:b/>
                            <w:bCs/>
                            <w:color w:val="1777B3"/>
                            <w:sz w:val="16"/>
                            <w:szCs w:val="16"/>
                          </w:rPr>
                          <w:t>Post-processing</w:t>
                        </w:r>
                      </w:p>
                      <w:p w14:paraId="2E1E9025" w14:textId="77777777" w:rsidR="00891D84" w:rsidRPr="004728D4" w:rsidRDefault="00891D84" w:rsidP="00891D84">
                        <w:pPr>
                          <w:spacing w:line="240" w:lineRule="auto"/>
                          <w:rPr>
                            <w:b/>
                            <w:bCs/>
                            <w:color w:val="1777B3"/>
                            <w:sz w:val="16"/>
                            <w:szCs w:val="16"/>
                          </w:rPr>
                        </w:pPr>
                        <w:r w:rsidRPr="004728D4">
                          <w:rPr>
                            <w:b/>
                            <w:bCs/>
                            <w:color w:val="1777B3"/>
                            <w:sz w:val="16"/>
                            <w:szCs w:val="16"/>
                          </w:rPr>
                          <w:t>Algorithm</w:t>
                        </w:r>
                      </w:p>
                    </w:txbxContent>
                  </v:textbox>
                </v:shape>
                <v:shapetype id="_x0000_t32" coordsize="21600,21600" o:spt="32" o:oned="t" path="m,l21600,21600e" filled="f">
                  <v:path arrowok="t" fillok="f" o:connecttype="none"/>
                  <o:lock v:ext="edit" shapetype="t"/>
                </v:shapetype>
                <v:shape id="Straight Arrow Connector 55" o:spid="_x0000_s1048" type="#_x0000_t32" style="position:absolute;left:4629;top:1290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" strokecolor="black [3213]">
                  <v:stroke endarrow="block" joinstyle="miter"/>
                </v:shape>
                <v:shape id="Straight Arrow Connector 56" o:spid="_x0000_s1049" type="#_x0000_t32" style="position:absolute;left:14584;top:1290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" strokecolor="#1777b3">
                  <v:stroke endarrow="block" joinstyle="miter"/>
                </v:shape>
                <v:shape id="Straight Arrow Connector 57" o:spid="_x0000_s1050" type="#_x0000_t32" style="position:absolute;left:11399;top:5115;width:0;height:5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" strokecolor="#1777b3">
                  <v:stroke endarrow="block" joinstyle="miter"/>
                </v:shape>
                <v:shape id="Straight Arrow Connector 58" o:spid="_x0000_s1051" type="#_x0000_t32" style="position:absolute;left:39816;top:8274;width:7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" strokecolor="black [3213]">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052" type="#_x0000_t34" style="position:absolute;left:28473;top:8274;width:4399;height:55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">
                  <v:stroke endarrow="block"/>
                </v:shape>
                <v:shape id="Elbow Connector 60" o:spid="_x0000_s1053" type="#_x0000_t34" style="position:absolute;left:28473;top:13811;width:4394;height:555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">
                  <v:stroke endarrow="block"/>
                </v:shape>
                <v:shape id="Straight Arrow Connector 62" o:spid="_x0000_s1054" type="#_x0000_t32" style="position:absolute;left:35474;top:21760;width:0;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" strokecolor="black [3213]">
                  <v:stroke endarrow="block" joinstyle="miter"/>
                </v:shape>
                <v:shape id="Straight Arrow Connector 63" o:spid="_x0000_s1055" type="#_x0000_t32" style="position:absolute;left:35474;top:33566;width:0;height:5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" strokecolor="#1777b3">
                  <v:stroke endarrow="block" joinstyle="miter"/>
                </v:shape>
                <v:shape id="Straight Arrow Connector 64" o:spid="_x0000_s1056" type="#_x0000_t32" style="position:absolute;left:29074;top:31307;width:35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" strokecolor="#1777b3">
                  <v:stroke endarrow="block" joinstyle="miter"/>
                </v:shape>
                <v:shape id="Straight Arrow Connector 65" o:spid="_x0000_s1057" type="#_x0000_t32" style="position:absolute;left:51332;top:9745;width:0;height:14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">
                  <v:stroke startarrow="block" endarrow="block" joinstyle="miter"/>
                </v:shape>
                <v:shape id="Straight Arrow Connector 66" o:spid="_x0000_s1058" type="#_x0000_t32" style="position:absolute;left:39492;top:19501;width:11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" strokecolor="black [3213]">
                  <v:stroke endarrow="block" joinstyle="miter"/>
                </v:shape>
                <w10:wrap type="topAndBottom" anchorx="margin"/>
              </v:group>
            </w:pict>
          </mc:Fallback>
        </mc:AlternateContent>
      </w:r>
    </w:p>
    <w:p w14:paraId="002C776E" w14:textId="77777777" w:rsidR="00891D84" w:rsidRDefault="00891D84" w:rsidP="00891D84">
      <w:r>
        <w:tab/>
        <w:t xml:space="preserve">To be able to determine bias in the models, a range of fairness metrics can be applied to the dataset, model, and predictions. The following definitions of fairness which have been defined by Hardt </w:t>
      </w:r>
      <w:r w:rsidRPr="006D7460">
        <w:rPr>
          <w:i/>
          <w:iCs/>
        </w:rPr>
        <w:t>et al.</w:t>
      </w:r>
      <w:r>
        <w:t xml:space="preserve"> (2016) and refined by </w:t>
      </w:r>
      <w:proofErr w:type="spellStart"/>
      <w:r>
        <w:t>Beutel</w:t>
      </w:r>
      <w:proofErr w:type="spellEnd"/>
      <w:r>
        <w:t xml:space="preserve"> </w:t>
      </w:r>
      <w:r w:rsidRPr="006D7460">
        <w:rPr>
          <w:i/>
          <w:iCs/>
        </w:rPr>
        <w:t>et al.</w:t>
      </w:r>
      <w:r>
        <w:t xml:space="preserve"> (2017) will be used for each model. </w:t>
      </w:r>
    </w:p>
    <w:p w14:paraId="44EE70A8" w14:textId="77777777" w:rsidR="00891D84" w:rsidRDefault="00891D84" w:rsidP="00891D84"/>
    <w:p w14:paraId="0A64B1A1" w14:textId="77777777" w:rsidR="00891D84" w:rsidRDefault="00891D84" w:rsidP="00891D84">
      <w:pPr>
        <w:pStyle w:val="Heading4"/>
      </w:pPr>
      <w:bookmarkStart w:id="63" w:name="_Toc101884280"/>
      <w:r>
        <w:t>6.1.1 Demographic Parity</w:t>
      </w:r>
      <w:bookmarkEnd w:id="63"/>
    </w:p>
    <w:p w14:paraId="53FF321F" w14:textId="77777777" w:rsidR="00891D84" w:rsidRDefault="00891D84" w:rsidP="00891D84"/>
    <w:p w14:paraId="0032B7CA" w14:textId="77777777" w:rsidR="00891D84" w:rsidRDefault="00891D84" w:rsidP="00891D84">
      <w:r>
        <w:t xml:space="preserve">Demographic parity indicates that a predictor is free of bias if the predictions, </w:t>
      </w:r>
      <w:r>
        <w:rPr>
          <w:i/>
          <w:iCs/>
        </w:rPr>
        <w:t>Y</w:t>
      </w:r>
      <w:r>
        <w:t xml:space="preserve"> are independent of protected attribute, </w:t>
      </w:r>
      <w:r>
        <w:rPr>
          <w:i/>
        </w:rPr>
        <w:t>Z</w:t>
      </w:r>
      <w:r>
        <w:t xml:space="preserve"> so that:</w:t>
      </w:r>
    </w:p>
    <w:p w14:paraId="34C182C5" w14:textId="77777777" w:rsidR="00891D84" w:rsidRPr="000F333E" w:rsidRDefault="00E13C74" w:rsidP="00891D84">
      <m:oMathPara>
        <m:oMath>
          <m:func>
            <m:funcPr>
              <m:ctrlPr>
                <w:rPr>
                  <w:rFonts w:ascii="Cambria Math" w:hAnsi="Cambria Math"/>
                </w:rPr>
              </m:ctrlPr>
            </m:funcPr>
            <m:fName>
              <m:r>
                <m:rPr>
                  <m:nor/>
                </m:rPr>
                <w:rPr>
                  <w:i/>
                  <w:iCs/>
                </w:rPr>
                <m:t>P</m:t>
              </m:r>
            </m:fName>
            <m:e>
              <m:r>
                <m:rPr>
                  <m:nor/>
                </m:rPr>
                <m:t>(</m:t>
              </m:r>
              <m:r>
                <m:rPr>
                  <m:nor/>
                </m:rPr>
                <w:rPr>
                  <w:rFonts w:ascii="Cambria Math"/>
                </w:rPr>
                <m:t xml:space="preserve"> </m:t>
              </m:r>
              <m:r>
                <m:rPr>
                  <m:nor/>
                </m:rPr>
                <w:rPr>
                  <w:i/>
                  <w:iCs/>
                </w:rPr>
                <m:t>Ŷ</m:t>
              </m:r>
              <m:r>
                <m:rPr>
                  <m:nor/>
                </m:rPr>
                <w:rPr>
                  <w:rFonts w:ascii="Cambria Math"/>
                </w:rPr>
                <m:t xml:space="preserve"> </m:t>
              </m:r>
              <m:r>
                <m:rPr>
                  <m:nor/>
                </m:rPr>
                <m:t>=</m:t>
              </m:r>
              <m:r>
                <m:rPr>
                  <m:nor/>
                </m:rPr>
                <w:rPr>
                  <w:rFonts w:ascii="Cambria Math"/>
                </w:rPr>
                <m:t xml:space="preserve"> </m:t>
              </m:r>
              <m:r>
                <m:rPr>
                  <m:nor/>
                </m:rPr>
                <w:rPr>
                  <w:i/>
                  <w:iCs/>
                </w:rPr>
                <m:t>ŷ</m:t>
              </m:r>
              <m:r>
                <m:rPr>
                  <m:nor/>
                </m:rPr>
                <w:rPr>
                  <w:rFonts w:ascii="Cambria Math"/>
                </w:rPr>
                <m:t xml:space="preserve"> </m:t>
              </m:r>
              <m:r>
                <m:rPr>
                  <m:nor/>
                </m:rPr>
                <m:t>)</m:t>
              </m:r>
              <m:r>
                <m:rPr>
                  <m:nor/>
                </m:rPr>
                <w:rPr>
                  <w:rFonts w:ascii="Cambria Math"/>
                </w:rPr>
                <m:t xml:space="preserve"> </m:t>
              </m:r>
            </m:e>
          </m:func>
          <m:r>
            <m:rPr>
              <m:nor/>
            </m:rPr>
            <m:t>=</m:t>
          </m:r>
          <m:r>
            <m:rPr>
              <m:nor/>
            </m:rPr>
            <w:rPr>
              <w:rFonts w:ascii="Cambria Math"/>
            </w:rPr>
            <m:t xml:space="preserve"> </m:t>
          </m:r>
          <m:r>
            <m:rPr>
              <m:nor/>
            </m:rPr>
            <w:rPr>
              <w:i/>
              <w:iCs/>
            </w:rPr>
            <m:t>P</m:t>
          </m:r>
          <m:r>
            <m:rPr>
              <m:nor/>
            </m:rPr>
            <w:rPr>
              <w:rFonts w:ascii="Cambria Math"/>
            </w:rPr>
            <m:t xml:space="preserve"> </m:t>
          </m:r>
          <m:r>
            <m:rPr>
              <m:nor/>
            </m:rPr>
            <m:t>(</m:t>
          </m:r>
          <m:r>
            <m:rPr>
              <m:nor/>
            </m:rPr>
            <w:rPr>
              <w:rFonts w:ascii="Cambria Math"/>
            </w:rPr>
            <m:t xml:space="preserve"> </m:t>
          </m:r>
          <m:r>
            <m:rPr>
              <m:nor/>
            </m:rPr>
            <w:rPr>
              <w:i/>
              <w:iCs/>
            </w:rPr>
            <m:t>Ŷ</m:t>
          </m:r>
          <m:r>
            <m:rPr>
              <m:nor/>
            </m:rPr>
            <w:rPr>
              <w:rFonts w:ascii="Cambria Math"/>
            </w:rPr>
            <m:t xml:space="preserve"> </m:t>
          </m:r>
          <m:r>
            <m:rPr>
              <m:nor/>
            </m:rPr>
            <m:t>=</m:t>
          </m:r>
          <m:r>
            <m:rPr>
              <m:nor/>
            </m:rPr>
            <w:rPr>
              <w:rFonts w:ascii="Cambria Math"/>
            </w:rPr>
            <m:t xml:space="preserve"> </m:t>
          </m:r>
          <m:r>
            <m:rPr>
              <m:nor/>
            </m:rPr>
            <w:rPr>
              <w:i/>
              <w:iCs/>
            </w:rPr>
            <m:t>ŷ</m:t>
          </m:r>
          <m:r>
            <m:rPr>
              <m:nor/>
            </m:rPr>
            <w:rPr>
              <w:rFonts w:ascii="Cambria Math"/>
            </w:rPr>
            <m:t xml:space="preserve"> </m:t>
          </m:r>
          <m:r>
            <m:rPr>
              <m:nor/>
            </m:rPr>
            <m:t>|</m:t>
          </m:r>
          <m:r>
            <m:rPr>
              <m:nor/>
            </m:rPr>
            <w:rPr>
              <w:rFonts w:ascii="Cambria Math"/>
            </w:rPr>
            <m:t xml:space="preserve"> </m:t>
          </m:r>
          <m:r>
            <m:rPr>
              <m:nor/>
            </m:rPr>
            <w:rPr>
              <w:i/>
              <w:iCs/>
            </w:rPr>
            <m:t>Z</m:t>
          </m:r>
          <m:r>
            <m:rPr>
              <m:nor/>
            </m:rPr>
            <w:rPr>
              <w:rFonts w:ascii="Cambria Math"/>
            </w:rPr>
            <m:t xml:space="preserve"> </m:t>
          </m:r>
          <m:r>
            <m:rPr>
              <m:nor/>
            </m:rPr>
            <m:t>=</m:t>
          </m:r>
          <m:r>
            <m:rPr>
              <m:nor/>
            </m:rPr>
            <w:rPr>
              <w:rFonts w:ascii="Cambria Math"/>
            </w:rPr>
            <m:t xml:space="preserve"> </m:t>
          </m:r>
          <m:r>
            <m:rPr>
              <m:nor/>
            </m:rPr>
            <w:rPr>
              <w:i/>
              <w:iCs/>
            </w:rPr>
            <m:t>z</m:t>
          </m:r>
          <m:r>
            <m:rPr>
              <m:nor/>
            </m:rPr>
            <w:rPr>
              <w:rFonts w:ascii="Cambria Math"/>
            </w:rPr>
            <m:t xml:space="preserve"> </m:t>
          </m:r>
          <m:r>
            <m:rPr>
              <m:nor/>
            </m:rPr>
            <m:t>)</m:t>
          </m:r>
        </m:oMath>
      </m:oMathPara>
    </w:p>
    <w:p w14:paraId="7EC296DB" w14:textId="77777777" w:rsidR="00891D84" w:rsidRDefault="00891D84" w:rsidP="00891D84">
      <w:r>
        <w:t xml:space="preserve">Disparate Impact (DI) is a measure of discrimination, which can be defined as the deviation from Demographic Parity. Given the privileged class, </w:t>
      </w:r>
      <w:r>
        <w:rPr>
          <w:i/>
        </w:rPr>
        <w:t>Z</w:t>
      </w:r>
      <w:r w:rsidRPr="00D06786">
        <w:rPr>
          <w:i/>
        </w:rPr>
        <w:t xml:space="preserve"> = 1</w:t>
      </w:r>
      <w:r>
        <w:t xml:space="preserve"> and unprivileged class, </w:t>
      </w:r>
      <w:r>
        <w:rPr>
          <w:i/>
        </w:rPr>
        <w:t>Z</w:t>
      </w:r>
      <w:r w:rsidRPr="00D06786">
        <w:rPr>
          <w:i/>
        </w:rPr>
        <w:t xml:space="preserve"> = 0</w:t>
      </w:r>
      <w:r>
        <w:t>, DI can be measured as:</w:t>
      </w:r>
    </w:p>
    <w:p w14:paraId="0A224F3D" w14:textId="77777777" w:rsidR="00891D84" w:rsidRPr="00A82CE7" w:rsidRDefault="00891D84" w:rsidP="00891D84">
      <m:oMathPara>
        <m:oMath>
          <m:r>
            <m:rPr>
              <m:nor/>
            </m:rPr>
            <m:t>DI</m:t>
          </m:r>
          <m:r>
            <m:rPr>
              <m:nor/>
            </m:rPr>
            <w:rPr>
              <w:rFonts w:ascii="Cambria Math"/>
            </w:rPr>
            <m:t xml:space="preserve"> </m:t>
          </m:r>
          <m:r>
            <m:rPr>
              <m:nor/>
            </m:rPr>
            <m:t>=</m:t>
          </m:r>
          <m:r>
            <m:rPr>
              <m:nor/>
            </m:rPr>
            <w:rPr>
              <w:rFonts w:ascii="Cambria Math"/>
            </w:rPr>
            <m:t xml:space="preserve"> </m:t>
          </m:r>
          <m:f>
            <m:fPr>
              <m:ctrlPr>
                <w:rPr>
                  <w:rFonts w:ascii="Cambria Math" w:hAnsi="Cambria Math"/>
                  <w:i/>
                </w:rPr>
              </m:ctrlPr>
            </m:fPr>
            <m:num>
              <m:r>
                <m:rPr>
                  <m:nor/>
                </m:rPr>
                <w:rPr>
                  <w:i/>
                  <w:iCs/>
                </w:rPr>
                <m:t>P</m:t>
              </m:r>
              <m:r>
                <m:rPr>
                  <m:nor/>
                </m:rPr>
                <w:rPr>
                  <w:rFonts w:ascii="Cambria Math" w:hAnsi="Cambria Math" w:cs="Cambria Math"/>
                </w:rPr>
                <m:t xml:space="preserve"> </m:t>
              </m:r>
              <m:r>
                <m:rPr>
                  <m:nor/>
                </m:rPr>
                <m:t>(</m:t>
              </m:r>
              <m:r>
                <m:rPr>
                  <m:nor/>
                </m:rPr>
                <w:rPr>
                  <w:rFonts w:ascii="Cambria Math"/>
                </w:rPr>
                <m:t xml:space="preserve"> </m:t>
              </m:r>
              <m:r>
                <m:rPr>
                  <m:nor/>
                </m:rPr>
                <w:rPr>
                  <w:i/>
                </w:rPr>
                <m:t>Ŷ</m:t>
              </m:r>
              <m:r>
                <m:rPr>
                  <m:nor/>
                </m:rPr>
                <w:rPr>
                  <w:rFonts w:ascii="Cambria Math"/>
                  <w:iCs/>
                </w:rPr>
                <m:t xml:space="preserve"> </m:t>
              </m:r>
              <m:r>
                <m:rPr>
                  <m:nor/>
                </m:rPr>
                <m:t>=</m:t>
              </m:r>
              <m:r>
                <m:rPr>
                  <m:nor/>
                </m:rPr>
                <w:rPr>
                  <w:rFonts w:ascii="Cambria Math"/>
                </w:rPr>
                <m:t xml:space="preserve"> </m:t>
              </m:r>
              <m:r>
                <m:rPr>
                  <m:nor/>
                </m:rPr>
                <w:rPr>
                  <w:i/>
                  <w:iCs/>
                </w:rPr>
                <m:t>ŷ</m:t>
              </m:r>
              <m:r>
                <m:rPr>
                  <m:nor/>
                </m:rPr>
                <w:rPr>
                  <w:rFonts w:ascii="Cambria Math"/>
                </w:rPr>
                <m:t xml:space="preserve">  </m:t>
              </m:r>
              <m:r>
                <m:rPr>
                  <m:nor/>
                </m:rPr>
                <m:t>|</m:t>
              </m:r>
              <m:r>
                <m:rPr>
                  <m:nor/>
                </m:rPr>
                <w:rPr>
                  <w:i/>
                  <w:iCs/>
                </w:rPr>
                <m:t>Z</m:t>
              </m:r>
              <m:r>
                <m:rPr>
                  <m:nor/>
                </m:rPr>
                <w:rPr>
                  <w:rFonts w:ascii="Cambria Math"/>
                </w:rPr>
                <m:t xml:space="preserve"> </m:t>
              </m:r>
              <m:r>
                <m:rPr>
                  <m:nor/>
                </m:rPr>
                <m:t>=</m:t>
              </m:r>
              <m:r>
                <m:rPr>
                  <m:nor/>
                </m:rPr>
                <w:rPr>
                  <w:rFonts w:ascii="Cambria Math"/>
                </w:rPr>
                <m:t xml:space="preserve"> </m:t>
              </m:r>
              <m:r>
                <m:rPr>
                  <m:nor/>
                </m:rPr>
                <m:t>0</m:t>
              </m:r>
              <m:r>
                <m:rPr>
                  <m:nor/>
                </m:rPr>
                <w:rPr>
                  <w:rFonts w:ascii="Cambria Math"/>
                </w:rPr>
                <m:t xml:space="preserve"> </m:t>
              </m:r>
              <m:r>
                <m:rPr>
                  <m:nor/>
                </m:rPr>
                <m:t>)</m:t>
              </m:r>
            </m:num>
            <m:den>
              <m:r>
                <m:rPr>
                  <m:nor/>
                </m:rPr>
                <w:rPr>
                  <w:i/>
                  <w:iCs/>
                </w:rPr>
                <m:t>P</m:t>
              </m:r>
              <m:r>
                <m:rPr>
                  <m:nor/>
                </m:rPr>
                <w:rPr>
                  <w:rFonts w:ascii="Cambria Math" w:hAnsi="Cambria Math" w:cs="Cambria Math"/>
                  <w:i/>
                  <w:iCs/>
                </w:rPr>
                <m:t xml:space="preserve"> </m:t>
              </m:r>
              <m:r>
                <m:rPr>
                  <m:nor/>
                </m:rPr>
                <m:t>(</m:t>
              </m:r>
              <m:r>
                <m:rPr>
                  <m:nor/>
                </m:rPr>
                <w:rPr>
                  <w:rFonts w:ascii="Cambria Math"/>
                </w:rPr>
                <m:t xml:space="preserve"> </m:t>
              </m:r>
              <m:r>
                <m:rPr>
                  <m:nor/>
                </m:rPr>
                <w:rPr>
                  <w:i/>
                </w:rPr>
                <m:t>Ŷ</m:t>
              </m:r>
              <m:r>
                <m:rPr>
                  <m:nor/>
                </m:rPr>
                <w:rPr>
                  <w:rFonts w:ascii="Cambria Math"/>
                  <w:iCs/>
                </w:rPr>
                <m:t xml:space="preserve"> </m:t>
              </m:r>
              <m:r>
                <m:rPr>
                  <m:nor/>
                </m:rPr>
                <m:t>=</m:t>
              </m:r>
              <m:r>
                <m:rPr>
                  <m:nor/>
                </m:rPr>
                <w:rPr>
                  <w:rFonts w:ascii="Cambria Math"/>
                </w:rPr>
                <m:t xml:space="preserve"> </m:t>
              </m:r>
              <m:r>
                <m:rPr>
                  <m:nor/>
                </m:rPr>
                <w:rPr>
                  <w:i/>
                  <w:iCs/>
                </w:rPr>
                <m:t>ŷ</m:t>
              </m:r>
              <m:r>
                <m:rPr>
                  <m:nor/>
                </m:rPr>
                <w:rPr>
                  <w:rFonts w:ascii="Cambria Math"/>
                </w:rPr>
                <m:t xml:space="preserve"> </m:t>
              </m:r>
              <m:r>
                <m:rPr>
                  <m:nor/>
                </m:rPr>
                <m:t>|</m:t>
              </m:r>
              <m:r>
                <m:rPr>
                  <m:nor/>
                </m:rPr>
                <w:rPr>
                  <w:rFonts w:ascii="Cambria Math"/>
                </w:rPr>
                <m:t xml:space="preserve"> </m:t>
              </m:r>
              <m:r>
                <m:rPr>
                  <m:nor/>
                </m:rPr>
                <w:rPr>
                  <w:i/>
                  <w:iCs/>
                </w:rPr>
                <m:t>Z</m:t>
              </m:r>
              <m:r>
                <m:rPr>
                  <m:nor/>
                </m:rPr>
                <w:rPr>
                  <w:rFonts w:ascii="Cambria Math"/>
                </w:rPr>
                <m:t xml:space="preserve"> </m:t>
              </m:r>
              <m:r>
                <m:rPr>
                  <m:nor/>
                </m:rPr>
                <m:t>=</m:t>
              </m:r>
              <m:r>
                <m:rPr>
                  <m:nor/>
                </m:rPr>
                <w:rPr>
                  <w:rFonts w:ascii="Cambria Math"/>
                </w:rPr>
                <m:t xml:space="preserve"> </m:t>
              </m:r>
              <m:r>
                <m:rPr>
                  <m:nor/>
                </m:rPr>
                <m:t>1</m:t>
              </m:r>
              <m:r>
                <m:rPr>
                  <m:nor/>
                </m:rPr>
                <w:rPr>
                  <w:rFonts w:ascii="Cambria Math"/>
                </w:rPr>
                <m:t xml:space="preserve"> </m:t>
              </m:r>
              <m:r>
                <m:rPr>
                  <m:nor/>
                </m:rPr>
                <m:t>)</m:t>
              </m:r>
            </m:den>
          </m:f>
        </m:oMath>
      </m:oMathPara>
    </w:p>
    <w:p w14:paraId="61469E6A" w14:textId="77777777" w:rsidR="00891D84" w:rsidRDefault="00891D84" w:rsidP="00891D84">
      <w:r>
        <w:t>Which is the proportion of favourable outcomes between the privileged and unprivileged classes. The values of DI can be interpreted as follows:</w:t>
      </w:r>
    </w:p>
    <w:p w14:paraId="6D383EBE" w14:textId="77777777" w:rsidR="00891D84" w:rsidRDefault="00891D84" w:rsidP="00891D84"/>
    <w:tbl>
      <w:tblPr>
        <w:tblStyle w:val="TableGrid"/>
        <w:tblW w:w="0" w:type="auto"/>
        <w:tblInd w:w="421" w:type="dxa"/>
        <w:tblBorders>
          <w:left w:val="none" w:sz="0" w:space="0" w:color="auto"/>
          <w:right w:val="none" w:sz="0" w:space="0" w:color="auto"/>
          <w:insideV w:val="none" w:sz="0" w:space="0" w:color="auto"/>
        </w:tblBorders>
        <w:tblLook w:val="04A0" w:firstRow="1" w:lastRow="0" w:firstColumn="1" w:lastColumn="0" w:noHBand="0" w:noVBand="1"/>
      </w:tblPr>
      <w:tblGrid>
        <w:gridCol w:w="992"/>
        <w:gridCol w:w="6662"/>
      </w:tblGrid>
      <w:tr w:rsidR="00891D84" w14:paraId="30740C0F" w14:textId="77777777" w:rsidTr="0058395A">
        <w:trPr>
          <w:trHeight w:val="964"/>
        </w:trPr>
        <w:tc>
          <w:tcPr>
            <w:tcW w:w="992" w:type="dxa"/>
            <w:vAlign w:val="center"/>
          </w:tcPr>
          <w:p w14:paraId="21CBF0FE" w14:textId="77777777" w:rsidR="00891D84" w:rsidRPr="008F1E2C" w:rsidRDefault="00891D84" w:rsidP="0058395A">
            <w:pPr>
              <w:rPr>
                <w:b/>
              </w:rPr>
            </w:pPr>
            <w:r w:rsidRPr="008F1E2C">
              <w:rPr>
                <w:b/>
              </w:rPr>
              <w:t>DI &lt; 1</w:t>
            </w:r>
          </w:p>
        </w:tc>
        <w:tc>
          <w:tcPr>
            <w:tcW w:w="6662" w:type="dxa"/>
            <w:vAlign w:val="center"/>
          </w:tcPr>
          <w:p w14:paraId="27E8FE64" w14:textId="77777777" w:rsidR="00891D84" w:rsidRDefault="00891D84" w:rsidP="0058395A">
            <w:r>
              <w:t>The privileged class, Z</w:t>
            </w:r>
            <w:r w:rsidRPr="00594EA2">
              <w:rPr>
                <w:i/>
                <w:iCs/>
              </w:rPr>
              <w:t xml:space="preserve"> = 1</w:t>
            </w:r>
            <w:r>
              <w:t xml:space="preserve"> has a higher proportion of predicted positive outcomes than the unprivileged class, Z</w:t>
            </w:r>
            <w:r w:rsidRPr="00594EA2">
              <w:rPr>
                <w:i/>
                <w:iCs/>
              </w:rPr>
              <w:t xml:space="preserve"> = 0</w:t>
            </w:r>
            <w:r>
              <w:t xml:space="preserve"> – this is </w:t>
            </w:r>
            <w:r w:rsidRPr="008F1E2C">
              <w:rPr>
                <w:b/>
              </w:rPr>
              <w:t>negative bias</w:t>
            </w:r>
          </w:p>
        </w:tc>
      </w:tr>
      <w:tr w:rsidR="00891D84" w14:paraId="74CD04FE" w14:textId="77777777" w:rsidTr="0058395A">
        <w:trPr>
          <w:trHeight w:val="964"/>
        </w:trPr>
        <w:tc>
          <w:tcPr>
            <w:tcW w:w="992" w:type="dxa"/>
            <w:vAlign w:val="center"/>
          </w:tcPr>
          <w:p w14:paraId="6EFF6B18" w14:textId="77777777" w:rsidR="00891D84" w:rsidRPr="008F1E2C" w:rsidRDefault="00891D84" w:rsidP="0058395A">
            <w:pPr>
              <w:rPr>
                <w:b/>
              </w:rPr>
            </w:pPr>
            <w:r w:rsidRPr="008F1E2C">
              <w:rPr>
                <w:b/>
              </w:rPr>
              <w:lastRenderedPageBreak/>
              <w:t>DI = 1</w:t>
            </w:r>
          </w:p>
        </w:tc>
        <w:tc>
          <w:tcPr>
            <w:tcW w:w="6662" w:type="dxa"/>
            <w:vAlign w:val="center"/>
          </w:tcPr>
          <w:p w14:paraId="57BC7B24" w14:textId="77777777" w:rsidR="00891D84" w:rsidRDefault="00891D84" w:rsidP="0058395A">
            <w:r>
              <w:t xml:space="preserve">The proportion of individuals within each group of the protected class receive positive outcomes at the same rate – this is </w:t>
            </w:r>
            <w:r w:rsidRPr="008F1E2C">
              <w:rPr>
                <w:b/>
              </w:rPr>
              <w:t>demographic parity</w:t>
            </w:r>
          </w:p>
        </w:tc>
      </w:tr>
      <w:tr w:rsidR="00891D84" w14:paraId="4C94B775" w14:textId="77777777" w:rsidTr="0058395A">
        <w:trPr>
          <w:trHeight w:val="964"/>
        </w:trPr>
        <w:tc>
          <w:tcPr>
            <w:tcW w:w="992" w:type="dxa"/>
            <w:vAlign w:val="center"/>
          </w:tcPr>
          <w:p w14:paraId="78457A35" w14:textId="77777777" w:rsidR="00891D84" w:rsidRPr="008F1E2C" w:rsidRDefault="00891D84" w:rsidP="0058395A">
            <w:pPr>
              <w:rPr>
                <w:b/>
              </w:rPr>
            </w:pPr>
            <w:r w:rsidRPr="008F1E2C">
              <w:rPr>
                <w:b/>
              </w:rPr>
              <w:t>DI &gt; 1</w:t>
            </w:r>
          </w:p>
        </w:tc>
        <w:tc>
          <w:tcPr>
            <w:tcW w:w="6662" w:type="dxa"/>
            <w:vAlign w:val="center"/>
          </w:tcPr>
          <w:p w14:paraId="1C6E3FDD" w14:textId="77777777" w:rsidR="00891D84" w:rsidRDefault="00891D84" w:rsidP="0058395A">
            <w:pPr>
              <w:keepNext/>
            </w:pPr>
            <w:r>
              <w:t>The unprivileged class, Z</w:t>
            </w:r>
            <w:r w:rsidRPr="00594EA2">
              <w:rPr>
                <w:i/>
                <w:iCs/>
              </w:rPr>
              <w:t xml:space="preserve"> = 0</w:t>
            </w:r>
            <w:r>
              <w:t xml:space="preserve"> has a higher proportion of predicted positive outcomes than the privileged class, Z</w:t>
            </w:r>
            <w:r w:rsidRPr="00594EA2">
              <w:rPr>
                <w:i/>
                <w:iCs/>
              </w:rPr>
              <w:t xml:space="preserve"> = 1</w:t>
            </w:r>
            <w:r>
              <w:t xml:space="preserve"> – this is </w:t>
            </w:r>
            <w:r w:rsidRPr="008F1E2C">
              <w:rPr>
                <w:b/>
              </w:rPr>
              <w:t>positive bias</w:t>
            </w:r>
          </w:p>
        </w:tc>
      </w:tr>
    </w:tbl>
    <w:p w14:paraId="004EE9DC" w14:textId="208789D2" w:rsidR="00891D84" w:rsidRDefault="00891D84" w:rsidP="00891D84">
      <w:pPr>
        <w:pStyle w:val="Caption"/>
      </w:pPr>
      <w:bookmarkStart w:id="64" w:name="_Toc101884350"/>
      <w:r>
        <w:t xml:space="preserve">Table </w:t>
      </w:r>
      <w:fldSimple w:instr=" SEQ Table \* ARABIC ">
        <w:r w:rsidR="00F30512">
          <w:rPr>
            <w:noProof/>
          </w:rPr>
          <w:t>5</w:t>
        </w:r>
      </w:fldSimple>
      <w:r>
        <w:t>. Table showing the interpretation of Disparate Impact (DI) scores</w:t>
      </w:r>
      <w:bookmarkEnd w:id="64"/>
    </w:p>
    <w:p w14:paraId="6E6E550A" w14:textId="44A02356" w:rsidR="00891D84" w:rsidRDefault="00891D84" w:rsidP="004728D4">
      <w:r>
        <w:t>Where DI is equal to 1, demographic parity has been achieved and the model can be considered free of predictive bias. To be able to class predictions as fair, the models will be compared to the 80% as a fairness threshold. The 80% rule</w:t>
      </w:r>
      <w:r>
        <w:rPr>
          <w:rStyle w:val="FootnoteReference"/>
        </w:rPr>
        <w:footnoteReference w:id="34"/>
      </w:r>
      <w:r>
        <w:t xml:space="preserve"> originated as a way to help companies determine if their company was using discriminatory hiring practices. The rule stated that companies needed to be hiring from a protected group at a rate that is 80% of the unprotected group. For example, if a company hired 50 men </w:t>
      </w:r>
      <w:r w:rsidRPr="00F8148B">
        <w:rPr>
          <w:i/>
          <w:iCs/>
        </w:rPr>
        <w:t xml:space="preserve">(Z = 1) </w:t>
      </w:r>
      <w:r>
        <w:t xml:space="preserve">and 20 women </w:t>
      </w:r>
      <w:r w:rsidRPr="00F8148B">
        <w:rPr>
          <w:i/>
          <w:iCs/>
        </w:rPr>
        <w:t>(Z = 0)</w:t>
      </w:r>
      <w:r w:rsidRPr="00F8148B">
        <w:t>,</w:t>
      </w:r>
      <w:r w:rsidRPr="00F8148B">
        <w:rPr>
          <w:i/>
          <w:iCs/>
        </w:rPr>
        <w:t xml:space="preserve"> </w:t>
      </w:r>
      <w:r>
        <w:t xml:space="preserve">DI could be used as a measure to judge whether the company had a discrimination problem. This hiring ratio would be calculated by </w:t>
      </w:r>
      <m:oMath>
        <m:f>
          <m:fPr>
            <m:ctrlPr>
              <w:rPr>
                <w:rFonts w:ascii="Cambria Math" w:hAnsi="Cambria Math"/>
                <w:i/>
              </w:rPr>
            </m:ctrlPr>
          </m:fPr>
          <m:num>
            <m:r>
              <m:rPr>
                <m:nor/>
              </m:rPr>
              <m:t>20</m:t>
            </m:r>
          </m:num>
          <m:den>
            <m:r>
              <m:rPr>
                <m:nor/>
              </m:rPr>
              <m:t>50</m:t>
            </m:r>
          </m:den>
        </m:f>
        <m:r>
          <m:rPr>
            <m:nor/>
          </m:rPr>
          <w:rPr>
            <w:rFonts w:ascii="Cambria Math"/>
          </w:rPr>
          <m:t xml:space="preserve"> </m:t>
        </m:r>
        <m:r>
          <m:rPr>
            <m:nor/>
          </m:rPr>
          <m:t>=</m:t>
        </m:r>
        <m:r>
          <m:rPr>
            <m:nor/>
          </m:rPr>
          <w:rPr>
            <w:rFonts w:ascii="Cambria Math"/>
          </w:rPr>
          <m:t xml:space="preserve"> </m:t>
        </m:r>
        <m:r>
          <m:rPr>
            <m:nor/>
          </m:rPr>
          <m:t>0.4</m:t>
        </m:r>
      </m:oMath>
      <w:r>
        <w:rPr>
          <w:rFonts w:eastAsiaTheme="minorEastAsia"/>
        </w:rPr>
        <w:t xml:space="preserve">, or 40%. As this is lower than the 80% threshold, </w:t>
      </w:r>
      <w:r>
        <w:t xml:space="preserve">the company would need to provide a legitimate reason as to why women (individuals from the protected group) were being hired at a lower rate. </w:t>
      </w:r>
    </w:p>
    <w:p w14:paraId="19C162B6" w14:textId="77777777" w:rsidR="00891D84" w:rsidRDefault="00891D84" w:rsidP="00891D84"/>
    <w:p w14:paraId="2AF4AE92" w14:textId="77777777" w:rsidR="00891D84" w:rsidRDefault="00891D84" w:rsidP="00891D84">
      <w:pPr>
        <w:pStyle w:val="Heading4"/>
      </w:pPr>
      <w:bookmarkStart w:id="65" w:name="_Toc101884281"/>
      <w:r>
        <w:t>6.1.2 Statistical Parity Difference</w:t>
      </w:r>
      <w:bookmarkEnd w:id="65"/>
      <w:r>
        <w:t xml:space="preserve"> </w:t>
      </w:r>
    </w:p>
    <w:p w14:paraId="07D9D156" w14:textId="77777777" w:rsidR="00891D84" w:rsidRPr="002A0F46" w:rsidRDefault="00891D84" w:rsidP="00891D84"/>
    <w:p w14:paraId="4A408FDB" w14:textId="77777777" w:rsidR="00891D84" w:rsidRDefault="00891D84" w:rsidP="00891D84">
      <w:r>
        <w:t xml:space="preserve">Statistical Parity Difference (SPD) is the same calculation as DI, however instead of being represented as a ratio it is the difference between the number of favourable outcomes for each group, as such:  </w:t>
      </w:r>
    </w:p>
    <w:p w14:paraId="29DBA691" w14:textId="77777777" w:rsidR="00891D84" w:rsidRPr="002A0F46" w:rsidRDefault="00891D84" w:rsidP="00891D84">
      <m:oMathPara>
        <m:oMath>
          <m:r>
            <m:rPr>
              <m:nor/>
            </m:rPr>
            <m:t xml:space="preserve">SPD =  </m:t>
          </m:r>
          <m:r>
            <m:rPr>
              <m:nor/>
            </m:rPr>
            <w:rPr>
              <w:i/>
            </w:rPr>
            <m:t>P</m:t>
          </m:r>
          <m:r>
            <m:rPr>
              <m:nor/>
            </m:rPr>
            <w:rPr>
              <w:rFonts w:cs="Cambria Math"/>
              <w:iCs/>
            </w:rPr>
            <m:t xml:space="preserve"> </m:t>
          </m:r>
          <m:r>
            <m:rPr>
              <m:nor/>
            </m:rPr>
            <m:t xml:space="preserve">( </m:t>
          </m:r>
          <m:r>
            <m:rPr>
              <m:nor/>
            </m:rPr>
            <w:rPr>
              <w:i/>
            </w:rPr>
            <m:t>Ŷ</m:t>
          </m:r>
          <m:r>
            <m:rPr>
              <m:nor/>
            </m:rPr>
            <w:rPr>
              <w:iCs/>
            </w:rPr>
            <m:t xml:space="preserve"> </m:t>
          </m:r>
          <m:r>
            <m:rPr>
              <m:nor/>
            </m:rPr>
            <m:t xml:space="preserve">= </m:t>
          </m:r>
          <m:r>
            <m:rPr>
              <m:nor/>
            </m:rPr>
            <w:rPr>
              <w:i/>
            </w:rPr>
            <m:t>ŷ</m:t>
          </m:r>
          <m:r>
            <m:rPr>
              <m:nor/>
            </m:rPr>
            <m:t xml:space="preserve"> | </m:t>
          </m:r>
          <m:r>
            <m:rPr>
              <m:nor/>
            </m:rPr>
            <w:rPr>
              <w:i/>
            </w:rPr>
            <m:t>Z</m:t>
          </m:r>
          <m:r>
            <m:rPr>
              <m:nor/>
            </m:rPr>
            <m:t xml:space="preserve"> = 1 ) – </m:t>
          </m:r>
          <m:r>
            <m:rPr>
              <m:nor/>
            </m:rPr>
            <w:rPr>
              <w:iCs/>
            </w:rPr>
            <m:t>P</m:t>
          </m:r>
          <m:r>
            <m:rPr>
              <m:nor/>
            </m:rPr>
            <w:rPr>
              <w:rFonts w:cs="Cambria Math"/>
            </w:rPr>
            <m:t xml:space="preserve"> </m:t>
          </m:r>
          <m:r>
            <m:rPr>
              <m:nor/>
            </m:rPr>
            <m:t xml:space="preserve">( </m:t>
          </m:r>
          <m:r>
            <m:rPr>
              <m:nor/>
            </m:rPr>
            <w:rPr>
              <w:i/>
            </w:rPr>
            <m:t>Ŷ</m:t>
          </m:r>
          <m:r>
            <m:rPr>
              <m:nor/>
            </m:rPr>
            <w:rPr>
              <w:iCs/>
            </w:rPr>
            <m:t xml:space="preserve"> </m:t>
          </m:r>
          <m:r>
            <m:rPr>
              <m:nor/>
            </m:rPr>
            <m:t xml:space="preserve">= </m:t>
          </m:r>
          <m:r>
            <m:rPr>
              <m:nor/>
            </m:rPr>
            <w:rPr>
              <w:i/>
            </w:rPr>
            <m:t>ŷ</m:t>
          </m:r>
          <m:r>
            <m:rPr>
              <m:nor/>
            </m:rPr>
            <m:t xml:space="preserve">  |</m:t>
          </m:r>
          <m:r>
            <m:rPr>
              <m:nor/>
            </m:rPr>
            <w:rPr>
              <w:i/>
            </w:rPr>
            <m:t>Z</m:t>
          </m:r>
          <m:r>
            <m:rPr>
              <m:nor/>
            </m:rPr>
            <m:t xml:space="preserve"> = 0 )</m:t>
          </m:r>
        </m:oMath>
      </m:oMathPara>
    </w:p>
    <w:p w14:paraId="6A91D2A1" w14:textId="77777777" w:rsidR="00891D84" w:rsidRDefault="00891D84" w:rsidP="00891D84"/>
    <w:p w14:paraId="774A4F0A" w14:textId="77777777" w:rsidR="00891D84" w:rsidRDefault="00891D84" w:rsidP="00891D84">
      <w:pPr>
        <w:pStyle w:val="Heading4"/>
      </w:pPr>
      <w:bookmarkStart w:id="66" w:name="_Toc101884282"/>
      <w:r>
        <w:t>6.1.3 Equality of Opportunity</w:t>
      </w:r>
      <w:bookmarkEnd w:id="66"/>
      <w:r>
        <w:t xml:space="preserve"> </w:t>
      </w:r>
    </w:p>
    <w:p w14:paraId="78C729B1" w14:textId="77777777" w:rsidR="00891D84" w:rsidRDefault="00891D84" w:rsidP="00891D84"/>
    <w:p w14:paraId="0B975D45" w14:textId="77777777" w:rsidR="00891D84" w:rsidRDefault="00891D84" w:rsidP="00891D84">
      <w:r>
        <w:t xml:space="preserve">A predictor, </w:t>
      </w:r>
      <w:r w:rsidRPr="00E175A0">
        <w:rPr>
          <w:i/>
          <w:iCs/>
        </w:rPr>
        <w:t>Ŷ</w:t>
      </w:r>
      <w:r>
        <w:rPr>
          <w:i/>
          <w:iCs/>
        </w:rPr>
        <w:t xml:space="preserve"> </w:t>
      </w:r>
      <w:r w:rsidRPr="007629B9">
        <w:t>satisf</w:t>
      </w:r>
      <w:r>
        <w:t xml:space="preserve">ies Equality of Opportunity for predictions, </w:t>
      </w:r>
      <w:r w:rsidRPr="00794E88">
        <w:rPr>
          <w:i/>
          <w:iCs/>
        </w:rPr>
        <w:t>Y</w:t>
      </w:r>
      <w:r>
        <w:t xml:space="preserve"> with respect to </w:t>
      </w:r>
      <w:proofErr w:type="spellStart"/>
      <w:r>
        <w:t xml:space="preserve">class </w:t>
      </w:r>
      <w:r w:rsidRPr="00794E88">
        <w:rPr>
          <w:i/>
          <w:iCs/>
        </w:rPr>
        <w:t>y</w:t>
      </w:r>
      <w:proofErr w:type="spellEnd"/>
      <w:r>
        <w:t xml:space="preserve">, if </w:t>
      </w:r>
      <w:r w:rsidRPr="00E175A0">
        <w:rPr>
          <w:i/>
          <w:iCs/>
        </w:rPr>
        <w:t>Ŷ</w:t>
      </w:r>
      <w:r>
        <w:t xml:space="preserve"> and </w:t>
      </w:r>
      <w:r>
        <w:rPr>
          <w:i/>
        </w:rPr>
        <w:t>Z</w:t>
      </w:r>
      <w:r>
        <w:t xml:space="preserve"> are conditionally independent on </w:t>
      </w:r>
      <w:r w:rsidRPr="00794E88">
        <w:rPr>
          <w:i/>
          <w:iCs/>
        </w:rPr>
        <w:t>Y = y</w:t>
      </w:r>
      <w:r>
        <w:t xml:space="preserve"> as such:</w:t>
      </w:r>
    </w:p>
    <w:p w14:paraId="48E1DE2F" w14:textId="77777777" w:rsidR="00891D84" w:rsidRPr="002B1FC0" w:rsidRDefault="00891D84" w:rsidP="00891D84">
      <w:pPr>
        <w:rPr>
          <w:lang w:val="es-ES"/>
        </w:rPr>
      </w:pPr>
      <m:oMathPara>
        <m:oMath>
          <m:r>
            <m:rPr>
              <m:nor/>
            </m:rPr>
            <w:rPr>
              <w:i/>
              <w:iCs/>
              <w:lang w:val="es-ES"/>
            </w:rPr>
            <m:t>P</m:t>
          </m:r>
          <m:r>
            <m:rPr>
              <m:nor/>
            </m:rPr>
            <w:rPr>
              <w:rFonts w:ascii="Cambria Math"/>
              <w:lang w:val="es-ES"/>
            </w:rPr>
            <m:t xml:space="preserve"> </m:t>
          </m:r>
          <m:r>
            <m:rPr>
              <m:nor/>
            </m:rPr>
            <w:rPr>
              <w:lang w:val="es-ES"/>
            </w:rPr>
            <m:t>(</m:t>
          </m:r>
          <m:r>
            <m:rPr>
              <m:nor/>
            </m:rPr>
            <w:rPr>
              <w:rFonts w:ascii="Cambria Math"/>
              <w:lang w:val="es-ES"/>
            </w:rPr>
            <m:t xml:space="preserve"> </m:t>
          </m:r>
          <m:r>
            <m:rPr>
              <m:nor/>
            </m:rPr>
            <w:rPr>
              <w:i/>
              <w:iCs/>
              <w:lang w:val="es-ES"/>
            </w:rPr>
            <m:t>Ŷ</m:t>
          </m:r>
          <m:r>
            <m:rPr>
              <m:nor/>
            </m:rPr>
            <w:rPr>
              <w:rFonts w:ascii="Cambria Math"/>
              <w:i/>
              <w:iCs/>
              <w:lang w:val="es-ES"/>
            </w:rPr>
            <m:t xml:space="preserve"> </m:t>
          </m:r>
          <m:r>
            <m:rPr>
              <m:nor/>
            </m:rPr>
            <w:rPr>
              <w:iCs/>
              <w:lang w:val="es-ES"/>
            </w:rPr>
            <m:t>=</m:t>
          </m:r>
          <m:r>
            <m:rPr>
              <m:nor/>
            </m:rPr>
            <w:rPr>
              <w:rFonts w:ascii="Cambria Math"/>
              <w:iCs/>
              <w:lang w:val="es-ES"/>
            </w:rPr>
            <m:t xml:space="preserve"> </m:t>
          </m:r>
          <m:r>
            <m:rPr>
              <m:nor/>
            </m:rPr>
            <w:rPr>
              <w:i/>
              <w:iCs/>
              <w:lang w:val="es-ES"/>
            </w:rPr>
            <m:t>ŷ</m:t>
          </m:r>
          <m:r>
            <m:rPr>
              <m:nor/>
            </m:rPr>
            <w:rPr>
              <w:rFonts w:ascii="Cambria Math"/>
              <w:lang w:val="es-ES"/>
            </w:rPr>
            <m:t xml:space="preserve"> </m:t>
          </m:r>
          <m:r>
            <m:rPr>
              <m:nor/>
            </m:rPr>
            <w:rPr>
              <w:lang w:val="es-ES"/>
            </w:rPr>
            <m:t>|</m:t>
          </m:r>
          <m:r>
            <m:rPr>
              <m:nor/>
            </m:rPr>
            <w:rPr>
              <w:rFonts w:ascii="Cambria Math"/>
              <w:lang w:val="es-ES"/>
            </w:rPr>
            <m:t xml:space="preserve"> </m:t>
          </m:r>
          <m:r>
            <m:rPr>
              <m:nor/>
            </m:rPr>
            <w:rPr>
              <w:i/>
              <w:iCs/>
              <w:lang w:val="es-ES"/>
            </w:rPr>
            <m:t>Z</m:t>
          </m:r>
          <m:r>
            <m:rPr>
              <m:nor/>
            </m:rPr>
            <w:rPr>
              <w:rFonts w:ascii="Cambria Math"/>
              <w:lang w:val="es-ES"/>
            </w:rPr>
            <m:t xml:space="preserve"> </m:t>
          </m:r>
          <m:r>
            <m:rPr>
              <m:nor/>
            </m:rPr>
            <w:rPr>
              <w:lang w:val="es-ES"/>
            </w:rPr>
            <m:t>=</m:t>
          </m:r>
          <m:r>
            <m:rPr>
              <m:nor/>
            </m:rPr>
            <w:rPr>
              <w:rFonts w:ascii="Cambria Math"/>
              <w:lang w:val="es-ES"/>
            </w:rPr>
            <m:t xml:space="preserve"> </m:t>
          </m:r>
          <m:r>
            <m:rPr>
              <m:nor/>
            </m:rPr>
            <w:rPr>
              <w:i/>
              <w:iCs/>
              <w:lang w:val="es-ES"/>
            </w:rPr>
            <m:t>1</m:t>
          </m:r>
          <m:r>
            <m:rPr>
              <m:nor/>
            </m:rPr>
            <w:rPr>
              <w:rFonts w:ascii="Cambria Math"/>
              <w:i/>
              <w:iCs/>
              <w:lang w:val="es-ES"/>
            </w:rPr>
            <m:t xml:space="preserve">,  </m:t>
          </m:r>
          <m:r>
            <m:rPr>
              <m:nor/>
            </m:rPr>
            <w:rPr>
              <w:i/>
              <w:iCs/>
              <w:lang w:val="es-ES"/>
            </w:rPr>
            <m:t>Y</m:t>
          </m:r>
          <m:r>
            <m:rPr>
              <m:nor/>
            </m:rPr>
            <w:rPr>
              <w:rFonts w:ascii="Cambria Math"/>
              <w:lang w:val="es-ES"/>
            </w:rPr>
            <m:t xml:space="preserve"> </m:t>
          </m:r>
          <m:r>
            <m:rPr>
              <m:nor/>
            </m:rPr>
            <w:rPr>
              <w:lang w:val="es-ES"/>
            </w:rPr>
            <m:t>=</m:t>
          </m:r>
          <m:r>
            <m:rPr>
              <m:nor/>
            </m:rPr>
            <w:rPr>
              <w:rFonts w:ascii="Cambria Math"/>
              <w:lang w:val="es-ES"/>
            </w:rPr>
            <m:t xml:space="preserve"> </m:t>
          </m:r>
          <m:r>
            <m:rPr>
              <m:nor/>
            </m:rPr>
            <w:rPr>
              <w:i/>
              <w:iCs/>
              <w:lang w:val="es-ES"/>
            </w:rPr>
            <m:t>y</m:t>
          </m:r>
          <m:r>
            <m:rPr>
              <m:nor/>
            </m:rPr>
            <w:rPr>
              <w:rFonts w:ascii="Cambria Math"/>
              <w:lang w:val="es-ES"/>
            </w:rPr>
            <m:t xml:space="preserve"> </m:t>
          </m:r>
          <m:r>
            <m:rPr>
              <m:nor/>
            </m:rPr>
            <w:rPr>
              <w:lang w:val="es-ES"/>
            </w:rPr>
            <m:t>)</m:t>
          </m:r>
          <m:r>
            <m:rPr>
              <m:nor/>
            </m:rPr>
            <w:rPr>
              <w:rFonts w:ascii="Cambria Math"/>
              <w:lang w:val="es-ES"/>
            </w:rPr>
            <m:t xml:space="preserve"> </m:t>
          </m:r>
          <m:r>
            <m:rPr>
              <m:nor/>
            </m:rPr>
            <w:rPr>
              <w:lang w:val="es-ES"/>
            </w:rPr>
            <m:t>=</m:t>
          </m:r>
          <m:r>
            <m:rPr>
              <m:nor/>
            </m:rPr>
            <w:rPr>
              <w:rFonts w:ascii="Cambria Math"/>
              <w:lang w:val="es-ES"/>
            </w:rPr>
            <m:t xml:space="preserve"> </m:t>
          </m:r>
          <m:r>
            <m:rPr>
              <m:nor/>
            </m:rPr>
            <w:rPr>
              <w:i/>
              <w:iCs/>
              <w:lang w:val="es-ES"/>
            </w:rPr>
            <m:t>P</m:t>
          </m:r>
          <m:r>
            <m:rPr>
              <m:nor/>
            </m:rPr>
            <w:rPr>
              <w:rFonts w:ascii="Cambria Math"/>
              <w:lang w:val="es-ES"/>
            </w:rPr>
            <m:t xml:space="preserve"> </m:t>
          </m:r>
          <m:r>
            <m:rPr>
              <m:nor/>
            </m:rPr>
            <w:rPr>
              <w:lang w:val="es-ES"/>
            </w:rPr>
            <m:t>(</m:t>
          </m:r>
          <m:r>
            <m:rPr>
              <m:nor/>
            </m:rPr>
            <w:rPr>
              <w:rFonts w:ascii="Cambria Math"/>
              <w:lang w:val="es-ES"/>
            </w:rPr>
            <m:t xml:space="preserve"> </m:t>
          </m:r>
          <m:r>
            <m:rPr>
              <m:nor/>
            </m:rPr>
            <w:rPr>
              <w:i/>
              <w:iCs/>
              <w:lang w:val="es-ES"/>
            </w:rPr>
            <m:t>Ŷ</m:t>
          </m:r>
          <m:r>
            <m:rPr>
              <m:nor/>
            </m:rPr>
            <w:rPr>
              <w:rFonts w:ascii="Cambria Math"/>
              <w:iCs/>
              <w:lang w:val="es-ES"/>
            </w:rPr>
            <m:t xml:space="preserve"> </m:t>
          </m:r>
          <m:r>
            <m:rPr>
              <m:nor/>
            </m:rPr>
            <w:rPr>
              <w:iCs/>
              <w:lang w:val="es-ES"/>
            </w:rPr>
            <m:t>=</m:t>
          </m:r>
          <m:r>
            <m:rPr>
              <m:nor/>
            </m:rPr>
            <w:rPr>
              <w:rFonts w:ascii="Cambria Math"/>
              <w:iCs/>
              <w:lang w:val="es-ES"/>
            </w:rPr>
            <m:t xml:space="preserve"> </m:t>
          </m:r>
          <m:r>
            <m:rPr>
              <m:nor/>
            </m:rPr>
            <w:rPr>
              <w:i/>
              <w:iCs/>
              <w:lang w:val="es-ES"/>
            </w:rPr>
            <m:t>ŷ</m:t>
          </m:r>
          <m:r>
            <m:rPr>
              <m:nor/>
            </m:rPr>
            <w:rPr>
              <w:rFonts w:ascii="Cambria Math"/>
              <w:lang w:val="es-ES"/>
            </w:rPr>
            <m:t xml:space="preserve"> </m:t>
          </m:r>
          <m:r>
            <m:rPr>
              <m:nor/>
            </m:rPr>
            <w:rPr>
              <w:lang w:val="es-ES"/>
            </w:rPr>
            <m:t>|</m:t>
          </m:r>
          <m:r>
            <m:rPr>
              <m:nor/>
            </m:rPr>
            <w:rPr>
              <w:rFonts w:ascii="Cambria Math"/>
              <w:lang w:val="es-ES"/>
            </w:rPr>
            <m:t xml:space="preserve"> </m:t>
          </m:r>
          <m:r>
            <m:rPr>
              <m:nor/>
            </m:rPr>
            <w:rPr>
              <w:i/>
              <w:iCs/>
              <w:lang w:val="es-ES"/>
            </w:rPr>
            <m:t>Z</m:t>
          </m:r>
          <m:r>
            <m:rPr>
              <m:nor/>
            </m:rPr>
            <w:rPr>
              <w:rFonts w:ascii="Cambria Math"/>
              <w:lang w:val="es-ES"/>
            </w:rPr>
            <m:t xml:space="preserve"> </m:t>
          </m:r>
          <m:r>
            <m:rPr>
              <m:nor/>
            </m:rPr>
            <w:rPr>
              <w:lang w:val="es-ES"/>
            </w:rPr>
            <m:t>=</m:t>
          </m:r>
          <m:r>
            <m:rPr>
              <m:nor/>
            </m:rPr>
            <w:rPr>
              <w:rFonts w:ascii="Cambria Math"/>
              <w:lang w:val="es-ES"/>
            </w:rPr>
            <m:t xml:space="preserve"> </m:t>
          </m:r>
          <m:r>
            <m:rPr>
              <m:nor/>
            </m:rPr>
            <w:rPr>
              <w:i/>
              <w:iCs/>
              <w:lang w:val="es-ES"/>
            </w:rPr>
            <m:t>0</m:t>
          </m:r>
          <m:r>
            <m:rPr>
              <m:nor/>
            </m:rPr>
            <w:rPr>
              <w:lang w:val="es-ES"/>
            </w:rPr>
            <m:t xml:space="preserve">, </m:t>
          </m:r>
          <m:r>
            <m:rPr>
              <m:nor/>
            </m:rPr>
            <w:rPr>
              <w:i/>
              <w:iCs/>
              <w:lang w:val="es-ES"/>
            </w:rPr>
            <m:t>Y</m:t>
          </m:r>
          <m:r>
            <m:rPr>
              <m:nor/>
            </m:rPr>
            <w:rPr>
              <w:rFonts w:ascii="Cambria Math"/>
              <w:lang w:val="es-ES"/>
            </w:rPr>
            <m:t xml:space="preserve"> </m:t>
          </m:r>
          <m:r>
            <m:rPr>
              <m:nor/>
            </m:rPr>
            <w:rPr>
              <w:lang w:val="es-ES"/>
            </w:rPr>
            <m:t>=</m:t>
          </m:r>
          <m:r>
            <m:rPr>
              <m:nor/>
            </m:rPr>
            <w:rPr>
              <w:rFonts w:ascii="Cambria Math"/>
              <w:lang w:val="es-ES"/>
            </w:rPr>
            <m:t xml:space="preserve"> </m:t>
          </m:r>
          <m:r>
            <m:rPr>
              <m:nor/>
            </m:rPr>
            <w:rPr>
              <w:i/>
              <w:iCs/>
              <w:lang w:val="es-ES"/>
            </w:rPr>
            <m:t>y</m:t>
          </m:r>
          <m:r>
            <m:rPr>
              <m:nor/>
            </m:rPr>
            <w:rPr>
              <w:rFonts w:ascii="Cambria Math"/>
              <w:lang w:val="es-ES"/>
            </w:rPr>
            <m:t xml:space="preserve"> </m:t>
          </m:r>
          <m:r>
            <m:rPr>
              <m:nor/>
            </m:rPr>
            <w:rPr>
              <w:lang w:val="es-ES"/>
            </w:rPr>
            <m:t>)</m:t>
          </m:r>
        </m:oMath>
      </m:oMathPara>
    </w:p>
    <w:p w14:paraId="1C157ACE" w14:textId="77777777" w:rsidR="00891D84" w:rsidRDefault="00891D84" w:rsidP="00891D84">
      <w:r>
        <w:t xml:space="preserve">Compared to demographic parity, equality of opportunity allows prediction, </w:t>
      </w:r>
      <w:r w:rsidRPr="00E175A0">
        <w:rPr>
          <w:i/>
          <w:iCs/>
        </w:rPr>
        <w:t>Ŷ</w:t>
      </w:r>
      <w:r>
        <w:t xml:space="preserve"> to depend on </w:t>
      </w:r>
      <w:r w:rsidRPr="00931246">
        <w:rPr>
          <w:i/>
          <w:iCs/>
        </w:rPr>
        <w:t>Z</w:t>
      </w:r>
      <w:r>
        <w:t xml:space="preserve">, but only through the target variable </w:t>
      </w:r>
      <w:r w:rsidRPr="00931246">
        <w:rPr>
          <w:i/>
          <w:iCs/>
        </w:rPr>
        <w:t>Y</w:t>
      </w:r>
      <w:r>
        <w:t>. The metric Equal Opportunity Difference (EOD) can be measured by deviation from Equality of Opportunity, as:</w:t>
      </w:r>
    </w:p>
    <w:p w14:paraId="7F15007B" w14:textId="77777777" w:rsidR="00891D84" w:rsidRPr="002B1FC0" w:rsidRDefault="00891D84" w:rsidP="00891D84">
      <w:pPr>
        <w:rPr>
          <w:lang w:val="es-ES"/>
        </w:rPr>
      </w:pPr>
      <m:oMathPara>
        <m:oMath>
          <m:r>
            <m:rPr>
              <m:nor/>
            </m:rPr>
            <w:rPr>
              <w:lang w:val="es-ES"/>
            </w:rPr>
            <m:t>EOD =</m:t>
          </m:r>
          <m:r>
            <m:rPr>
              <m:nor/>
            </m:rPr>
            <w:rPr>
              <w:rFonts w:ascii="Cambria Math" w:hAnsi="Cambria Math"/>
              <w:lang w:val="es-ES"/>
            </w:rPr>
            <m:t xml:space="preserve"> </m:t>
          </m:r>
          <m:r>
            <m:rPr>
              <m:nor/>
            </m:rPr>
            <w:rPr>
              <w:i/>
              <w:iCs/>
              <w:lang w:val="es-ES"/>
            </w:rPr>
            <m:t>P</m:t>
          </m:r>
          <m:r>
            <m:rPr>
              <m:nor/>
            </m:rPr>
            <w:rPr>
              <w:lang w:val="es-ES"/>
            </w:rPr>
            <m:t xml:space="preserve"> ( </m:t>
          </m:r>
          <m:r>
            <m:rPr>
              <m:nor/>
            </m:rPr>
            <w:rPr>
              <w:i/>
              <w:lang w:val="es-ES"/>
            </w:rPr>
            <m:t>Ŷ = ŷ|</m:t>
          </m:r>
          <m:r>
            <m:rPr>
              <m:nor/>
            </m:rPr>
            <w:rPr>
              <w:rFonts w:ascii="Cambria Math"/>
              <w:i/>
              <w:lang w:val="es-ES"/>
            </w:rPr>
            <m:t xml:space="preserve"> </m:t>
          </m:r>
          <m:r>
            <m:rPr>
              <m:nor/>
            </m:rPr>
            <w:rPr>
              <w:i/>
              <w:lang w:val="es-ES"/>
            </w:rPr>
            <m:t>Z</m:t>
          </m:r>
          <m:r>
            <m:rPr>
              <m:nor/>
            </m:rPr>
            <w:rPr>
              <w:lang w:val="es-ES"/>
            </w:rPr>
            <m:t xml:space="preserve"> = 1, </m:t>
          </m:r>
          <m:r>
            <m:rPr>
              <m:nor/>
            </m:rPr>
            <w:rPr>
              <w:i/>
              <w:lang w:val="es-ES"/>
            </w:rPr>
            <m:t xml:space="preserve">Y = y </m:t>
          </m:r>
          <m:r>
            <m:rPr>
              <m:nor/>
            </m:rPr>
            <w:rPr>
              <w:lang w:val="es-ES"/>
            </w:rPr>
            <m:t>)</m:t>
          </m:r>
          <m:r>
            <m:rPr>
              <m:nor/>
            </m:rPr>
            <w:rPr>
              <w:rFonts w:ascii="Cambria Math" w:hAnsi="Cambria Math"/>
              <w:lang w:val="es-ES"/>
            </w:rPr>
            <m:t xml:space="preserve"> </m:t>
          </m:r>
          <m:r>
            <m:rPr>
              <m:nor/>
            </m:rPr>
            <w:rPr>
              <w:lang w:val="es-ES"/>
            </w:rPr>
            <m:t xml:space="preserve">– </m:t>
          </m:r>
          <m:r>
            <m:rPr>
              <m:nor/>
            </m:rPr>
            <w:rPr>
              <w:i/>
              <w:iCs/>
              <w:lang w:val="es-ES"/>
            </w:rPr>
            <m:t>P</m:t>
          </m:r>
          <m:r>
            <m:rPr>
              <m:nor/>
            </m:rPr>
            <w:rPr>
              <w:lang w:val="es-ES"/>
            </w:rPr>
            <m:t xml:space="preserve"> ( </m:t>
          </m:r>
          <m:r>
            <m:rPr>
              <m:nor/>
            </m:rPr>
            <w:rPr>
              <w:i/>
              <w:iCs/>
              <w:lang w:val="es-ES"/>
            </w:rPr>
            <m:t>Ŷ</m:t>
          </m:r>
          <m:r>
            <m:rPr>
              <m:nor/>
            </m:rPr>
            <w:rPr>
              <w:iCs/>
              <w:lang w:val="es-ES"/>
            </w:rPr>
            <m:t xml:space="preserve"> </m:t>
          </m:r>
          <m:r>
            <m:rPr>
              <m:nor/>
            </m:rPr>
            <w:rPr>
              <w:lang w:val="es-ES"/>
            </w:rPr>
            <m:t xml:space="preserve">= </m:t>
          </m:r>
          <m:r>
            <m:rPr>
              <m:nor/>
            </m:rPr>
            <w:rPr>
              <w:i/>
              <w:iCs/>
              <w:lang w:val="es-ES"/>
            </w:rPr>
            <m:t>ŷ</m:t>
          </m:r>
          <m:r>
            <m:rPr>
              <m:nor/>
            </m:rPr>
            <w:rPr>
              <w:lang w:val="es-ES"/>
            </w:rPr>
            <m:t xml:space="preserve"> |</m:t>
          </m:r>
          <m:r>
            <m:rPr>
              <m:nor/>
            </m:rPr>
            <w:rPr>
              <w:i/>
              <w:iCs/>
              <w:lang w:val="es-ES"/>
            </w:rPr>
            <m:t>Z</m:t>
          </m:r>
          <m:r>
            <m:rPr>
              <m:nor/>
            </m:rPr>
            <w:rPr>
              <w:lang w:val="es-ES"/>
            </w:rPr>
            <m:t xml:space="preserve"> = 0, </m:t>
          </m:r>
          <m:r>
            <m:rPr>
              <m:nor/>
            </m:rPr>
            <w:rPr>
              <w:i/>
              <w:iCs/>
              <w:lang w:val="es-ES"/>
            </w:rPr>
            <m:t>Y</m:t>
          </m:r>
          <m:r>
            <m:rPr>
              <m:nor/>
            </m:rPr>
            <w:rPr>
              <w:lang w:val="es-ES"/>
            </w:rPr>
            <m:t xml:space="preserve"> = </m:t>
          </m:r>
          <m:r>
            <m:rPr>
              <m:nor/>
            </m:rPr>
            <w:rPr>
              <w:i/>
              <w:iCs/>
              <w:lang w:val="es-ES"/>
            </w:rPr>
            <m:t>y</m:t>
          </m:r>
          <m:r>
            <m:rPr>
              <m:nor/>
            </m:rPr>
            <w:rPr>
              <w:lang w:val="es-ES"/>
            </w:rPr>
            <m:t xml:space="preserve"> )</m:t>
          </m:r>
          <m:r>
            <m:rPr>
              <m:nor/>
            </m:rPr>
            <w:rPr>
              <w:rFonts w:ascii="Cambria Math"/>
              <w:lang w:val="es-ES"/>
            </w:rPr>
            <m:t xml:space="preserve">,     </m:t>
          </m:r>
          <m:r>
            <m:rPr>
              <m:nor/>
            </m:rPr>
            <w:rPr>
              <w:lang w:val="es-ES"/>
            </w:rPr>
            <m:t>y</m:t>
          </m:r>
          <m:r>
            <m:rPr>
              <m:nor/>
            </m:rPr>
            <w:rPr>
              <w:rFonts w:ascii="Cambria Math"/>
              <w:lang w:val="es-ES"/>
            </w:rPr>
            <m:t xml:space="preserve"> </m:t>
          </m:r>
          <m:r>
            <m:rPr>
              <m:nor/>
            </m:rPr>
            <w:rPr>
              <w:rFonts w:ascii="Cambria Math" w:hAnsi="Cambria Math" w:cs="Cambria Math"/>
              <w:lang w:val="es-ES"/>
            </w:rPr>
            <m:t>∈</m:t>
          </m:r>
          <m:r>
            <m:rPr>
              <m:nor/>
            </m:rPr>
            <w:rPr>
              <w:lang w:val="es-ES"/>
            </w:rPr>
            <m:t>{</m:t>
          </m:r>
          <m:r>
            <m:rPr>
              <m:nor/>
            </m:rPr>
            <w:rPr>
              <w:rFonts w:ascii="Cambria Math"/>
              <w:lang w:val="es-ES"/>
            </w:rPr>
            <m:t xml:space="preserve"> </m:t>
          </m:r>
          <m:r>
            <m:rPr>
              <m:nor/>
            </m:rPr>
            <w:rPr>
              <w:lang w:val="es-ES"/>
            </w:rPr>
            <m:t>0,</m:t>
          </m:r>
          <m:r>
            <m:rPr>
              <m:nor/>
            </m:rPr>
            <w:rPr>
              <w:rFonts w:ascii="Cambria Math"/>
              <w:lang w:val="es-ES"/>
            </w:rPr>
            <m:t xml:space="preserve"> </m:t>
          </m:r>
          <m:r>
            <m:rPr>
              <m:nor/>
            </m:rPr>
            <w:rPr>
              <w:lang w:val="es-ES"/>
            </w:rPr>
            <m:t>1</m:t>
          </m:r>
          <m:r>
            <m:rPr>
              <m:nor/>
            </m:rPr>
            <w:rPr>
              <w:rFonts w:ascii="Cambria Math"/>
              <w:lang w:val="es-ES"/>
            </w:rPr>
            <m:t xml:space="preserve"> </m:t>
          </m:r>
          <m:r>
            <m:rPr>
              <m:nor/>
            </m:rPr>
            <w:rPr>
              <w:lang w:val="es-ES"/>
            </w:rPr>
            <m:t>}</m:t>
          </m:r>
        </m:oMath>
      </m:oMathPara>
    </w:p>
    <w:p w14:paraId="63C0721B" w14:textId="77777777" w:rsidR="00891D84" w:rsidRDefault="00891D84" w:rsidP="00891D84">
      <w:r>
        <w:t xml:space="preserve">Which is the also difference in </w:t>
      </w:r>
      <w:r w:rsidRPr="002B188A">
        <w:rPr>
          <w:i/>
          <w:iCs/>
        </w:rPr>
        <w:t>TPR</w:t>
      </w:r>
      <w:r>
        <w:t xml:space="preserve"> between the privileged and unprivileged classes. A value of zero for EOD implies that each class has equal benefit, and the model can be considered fair.  </w:t>
      </w:r>
    </w:p>
    <w:p w14:paraId="68E666B9" w14:textId="77777777" w:rsidR="00891D84" w:rsidRDefault="00891D84" w:rsidP="00891D84"/>
    <w:p w14:paraId="69FFBD24" w14:textId="77777777" w:rsidR="00891D84" w:rsidRDefault="00891D84" w:rsidP="00891D84">
      <w:pPr>
        <w:pStyle w:val="Heading4"/>
      </w:pPr>
      <w:bookmarkStart w:id="67" w:name="_Toc101884283"/>
      <w:r>
        <w:t>6.1.4 Average Odds Difference</w:t>
      </w:r>
      <w:bookmarkEnd w:id="67"/>
    </w:p>
    <w:p w14:paraId="13080A89" w14:textId="77777777" w:rsidR="00891D84" w:rsidRDefault="00891D84" w:rsidP="00891D84"/>
    <w:p w14:paraId="3688F84C" w14:textId="77777777" w:rsidR="00891D84" w:rsidRDefault="00891D84" w:rsidP="00891D84">
      <w:r>
        <w:t xml:space="preserve">Average Odds Difference (AOD) is the average of the difference in false positive rates </w:t>
      </w:r>
      <w:r w:rsidRPr="002B188A">
        <w:rPr>
          <w:i/>
          <w:iCs/>
        </w:rPr>
        <w:t>(FPR)</w:t>
      </w:r>
      <w:r>
        <w:t xml:space="preserve"> and True Positive Rates </w:t>
      </w:r>
      <w:r w:rsidRPr="002B188A">
        <w:rPr>
          <w:i/>
          <w:iCs/>
        </w:rPr>
        <w:t>(TPR)</w:t>
      </w:r>
      <w:r>
        <w:t xml:space="preserve"> between the privileged and unprivileged classes, as:</w:t>
      </w:r>
    </w:p>
    <w:p w14:paraId="3FAA3CDF" w14:textId="77777777" w:rsidR="00891D84" w:rsidRPr="002B188A" w:rsidRDefault="00891D84" w:rsidP="00891D84">
      <w:pPr>
        <w:rPr>
          <w:rFonts w:cs="Arial"/>
        </w:rPr>
      </w:pPr>
      <m:oMathPara>
        <m:oMath>
          <m:r>
            <m:rPr>
              <m:nor/>
            </m:rPr>
            <w:rPr>
              <w:rFonts w:cs="Arial"/>
            </w:rPr>
            <m:t xml:space="preserve">AOD = </m:t>
          </m:r>
          <m:f>
            <m:fPr>
              <m:ctrlPr>
                <w:rPr>
                  <w:rFonts w:ascii="Cambria Math" w:hAnsi="Cambria Math" w:cs="Arial"/>
                </w:rPr>
              </m:ctrlPr>
            </m:fPr>
            <m:num>
              <m:r>
                <m:rPr>
                  <m:nor/>
                </m:rPr>
                <w:rPr>
                  <w:rFonts w:cs="Arial"/>
                </w:rPr>
                <m:t>(</m:t>
              </m:r>
              <m:sSub>
                <m:sSubPr>
                  <m:ctrlPr>
                    <w:rPr>
                      <w:rFonts w:ascii="Cambria Math" w:hAnsi="Cambria Math" w:cs="Arial"/>
                    </w:rPr>
                  </m:ctrlPr>
                </m:sSubPr>
                <m:e>
                  <m:r>
                    <m:rPr>
                      <m:nor/>
                    </m:rPr>
                    <w:rPr>
                      <w:rFonts w:ascii="Cambria Math" w:cs="Arial"/>
                    </w:rPr>
                    <m:t xml:space="preserve"> </m:t>
                  </m:r>
                  <m:r>
                    <m:rPr>
                      <m:nor/>
                    </m:rPr>
                    <w:rPr>
                      <w:rFonts w:cs="Arial"/>
                      <w:i/>
                      <w:iCs/>
                    </w:rPr>
                    <m:t>FPR</m:t>
                  </m:r>
                </m:e>
                <m:sub>
                  <m:r>
                    <m:rPr>
                      <m:nor/>
                    </m:rPr>
                    <w:rPr>
                      <w:rFonts w:cs="Arial"/>
                    </w:rPr>
                    <m:t>Z=0</m:t>
                  </m:r>
                </m:sub>
              </m:sSub>
              <m:r>
                <m:rPr>
                  <m:nor/>
                </m:rPr>
                <w:rPr>
                  <w:rFonts w:cs="Arial"/>
                </w:rPr>
                <m:t xml:space="preserve"> – </m:t>
              </m:r>
              <m:sSub>
                <m:sSubPr>
                  <m:ctrlPr>
                    <w:rPr>
                      <w:rFonts w:ascii="Cambria Math" w:hAnsi="Cambria Math" w:cs="Arial"/>
                    </w:rPr>
                  </m:ctrlPr>
                </m:sSubPr>
                <m:e>
                  <m:r>
                    <m:rPr>
                      <m:nor/>
                    </m:rPr>
                    <w:rPr>
                      <w:rFonts w:cs="Arial"/>
                      <w:i/>
                      <w:iCs/>
                    </w:rPr>
                    <m:t>FPR</m:t>
                  </m:r>
                </m:e>
                <m:sub>
                  <m:r>
                    <m:rPr>
                      <m:nor/>
                    </m:rPr>
                    <w:rPr>
                      <w:rFonts w:cs="Arial"/>
                    </w:rPr>
                    <m:t>Z=1</m:t>
                  </m:r>
                  <m:r>
                    <m:rPr>
                      <m:nor/>
                    </m:rPr>
                    <w:rPr>
                      <w:rFonts w:ascii="Cambria Math" w:cs="Arial"/>
                    </w:rPr>
                    <m:t xml:space="preserve"> </m:t>
                  </m:r>
                </m:sub>
              </m:sSub>
              <m:r>
                <m:rPr>
                  <m:nor/>
                </m:rPr>
                <w:rPr>
                  <w:rFonts w:cs="Arial"/>
                </w:rPr>
                <m:t>)</m:t>
              </m:r>
              <m:r>
                <m:rPr>
                  <m:nor/>
                </m:rPr>
                <w:rPr>
                  <w:rFonts w:ascii="Cambria Math" w:cs="Arial"/>
                </w:rPr>
                <m:t xml:space="preserve"> </m:t>
              </m:r>
              <m:r>
                <m:rPr>
                  <m:nor/>
                </m:rPr>
                <w:rPr>
                  <w:rFonts w:cs="Arial"/>
                </w:rPr>
                <m:t>+</m:t>
              </m:r>
              <m:r>
                <m:rPr>
                  <m:nor/>
                </m:rPr>
                <w:rPr>
                  <w:rFonts w:ascii="Cambria Math" w:cs="Arial"/>
                </w:rPr>
                <m:t xml:space="preserve"> </m:t>
              </m:r>
              <m:r>
                <m:rPr>
                  <m:nor/>
                </m:rPr>
                <w:rPr>
                  <w:rFonts w:cs="Arial"/>
                </w:rPr>
                <m:t>(</m:t>
              </m:r>
              <m:sSub>
                <m:sSubPr>
                  <m:ctrlPr>
                    <w:rPr>
                      <w:rFonts w:ascii="Cambria Math" w:hAnsi="Cambria Math" w:cs="Arial"/>
                    </w:rPr>
                  </m:ctrlPr>
                </m:sSubPr>
                <m:e>
                  <m:r>
                    <m:rPr>
                      <m:nor/>
                    </m:rPr>
                    <w:rPr>
                      <w:rFonts w:ascii="Cambria Math" w:cs="Arial"/>
                    </w:rPr>
                    <m:t xml:space="preserve"> </m:t>
                  </m:r>
                  <m:r>
                    <m:rPr>
                      <m:nor/>
                    </m:rPr>
                    <w:rPr>
                      <w:rFonts w:cs="Arial"/>
                      <w:i/>
                      <w:iCs/>
                    </w:rPr>
                    <m:t>TPR</m:t>
                  </m:r>
                </m:e>
                <m:sub>
                  <m:r>
                    <m:rPr>
                      <m:nor/>
                    </m:rPr>
                    <w:rPr>
                      <w:rFonts w:cs="Arial"/>
                    </w:rPr>
                    <m:t>Z=0</m:t>
                  </m:r>
                </m:sub>
              </m:sSub>
              <m:r>
                <m:rPr>
                  <m:nor/>
                </m:rPr>
                <w:rPr>
                  <w:rFonts w:cs="Arial"/>
                </w:rPr>
                <m:t xml:space="preserve"> – </m:t>
              </m:r>
              <m:sSub>
                <m:sSubPr>
                  <m:ctrlPr>
                    <w:rPr>
                      <w:rFonts w:ascii="Cambria Math" w:hAnsi="Cambria Math" w:cs="Arial"/>
                    </w:rPr>
                  </m:ctrlPr>
                </m:sSubPr>
                <m:e>
                  <m:r>
                    <m:rPr>
                      <m:nor/>
                    </m:rPr>
                    <w:rPr>
                      <w:rFonts w:cs="Arial"/>
                    </w:rPr>
                    <m:t xml:space="preserve"> </m:t>
                  </m:r>
                  <m:r>
                    <m:rPr>
                      <m:nor/>
                    </m:rPr>
                    <w:rPr>
                      <w:rFonts w:cs="Arial"/>
                      <w:i/>
                      <w:iCs/>
                    </w:rPr>
                    <m:t>TPR</m:t>
                  </m:r>
                </m:e>
                <m:sub>
                  <m:r>
                    <m:rPr>
                      <m:nor/>
                    </m:rPr>
                    <w:rPr>
                      <w:rFonts w:cs="Arial"/>
                    </w:rPr>
                    <m:t>Z=1</m:t>
                  </m:r>
                  <m:r>
                    <m:rPr>
                      <m:nor/>
                    </m:rPr>
                    <w:rPr>
                      <w:rFonts w:ascii="Cambria Math" w:cs="Arial"/>
                    </w:rPr>
                    <m:t xml:space="preserve"> </m:t>
                  </m:r>
                </m:sub>
              </m:sSub>
              <m:r>
                <m:rPr>
                  <m:nor/>
                </m:rPr>
                <w:rPr>
                  <w:rFonts w:cs="Arial"/>
                </w:rPr>
                <m:t>)</m:t>
              </m:r>
            </m:num>
            <m:den>
              <m:r>
                <m:rPr>
                  <m:nor/>
                </m:rPr>
                <w:rPr>
                  <w:rFonts w:cs="Arial"/>
                </w:rPr>
                <m:t>2</m:t>
              </m:r>
            </m:den>
          </m:f>
        </m:oMath>
      </m:oMathPara>
    </w:p>
    <w:p w14:paraId="00EE18DF" w14:textId="77777777" w:rsidR="00891D84" w:rsidRDefault="00891D84" w:rsidP="00891D84">
      <w:r>
        <w:t xml:space="preserve">A value of 0 for AOD implies that each class has equal benefit, and the model can be considered fair.  </w:t>
      </w:r>
    </w:p>
    <w:p w14:paraId="493CDF07" w14:textId="77777777" w:rsidR="00891D84" w:rsidRPr="00593C7D" w:rsidRDefault="00891D84" w:rsidP="00891D84"/>
    <w:p w14:paraId="3F44FC57" w14:textId="77777777" w:rsidR="00891D84" w:rsidRDefault="00891D84" w:rsidP="00891D84">
      <w:pPr>
        <w:pStyle w:val="Heading3"/>
      </w:pPr>
      <w:bookmarkStart w:id="68" w:name="_Toc101884284"/>
      <w:r w:rsidRPr="009000C4">
        <w:t>6.</w:t>
      </w:r>
      <w:r>
        <w:t>2</w:t>
      </w:r>
      <w:r w:rsidRPr="009000C4">
        <w:t xml:space="preserve"> </w:t>
      </w:r>
      <w:r>
        <w:t>Supervised Learning Models</w:t>
      </w:r>
      <w:bookmarkEnd w:id="68"/>
    </w:p>
    <w:p w14:paraId="54917104" w14:textId="77777777" w:rsidR="00891D84" w:rsidRPr="003F067F" w:rsidRDefault="00891D84" w:rsidP="00891D84"/>
    <w:p w14:paraId="6AA9975E" w14:textId="77777777" w:rsidR="00891D84" w:rsidRPr="00A013A5" w:rsidRDefault="00891D84" w:rsidP="00891D84">
      <w:pPr>
        <w:pStyle w:val="Heading4"/>
      </w:pPr>
      <w:bookmarkStart w:id="69" w:name="_Toc101884285"/>
      <w:r>
        <w:t>6.2.1 Model Input</w:t>
      </w:r>
      <w:bookmarkEnd w:id="69"/>
      <w:r>
        <w:t xml:space="preserve"> </w:t>
      </w:r>
    </w:p>
    <w:p w14:paraId="0720E717" w14:textId="77777777" w:rsidR="00891D84" w:rsidRDefault="00891D84" w:rsidP="00891D84"/>
    <w:p w14:paraId="144E0D16" w14:textId="77777777" w:rsidR="00891D84" w:rsidRDefault="00891D84" w:rsidP="00891D84">
      <w:r>
        <w:t xml:space="preserve">The COMPAS dataset used for analysis contains records for 5,278 individuals, along with their age category, race, sex, number of prior offences, charge degree, and two-year recidivism score. The categorical data has been encoded using a One-Hot Encoder, which splits the attributes into 10 input features, </w:t>
      </w:r>
      <w:r w:rsidRPr="003A2A4D">
        <w:rPr>
          <w:i/>
          <w:iCs/>
        </w:rPr>
        <w:t>X</w:t>
      </w:r>
      <w:r>
        <w:t>:</w:t>
      </w:r>
    </w:p>
    <w:p w14:paraId="1158D385" w14:textId="77777777" w:rsidR="00891D84" w:rsidRDefault="00891D84" w:rsidP="00E13C74">
      <w:pPr>
        <w:pStyle w:val="ListParagraph"/>
        <w:numPr>
          <w:ilvl w:val="0"/>
          <w:numId w:val="13"/>
        </w:numPr>
      </w:pPr>
      <w:proofErr w:type="spellStart"/>
      <w:r>
        <w:t>age_cat</w:t>
      </w:r>
      <w:proofErr w:type="spellEnd"/>
      <w:r>
        <w:t xml:space="preserve"> = 25 to 45, </w:t>
      </w:r>
      <w:proofErr w:type="spellStart"/>
      <w:r>
        <w:t>age_cat</w:t>
      </w:r>
      <w:proofErr w:type="spellEnd"/>
      <w:r>
        <w:t xml:space="preserve"> = Greater than 45, and </w:t>
      </w:r>
      <w:proofErr w:type="spellStart"/>
      <w:r>
        <w:t>age_cat</w:t>
      </w:r>
      <w:proofErr w:type="spellEnd"/>
      <w:r>
        <w:t xml:space="preserve"> = Less than 25</w:t>
      </w:r>
    </w:p>
    <w:p w14:paraId="17B75695" w14:textId="77777777" w:rsidR="00891D84" w:rsidRDefault="00891D84" w:rsidP="00E13C74">
      <w:pPr>
        <w:pStyle w:val="ListParagraph"/>
        <w:numPr>
          <w:ilvl w:val="0"/>
          <w:numId w:val="13"/>
        </w:numPr>
      </w:pPr>
      <w:proofErr w:type="spellStart"/>
      <w:r>
        <w:t>priors_count</w:t>
      </w:r>
      <w:proofErr w:type="spellEnd"/>
      <w:r>
        <w:t xml:space="preserve"> = 0, </w:t>
      </w:r>
      <w:proofErr w:type="spellStart"/>
      <w:r>
        <w:t>priors_count</w:t>
      </w:r>
      <w:proofErr w:type="spellEnd"/>
      <w:r>
        <w:t xml:space="preserve"> = 1 to 3, and </w:t>
      </w:r>
      <w:proofErr w:type="spellStart"/>
      <w:r>
        <w:t>priors_count</w:t>
      </w:r>
      <w:proofErr w:type="spellEnd"/>
      <w:r>
        <w:t xml:space="preserve"> = More than 3</w:t>
      </w:r>
    </w:p>
    <w:p w14:paraId="6F814D9F" w14:textId="77777777" w:rsidR="00891D84" w:rsidRDefault="00891D84" w:rsidP="00E13C74">
      <w:pPr>
        <w:pStyle w:val="ListParagraph"/>
        <w:numPr>
          <w:ilvl w:val="0"/>
          <w:numId w:val="13"/>
        </w:numPr>
      </w:pPr>
      <w:proofErr w:type="spellStart"/>
      <w:r>
        <w:t>c_charge_degree</w:t>
      </w:r>
      <w:proofErr w:type="spellEnd"/>
      <w:r>
        <w:t xml:space="preserve"> = F and </w:t>
      </w:r>
      <w:proofErr w:type="spellStart"/>
      <w:r>
        <w:t>c_charge_degree</w:t>
      </w:r>
      <w:proofErr w:type="spellEnd"/>
      <w:r>
        <w:t xml:space="preserve"> = M</w:t>
      </w:r>
    </w:p>
    <w:p w14:paraId="4E8BAF24" w14:textId="77777777" w:rsidR="00891D84" w:rsidRDefault="00891D84" w:rsidP="00E13C74">
      <w:pPr>
        <w:pStyle w:val="ListParagraph"/>
        <w:numPr>
          <w:ilvl w:val="0"/>
          <w:numId w:val="13"/>
        </w:numPr>
      </w:pPr>
      <w:r>
        <w:t>sex = Male and sex = Female.</w:t>
      </w:r>
    </w:p>
    <w:p w14:paraId="5FCAE4F3" w14:textId="77777777" w:rsidR="00891D84" w:rsidRDefault="00891D84" w:rsidP="00891D84">
      <w:r>
        <w:t>The protected attribute for the data is race, where:</w:t>
      </w:r>
    </w:p>
    <w:p w14:paraId="05BE1533" w14:textId="77777777" w:rsidR="00891D84" w:rsidRDefault="00891D84" w:rsidP="00E13C74">
      <w:pPr>
        <w:pStyle w:val="ListParagraph"/>
        <w:numPr>
          <w:ilvl w:val="0"/>
          <w:numId w:val="12"/>
        </w:numPr>
      </w:pPr>
      <w:r>
        <w:t xml:space="preserve">The privileged class, </w:t>
      </w:r>
      <w:r>
        <w:rPr>
          <w:i/>
        </w:rPr>
        <w:t>Z</w:t>
      </w:r>
      <w:r w:rsidRPr="00462A85">
        <w:rPr>
          <w:i/>
        </w:rPr>
        <w:t xml:space="preserve"> = 1</w:t>
      </w:r>
      <w:r>
        <w:t xml:space="preserve"> is White</w:t>
      </w:r>
    </w:p>
    <w:p w14:paraId="683FED9D" w14:textId="77777777" w:rsidR="00891D84" w:rsidRDefault="00891D84" w:rsidP="00E13C74">
      <w:pPr>
        <w:pStyle w:val="ListParagraph"/>
        <w:numPr>
          <w:ilvl w:val="0"/>
          <w:numId w:val="12"/>
        </w:numPr>
      </w:pPr>
      <w:r>
        <w:t xml:space="preserve">The unprivileged class, </w:t>
      </w:r>
      <w:r>
        <w:rPr>
          <w:i/>
        </w:rPr>
        <w:t>Z</w:t>
      </w:r>
      <w:r w:rsidRPr="00462A85">
        <w:rPr>
          <w:i/>
        </w:rPr>
        <w:t xml:space="preserve"> = 0</w:t>
      </w:r>
      <w:r>
        <w:t xml:space="preserve"> is Non-White. </w:t>
      </w:r>
    </w:p>
    <w:p w14:paraId="778B80B1" w14:textId="77777777" w:rsidR="00891D84" w:rsidRDefault="00891D84" w:rsidP="00891D84">
      <w:r>
        <w:t>To feed the dataset into each classifier, it has been split into training (70%), testing (15%) and validation (15%) sets.</w:t>
      </w:r>
    </w:p>
    <w:p w14:paraId="3DD4EC47" w14:textId="77777777" w:rsidR="00891D84" w:rsidRPr="006A2A73" w:rsidRDefault="00891D84" w:rsidP="00891D84"/>
    <w:p w14:paraId="2C7941E0" w14:textId="77777777" w:rsidR="00891D84" w:rsidRPr="00462A85" w:rsidRDefault="00891D84" w:rsidP="00891D84">
      <w:pPr>
        <w:pStyle w:val="Heading4"/>
      </w:pPr>
      <w:bookmarkStart w:id="70" w:name="_Toc101884286"/>
      <w:r>
        <w:t>6.2.2 Baseline Logistic Regression Model</w:t>
      </w:r>
      <w:bookmarkEnd w:id="70"/>
    </w:p>
    <w:p w14:paraId="42E0FF4C" w14:textId="77777777" w:rsidR="00891D84" w:rsidRDefault="00891D84" w:rsidP="00891D84"/>
    <w:p w14:paraId="4CAEE70B" w14:textId="77777777" w:rsidR="00891D84" w:rsidRDefault="00891D84" w:rsidP="00891D84">
      <w:r>
        <w:t xml:space="preserve">The first model is a Logistic Regression (LR) classifier, which takes the input variables, </w:t>
      </w:r>
      <w:r w:rsidRPr="00174A27">
        <w:rPr>
          <w:i/>
          <w:iCs/>
        </w:rPr>
        <w:t xml:space="preserve">X </w:t>
      </w:r>
      <w:r>
        <w:t xml:space="preserve">and predicts the two-year recidivism score, </w:t>
      </w:r>
      <w:r w:rsidRPr="00174A27">
        <w:rPr>
          <w:i/>
          <w:iCs/>
        </w:rPr>
        <w:t>Y</w:t>
      </w:r>
      <w:r>
        <w:t xml:space="preserve">. LR is the most appropriate technique for prediction as it exhibits the relationship between the response variable –  </w:t>
      </w:r>
      <w:proofErr w:type="spellStart"/>
      <w:r w:rsidRPr="00B2120A">
        <w:rPr>
          <w:i/>
          <w:iCs/>
        </w:rPr>
        <w:t>two_year_recid</w:t>
      </w:r>
      <w:proofErr w:type="spellEnd"/>
      <w:r w:rsidRPr="00B2120A">
        <w:rPr>
          <w:i/>
          <w:iCs/>
        </w:rPr>
        <w:t>,</w:t>
      </w:r>
      <w:r>
        <w:t xml:space="preserve"> and the multiple predictor variable – </w:t>
      </w:r>
      <w:r w:rsidRPr="00B2120A">
        <w:rPr>
          <w:i/>
          <w:iCs/>
        </w:rPr>
        <w:t>race</w:t>
      </w:r>
      <w:r>
        <w:t xml:space="preserve">, </w:t>
      </w:r>
      <w:proofErr w:type="spellStart"/>
      <w:r w:rsidRPr="00B2120A">
        <w:rPr>
          <w:i/>
          <w:iCs/>
        </w:rPr>
        <w:t>age_cat</w:t>
      </w:r>
      <w:proofErr w:type="spellEnd"/>
      <w:r>
        <w:t xml:space="preserve">, </w:t>
      </w:r>
      <w:r w:rsidRPr="00B2120A">
        <w:rPr>
          <w:i/>
          <w:iCs/>
        </w:rPr>
        <w:t>sex</w:t>
      </w:r>
      <w:r>
        <w:t xml:space="preserve">, </w:t>
      </w:r>
      <w:proofErr w:type="spellStart"/>
      <w:r w:rsidRPr="00B2120A">
        <w:rPr>
          <w:i/>
          <w:iCs/>
        </w:rPr>
        <w:t>priors_count</w:t>
      </w:r>
      <w:proofErr w:type="spellEnd"/>
      <w:r>
        <w:t xml:space="preserve">, and </w:t>
      </w:r>
      <w:proofErr w:type="spellStart"/>
      <w:r w:rsidRPr="00B2120A">
        <w:rPr>
          <w:i/>
          <w:iCs/>
        </w:rPr>
        <w:t>c_charge_degree</w:t>
      </w:r>
      <w:proofErr w:type="spellEnd"/>
      <w:r>
        <w:t xml:space="preserve">, which can be used to determine discrimination. This model will be used as the baseline for comparison to see how the different bias mitigation techniques have increased fairness. </w:t>
      </w:r>
    </w:p>
    <w:p w14:paraId="6CE26211" w14:textId="77777777" w:rsidR="00891D84" w:rsidRDefault="00891D84" w:rsidP="00891D84"/>
    <w:p w14:paraId="43D9148C" w14:textId="77777777" w:rsidR="00891D84" w:rsidRDefault="00891D84" w:rsidP="00891D84">
      <w:pPr>
        <w:pStyle w:val="Heading4"/>
      </w:pPr>
      <w:bookmarkStart w:id="71" w:name="_Toc101884287"/>
      <w:r>
        <w:lastRenderedPageBreak/>
        <w:t>6.2.3 Random Forest Classifier</w:t>
      </w:r>
      <w:bookmarkEnd w:id="71"/>
    </w:p>
    <w:p w14:paraId="79F607C3" w14:textId="77777777" w:rsidR="00891D84" w:rsidRDefault="00891D84" w:rsidP="00891D84"/>
    <w:p w14:paraId="6E94B9ED" w14:textId="77777777" w:rsidR="00891D84" w:rsidRDefault="00891D84" w:rsidP="00891D84">
      <w:r>
        <w:t xml:space="preserve">In order to determine how important each attribute in the dataset is for calculating an individuals’ risk of recidivism, feature importance using a random forest classifier will be used. The LR model described above makes predictions which are a weighted sum of the input variables (coefficients). These coefficients can then be used for finding individual feature importances for classification. </w:t>
      </w:r>
    </w:p>
    <w:p w14:paraId="5AAD9D20" w14:textId="77777777" w:rsidR="00891D84" w:rsidRDefault="00891D84" w:rsidP="00891D84">
      <w:r>
        <w:tab/>
        <w:t xml:space="preserve">To do this, the input data is scaled using a Standard Scaler. The Random Forest Classifier (RFC) is then fit on the dataset to get the coefficient property which contains the coefficients found for each variable. Our task is binary classification, so we have class </w:t>
      </w:r>
      <w:r w:rsidRPr="005F43CE">
        <w:rPr>
          <w:i/>
          <w:iCs/>
        </w:rPr>
        <w:t>1</w:t>
      </w:r>
      <w:r>
        <w:t xml:space="preserve"> (no recidivism) and class </w:t>
      </w:r>
      <w:r w:rsidRPr="005F43CE">
        <w:rPr>
          <w:i/>
          <w:iCs/>
        </w:rPr>
        <w:t>0</w:t>
      </w:r>
      <w:r>
        <w:t xml:space="preserve"> (recidivism). The coefficient values which are positive indicate that the feature predicts the positive class, </w:t>
      </w:r>
      <w:r w:rsidRPr="005F43CE">
        <w:rPr>
          <w:i/>
          <w:iCs/>
        </w:rPr>
        <w:t>1</w:t>
      </w:r>
      <w:r>
        <w:t xml:space="preserve">, and the negative coefficient values indicate that a feature predicts the negative class, </w:t>
      </w:r>
      <w:r w:rsidRPr="005F43CE">
        <w:rPr>
          <w:i/>
          <w:iCs/>
        </w:rPr>
        <w:t>0</w:t>
      </w:r>
      <w:r>
        <w:t>. The two importance metrics that will be used to investigate the bias in variable importance are Mean Decrease in Impurity (MDI</w:t>
      </w:r>
      <w:r>
        <w:rPr>
          <w:rStyle w:val="FootnoteReference"/>
        </w:rPr>
        <w:footnoteReference w:id="35"/>
      </w:r>
      <w:r>
        <w:t xml:space="preserve">) and Feature Permutation Importance (FPI). </w:t>
      </w:r>
    </w:p>
    <w:p w14:paraId="5171C158" w14:textId="77777777" w:rsidR="00891D84" w:rsidRDefault="00891D84" w:rsidP="00891D84">
      <w:pPr>
        <w:ind w:firstLine="720"/>
      </w:pPr>
      <w:r>
        <w:t>MDI is categorised as the improvement in the ‘Gini gain’ splitting criterion, which incorporates a weighted mean of the individual trees’ improvement in the splitting criterion produced by each variable. The Gini impurity index, G, is defined as:</w:t>
      </w:r>
    </w:p>
    <w:p w14:paraId="14133C51" w14:textId="77777777" w:rsidR="00891D84" w:rsidRPr="00FA3B52" w:rsidRDefault="00891D84" w:rsidP="00891D84">
      <m:oMathPara>
        <m:oMath>
          <m:r>
            <m:rPr>
              <m:nor/>
            </m:rPr>
            <w:rPr>
              <w:i/>
              <w:iCs/>
            </w:rPr>
            <m:t>G</m:t>
          </m:r>
          <m:r>
            <m:rPr>
              <m:nor/>
            </m:rPr>
            <m:t xml:space="preserve"> =</m:t>
          </m:r>
          <m:nary>
            <m:naryPr>
              <m:chr m:val="∑"/>
              <m:limLoc m:val="undOvr"/>
              <m:ctrlPr>
                <w:rPr>
                  <w:rFonts w:ascii="Cambria Math" w:hAnsi="Cambria Math"/>
                  <w:i/>
                </w:rPr>
              </m:ctrlPr>
            </m:naryPr>
            <m:sub>
              <w:proofErr w:type="spellStart"/>
              <m:r>
                <m:rPr>
                  <m:nor/>
                </m:rPr>
                <w:rPr>
                  <w:i/>
                  <w:iCs/>
                </w:rPr>
                <m:t>i</m:t>
              </m:r>
              <w:proofErr w:type="spellEnd"/>
              <m:r>
                <m:rPr>
                  <m:nor/>
                </m:rPr>
                <m:t>=1</m:t>
              </m:r>
            </m:sub>
            <m:sup>
              <m:sSub>
                <m:sSubPr>
                  <m:ctrlPr>
                    <w:rPr>
                      <w:rFonts w:ascii="Cambria Math" w:hAnsi="Cambria Math"/>
                      <w:i/>
                    </w:rPr>
                  </m:ctrlPr>
                </m:sSubPr>
                <m:e>
                  <m:r>
                    <m:rPr>
                      <m:nor/>
                    </m:rPr>
                    <w:rPr>
                      <w:i/>
                    </w:rPr>
                    <m:t>n</m:t>
                  </m:r>
                </m:e>
                <m:sub>
                  <m:r>
                    <m:rPr>
                      <m:nor/>
                    </m:rPr>
                    <w:rPr>
                      <w:i/>
                    </w:rPr>
                    <m:t>c</m:t>
                  </m:r>
                </m:sub>
              </m:sSub>
            </m:sup>
            <m:e>
              <m:sSub>
                <m:sSubPr>
                  <m:ctrlPr>
                    <w:rPr>
                      <w:rFonts w:ascii="Cambria Math" w:hAnsi="Cambria Math"/>
                      <w:i/>
                    </w:rPr>
                  </m:ctrlPr>
                </m:sSubPr>
                <m:e>
                  <m:r>
                    <m:rPr>
                      <m:nor/>
                    </m:rPr>
                    <w:rPr>
                      <w:i/>
                    </w:rPr>
                    <m:t>p</m:t>
                  </m:r>
                </m:e>
                <m:sub>
                  <w:proofErr w:type="spellStart"/>
                  <m:r>
                    <m:rPr>
                      <m:nor/>
                    </m:rPr>
                    <w:rPr>
                      <w:i/>
                    </w:rPr>
                    <m:t>i</m:t>
                  </m:r>
                  <w:proofErr w:type="spellEnd"/>
                </m:sub>
              </m:sSub>
              <m:d>
                <m:dPr>
                  <m:ctrlPr>
                    <w:rPr>
                      <w:rFonts w:ascii="Cambria Math" w:hAnsi="Cambria Math"/>
                      <w:i/>
                    </w:rPr>
                  </m:ctrlPr>
                </m:dPr>
                <m:e>
                  <m:r>
                    <m:rPr>
                      <m:nor/>
                    </m:rPr>
                    <m:t xml:space="preserve">1 </m:t>
                  </m:r>
                  <m:r>
                    <m:rPr>
                      <m:nor/>
                    </m:rPr>
                    <w:rPr>
                      <w:rFonts w:cs="Arial"/>
                    </w:rPr>
                    <m:t xml:space="preserve">– </m:t>
                  </m:r>
                  <m:sSub>
                    <m:sSubPr>
                      <m:ctrlPr>
                        <w:rPr>
                          <w:rFonts w:ascii="Cambria Math" w:hAnsi="Cambria Math"/>
                          <w:i/>
                        </w:rPr>
                      </m:ctrlPr>
                    </m:sSubPr>
                    <m:e>
                      <m:r>
                        <m:rPr>
                          <m:nor/>
                        </m:rPr>
                        <w:rPr>
                          <w:i/>
                        </w:rPr>
                        <m:t>p</m:t>
                      </m:r>
                    </m:e>
                    <m:sub>
                      <w:proofErr w:type="spellStart"/>
                      <m:r>
                        <m:rPr>
                          <m:nor/>
                        </m:rPr>
                        <w:rPr>
                          <w:i/>
                        </w:rPr>
                        <m:t>i</m:t>
                      </m:r>
                      <w:proofErr w:type="spellEnd"/>
                    </m:sub>
                  </m:sSub>
                </m:e>
              </m:d>
              <m:r>
                <m:rPr>
                  <m:nor/>
                </m:rPr>
                <m:t xml:space="preserve"> = 1 </m:t>
              </m:r>
              <m:r>
                <m:rPr>
                  <m:nor/>
                </m:rPr>
                <w:rPr>
                  <w:rFonts w:cs="Arial"/>
                </w:rPr>
                <m:t>–</m:t>
              </m:r>
              <m:nary>
                <m:naryPr>
                  <m:chr m:val="∑"/>
                  <m:limLoc m:val="undOvr"/>
                  <m:ctrlPr>
                    <w:rPr>
                      <w:rFonts w:ascii="Cambria Math" w:hAnsi="Cambria Math"/>
                      <w:i/>
                    </w:rPr>
                  </m:ctrlPr>
                </m:naryPr>
                <m:sub>
                  <w:proofErr w:type="spellStart"/>
                  <m:r>
                    <m:rPr>
                      <m:nor/>
                    </m:rPr>
                    <w:rPr>
                      <w:i/>
                      <w:iCs/>
                    </w:rPr>
                    <m:t>i</m:t>
                  </m:r>
                  <w:proofErr w:type="spellEnd"/>
                  <m:r>
                    <m:rPr>
                      <m:nor/>
                    </m:rPr>
                    <m:t>=1</m:t>
                  </m:r>
                </m:sub>
                <m:sup>
                  <m:sSub>
                    <m:sSubPr>
                      <m:ctrlPr>
                        <w:rPr>
                          <w:rFonts w:ascii="Cambria Math" w:hAnsi="Cambria Math"/>
                          <w:i/>
                        </w:rPr>
                      </m:ctrlPr>
                    </m:sSubPr>
                    <m:e>
                      <m:r>
                        <m:rPr>
                          <m:nor/>
                        </m:rPr>
                        <w:rPr>
                          <w:i/>
                        </w:rPr>
                        <m:t>n</m:t>
                      </m:r>
                    </m:e>
                    <m:sub>
                      <m:r>
                        <m:rPr>
                          <m:nor/>
                        </m:rPr>
                        <w:rPr>
                          <w:i/>
                        </w:rPr>
                        <m:t>c</m:t>
                      </m:r>
                    </m:sub>
                  </m:sSub>
                </m:sup>
                <m:e>
                  <m:sSubSup>
                    <m:sSubSupPr>
                      <m:ctrlPr>
                        <w:rPr>
                          <w:rFonts w:ascii="Cambria Math" w:hAnsi="Cambria Math"/>
                          <w:i/>
                        </w:rPr>
                      </m:ctrlPr>
                    </m:sSubSupPr>
                    <m:e>
                      <m:r>
                        <m:rPr>
                          <m:nor/>
                        </m:rPr>
                        <w:rPr>
                          <w:i/>
                        </w:rPr>
                        <m:t>p</m:t>
                      </m:r>
                    </m:e>
                    <m:sub>
                      <w:proofErr w:type="spellStart"/>
                      <m:r>
                        <m:rPr>
                          <m:nor/>
                        </m:rPr>
                        <w:rPr>
                          <w:i/>
                        </w:rPr>
                        <m:t>i</m:t>
                      </m:r>
                      <w:proofErr w:type="spellEnd"/>
                    </m:sub>
                    <m:sup>
                      <m:r>
                        <m:rPr>
                          <m:nor/>
                        </m:rPr>
                        <w:rPr>
                          <w:iCs/>
                        </w:rPr>
                        <m:t>2</m:t>
                      </m:r>
                    </m:sup>
                  </m:sSubSup>
                </m:e>
              </m:nary>
            </m:e>
          </m:nary>
        </m:oMath>
      </m:oMathPara>
    </w:p>
    <w:p w14:paraId="40FD9FC1" w14:textId="77777777" w:rsidR="00891D84" w:rsidRDefault="00891D84" w:rsidP="00891D84">
      <w:r>
        <w:t xml:space="preserve">where </w:t>
      </w:r>
      <w:proofErr w:type="spellStart"/>
      <w:r w:rsidRPr="00664DDE">
        <w:rPr>
          <w:i/>
          <w:iCs/>
        </w:rPr>
        <w:t>n</w:t>
      </w:r>
      <w:r w:rsidRPr="00664DDE">
        <w:rPr>
          <w:i/>
          <w:iCs/>
          <w:vertAlign w:val="subscript"/>
        </w:rPr>
        <w:t>c</w:t>
      </w:r>
      <w:proofErr w:type="spellEnd"/>
      <w:r>
        <w:t xml:space="preserve"> is the number of classes in the target variable and </w:t>
      </w:r>
      <w:r w:rsidRPr="00664DDE">
        <w:rPr>
          <w:i/>
          <w:iCs/>
        </w:rPr>
        <w:t>p</w:t>
      </w:r>
      <w:r w:rsidRPr="00664DDE">
        <w:rPr>
          <w:i/>
          <w:iCs/>
          <w:vertAlign w:val="subscript"/>
        </w:rPr>
        <w:t>i</w:t>
      </w:r>
      <w:r>
        <w:t xml:space="preserve"> is the ratio of the given class. The decrease in impurity, </w:t>
      </w:r>
      <w:r w:rsidRPr="001A07A6">
        <w:rPr>
          <w:i/>
          <w:iCs/>
        </w:rPr>
        <w:t>I</w:t>
      </w:r>
      <w:r>
        <w:t>, is then defined as:</w:t>
      </w:r>
    </w:p>
    <w:p w14:paraId="5CE68F05" w14:textId="77777777" w:rsidR="00891D84" w:rsidRPr="003E71BC" w:rsidRDefault="00891D84" w:rsidP="00891D84">
      <m:oMathPara>
        <m:oMath>
          <m:r>
            <m:rPr>
              <m:nor/>
            </m:rPr>
            <m:t xml:space="preserve"> </m:t>
          </m:r>
          <m:r>
            <w:rPr>
              <w:rFonts w:ascii="Cambria Math" w:hAnsi="Cambria Math"/>
            </w:rPr>
            <m:t>I</m:t>
          </m:r>
          <m:r>
            <m:rPr>
              <m:nor/>
            </m:rPr>
            <m:t xml:space="preserve"> = </m:t>
          </m:r>
          <m:sSub>
            <m:sSubPr>
              <m:ctrlPr>
                <w:rPr>
                  <w:rFonts w:ascii="Cambria Math" w:hAnsi="Cambria Math"/>
                  <w:i/>
                </w:rPr>
              </m:ctrlPr>
            </m:sSubPr>
            <m:e>
              <m:r>
                <m:rPr>
                  <m:nor/>
                </m:rPr>
                <w:rPr>
                  <w:i/>
                </w:rPr>
                <m:t>G</m:t>
              </m:r>
            </m:e>
            <m:sub>
              <m:r>
                <m:rPr>
                  <m:nor/>
                </m:rPr>
                <w:rPr>
                  <w:i/>
                </w:rPr>
                <m:t xml:space="preserve">parent </m:t>
              </m:r>
            </m:sub>
          </m:sSub>
          <m:r>
            <m:rPr>
              <m:nor/>
            </m:rPr>
            <w:rPr>
              <w:rFonts w:cs="Arial"/>
            </w:rPr>
            <m:t>–</m:t>
          </m:r>
          <m:r>
            <m:rPr>
              <m:nor/>
            </m:rPr>
            <m:t xml:space="preserve"> </m:t>
          </m:r>
          <m:d>
            <m:dPr>
              <m:ctrlPr>
                <w:rPr>
                  <w:rFonts w:ascii="Cambria Math" w:hAnsi="Cambria Math"/>
                  <w:i/>
                </w:rPr>
              </m:ctrlPr>
            </m:dPr>
            <m:e>
              <m:sSub>
                <m:sSubPr>
                  <m:ctrlPr>
                    <w:rPr>
                      <w:rFonts w:ascii="Cambria Math" w:hAnsi="Cambria Math"/>
                      <w:i/>
                    </w:rPr>
                  </m:ctrlPr>
                </m:sSubPr>
                <m:e>
                  <m:r>
                    <m:rPr>
                      <m:nor/>
                    </m:rPr>
                    <w:rPr>
                      <w:i/>
                    </w:rPr>
                    <m:t>P</m:t>
                  </m:r>
                </m:e>
                <m:sub>
                  <m:r>
                    <m:rPr>
                      <m:nor/>
                    </m:rPr>
                    <w:rPr>
                      <w:i/>
                    </w:rPr>
                    <m:t>split=1</m:t>
                  </m:r>
                </m:sub>
              </m:sSub>
              <m:sSub>
                <m:sSubPr>
                  <m:ctrlPr>
                    <w:rPr>
                      <w:rFonts w:ascii="Cambria Math" w:hAnsi="Cambria Math"/>
                      <w:i/>
                    </w:rPr>
                  </m:ctrlPr>
                </m:sSubPr>
                <m:e>
                  <m:r>
                    <m:rPr>
                      <m:nor/>
                    </m:rPr>
                    <w:rPr>
                      <w:i/>
                    </w:rPr>
                    <m:t>G</m:t>
                  </m:r>
                </m:e>
                <m:sub>
                  <m:r>
                    <m:rPr>
                      <m:nor/>
                    </m:rPr>
                    <w:rPr>
                      <w:i/>
                    </w:rPr>
                    <m:t>split=1</m:t>
                  </m:r>
                </m:sub>
              </m:sSub>
            </m:e>
          </m:d>
          <m:r>
            <w:rPr>
              <w:rFonts w:ascii="Cambria Math" w:hAnsi="Cambria Math"/>
            </w:rPr>
            <m:t xml:space="preserve"> </m:t>
          </m:r>
          <m:r>
            <m:rPr>
              <m:nor/>
            </m:rPr>
            <w:rPr>
              <w:rFonts w:cs="Arial"/>
            </w:rPr>
            <m:t xml:space="preserve">– </m:t>
          </m:r>
          <m:d>
            <m:dPr>
              <m:ctrlPr>
                <w:rPr>
                  <w:rFonts w:ascii="Cambria Math" w:hAnsi="Cambria Math"/>
                  <w:i/>
                </w:rPr>
              </m:ctrlPr>
            </m:dPr>
            <m:e>
              <m:sSub>
                <m:sSubPr>
                  <m:ctrlPr>
                    <w:rPr>
                      <w:rFonts w:ascii="Cambria Math" w:hAnsi="Cambria Math"/>
                      <w:i/>
                    </w:rPr>
                  </m:ctrlPr>
                </m:sSubPr>
                <m:e>
                  <m:r>
                    <m:rPr>
                      <m:nor/>
                    </m:rPr>
                    <w:rPr>
                      <w:i/>
                    </w:rPr>
                    <m:t>P</m:t>
                  </m:r>
                </m:e>
                <m:sub>
                  <m:r>
                    <m:rPr>
                      <m:nor/>
                    </m:rPr>
                    <w:rPr>
                      <w:i/>
                    </w:rPr>
                    <m:t>split=2</m:t>
                  </m:r>
                </m:sub>
              </m:sSub>
              <m:sSub>
                <m:sSubPr>
                  <m:ctrlPr>
                    <w:rPr>
                      <w:rFonts w:ascii="Cambria Math" w:hAnsi="Cambria Math"/>
                      <w:i/>
                    </w:rPr>
                  </m:ctrlPr>
                </m:sSubPr>
                <m:e>
                  <m:r>
                    <m:rPr>
                      <m:nor/>
                    </m:rPr>
                    <w:rPr>
                      <w:i/>
                    </w:rPr>
                    <m:t>G</m:t>
                  </m:r>
                </m:e>
                <m:sub>
                  <m:r>
                    <m:rPr>
                      <m:nor/>
                    </m:rPr>
                    <w:rPr>
                      <w:i/>
                    </w:rPr>
                    <m:t>split=2</m:t>
                  </m:r>
                </m:sub>
              </m:sSub>
            </m:e>
          </m:d>
        </m:oMath>
      </m:oMathPara>
    </w:p>
    <w:p w14:paraId="14099FD7" w14:textId="77777777" w:rsidR="00891D84" w:rsidRDefault="00891D84" w:rsidP="00891D84">
      <w:r>
        <w:t xml:space="preserve">Where </w:t>
      </w:r>
      <w:r w:rsidRPr="001A07A6">
        <w:rPr>
          <w:i/>
          <w:iCs/>
        </w:rPr>
        <w:t>G</w:t>
      </w:r>
      <w:r>
        <w:t xml:space="preserve"> is the Gini index for each node and </w:t>
      </w:r>
      <w:r w:rsidRPr="001A07A6">
        <w:rPr>
          <w:i/>
          <w:iCs/>
        </w:rPr>
        <w:t>P</w:t>
      </w:r>
      <w:r>
        <w:t xml:space="preserve"> is the proportion of the data each split takes relative to the parent node. MDI is then calculated by taking the mean of these values. </w:t>
      </w:r>
    </w:p>
    <w:p w14:paraId="5045B998" w14:textId="77777777" w:rsidR="00891D84" w:rsidRDefault="00891D84" w:rsidP="00891D84">
      <w:r>
        <w:tab/>
        <w:t xml:space="preserve">FPI works by considering a variable important only if it has a positive effect on prediction accuracy. First, prediction accuracy is calculated on the predictions from the RFC. Any association between the variable of interest, </w:t>
      </w:r>
      <w:r w:rsidRPr="00386D1F">
        <w:rPr>
          <w:i/>
          <w:iCs/>
        </w:rPr>
        <w:t>X</w:t>
      </w:r>
      <w:r w:rsidRPr="00386D1F">
        <w:rPr>
          <w:i/>
          <w:iCs/>
          <w:vertAlign w:val="subscript"/>
        </w:rPr>
        <w:t>i</w:t>
      </w:r>
      <w:r>
        <w:t xml:space="preserve"> and the prediction </w:t>
      </w:r>
      <w:r w:rsidRPr="00E175A0">
        <w:rPr>
          <w:i/>
          <w:iCs/>
        </w:rPr>
        <w:t>Ŷ</w:t>
      </w:r>
      <w:r>
        <w:t xml:space="preserve"> is broken by permuting the values of all the observations for </w:t>
      </w:r>
      <w:r w:rsidRPr="00386D1F">
        <w:rPr>
          <w:i/>
          <w:iCs/>
        </w:rPr>
        <w:t>X</w:t>
      </w:r>
      <w:r w:rsidRPr="00386D1F">
        <w:rPr>
          <w:i/>
          <w:iCs/>
          <w:vertAlign w:val="subscript"/>
        </w:rPr>
        <w:t>i</w:t>
      </w:r>
      <w:r>
        <w:t xml:space="preserve">. Prediction accuracy is then recalculated. The difference between the two accuracy scores is known as the permutation importance of </w:t>
      </w:r>
      <w:r w:rsidRPr="00386D1F">
        <w:rPr>
          <w:i/>
          <w:iCs/>
        </w:rPr>
        <w:t>X</w:t>
      </w:r>
      <w:r w:rsidRPr="00386D1F">
        <w:rPr>
          <w:i/>
          <w:iCs/>
          <w:vertAlign w:val="subscript"/>
        </w:rPr>
        <w:t>i</w:t>
      </w:r>
      <w:r>
        <w:t xml:space="preserve">. Taking the average of all of the importances gives the permutation importance of the variable. The positive and negative results of FPI can be interpreted the same as with MDI. </w:t>
      </w:r>
    </w:p>
    <w:p w14:paraId="1DEDE8CB" w14:textId="77777777" w:rsidR="00891D84" w:rsidRDefault="00891D84" w:rsidP="00891D84"/>
    <w:p w14:paraId="4B086ECA" w14:textId="77777777" w:rsidR="00891D84" w:rsidRDefault="00891D84" w:rsidP="00891D84">
      <w:pPr>
        <w:pStyle w:val="Heading4"/>
      </w:pPr>
      <w:bookmarkStart w:id="72" w:name="_Toc101884288"/>
      <w:r>
        <w:t>6.2.4</w:t>
      </w:r>
      <w:r w:rsidRPr="002873EB">
        <w:t xml:space="preserve"> </w:t>
      </w:r>
      <w:r>
        <w:t>Reweighing</w:t>
      </w:r>
      <w:bookmarkEnd w:id="72"/>
    </w:p>
    <w:p w14:paraId="1D8F1A52" w14:textId="77777777" w:rsidR="00891D84" w:rsidRPr="00873457" w:rsidRDefault="00891D84" w:rsidP="00891D84"/>
    <w:p w14:paraId="15F17496" w14:textId="77777777" w:rsidR="00891D84" w:rsidRDefault="00891D84" w:rsidP="00891D84">
      <w:r w:rsidRPr="002873EB">
        <w:lastRenderedPageBreak/>
        <w:t xml:space="preserve">Reweighing </w:t>
      </w:r>
      <w:r>
        <w:t>(</w:t>
      </w:r>
      <w:proofErr w:type="spellStart"/>
      <w:r>
        <w:t>Kamiran</w:t>
      </w:r>
      <w:proofErr w:type="spellEnd"/>
      <w:r>
        <w:t xml:space="preserve"> &amp; </w:t>
      </w:r>
      <w:proofErr w:type="spellStart"/>
      <w:r>
        <w:t>Calders</w:t>
      </w:r>
      <w:proofErr w:type="spellEnd"/>
      <w:r>
        <w:t xml:space="preserve">, 2012) is a pre-processing technique whereby the </w:t>
      </w:r>
      <w:r w:rsidRPr="004B1F5E">
        <w:rPr>
          <w:i/>
          <w:iCs/>
        </w:rPr>
        <w:t>(X, Y, Z)</w:t>
      </w:r>
      <w:r>
        <w:t xml:space="preserve"> tuples in the training dataset are reweighed. This gives cases where the protected attribute, </w:t>
      </w:r>
      <w:r>
        <w:rPr>
          <w:i/>
        </w:rPr>
        <w:t>Z</w:t>
      </w:r>
      <w:r>
        <w:t xml:space="preserve"> that predicts the positive outcome, a heavier weighting. The reweighed dataset is then used as the input for the Logistic Regression classifier, which utilises the updated weights in the cost function. The goal of Reweighing is to learn a classifier which optimises accuracy but does not exhibit any discrimination in the predictions for the testing set. </w:t>
      </w:r>
    </w:p>
    <w:p w14:paraId="6B126C31" w14:textId="77777777" w:rsidR="00891D84" w:rsidRDefault="00891D84" w:rsidP="00891D84">
      <w:pPr>
        <w:ind w:firstLine="720"/>
        <w:rPr>
          <w:rStyle w:val="normaltextrun"/>
          <w:color w:val="000000"/>
          <w:szCs w:val="22"/>
          <w:bdr w:val="none" w:sz="0" w:space="0" w:color="auto" w:frame="1"/>
          <w:lang w:val="en-US"/>
        </w:rPr>
      </w:pPr>
      <w:r>
        <w:t xml:space="preserve">Using the reweighing technique, the performance of classifier </w:t>
      </w:r>
      <w:r w:rsidRPr="00E175A0">
        <w:rPr>
          <w:i/>
          <w:iCs/>
        </w:rPr>
        <w:t>Ŷ</w:t>
      </w:r>
      <w:r>
        <w:rPr>
          <w:i/>
          <w:iCs/>
        </w:rPr>
        <w:t xml:space="preserve"> </w:t>
      </w:r>
      <w:r>
        <w:t xml:space="preserve">is measured by the trade-off between high accuracy and low discrimination. The training dataset, </w:t>
      </w:r>
      <w:r w:rsidRPr="006457F7">
        <w:rPr>
          <w:i/>
          <w:iCs/>
        </w:rPr>
        <w:t>D</w:t>
      </w:r>
      <w:r>
        <w:t xml:space="preserve"> contains sensitive attribute, </w:t>
      </w:r>
      <w:r w:rsidRPr="00DF2F39">
        <w:rPr>
          <w:i/>
          <w:iCs/>
        </w:rPr>
        <w:t>Z</w:t>
      </w:r>
      <w:r>
        <w:t xml:space="preserve">, which is ‘Race’, with domain </w:t>
      </w:r>
      <w:r w:rsidRPr="00DF2F39">
        <w:rPr>
          <w:i/>
          <w:iCs/>
        </w:rPr>
        <w:t>Z</w:t>
      </w:r>
      <w:r>
        <w:t xml:space="preserve"> </w:t>
      </w:r>
      <w:r>
        <w:rPr>
          <w:rStyle w:val="normaltextrun"/>
          <w:rFonts w:ascii="Cambria Math" w:hAnsi="Cambria Math"/>
          <w:i/>
          <w:iCs/>
          <w:color w:val="000000"/>
          <w:szCs w:val="22"/>
          <w:bdr w:val="none" w:sz="0" w:space="0" w:color="auto" w:frame="1"/>
          <w:lang w:val="en-US"/>
        </w:rPr>
        <w:t xml:space="preserve">∈ </w:t>
      </w:r>
      <w:r w:rsidRPr="00B97E49">
        <w:rPr>
          <w:rStyle w:val="normaltextrun"/>
          <w:color w:val="000000"/>
          <w:szCs w:val="22"/>
          <w:bdr w:val="none" w:sz="0" w:space="0" w:color="auto" w:frame="1"/>
          <w:lang w:val="en-US"/>
        </w:rPr>
        <w:t>{</w:t>
      </w:r>
      <w:r>
        <w:rPr>
          <w:rStyle w:val="normaltextrun"/>
          <w:color w:val="000000"/>
          <w:szCs w:val="22"/>
          <w:bdr w:val="none" w:sz="0" w:space="0" w:color="auto" w:frame="1"/>
          <w:lang w:val="en-US"/>
        </w:rPr>
        <w:t>0</w:t>
      </w:r>
      <w:r w:rsidRPr="00B97E49">
        <w:rPr>
          <w:rStyle w:val="normaltextrun"/>
          <w:color w:val="000000"/>
          <w:szCs w:val="22"/>
          <w:bdr w:val="none" w:sz="0" w:space="0" w:color="auto" w:frame="1"/>
          <w:lang w:val="en-US"/>
        </w:rPr>
        <w:t xml:space="preserve">, </w:t>
      </w:r>
      <w:r>
        <w:rPr>
          <w:rStyle w:val="normaltextrun"/>
          <w:color w:val="000000"/>
          <w:szCs w:val="22"/>
          <w:bdr w:val="none" w:sz="0" w:space="0" w:color="auto" w:frame="1"/>
          <w:lang w:val="en-US"/>
        </w:rPr>
        <w:t>1</w:t>
      </w:r>
      <w:r w:rsidRPr="00B97E49">
        <w:rPr>
          <w:rStyle w:val="normaltextrun"/>
          <w:color w:val="000000"/>
          <w:szCs w:val="22"/>
          <w:bdr w:val="none" w:sz="0" w:space="0" w:color="auto" w:frame="1"/>
          <w:lang w:val="en-US"/>
        </w:rPr>
        <w:t xml:space="preserve">} </w:t>
      </w:r>
      <w:r>
        <w:rPr>
          <w:rStyle w:val="normaltextrun"/>
          <w:color w:val="000000"/>
          <w:szCs w:val="22"/>
          <w:bdr w:val="none" w:sz="0" w:space="0" w:color="auto" w:frame="1"/>
          <w:lang w:val="en-US"/>
        </w:rPr>
        <w:t>which are</w:t>
      </w:r>
      <w:r w:rsidRPr="00B97E49">
        <w:rPr>
          <w:rStyle w:val="normaltextrun"/>
          <w:color w:val="000000"/>
          <w:szCs w:val="22"/>
          <w:bdr w:val="none" w:sz="0" w:space="0" w:color="auto" w:frame="1"/>
          <w:lang w:val="en-US"/>
        </w:rPr>
        <w:t xml:space="preserve"> ‘Non-White</w:t>
      </w:r>
      <w:r>
        <w:rPr>
          <w:rStyle w:val="normaltextrun"/>
          <w:color w:val="000000"/>
          <w:szCs w:val="22"/>
          <w:bdr w:val="none" w:sz="0" w:space="0" w:color="auto" w:frame="1"/>
          <w:lang w:val="en-US"/>
        </w:rPr>
        <w:t>’ and ‘</w:t>
      </w:r>
      <w:r w:rsidRPr="00B97E49">
        <w:rPr>
          <w:rStyle w:val="normaltextrun"/>
          <w:color w:val="000000"/>
          <w:szCs w:val="22"/>
          <w:bdr w:val="none" w:sz="0" w:space="0" w:color="auto" w:frame="1"/>
          <w:lang w:val="en-US"/>
        </w:rPr>
        <w:t>White</w:t>
      </w:r>
      <w:r>
        <w:rPr>
          <w:rStyle w:val="normaltextrun"/>
          <w:color w:val="000000"/>
          <w:szCs w:val="22"/>
          <w:bdr w:val="none" w:sz="0" w:space="0" w:color="auto" w:frame="1"/>
          <w:lang w:val="en-US"/>
        </w:rPr>
        <w:t xml:space="preserve">’ respectively. The non-sensitive attributes are defined as </w:t>
      </w:r>
      <w:r w:rsidRPr="00732C73">
        <w:rPr>
          <w:rStyle w:val="normaltextrun"/>
          <w:i/>
          <w:iCs/>
          <w:color w:val="000000"/>
          <w:szCs w:val="22"/>
          <w:bdr w:val="none" w:sz="0" w:space="0" w:color="auto" w:frame="1"/>
          <w:lang w:val="en-US"/>
        </w:rPr>
        <w:t>X</w:t>
      </w:r>
      <w:r>
        <w:rPr>
          <w:rStyle w:val="normaltextrun"/>
          <w:color w:val="000000"/>
          <w:szCs w:val="22"/>
          <w:bdr w:val="none" w:sz="0" w:space="0" w:color="auto" w:frame="1"/>
          <w:lang w:val="en-US"/>
        </w:rPr>
        <w:t xml:space="preserve"> – but it is important to note that X may correlate with Z. We have a binary classification problem, with target attribute, </w:t>
      </w:r>
      <w:r w:rsidRPr="00DF2F39">
        <w:rPr>
          <w:rStyle w:val="normaltextrun"/>
          <w:i/>
          <w:iCs/>
          <w:color w:val="000000"/>
          <w:szCs w:val="22"/>
          <w:bdr w:val="none" w:sz="0" w:space="0" w:color="auto" w:frame="1"/>
          <w:lang w:val="en-US"/>
        </w:rPr>
        <w:t>Y</w:t>
      </w:r>
      <w:r>
        <w:rPr>
          <w:rStyle w:val="normaltextrun"/>
          <w:color w:val="000000"/>
          <w:szCs w:val="22"/>
          <w:bdr w:val="none" w:sz="0" w:space="0" w:color="auto" w:frame="1"/>
          <w:lang w:val="en-US"/>
        </w:rPr>
        <w:t xml:space="preserve">, domain </w:t>
      </w:r>
      <w:r w:rsidRPr="00DF2F39">
        <w:rPr>
          <w:i/>
          <w:iCs/>
        </w:rPr>
        <w:t>Y</w:t>
      </w:r>
      <w:r>
        <w:t xml:space="preserve"> </w:t>
      </w:r>
      <w:r>
        <w:rPr>
          <w:rStyle w:val="normaltextrun"/>
          <w:rFonts w:ascii="Cambria Math" w:hAnsi="Cambria Math"/>
          <w:i/>
          <w:iCs/>
          <w:color w:val="000000"/>
          <w:szCs w:val="22"/>
          <w:bdr w:val="none" w:sz="0" w:space="0" w:color="auto" w:frame="1"/>
          <w:lang w:val="en-US"/>
        </w:rPr>
        <w:t xml:space="preserve">∈ </w:t>
      </w:r>
      <w:r w:rsidRPr="00B97E49">
        <w:rPr>
          <w:rStyle w:val="normaltextrun"/>
          <w:color w:val="000000"/>
          <w:szCs w:val="22"/>
          <w:bdr w:val="none" w:sz="0" w:space="0" w:color="auto" w:frame="1"/>
          <w:lang w:val="en-US"/>
        </w:rPr>
        <w:t>{</w:t>
      </w:r>
      <w:r>
        <w:rPr>
          <w:rStyle w:val="normaltextrun"/>
          <w:color w:val="000000"/>
          <w:szCs w:val="22"/>
          <w:bdr w:val="none" w:sz="0" w:space="0" w:color="auto" w:frame="1"/>
          <w:lang w:val="en-US"/>
        </w:rPr>
        <w:t>0</w:t>
      </w:r>
      <w:r w:rsidRPr="00B97E49">
        <w:rPr>
          <w:rStyle w:val="normaltextrun"/>
          <w:color w:val="000000"/>
          <w:szCs w:val="22"/>
          <w:bdr w:val="none" w:sz="0" w:space="0" w:color="auto" w:frame="1"/>
          <w:lang w:val="en-US"/>
        </w:rPr>
        <w:t xml:space="preserve">, </w:t>
      </w:r>
      <w:r>
        <w:rPr>
          <w:rStyle w:val="normaltextrun"/>
          <w:color w:val="000000"/>
          <w:szCs w:val="22"/>
          <w:bdr w:val="none" w:sz="0" w:space="0" w:color="auto" w:frame="1"/>
          <w:lang w:val="en-US"/>
        </w:rPr>
        <w:t>1</w:t>
      </w:r>
      <w:r w:rsidRPr="00B97E49">
        <w:rPr>
          <w:rStyle w:val="normaltextrun"/>
          <w:color w:val="000000"/>
          <w:szCs w:val="22"/>
          <w:bdr w:val="none" w:sz="0" w:space="0" w:color="auto" w:frame="1"/>
          <w:lang w:val="en-US"/>
        </w:rPr>
        <w:t>}</w:t>
      </w:r>
      <w:r>
        <w:rPr>
          <w:rStyle w:val="normaltextrun"/>
          <w:color w:val="000000"/>
          <w:szCs w:val="22"/>
          <w:bdr w:val="none" w:sz="0" w:space="0" w:color="auto" w:frame="1"/>
          <w:lang w:val="en-US"/>
        </w:rPr>
        <w:t>, where</w:t>
      </w:r>
      <w:r w:rsidRPr="007858DC">
        <w:rPr>
          <w:rStyle w:val="normaltextrun"/>
          <w:color w:val="000000"/>
          <w:szCs w:val="22"/>
          <w:bdr w:val="none" w:sz="0" w:space="0" w:color="auto" w:frame="1"/>
          <w:lang w:val="en-US"/>
        </w:rPr>
        <w:t xml:space="preserve"> </w:t>
      </w:r>
      <w:r w:rsidRPr="00DF2F39">
        <w:rPr>
          <w:rStyle w:val="normaltextrun"/>
          <w:i/>
          <w:iCs/>
          <w:color w:val="000000"/>
          <w:szCs w:val="22"/>
          <w:bdr w:val="none" w:sz="0" w:space="0" w:color="auto" w:frame="1"/>
          <w:lang w:val="en-US"/>
        </w:rPr>
        <w:t xml:space="preserve">Y </w:t>
      </w:r>
      <w:r w:rsidRPr="007858DC">
        <w:rPr>
          <w:rStyle w:val="normaltextrun"/>
          <w:color w:val="000000"/>
          <w:szCs w:val="22"/>
          <w:bdr w:val="none" w:sz="0" w:space="0" w:color="auto" w:frame="1"/>
          <w:lang w:val="en-US"/>
        </w:rPr>
        <w:t xml:space="preserve">= 0 </w:t>
      </w:r>
      <w:r>
        <w:rPr>
          <w:rStyle w:val="normaltextrun"/>
          <w:color w:val="000000"/>
          <w:szCs w:val="22"/>
          <w:bdr w:val="none" w:sz="0" w:space="0" w:color="auto" w:frame="1"/>
          <w:lang w:val="en-US"/>
        </w:rPr>
        <w:t xml:space="preserve">is the favorable and </w:t>
      </w:r>
      <w:r>
        <w:rPr>
          <w:rStyle w:val="normaltextrun"/>
          <w:i/>
          <w:iCs/>
          <w:color w:val="000000"/>
          <w:szCs w:val="22"/>
          <w:bdr w:val="none" w:sz="0" w:space="0" w:color="auto" w:frame="1"/>
          <w:lang w:val="en-US"/>
        </w:rPr>
        <w:t>Y</w:t>
      </w:r>
      <w:r>
        <w:rPr>
          <w:rStyle w:val="normaltextrun"/>
          <w:color w:val="000000"/>
          <w:szCs w:val="22"/>
          <w:bdr w:val="none" w:sz="0" w:space="0" w:color="auto" w:frame="1"/>
          <w:lang w:val="en-US"/>
        </w:rPr>
        <w:t xml:space="preserve"> = 1 is the unfavorable label. The discrimination of the classifier is defined as:</w:t>
      </w:r>
    </w:p>
    <w:p w14:paraId="3CCD7B81" w14:textId="77777777" w:rsidR="00891D84" w:rsidRPr="00F52B9F" w:rsidRDefault="00E13C74" w:rsidP="00891D84">
      <w:pPr>
        <w:ind w:firstLine="720"/>
        <w:jc w:val="center"/>
        <w:rPr>
          <w:lang w:val="en-US"/>
        </w:rPr>
      </w:pPr>
      <m:oMath>
        <m:sSub>
          <m:sSubPr>
            <m:ctrlPr>
              <w:rPr>
                <w:rFonts w:ascii="Cambria Math" w:hAnsi="Cambria Math"/>
                <w:i/>
              </w:rPr>
            </m:ctrlPr>
          </m:sSubPr>
          <m:e>
            <m:r>
              <m:rPr>
                <m:nor/>
              </m:rPr>
              <w:rPr>
                <w:i/>
                <w:iCs/>
              </w:rPr>
              <m:t>disc</m:t>
            </m:r>
          </m:e>
          <m:sub>
            <m:r>
              <m:rPr>
                <m:nor/>
              </m:rPr>
              <w:rPr>
                <w:rFonts w:ascii="Cambria Math"/>
              </w:rPr>
              <m:t xml:space="preserve"> </m:t>
            </m:r>
            <m:r>
              <m:rPr>
                <m:nor/>
              </m:rPr>
              <m:t>Z</m:t>
            </m:r>
            <m:r>
              <m:rPr>
                <m:nor/>
              </m:rPr>
              <w:rPr>
                <w:rFonts w:ascii="Cambria Math"/>
              </w:rPr>
              <m:t xml:space="preserve"> </m:t>
            </m:r>
            <m:r>
              <m:rPr>
                <m:nor/>
              </m:rPr>
              <w:rPr>
                <w:lang w:val="en-US"/>
              </w:rPr>
              <m:t>=</m:t>
            </m:r>
            <m:r>
              <m:rPr>
                <m:nor/>
              </m:rPr>
              <w:rPr>
                <w:rFonts w:ascii="Cambria Math"/>
                <w:lang w:val="en-US"/>
              </w:rPr>
              <m:t xml:space="preserve"> </m:t>
            </m:r>
            <m:r>
              <m:rPr>
                <m:nor/>
              </m:rPr>
              <w:rPr>
                <w:lang w:val="en-US"/>
              </w:rPr>
              <m:t>0</m:t>
            </m:r>
          </m:sub>
        </m:sSub>
        <m:r>
          <m:rPr>
            <m:nor/>
          </m:rPr>
          <w:rPr>
            <w:rFonts w:ascii="Cambria Math" w:hAnsi="Cambria Math" w:cs="Cambria Math"/>
            <w:lang w:val="en-US"/>
          </w:rPr>
          <m:t xml:space="preserve"> ≔</m:t>
        </m:r>
      </m:oMath>
      <w:r w:rsidR="00891D84">
        <w:rPr>
          <w:rFonts w:eastAsiaTheme="minorEastAsia"/>
          <w:i/>
          <w:lang w:val="en-US"/>
        </w:rPr>
        <w:t xml:space="preserve"> P (</w:t>
      </w:r>
      <w:r w:rsidR="00891D84" w:rsidRPr="00F52B9F">
        <w:rPr>
          <w:i/>
          <w:iCs/>
          <w:lang w:val="en-US"/>
        </w:rPr>
        <w:t>Ŷ</w:t>
      </w:r>
      <w:r w:rsidR="00891D84">
        <w:rPr>
          <w:i/>
          <w:iCs/>
          <w:lang w:val="en-US"/>
        </w:rPr>
        <w:t xml:space="preserve"> </w:t>
      </w:r>
      <w:r w:rsidR="00891D84" w:rsidRPr="00F52B9F">
        <w:rPr>
          <w:i/>
          <w:iCs/>
          <w:lang w:val="en-US"/>
        </w:rPr>
        <w:t xml:space="preserve">= </w:t>
      </w:r>
      <w:r w:rsidR="00891D84">
        <w:rPr>
          <w:i/>
          <w:iCs/>
          <w:lang w:val="en-US"/>
        </w:rPr>
        <w:t>0</w:t>
      </w:r>
      <w:r w:rsidR="00891D84" w:rsidRPr="00F52B9F">
        <w:rPr>
          <w:i/>
          <w:iCs/>
          <w:lang w:val="en-US"/>
        </w:rPr>
        <w:t>|Z</w:t>
      </w:r>
      <w:r w:rsidR="00891D84">
        <w:rPr>
          <w:i/>
          <w:iCs/>
          <w:lang w:val="en-US"/>
        </w:rPr>
        <w:t xml:space="preserve"> </w:t>
      </w:r>
      <w:r w:rsidR="00891D84" w:rsidRPr="00F52B9F">
        <w:rPr>
          <w:i/>
          <w:iCs/>
          <w:lang w:val="en-US"/>
        </w:rPr>
        <w:t xml:space="preserve">= </w:t>
      </w:r>
      <w:r w:rsidR="00891D84">
        <w:rPr>
          <w:i/>
          <w:iCs/>
          <w:lang w:val="en-US"/>
        </w:rPr>
        <w:t>1) – P (</w:t>
      </w:r>
      <w:r w:rsidR="00891D84" w:rsidRPr="00E175A0">
        <w:rPr>
          <w:i/>
          <w:iCs/>
        </w:rPr>
        <w:t>Ŷ</w:t>
      </w:r>
      <w:r w:rsidR="00891D84">
        <w:rPr>
          <w:i/>
          <w:iCs/>
        </w:rPr>
        <w:t xml:space="preserve"> = 0|Z = 0)</w:t>
      </w:r>
    </w:p>
    <w:p w14:paraId="3207C653" w14:textId="77777777" w:rsidR="00891D84" w:rsidRDefault="00891D84" w:rsidP="00891D84">
      <w:r>
        <w:t xml:space="preserve">A value greater than 0 means that the privileged class has a higher chance of being assigned the positive label by the classifier than the unprivileged class does. To try to mitigate this bias within the training dataset and classifier, tuples </w:t>
      </w:r>
      <w:r w:rsidRPr="00EF31FA">
        <w:rPr>
          <w:i/>
          <w:iCs/>
        </w:rPr>
        <w:t>(X, Y, Z)</w:t>
      </w:r>
      <w:r>
        <w:t xml:space="preserve"> are assigned weights. This makes the dataset discrimination free with respect to </w:t>
      </w:r>
      <w:r w:rsidRPr="00DF2F39">
        <w:rPr>
          <w:i/>
          <w:iCs/>
        </w:rPr>
        <w:t>Z</w:t>
      </w:r>
      <w:r>
        <w:t xml:space="preserve"> without having to change the labels.</w:t>
      </w:r>
    </w:p>
    <w:p w14:paraId="6F503C69" w14:textId="77777777" w:rsidR="00891D84" w:rsidRDefault="00891D84" w:rsidP="00891D84">
      <w:pPr>
        <w:ind w:firstLine="360"/>
      </w:pPr>
      <w:r>
        <w:t xml:space="preserve">If dataset </w:t>
      </w:r>
      <w:r w:rsidRPr="00DF2F39">
        <w:rPr>
          <w:i/>
          <w:iCs/>
        </w:rPr>
        <w:t>D</w:t>
      </w:r>
      <w:r>
        <w:t xml:space="preserve"> is unbiased, sensitive attribute </w:t>
      </w:r>
      <w:r w:rsidRPr="00DF2F39">
        <w:rPr>
          <w:i/>
          <w:iCs/>
        </w:rPr>
        <w:t>Z</w:t>
      </w:r>
      <w:r>
        <w:t xml:space="preserve"> and prediction </w:t>
      </w:r>
      <w:r w:rsidRPr="00DF2F39">
        <w:rPr>
          <w:i/>
          <w:iCs/>
        </w:rPr>
        <w:t>Y</w:t>
      </w:r>
      <w:r>
        <w:t xml:space="preserve"> would be statistically independent, with expected probability </w:t>
      </w:r>
      <w:r w:rsidRPr="00DF2F39">
        <w:rPr>
          <w:rFonts w:eastAsiaTheme="minorEastAsia"/>
        </w:rPr>
        <w:t>as:</w:t>
      </w:r>
      <m:oMath>
        <m:r>
          <m:rPr>
            <m:sty m:val="p"/>
          </m:rPr>
          <w:rPr>
            <w:rFonts w:ascii="Cambria Math" w:hAnsi="Cambria Math"/>
          </w:rPr>
          <w:br/>
        </m:r>
      </m:oMath>
      <m:oMathPara>
        <m:oMath>
          <m:sSub>
            <m:sSubPr>
              <m:ctrlPr>
                <w:rPr>
                  <w:rFonts w:ascii="Cambria Math" w:hAnsi="Cambria Math"/>
                  <w:i/>
                </w:rPr>
              </m:ctrlPr>
            </m:sSubPr>
            <m:e>
              <m:r>
                <m:rPr>
                  <m:nor/>
                </m:rPr>
                <w:rPr>
                  <w:i/>
                </w:rPr>
                <m:t>P</m:t>
              </m:r>
            </m:e>
            <m:sub>
              <m:r>
                <m:rPr>
                  <m:nor/>
                </m:rPr>
                <w:rPr>
                  <w:i/>
                </w:rPr>
                <m:t>exp</m:t>
              </m:r>
            </m:sub>
          </m:sSub>
          <m:d>
            <m:dPr>
              <m:ctrlPr>
                <w:rPr>
                  <w:rFonts w:ascii="Cambria Math" w:hAnsi="Cambria Math"/>
                  <w:i/>
                </w:rPr>
              </m:ctrlPr>
            </m:dPr>
            <m:e>
              <m:r>
                <m:rPr>
                  <m:nor/>
                </m:rPr>
                <w:rPr>
                  <w:i/>
                </w:rPr>
                <m:t>Z</m:t>
              </m:r>
              <m:r>
                <m:rPr>
                  <m:nor/>
                </m:rPr>
                <w:rPr>
                  <w:rFonts w:ascii="Cambria Math"/>
                </w:rPr>
                <m:t xml:space="preserve"> </m:t>
              </m:r>
              <m:r>
                <m:rPr>
                  <m:nor/>
                </m:rPr>
                <m:t>=</m:t>
              </m:r>
              <m:r>
                <m:rPr>
                  <m:nor/>
                </m:rPr>
                <w:rPr>
                  <w:rFonts w:ascii="Cambria Math"/>
                </w:rPr>
                <m:t xml:space="preserve"> </m:t>
              </m:r>
              <m:r>
                <m:rPr>
                  <m:nor/>
                </m:rPr>
                <m:t>0</m:t>
              </m:r>
              <m:r>
                <m:rPr>
                  <m:nor/>
                </m:rPr>
                <w:rPr>
                  <w:rFonts w:ascii="Cambria Math"/>
                </w:rPr>
                <m:t xml:space="preserve"> </m:t>
              </m:r>
              <m:r>
                <m:rPr>
                  <m:nor/>
                </m:rPr>
                <w:rPr>
                  <w:rFonts w:ascii="Cambria Math" w:hAnsi="Cambria Math" w:cs="Cambria Math"/>
                </w:rPr>
                <m:t xml:space="preserve">∧ </m:t>
              </m:r>
              <m:r>
                <m:rPr>
                  <m:nor/>
                </m:rPr>
                <w:rPr>
                  <w:i/>
                </w:rPr>
                <m:t>Ŷ</m:t>
              </m:r>
              <m:r>
                <m:rPr>
                  <m:nor/>
                </m:rPr>
                <w:rPr>
                  <w:rFonts w:ascii="Cambria Math"/>
                  <w:iCs/>
                </w:rPr>
                <m:t xml:space="preserve"> </m:t>
              </m:r>
              <m:r>
                <m:rPr>
                  <m:nor/>
                </m:rPr>
                <w:rPr>
                  <w:iCs/>
                </w:rPr>
                <m:t>=</m:t>
              </m:r>
              <m:r>
                <m:rPr>
                  <m:nor/>
                </m:rPr>
                <w:rPr>
                  <w:rFonts w:ascii="Cambria Math"/>
                  <w:iCs/>
                </w:rPr>
                <m:t xml:space="preserve"> </m:t>
              </m:r>
              <m:r>
                <m:rPr>
                  <m:nor/>
                </m:rPr>
                <w:rPr>
                  <w:iCs/>
                </w:rPr>
                <m:t>0</m:t>
              </m:r>
            </m:e>
          </m:d>
          <m:r>
            <m:rPr>
              <m:nor/>
            </m:rPr>
            <m:t xml:space="preserve"> :=</m:t>
          </m:r>
          <m:f>
            <m:fPr>
              <m:ctrlPr>
                <w:rPr>
                  <w:rFonts w:ascii="Cambria Math" w:hAnsi="Cambria Math"/>
                  <w:i/>
                </w:rPr>
              </m:ctrlPr>
            </m:fPr>
            <m:num>
              <m:d>
                <m:dPr>
                  <m:begChr m:val="|"/>
                  <m:endChr m:val="|"/>
                  <m:ctrlPr>
                    <w:rPr>
                      <w:rFonts w:ascii="Cambria Math" w:hAnsi="Cambria Math"/>
                      <w:i/>
                    </w:rPr>
                  </m:ctrlPr>
                </m:dPr>
                <m:e>
                  <m:r>
                    <m:rPr>
                      <m:nor/>
                    </m:rPr>
                    <m:t>{</m:t>
                  </m:r>
                  <m:r>
                    <m:rPr>
                      <m:nor/>
                    </m:rPr>
                    <w:rPr>
                      <w:i/>
                    </w:rPr>
                    <m:t>X</m:t>
                  </m:r>
                  <m:r>
                    <m:rPr>
                      <m:nor/>
                    </m:rPr>
                    <w:rPr>
                      <w:rFonts w:ascii="Cambria Math"/>
                    </w:rPr>
                    <m:t xml:space="preserve"> </m:t>
                  </m:r>
                  <m:r>
                    <m:rPr>
                      <m:nor/>
                    </m:rPr>
                    <w:rPr>
                      <w:rFonts w:ascii="Cambria Math" w:hAnsi="Cambria Math" w:cs="Cambria Math"/>
                    </w:rPr>
                    <m:t xml:space="preserve">∈ </m:t>
                  </m:r>
                  <m:r>
                    <m:rPr>
                      <m:nor/>
                    </m:rPr>
                    <w:rPr>
                      <w:i/>
                    </w:rPr>
                    <m:t>D</m:t>
                  </m:r>
                  <m:r>
                    <m:rPr>
                      <m:nor/>
                    </m:rPr>
                    <m:t>|</m:t>
                  </m:r>
                  <m:r>
                    <m:rPr>
                      <m:nor/>
                    </m:rPr>
                    <w:rPr>
                      <w:i/>
                    </w:rPr>
                    <m:t>X</m:t>
                  </m:r>
                  <m:r>
                    <m:rPr>
                      <m:nor/>
                    </m:rPr>
                    <w:rPr>
                      <w:rFonts w:ascii="Cambria Math"/>
                    </w:rPr>
                    <m:t xml:space="preserve"> </m:t>
                  </m:r>
                  <m:d>
                    <m:dPr>
                      <m:ctrlPr>
                        <w:rPr>
                          <w:rFonts w:ascii="Cambria Math" w:hAnsi="Cambria Math"/>
                          <w:i/>
                        </w:rPr>
                      </m:ctrlPr>
                    </m:dPr>
                    <m:e>
                      <m:r>
                        <m:rPr>
                          <m:nor/>
                        </m:rPr>
                        <w:rPr>
                          <w:i/>
                        </w:rPr>
                        <m:t>Z</m:t>
                      </m:r>
                    </m:e>
                  </m:d>
                  <m:r>
                    <m:rPr>
                      <m:nor/>
                    </m:rPr>
                    <w:rPr>
                      <w:rFonts w:ascii="Cambria Math"/>
                    </w:rPr>
                    <m:t xml:space="preserve"> </m:t>
                  </m:r>
                  <m:r>
                    <m:rPr>
                      <m:nor/>
                    </m:rPr>
                    <m:t>=</m:t>
                  </m:r>
                  <m:r>
                    <m:rPr>
                      <m:nor/>
                    </m:rPr>
                    <w:rPr>
                      <w:rFonts w:ascii="Cambria Math"/>
                    </w:rPr>
                    <m:t xml:space="preserve"> </m:t>
                  </m:r>
                  <m:r>
                    <m:rPr>
                      <m:nor/>
                    </m:rPr>
                    <m:t>0}</m:t>
                  </m:r>
                </m:e>
              </m:d>
            </m:num>
            <m:den>
              <m:d>
                <m:dPr>
                  <m:begChr m:val="|"/>
                  <m:endChr m:val="|"/>
                  <m:ctrlPr>
                    <w:rPr>
                      <w:rFonts w:ascii="Cambria Math" w:hAnsi="Cambria Math"/>
                      <w:i/>
                    </w:rPr>
                  </m:ctrlPr>
                </m:dPr>
                <m:e>
                  <m:r>
                    <m:rPr>
                      <m:nor/>
                    </m:rPr>
                    <w:rPr>
                      <w:i/>
                    </w:rPr>
                    <m:t>D</m:t>
                  </m:r>
                </m:e>
              </m:d>
            </m:den>
          </m:f>
          <m:r>
            <m:rPr>
              <m:nor/>
            </m: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m:rPr>
                          <m:nor/>
                        </m:rPr>
                        <w:rPr>
                          <w:i/>
                        </w:rPr>
                        <m:t>X</m:t>
                      </m:r>
                      <m:r>
                        <m:rPr>
                          <m:nor/>
                        </m:rPr>
                        <w:rPr>
                          <w:rFonts w:ascii="Cambria Math"/>
                        </w:rPr>
                        <m:t xml:space="preserve"> </m:t>
                      </m:r>
                      <m:r>
                        <m:rPr>
                          <m:nor/>
                        </m:rPr>
                        <w:rPr>
                          <w:rFonts w:ascii="Cambria Math" w:hAnsi="Cambria Math" w:cs="Cambria Math"/>
                        </w:rPr>
                        <m:t xml:space="preserve">∈ </m:t>
                      </m:r>
                      <m:r>
                        <m:rPr>
                          <m:nor/>
                        </m:rPr>
                        <w:rPr>
                          <w:i/>
                        </w:rPr>
                        <m:t>D</m:t>
                      </m:r>
                      <m:r>
                        <m:rPr>
                          <m:nor/>
                        </m:rPr>
                        <m:t>|</m:t>
                      </m:r>
                      <m:r>
                        <m:rPr>
                          <m:nor/>
                        </m:rPr>
                        <w:rPr>
                          <w:i/>
                        </w:rPr>
                        <m:t>X</m:t>
                      </m:r>
                      <m:d>
                        <m:dPr>
                          <m:ctrlPr>
                            <w:rPr>
                              <w:rFonts w:ascii="Cambria Math" w:hAnsi="Cambria Math"/>
                              <w:i/>
                            </w:rPr>
                          </m:ctrlPr>
                        </m:dPr>
                        <m:e>
                          <m:r>
                            <m:rPr>
                              <m:nor/>
                            </m:rPr>
                            <w:rPr>
                              <w:i/>
                            </w:rPr>
                            <m:t>Ŷ</m:t>
                          </m:r>
                        </m:e>
                      </m:d>
                      <m:r>
                        <m:rPr>
                          <m:nor/>
                        </m:rPr>
                        <w:rPr>
                          <w:rFonts w:ascii="Cambria Math"/>
                        </w:rPr>
                        <m:t xml:space="preserve"> </m:t>
                      </m:r>
                      <m:r>
                        <m:rPr>
                          <m:nor/>
                        </m:rPr>
                        <m:t>=</m:t>
                      </m:r>
                      <m:r>
                        <m:rPr>
                          <m:nor/>
                        </m:rPr>
                        <w:rPr>
                          <w:rFonts w:ascii="Cambria Math"/>
                        </w:rPr>
                        <m:t xml:space="preserve"> </m:t>
                      </m:r>
                      <m:r>
                        <m:rPr>
                          <m:nor/>
                        </m:rPr>
                        <m:t>0</m:t>
                      </m:r>
                    </m:e>
                  </m:d>
                </m:e>
              </m:d>
            </m:num>
            <m:den>
              <m:d>
                <m:dPr>
                  <m:begChr m:val="|"/>
                  <m:endChr m:val="|"/>
                  <m:ctrlPr>
                    <w:rPr>
                      <w:rFonts w:ascii="Cambria Math" w:hAnsi="Cambria Math"/>
                      <w:i/>
                    </w:rPr>
                  </m:ctrlPr>
                </m:dPr>
                <m:e>
                  <m:r>
                    <m:rPr>
                      <m:nor/>
                    </m:rPr>
                    <w:rPr>
                      <w:i/>
                    </w:rPr>
                    <m:t>D</m:t>
                  </m:r>
                </m:e>
              </m:d>
            </m:den>
          </m:f>
        </m:oMath>
      </m:oMathPara>
    </w:p>
    <w:p w14:paraId="742A7550" w14:textId="77777777" w:rsidR="00891D84" w:rsidRDefault="00891D84" w:rsidP="00891D84">
      <w:r>
        <w:t>However, the observed probability may be different:</w:t>
      </w:r>
    </w:p>
    <w:p w14:paraId="1BE370EE" w14:textId="77777777" w:rsidR="00891D84" w:rsidRPr="00F678BA" w:rsidRDefault="00E13C74" w:rsidP="00891D84">
      <w:pPr>
        <w:pStyle w:val="ListParagraph"/>
      </w:pPr>
      <m:oMathPara>
        <m:oMath>
          <m:sSub>
            <m:sSubPr>
              <m:ctrlPr>
                <w:rPr>
                  <w:rFonts w:ascii="Cambria Math" w:hAnsi="Cambria Math"/>
                  <w:i/>
                </w:rPr>
              </m:ctrlPr>
            </m:sSubPr>
            <m:e>
              <m:r>
                <m:rPr>
                  <m:nor/>
                </m:rPr>
                <w:rPr>
                  <w:i/>
                </w:rPr>
                <m:t>P</m:t>
              </m:r>
            </m:e>
            <m:sub>
              <w:proofErr w:type="spellStart"/>
              <m:r>
                <m:rPr>
                  <m:nor/>
                </m:rPr>
                <w:rPr>
                  <w:i/>
                </w:rPr>
                <m:t>obs</m:t>
              </m:r>
              <w:proofErr w:type="spellEnd"/>
            </m:sub>
          </m:sSub>
          <m:d>
            <m:dPr>
              <m:ctrlPr>
                <w:rPr>
                  <w:rFonts w:ascii="Cambria Math" w:hAnsi="Cambria Math"/>
                  <w:i/>
                </w:rPr>
              </m:ctrlPr>
            </m:dPr>
            <m:e>
              <m:r>
                <m:rPr>
                  <m:nor/>
                </m:rPr>
                <w:rPr>
                  <w:i/>
                </w:rPr>
                <m:t>Z</m:t>
              </m:r>
              <m:r>
                <m:rPr>
                  <m:nor/>
                </m:rPr>
                <m:t xml:space="preserve"> = 0 </m:t>
              </m:r>
              <m:r>
                <m:rPr>
                  <m:nor/>
                </m:rPr>
                <w:rPr>
                  <w:rFonts w:ascii="Cambria Math" w:hAnsi="Cambria Math" w:cs="Cambria Math"/>
                </w:rPr>
                <m:t>∧</m:t>
              </m:r>
              <m:r>
                <m:rPr>
                  <m:nor/>
                </m:rPr>
                <m:t xml:space="preserve"> </m:t>
              </m:r>
              <m:r>
                <m:rPr>
                  <m:nor/>
                </m:rPr>
                <w:rPr>
                  <w:i/>
                </w:rPr>
                <m:t>Ŷ</m:t>
              </m:r>
              <m:r>
                <m:rPr>
                  <m:nor/>
                </m:rPr>
                <w:rPr>
                  <w:iCs/>
                </w:rPr>
                <m:t xml:space="preserve"> = 0</m:t>
              </m:r>
            </m:e>
          </m:d>
          <m:r>
            <m:rPr>
              <m:nor/>
            </m:rPr>
            <m:t xml:space="preserve"> :=</m:t>
          </m:r>
          <m:f>
            <m:fPr>
              <m:ctrlPr>
                <w:rPr>
                  <w:rFonts w:ascii="Cambria Math" w:hAnsi="Cambria Math"/>
                  <w:i/>
                </w:rPr>
              </m:ctrlPr>
            </m:fPr>
            <m:num>
              <m:d>
                <m:dPr>
                  <m:begChr m:val="|"/>
                  <m:endChr m:val="|"/>
                  <m:ctrlPr>
                    <w:rPr>
                      <w:rFonts w:ascii="Cambria Math" w:hAnsi="Cambria Math"/>
                      <w:i/>
                    </w:rPr>
                  </m:ctrlPr>
                </m:dPr>
                <m:e>
                  <m:r>
                    <m:rPr>
                      <m:nor/>
                    </m:rPr>
                    <m:t>{</m:t>
                  </m:r>
                  <m:r>
                    <m:rPr>
                      <m:nor/>
                    </m:rPr>
                    <w:rPr>
                      <w:i/>
                    </w:rPr>
                    <m:t>X</m:t>
                  </m:r>
                  <m:r>
                    <m:rPr>
                      <m:nor/>
                    </m:rPr>
                    <m:t xml:space="preserve"> </m:t>
                  </m:r>
                  <m:r>
                    <m:rPr>
                      <m:nor/>
                    </m:rPr>
                    <w:rPr>
                      <w:rFonts w:ascii="Cambria Math" w:hAnsi="Cambria Math" w:cs="Cambria Math"/>
                    </w:rPr>
                    <m:t>∈</m:t>
                  </m:r>
                  <m:r>
                    <m:rPr>
                      <m:nor/>
                    </m:rPr>
                    <m:t xml:space="preserve"> </m:t>
                  </m:r>
                  <m:r>
                    <m:rPr>
                      <m:nor/>
                    </m:rPr>
                    <w:rPr>
                      <w:i/>
                    </w:rPr>
                    <m:t>D</m:t>
                  </m:r>
                  <m:r>
                    <m:rPr>
                      <m:nor/>
                    </m:rPr>
                    <m:t xml:space="preserve"> | </m:t>
                  </m:r>
                  <m:r>
                    <m:rPr>
                      <m:nor/>
                    </m:rPr>
                    <w:rPr>
                      <w:i/>
                    </w:rPr>
                    <m:t>X</m:t>
                  </m:r>
                  <m:d>
                    <m:dPr>
                      <m:ctrlPr>
                        <w:rPr>
                          <w:rFonts w:ascii="Cambria Math" w:hAnsi="Cambria Math"/>
                          <w:i/>
                        </w:rPr>
                      </m:ctrlPr>
                    </m:dPr>
                    <m:e>
                      <m:r>
                        <m:rPr>
                          <m:nor/>
                        </m:rPr>
                        <w:rPr>
                          <w:i/>
                        </w:rPr>
                        <m:t>Z</m:t>
                      </m:r>
                    </m:e>
                  </m:d>
                  <m:r>
                    <m:rPr>
                      <m:nor/>
                    </m:rPr>
                    <m:t xml:space="preserve"> = 0 </m:t>
                  </m:r>
                  <m:r>
                    <m:rPr>
                      <m:nor/>
                    </m:rPr>
                    <w:rPr>
                      <w:rFonts w:ascii="Cambria Math" w:hAnsi="Cambria Math" w:cs="Cambria Math"/>
                    </w:rPr>
                    <m:t>∧</m:t>
                  </m:r>
                  <m:r>
                    <m:rPr>
                      <m:nor/>
                    </m:rPr>
                    <m:t xml:space="preserve"> </m:t>
                  </m:r>
                  <m:r>
                    <m:rPr>
                      <m:nor/>
                    </m:rPr>
                    <w:rPr>
                      <w:i/>
                    </w:rPr>
                    <m:t xml:space="preserve">X </m:t>
                  </m:r>
                  <m:d>
                    <m:dPr>
                      <m:ctrlPr>
                        <w:rPr>
                          <w:rFonts w:ascii="Cambria Math" w:hAnsi="Cambria Math"/>
                          <w:i/>
                        </w:rPr>
                      </m:ctrlPr>
                    </m:dPr>
                    <m:e>
                      <m:r>
                        <m:rPr>
                          <m:nor/>
                        </m:rPr>
                        <w:rPr>
                          <w:i/>
                        </w:rPr>
                        <m:t>Ŷ</m:t>
                      </m:r>
                    </m:e>
                  </m:d>
                  <m:r>
                    <m:rPr>
                      <m:nor/>
                    </m:rPr>
                    <m:t xml:space="preserve"> = 0}</m:t>
                  </m:r>
                </m:e>
              </m:d>
            </m:num>
            <m:den>
              <m:d>
                <m:dPr>
                  <m:begChr m:val="|"/>
                  <m:endChr m:val="|"/>
                  <m:ctrlPr>
                    <w:rPr>
                      <w:rFonts w:ascii="Cambria Math" w:hAnsi="Cambria Math"/>
                      <w:i/>
                    </w:rPr>
                  </m:ctrlPr>
                </m:dPr>
                <m:e>
                  <m:r>
                    <m:rPr>
                      <m:nor/>
                    </m:rPr>
                    <w:rPr>
                      <w:i/>
                    </w:rPr>
                    <m:t>D</m:t>
                  </m:r>
                </m:e>
              </m:d>
            </m:den>
          </m:f>
        </m:oMath>
      </m:oMathPara>
    </w:p>
    <w:p w14:paraId="7F701F77" w14:textId="77777777" w:rsidR="00891D84" w:rsidRDefault="00891D84" w:rsidP="00891D84">
      <w:r>
        <w:t xml:space="preserve">If </w:t>
      </w:r>
      <w:proofErr w:type="spellStart"/>
      <w:r w:rsidRPr="00DF2F39">
        <w:rPr>
          <w:i/>
          <w:iCs/>
        </w:rPr>
        <w:t>P</w:t>
      </w:r>
      <w:r w:rsidRPr="00DF2F39">
        <w:rPr>
          <w:i/>
          <w:iCs/>
          <w:vertAlign w:val="subscript"/>
        </w:rPr>
        <w:t>exp</w:t>
      </w:r>
      <w:proofErr w:type="spellEnd"/>
      <w:r>
        <w:t xml:space="preserve"> is greater than </w:t>
      </w:r>
      <w:r w:rsidRPr="00DF2F39">
        <w:rPr>
          <w:i/>
          <w:iCs/>
        </w:rPr>
        <w:t>P</w:t>
      </w:r>
      <w:r w:rsidRPr="00DF2F39">
        <w:rPr>
          <w:i/>
          <w:iCs/>
          <w:vertAlign w:val="subscript"/>
        </w:rPr>
        <w:t>obs</w:t>
      </w:r>
      <w:r>
        <w:t xml:space="preserve">, it shows that the </w:t>
      </w:r>
      <w:proofErr w:type="spellStart"/>
      <w:r>
        <w:t>there</w:t>
      </w:r>
      <w:proofErr w:type="spellEnd"/>
      <w:r>
        <w:t xml:space="preserve"> is bias towards the unprivileged class, </w:t>
      </w:r>
      <w:r w:rsidRPr="00DF2F39">
        <w:rPr>
          <w:i/>
          <w:iCs/>
        </w:rPr>
        <w:t>Z</w:t>
      </w:r>
      <w:r>
        <w:t xml:space="preserve"> = 0 as they are less likely to be receiving the favourable label. To compensate for this bias, the objects in the unprivileged class which received the favourable outcome, i.e. Non-White individuals who did not reoffend, are given a higher weighting. Weights, </w:t>
      </w:r>
      <w:r w:rsidRPr="00DF2F39">
        <w:rPr>
          <w:i/>
          <w:iCs/>
        </w:rPr>
        <w:t>W</w:t>
      </w:r>
      <w:r>
        <w:t xml:space="preserve"> are calculated as follows:</w:t>
      </w:r>
    </w:p>
    <w:p w14:paraId="0B74239A" w14:textId="77777777" w:rsidR="00891D84" w:rsidRPr="00973FC5" w:rsidRDefault="00891D84" w:rsidP="00891D84">
      <m:oMathPara>
        <m:oMath>
          <m:r>
            <m:rPr>
              <m:nor/>
            </m:rPr>
            <w:rPr>
              <w:i/>
              <w:iCs/>
            </w:rPr>
            <m:t>W</m:t>
          </m:r>
          <m:d>
            <m:dPr>
              <m:ctrlPr>
                <w:rPr>
                  <w:rFonts w:ascii="Cambria Math" w:hAnsi="Cambria Math"/>
                  <w:i/>
                </w:rPr>
              </m:ctrlPr>
            </m:dPr>
            <m:e>
              <m:r>
                <m:rPr>
                  <m:nor/>
                </m:rPr>
                <w:rPr>
                  <w:i/>
                  <w:iCs/>
                </w:rPr>
                <m:t>X</m:t>
              </m:r>
            </m:e>
          </m:d>
          <m:r>
            <m:rPr>
              <m:nor/>
            </m:rPr>
            <w:rPr>
              <w:rFonts w:ascii="Cambria Math" w:hAnsi="Cambria Math" w:cs="Cambria Math"/>
            </w:rPr>
            <m:t xml:space="preserve"> ≔</m:t>
          </m:r>
          <m:f>
            <m:fPr>
              <m:ctrlPr>
                <w:rPr>
                  <w:rFonts w:ascii="Cambria Math" w:hAnsi="Cambria Math"/>
                  <w:i/>
                </w:rPr>
              </m:ctrlPr>
            </m:fPr>
            <m:num>
              <m:sSub>
                <m:sSubPr>
                  <m:ctrlPr>
                    <w:rPr>
                      <w:rFonts w:ascii="Cambria Math" w:hAnsi="Cambria Math"/>
                      <w:i/>
                      <w:iCs/>
                    </w:rPr>
                  </m:ctrlPr>
                </m:sSubPr>
                <m:e>
                  <m:r>
                    <m:rPr>
                      <m:nor/>
                    </m:rPr>
                    <w:rPr>
                      <w:i/>
                      <w:iCs/>
                    </w:rPr>
                    <m:t>P</m:t>
                  </m:r>
                </m:e>
                <m:sub>
                  <m:r>
                    <m:rPr>
                      <m:nor/>
                    </m:rPr>
                    <w:rPr>
                      <w:i/>
                      <w:iCs/>
                    </w:rPr>
                    <m:t>exp</m:t>
                  </m:r>
                </m:sub>
              </m:sSub>
              <m:r>
                <m:rPr>
                  <m:nor/>
                </m:rPr>
                <m:t>(</m:t>
              </m:r>
              <m:r>
                <m:rPr>
                  <m:nor/>
                </m:rPr>
                <w:rPr>
                  <w:i/>
                  <w:iCs/>
                </w:rPr>
                <m:t>Z</m:t>
              </m:r>
              <m:r>
                <m:rPr>
                  <m:nor/>
                </m:rPr>
                <w:rPr>
                  <w:rFonts w:ascii="Cambria Math"/>
                </w:rPr>
                <m:t xml:space="preserve"> </m:t>
              </m:r>
              <m:r>
                <m:rPr>
                  <m:nor/>
                </m:rPr>
                <m:t>=</m:t>
              </m:r>
              <m:r>
                <m:rPr>
                  <m:nor/>
                </m:rPr>
                <w:rPr>
                  <w:rFonts w:ascii="Cambria Math"/>
                </w:rPr>
                <m:t xml:space="preserve"> </m:t>
              </m:r>
              <m:r>
                <m:rPr>
                  <m:nor/>
                </m:rPr>
                <w:rPr>
                  <w:i/>
                  <w:iCs/>
                </w:rPr>
                <m:t>X</m:t>
              </m:r>
              <m:d>
                <m:dPr>
                  <m:ctrlPr>
                    <w:rPr>
                      <w:rFonts w:ascii="Cambria Math" w:hAnsi="Cambria Math"/>
                      <w:i/>
                    </w:rPr>
                  </m:ctrlPr>
                </m:dPr>
                <m:e>
                  <m:r>
                    <m:rPr>
                      <m:nor/>
                    </m:rPr>
                    <w:rPr>
                      <w:i/>
                      <w:iCs/>
                    </w:rPr>
                    <m:t>z</m:t>
                  </m:r>
                </m:e>
              </m:d>
              <m:r>
                <m:rPr>
                  <m:nor/>
                </m:rPr>
                <w:rPr>
                  <w:rFonts w:ascii="Cambria Math" w:hAnsi="Cambria Math" w:cs="Cambria Math"/>
                </w:rPr>
                <m:t xml:space="preserve"> ∧ </m:t>
              </m:r>
              <m:r>
                <m:rPr>
                  <m:nor/>
                </m:rPr>
                <w:rPr>
                  <w:i/>
                  <w:iCs/>
                </w:rPr>
                <m:t>Ŷ</m:t>
              </m:r>
              <m:r>
                <m:rPr>
                  <m:nor/>
                </m:rPr>
                <w:rPr>
                  <w:rFonts w:ascii="Cambria Math"/>
                  <w:iCs/>
                </w:rPr>
                <m:t xml:space="preserve"> </m:t>
              </m:r>
              <m:r>
                <m:rPr>
                  <m:nor/>
                </m:rPr>
                <w:rPr>
                  <w:iCs/>
                </w:rPr>
                <m:t>=</m:t>
              </m:r>
              <m:r>
                <m:rPr>
                  <m:nor/>
                </m:rPr>
                <w:rPr>
                  <w:rFonts w:ascii="Cambria Math"/>
                  <w:iCs/>
                </w:rPr>
                <m:t xml:space="preserve"> </m:t>
              </m:r>
              <m:r>
                <m:rPr>
                  <m:nor/>
                </m:rPr>
                <w:rPr>
                  <w:i/>
                  <w:iCs/>
                </w:rPr>
                <m:t>X</m:t>
              </m:r>
              <m:d>
                <m:dPr>
                  <m:ctrlPr>
                    <w:rPr>
                      <w:rFonts w:ascii="Cambria Math" w:hAnsi="Cambria Math"/>
                      <w:i/>
                      <w:iCs/>
                    </w:rPr>
                  </m:ctrlPr>
                </m:dPr>
                <m:e>
                  <m:acc>
                    <m:accPr>
                      <m:ctrlPr>
                        <w:rPr>
                          <w:rFonts w:ascii="Cambria Math" w:hAnsi="Cambria Math"/>
                          <w:i/>
                          <w:iCs/>
                        </w:rPr>
                      </m:ctrlPr>
                    </m:accPr>
                    <m:e>
                      <m:r>
                        <m:rPr>
                          <m:nor/>
                        </m:rPr>
                        <w:rPr>
                          <w:i/>
                          <w:iCs/>
                        </w:rPr>
                        <m:t>y</m:t>
                      </m:r>
                    </m:e>
                  </m:acc>
                </m:e>
              </m:d>
              <m:r>
                <m:rPr>
                  <m:nor/>
                </m:rPr>
                <w:rPr>
                  <w:iCs/>
                </w:rPr>
                <m:t>)</m:t>
              </m:r>
            </m:num>
            <m:den>
              <m:sSub>
                <m:sSubPr>
                  <m:ctrlPr>
                    <w:rPr>
                      <w:rFonts w:ascii="Cambria Math" w:hAnsi="Cambria Math"/>
                      <w:i/>
                    </w:rPr>
                  </m:ctrlPr>
                </m:sSubPr>
                <m:e>
                  <m:r>
                    <m:rPr>
                      <m:nor/>
                    </m:rPr>
                    <w:rPr>
                      <w:i/>
                    </w:rPr>
                    <m:t>P</m:t>
                  </m:r>
                </m:e>
                <m:sub>
                  <w:proofErr w:type="spellStart"/>
                  <m:r>
                    <m:rPr>
                      <m:nor/>
                    </m:rPr>
                    <w:rPr>
                      <w:i/>
                    </w:rPr>
                    <m:t>obs</m:t>
                  </m:r>
                  <w:proofErr w:type="spellEnd"/>
                </m:sub>
              </m:sSub>
              <m:r>
                <m:rPr>
                  <m:nor/>
                </m:rPr>
                <m:t>(</m:t>
              </m:r>
              <m:r>
                <m:rPr>
                  <m:nor/>
                </m:rPr>
                <w:rPr>
                  <w:i/>
                </w:rPr>
                <m:t>Z</m:t>
              </m:r>
              <m:r>
                <m:rPr>
                  <m:nor/>
                </m:rPr>
                <w:rPr>
                  <w:rFonts w:ascii="Cambria Math"/>
                </w:rPr>
                <m:t xml:space="preserve"> </m:t>
              </m:r>
              <m:r>
                <m:rPr>
                  <m:nor/>
                </m:rPr>
                <m:t>=</m:t>
              </m:r>
              <m:r>
                <m:rPr>
                  <m:nor/>
                </m:rPr>
                <w:rPr>
                  <w:rFonts w:ascii="Cambria Math"/>
                </w:rPr>
                <m:t xml:space="preserve"> </m:t>
              </m:r>
              <m:r>
                <m:rPr>
                  <m:nor/>
                </m:rPr>
                <w:rPr>
                  <w:i/>
                </w:rPr>
                <m:t>X</m:t>
              </m:r>
              <m:r>
                <m:rPr>
                  <m:nor/>
                </m:rPr>
                <m:t>(</m:t>
              </m:r>
              <m:r>
                <m:rPr>
                  <m:nor/>
                </m:rPr>
                <w:rPr>
                  <w:i/>
                </w:rPr>
                <m:t>z</m:t>
              </m:r>
              <m:r>
                <m:rPr>
                  <m:nor/>
                </m:rPr>
                <m:t>)</m:t>
              </m:r>
              <m:r>
                <m:rPr>
                  <m:nor/>
                </m:rPr>
                <w:rPr>
                  <w:rFonts w:ascii="Cambria Math"/>
                </w:rPr>
                <m:t xml:space="preserve"> </m:t>
              </m:r>
              <m:r>
                <m:rPr>
                  <m:nor/>
                </m:rPr>
                <w:rPr>
                  <w:rFonts w:ascii="Cambria Math" w:hAnsi="Cambria Math" w:cs="Cambria Math"/>
                </w:rPr>
                <m:t xml:space="preserve">∧ </m:t>
              </m:r>
              <m:r>
                <m:rPr>
                  <m:nor/>
                </m:rPr>
                <w:rPr>
                  <w:i/>
                </w:rPr>
                <m:t>Ŷ</m:t>
              </m:r>
              <m:r>
                <m:rPr>
                  <m:nor/>
                </m:rPr>
                <w:rPr>
                  <w:rFonts w:ascii="Cambria Math"/>
                  <w:iCs/>
                </w:rPr>
                <m:t xml:space="preserve"> </m:t>
              </m:r>
              <m:r>
                <m:rPr>
                  <m:nor/>
                </m:rPr>
                <w:rPr>
                  <w:iCs/>
                </w:rPr>
                <m:t>=</m:t>
              </m:r>
              <m:r>
                <m:rPr>
                  <m:nor/>
                </m:rPr>
                <w:rPr>
                  <w:rFonts w:ascii="Cambria Math"/>
                  <w:iCs/>
                </w:rPr>
                <m:t xml:space="preserve"> </m:t>
              </m:r>
              <m:r>
                <m:rPr>
                  <m:nor/>
                </m:rPr>
                <w:rPr>
                  <w:i/>
                </w:rPr>
                <m:t>X</m:t>
              </m:r>
              <m:r>
                <m:rPr>
                  <m:nor/>
                </m:rPr>
                <w:rPr>
                  <w:iCs/>
                </w:rPr>
                <m:t>(</m:t>
              </m:r>
              <m:acc>
                <m:accPr>
                  <m:ctrlPr>
                    <w:rPr>
                      <w:rFonts w:ascii="Cambria Math" w:hAnsi="Cambria Math"/>
                      <w:i/>
                      <w:iCs/>
                    </w:rPr>
                  </m:ctrlPr>
                </m:accPr>
                <m:e>
                  <m:r>
                    <m:rPr>
                      <m:nor/>
                    </m:rPr>
                    <w:rPr>
                      <w:i/>
                    </w:rPr>
                    <m:t>y</m:t>
                  </m:r>
                </m:e>
              </m:acc>
              <m:r>
                <m:rPr>
                  <m:nor/>
                </m:rPr>
                <w:rPr>
                  <w:iCs/>
                </w:rPr>
                <m:t>))</m:t>
              </m:r>
            </m:den>
          </m:f>
        </m:oMath>
      </m:oMathPara>
    </w:p>
    <w:p w14:paraId="018678BB" w14:textId="77777777" w:rsidR="00891D84" w:rsidRDefault="00891D84" w:rsidP="00891D84">
      <w:r>
        <w:t xml:space="preserve">The calculated weights are then used to fit the LR model. </w:t>
      </w:r>
    </w:p>
    <w:p w14:paraId="1ED250BD" w14:textId="77777777" w:rsidR="00891D84" w:rsidRDefault="00891D84" w:rsidP="00891D84"/>
    <w:p w14:paraId="05701BFC" w14:textId="77777777" w:rsidR="00891D84" w:rsidRDefault="00891D84" w:rsidP="00891D84">
      <w:pPr>
        <w:pStyle w:val="Heading4"/>
      </w:pPr>
      <w:bookmarkStart w:id="73" w:name="_Toc101884289"/>
      <w:r>
        <w:t>6.2.5</w:t>
      </w:r>
      <w:r w:rsidRPr="002873EB">
        <w:t xml:space="preserve"> </w:t>
      </w:r>
      <w:r>
        <w:t>Adversarial Debiasing</w:t>
      </w:r>
      <w:bookmarkEnd w:id="73"/>
    </w:p>
    <w:p w14:paraId="38EE4FCD" w14:textId="77777777" w:rsidR="00891D84" w:rsidRPr="00873457" w:rsidRDefault="00891D84" w:rsidP="00891D84"/>
    <w:p w14:paraId="05FAF05C" w14:textId="45881C0A" w:rsidR="00891D84" w:rsidRDefault="004728D4" w:rsidP="004728D4">
      <w:r w:rsidRPr="001D7FC2">
        <w:rPr>
          <w:noProof/>
        </w:rPr>
        <w:lastRenderedPageBreak/>
        <mc:AlternateContent>
          <mc:Choice Requires="wps">
            <w:drawing>
              <wp:anchor distT="0" distB="0" distL="114300" distR="114300" simplePos="0" relativeHeight="251786244" behindDoc="0" locked="0" layoutInCell="1" allowOverlap="1" wp14:anchorId="38F2CF83" wp14:editId="2C80B94C">
                <wp:simplePos x="0" y="0"/>
                <wp:positionH relativeFrom="column">
                  <wp:posOffset>733425</wp:posOffset>
                </wp:positionH>
                <wp:positionV relativeFrom="paragraph">
                  <wp:posOffset>2194560</wp:posOffset>
                </wp:positionV>
                <wp:extent cx="3959860" cy="635"/>
                <wp:effectExtent l="0" t="0" r="2540" b="12065"/>
                <wp:wrapTopAndBottom/>
                <wp:docPr id="68" name="Text Box 68"/>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5CA66F53" w14:textId="314D0FC8" w:rsidR="004728D4" w:rsidRPr="00131255" w:rsidRDefault="004728D4" w:rsidP="004728D4">
                            <w:pPr>
                              <w:pStyle w:val="Caption"/>
                              <w:rPr>
                                <w:sz w:val="22"/>
                              </w:rPr>
                            </w:pPr>
                            <w:bookmarkStart w:id="74" w:name="_Toc101884338"/>
                            <w:r>
                              <w:t xml:space="preserve">Figure </w:t>
                            </w:r>
                            <w:fldSimple w:instr=" SEQ Figure \* ARABIC ">
                              <w:r w:rsidR="00F30512">
                                <w:rPr>
                                  <w:noProof/>
                                </w:rPr>
                                <w:t>10</w:t>
                              </w:r>
                            </w:fldSimple>
                            <w:r>
                              <w:t>. Adversarial Debiasing pipeline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2CF83" id="Text Box 68" o:spid="_x0000_s1059" type="#_x0000_t202" style="position:absolute;margin-left:57.75pt;margin-top:172.8pt;width:311.8pt;height:.05pt;z-index:251786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UQLwIAAGc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" stroked="f">
                <v:textbox style="mso-fit-shape-to-text:t" inset="0,0,0,0">
                  <w:txbxContent>
                    <w:p w14:paraId="5CA66F53" w14:textId="314D0FC8" w:rsidR="004728D4" w:rsidRPr="00131255" w:rsidRDefault="004728D4" w:rsidP="004728D4">
                      <w:pPr>
                        <w:pStyle w:val="Caption"/>
                        <w:rPr>
                          <w:sz w:val="22"/>
                        </w:rPr>
                      </w:pPr>
                      <w:bookmarkStart w:id="75" w:name="_Toc101884338"/>
                      <w:r>
                        <w:t xml:space="preserve">Figure </w:t>
                      </w:r>
                      <w:fldSimple w:instr=" SEQ Figure \* ARABIC ">
                        <w:r w:rsidR="00F30512">
                          <w:rPr>
                            <w:noProof/>
                          </w:rPr>
                          <w:t>10</w:t>
                        </w:r>
                      </w:fldSimple>
                      <w:r>
                        <w:t>. Adversarial Debiasing pipeline</w:t>
                      </w:r>
                      <w:bookmarkEnd w:id="75"/>
                    </w:p>
                  </w:txbxContent>
                </v:textbox>
                <w10:wrap type="topAndBottom"/>
              </v:shape>
            </w:pict>
          </mc:Fallback>
        </mc:AlternateContent>
      </w:r>
      <w:r w:rsidRPr="001D7FC2">
        <w:rPr>
          <w:noProof/>
        </w:rPr>
        <w:drawing>
          <wp:anchor distT="0" distB="0" distL="114300" distR="114300" simplePos="0" relativeHeight="251785220" behindDoc="0" locked="0" layoutInCell="1" allowOverlap="1" wp14:anchorId="25C9D793" wp14:editId="2601EB3F">
            <wp:simplePos x="0" y="0"/>
            <wp:positionH relativeFrom="page">
              <wp:posOffset>1939925</wp:posOffset>
            </wp:positionH>
            <wp:positionV relativeFrom="paragraph">
              <wp:posOffset>1330960</wp:posOffset>
            </wp:positionV>
            <wp:extent cx="3960000" cy="764315"/>
            <wp:effectExtent l="0" t="0" r="2540" b="0"/>
            <wp:wrapTopAndBottom/>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60000" cy="764315"/>
                    </a:xfrm>
                    <a:prstGeom prst="rect">
                      <a:avLst/>
                    </a:prstGeom>
                  </pic:spPr>
                </pic:pic>
              </a:graphicData>
            </a:graphic>
            <wp14:sizeRelH relativeFrom="page">
              <wp14:pctWidth>0</wp14:pctWidth>
            </wp14:sizeRelH>
            <wp14:sizeRelV relativeFrom="page">
              <wp14:pctHeight>0</wp14:pctHeight>
            </wp14:sizeRelV>
          </wp:anchor>
        </w:drawing>
      </w:r>
      <w:r w:rsidR="00891D84" w:rsidRPr="002873EB">
        <w:t xml:space="preserve">Adversarial Debiasing (Zhang </w:t>
      </w:r>
      <w:r w:rsidR="00891D84" w:rsidRPr="00427D74">
        <w:rPr>
          <w:i/>
        </w:rPr>
        <w:t>et al</w:t>
      </w:r>
      <w:r w:rsidR="00891D84" w:rsidRPr="002873EB">
        <w:t>. 2018)</w:t>
      </w:r>
      <w:r w:rsidR="00891D84">
        <w:t xml:space="preserve"> is an in-processing algorithm which reduces evidence of the protected attribute </w:t>
      </w:r>
      <w:r w:rsidR="00891D84" w:rsidRPr="001C5FCE">
        <w:rPr>
          <w:i/>
          <w:iCs/>
        </w:rPr>
        <w:t>Z</w:t>
      </w:r>
      <w:r w:rsidR="00891D84">
        <w:t xml:space="preserve"> in predictions </w:t>
      </w:r>
      <w:r w:rsidR="00891D84" w:rsidRPr="00E175A0">
        <w:rPr>
          <w:i/>
          <w:iCs/>
        </w:rPr>
        <w:t>Ŷ</w:t>
      </w:r>
      <w:r w:rsidR="00891D84">
        <w:rPr>
          <w:i/>
          <w:iCs/>
        </w:rPr>
        <w:t>.</w:t>
      </w:r>
      <w:r w:rsidR="00891D84">
        <w:t xml:space="preserve"> The goal of this technique is to maximise predictive accuracy whilst simultaneously reducing the adversary’s ability to determine the protected attribute from the predictions. This leads to a fair classifier, as the predictions will not be carrying any group discrimination that the adversary would be able to exploit.  </w:t>
      </w:r>
    </w:p>
    <w:p w14:paraId="06E39C1E" w14:textId="303782EC" w:rsidR="00891D84" w:rsidRDefault="00891D84" w:rsidP="00891D84">
      <w:r w:rsidRPr="005B2A83">
        <w:rPr>
          <w:color w:val="000000" w:themeColor="text1"/>
        </w:rPr>
        <w:t xml:space="preserve">Figure 10 </w:t>
      </w:r>
      <w:r>
        <w:t xml:space="preserve">shows how predictor model </w:t>
      </w:r>
      <w:r w:rsidRPr="00E175A0">
        <w:rPr>
          <w:i/>
          <w:iCs/>
        </w:rPr>
        <w:t>Ŷ = f(X)</w:t>
      </w:r>
      <w:r>
        <w:t xml:space="preserve"> is trained by adjusting weights </w:t>
      </w:r>
      <w:r w:rsidRPr="003F59AA">
        <w:rPr>
          <w:i/>
          <w:iCs/>
        </w:rPr>
        <w:t>W</w:t>
      </w:r>
      <w:r>
        <w:t xml:space="preserve"> to minimise a given loss function </w:t>
      </w:r>
      <w:proofErr w:type="spellStart"/>
      <w:r w:rsidRPr="0025561E">
        <w:rPr>
          <w:i/>
          <w:iCs/>
        </w:rPr>
        <w:t>L</w:t>
      </w:r>
      <w:r w:rsidRPr="0025561E">
        <w:rPr>
          <w:i/>
          <w:iCs/>
          <w:vertAlign w:val="subscript"/>
        </w:rPr>
        <w:t>p</w:t>
      </w:r>
      <w:proofErr w:type="spellEnd"/>
      <w:r w:rsidRPr="0025561E">
        <w:rPr>
          <w:i/>
          <w:iCs/>
        </w:rPr>
        <w:t>(Ŷ, y)</w:t>
      </w:r>
      <w:r>
        <w:t xml:space="preserve"> using stochastic gradient descent. The output layer of the predictor is then used as the input layer to an adversary network, </w:t>
      </w:r>
      <w:r w:rsidRPr="0025561E">
        <w:rPr>
          <w:i/>
          <w:iCs/>
        </w:rPr>
        <w:t>g</w:t>
      </w:r>
      <w:r>
        <w:t xml:space="preserve">. The adversary is trained by adjusting weights </w:t>
      </w:r>
      <w:r w:rsidRPr="003F59AA">
        <w:rPr>
          <w:i/>
          <w:iCs/>
        </w:rPr>
        <w:t>U</w:t>
      </w:r>
      <w:r>
        <w:t xml:space="preserve"> to minimise the loss function </w:t>
      </w:r>
      <w:r w:rsidRPr="003F59AA">
        <w:rPr>
          <w:i/>
          <w:iCs/>
        </w:rPr>
        <w:t>L</w:t>
      </w:r>
      <w:r w:rsidRPr="003F59AA">
        <w:rPr>
          <w:i/>
          <w:iCs/>
          <w:vertAlign w:val="subscript"/>
        </w:rPr>
        <w:t>A</w:t>
      </w:r>
      <w:r w:rsidRPr="00F64308">
        <w:rPr>
          <w:i/>
          <w:iCs/>
        </w:rPr>
        <w:t>(</w:t>
      </w:r>
      <w:r w:rsidRPr="00281365">
        <w:rPr>
          <w:rFonts w:ascii="EB Garamond" w:eastAsia="Times New Roman" w:hAnsi="EB Garamond" w:cs="Times New Roman"/>
          <w:i/>
          <w:iCs/>
          <w:color w:val="202124"/>
          <w:szCs w:val="22"/>
          <w:shd w:val="clear" w:color="auto" w:fill="FFFFFF"/>
          <w:lang w:eastAsia="en-GB"/>
        </w:rPr>
        <w:t>Ẑ</w:t>
      </w:r>
      <w:r w:rsidRPr="003F59AA">
        <w:rPr>
          <w:i/>
          <w:iCs/>
        </w:rPr>
        <w:t xml:space="preserve">, z), </w:t>
      </w:r>
      <w:r>
        <w:t xml:space="preserve">in order to predict the value of </w:t>
      </w:r>
      <w:r w:rsidRPr="003F59AA">
        <w:rPr>
          <w:i/>
          <w:iCs/>
        </w:rPr>
        <w:t>Z</w:t>
      </w:r>
      <w:r>
        <w:t xml:space="preserve">. </w:t>
      </w:r>
    </w:p>
    <w:p w14:paraId="64E8E232" w14:textId="77777777" w:rsidR="00891D84" w:rsidRDefault="00891D84" w:rsidP="00891D84"/>
    <w:p w14:paraId="553A73F3" w14:textId="77777777" w:rsidR="00891D84" w:rsidRDefault="00891D84" w:rsidP="00891D84">
      <w:r>
        <w:tab/>
        <w:t xml:space="preserve">The hyperparameters which can be tuned for the classifier in Adversarial Debiasing are batch size, epochs, learning rate, the number of hidden units in the classifier and adversary loss weight, which determines the strength of the adversarial loss function. As a default, a batch size of 32 with 100 epochs will be used. Zhang </w:t>
      </w:r>
      <w:r w:rsidRPr="00577388">
        <w:rPr>
          <w:i/>
          <w:iCs/>
        </w:rPr>
        <w:t>et al</w:t>
      </w:r>
      <w:r>
        <w:t>. set the number of hidden units at 200 with an adversary loss weight of 0.1, but for this analysis a range of hidden unit numbers and weights will be explored to find the best combination. The parameters which return the highest classification accuracy for the adversary will be used.</w:t>
      </w:r>
    </w:p>
    <w:p w14:paraId="3E7F1EAC" w14:textId="77777777" w:rsidR="00891D84" w:rsidRDefault="00891D84" w:rsidP="00891D84"/>
    <w:p w14:paraId="2DC88DD1" w14:textId="77777777" w:rsidR="00891D84" w:rsidRDefault="00891D84" w:rsidP="00891D84">
      <w:pPr>
        <w:pStyle w:val="Heading4"/>
      </w:pPr>
      <w:bookmarkStart w:id="76" w:name="_Toc101884290"/>
      <w:r>
        <w:t>6.2.6 Prejudice Remover</w:t>
      </w:r>
      <w:bookmarkEnd w:id="76"/>
      <w:r>
        <w:t xml:space="preserve"> </w:t>
      </w:r>
    </w:p>
    <w:p w14:paraId="01F562E5" w14:textId="77777777" w:rsidR="00891D84" w:rsidRPr="00DA68FC" w:rsidRDefault="00891D84" w:rsidP="00891D84"/>
    <w:p w14:paraId="3DDFA81C" w14:textId="77777777" w:rsidR="00891D84" w:rsidRDefault="00891D84" w:rsidP="00891D84">
      <w:r w:rsidRPr="002873EB">
        <w:t>Prejudice Remover (</w:t>
      </w:r>
      <w:proofErr w:type="spellStart"/>
      <w:r w:rsidRPr="002873EB">
        <w:t>Kamishima</w:t>
      </w:r>
      <w:proofErr w:type="spellEnd"/>
      <w:r w:rsidRPr="002873EB">
        <w:t xml:space="preserve"> et al., 2012)</w:t>
      </w:r>
      <w:r>
        <w:t xml:space="preserve"> is an in-processing algorithm which adds two extra regularization parameters to the output of the logistic regression classifier to remove prejudice. Prejudice within the model can be categorised as follows:</w:t>
      </w:r>
    </w:p>
    <w:p w14:paraId="48410780" w14:textId="77777777" w:rsidR="00891D84" w:rsidRDefault="00891D84" w:rsidP="00891D84"/>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43"/>
        <w:gridCol w:w="5523"/>
      </w:tblGrid>
      <w:tr w:rsidR="00891D84" w:rsidRPr="00750B9A" w14:paraId="5136A23B" w14:textId="77777777" w:rsidTr="0058395A">
        <w:trPr>
          <w:trHeight w:val="794"/>
          <w:jc w:val="center"/>
        </w:trPr>
        <w:tc>
          <w:tcPr>
            <w:tcW w:w="1843" w:type="dxa"/>
            <w:vAlign w:val="center"/>
          </w:tcPr>
          <w:p w14:paraId="01C9955E" w14:textId="77777777" w:rsidR="00891D84" w:rsidRPr="00750B9A" w:rsidRDefault="00891D84" w:rsidP="0058395A">
            <w:pPr>
              <w:rPr>
                <w:rFonts w:eastAsia="Times New Roman" w:cs="Times New Roman"/>
                <w:b/>
                <w:bCs/>
                <w:szCs w:val="22"/>
              </w:rPr>
            </w:pPr>
            <w:r w:rsidRPr="00750B9A">
              <w:rPr>
                <w:rFonts w:eastAsia="Times New Roman" w:cs="Times New Roman"/>
                <w:b/>
                <w:bCs/>
                <w:szCs w:val="22"/>
              </w:rPr>
              <w:t>Direct Prejudice</w:t>
            </w:r>
          </w:p>
        </w:tc>
        <w:tc>
          <w:tcPr>
            <w:tcW w:w="5523" w:type="dxa"/>
            <w:vAlign w:val="center"/>
          </w:tcPr>
          <w:p w14:paraId="2D73DEC9" w14:textId="77777777" w:rsidR="00891D84" w:rsidRPr="00750B9A" w:rsidRDefault="00891D84" w:rsidP="0058395A">
            <w:pPr>
              <w:spacing w:line="276" w:lineRule="auto"/>
              <w:rPr>
                <w:rFonts w:eastAsia="Times New Roman" w:cs="Times New Roman"/>
                <w:szCs w:val="22"/>
              </w:rPr>
            </w:pPr>
            <w:r w:rsidRPr="00750B9A">
              <w:rPr>
                <w:rFonts w:eastAsia="Times New Roman" w:cs="Times New Roman"/>
                <w:szCs w:val="22"/>
              </w:rPr>
              <w:t xml:space="preserve">Where the model predictions, </w:t>
            </w:r>
            <w:r w:rsidRPr="0080093D">
              <w:rPr>
                <w:rFonts w:eastAsia="Times New Roman" w:cs="Times New Roman"/>
                <w:i/>
                <w:iCs/>
                <w:szCs w:val="22"/>
              </w:rPr>
              <w:t>Y</w:t>
            </w:r>
            <w:r w:rsidRPr="00750B9A">
              <w:rPr>
                <w:rFonts w:eastAsia="Times New Roman" w:cs="Times New Roman"/>
                <w:szCs w:val="22"/>
              </w:rPr>
              <w:t xml:space="preserve">, are directly dependant on sensitive attribute, </w:t>
            </w:r>
            <w:r w:rsidRPr="0080093D">
              <w:rPr>
                <w:rFonts w:eastAsia="Times New Roman" w:cs="Times New Roman"/>
                <w:i/>
                <w:iCs/>
                <w:szCs w:val="22"/>
              </w:rPr>
              <w:t>Z</w:t>
            </w:r>
          </w:p>
        </w:tc>
      </w:tr>
      <w:tr w:rsidR="00891D84" w:rsidRPr="00750B9A" w14:paraId="2A894B75" w14:textId="77777777" w:rsidTr="0058395A">
        <w:trPr>
          <w:trHeight w:val="794"/>
          <w:jc w:val="center"/>
        </w:trPr>
        <w:tc>
          <w:tcPr>
            <w:tcW w:w="1843" w:type="dxa"/>
            <w:vAlign w:val="center"/>
          </w:tcPr>
          <w:p w14:paraId="37FAA0C7" w14:textId="77777777" w:rsidR="00891D84" w:rsidRPr="00750B9A" w:rsidRDefault="00891D84" w:rsidP="0058395A">
            <w:pPr>
              <w:rPr>
                <w:rFonts w:eastAsia="Times New Roman" w:cs="Times New Roman"/>
                <w:b/>
                <w:bCs/>
                <w:szCs w:val="22"/>
              </w:rPr>
            </w:pPr>
            <w:r w:rsidRPr="00750B9A">
              <w:rPr>
                <w:rFonts w:eastAsia="Times New Roman" w:cs="Times New Roman"/>
                <w:b/>
                <w:bCs/>
                <w:szCs w:val="22"/>
              </w:rPr>
              <w:t>Indirect Prejudice</w:t>
            </w:r>
          </w:p>
        </w:tc>
        <w:tc>
          <w:tcPr>
            <w:tcW w:w="5523" w:type="dxa"/>
            <w:vAlign w:val="center"/>
          </w:tcPr>
          <w:p w14:paraId="24F6C8FD" w14:textId="77777777" w:rsidR="00891D84" w:rsidRPr="00750B9A" w:rsidRDefault="00891D84" w:rsidP="0058395A">
            <w:pPr>
              <w:spacing w:line="276" w:lineRule="auto"/>
              <w:rPr>
                <w:rFonts w:eastAsia="Times New Roman" w:cs="Times New Roman"/>
                <w:szCs w:val="22"/>
              </w:rPr>
            </w:pPr>
            <w:r w:rsidRPr="00750B9A">
              <w:rPr>
                <w:rFonts w:eastAsia="Times New Roman" w:cs="Times New Roman"/>
                <w:szCs w:val="22"/>
              </w:rPr>
              <w:t xml:space="preserve">Where the model predictions, </w:t>
            </w:r>
            <w:r w:rsidRPr="0080093D">
              <w:rPr>
                <w:rFonts w:eastAsia="Times New Roman" w:cs="Times New Roman"/>
                <w:i/>
                <w:iCs/>
                <w:szCs w:val="22"/>
              </w:rPr>
              <w:t>Y</w:t>
            </w:r>
            <w:r w:rsidRPr="00750B9A">
              <w:rPr>
                <w:rFonts w:eastAsia="Times New Roman" w:cs="Times New Roman"/>
                <w:szCs w:val="22"/>
              </w:rPr>
              <w:t xml:space="preserve">, are statistically dependant on sensitive attribute, </w:t>
            </w:r>
            <w:r w:rsidRPr="0080093D">
              <w:rPr>
                <w:rFonts w:eastAsia="Times New Roman" w:cs="Times New Roman"/>
                <w:i/>
                <w:iCs/>
                <w:szCs w:val="22"/>
              </w:rPr>
              <w:t>Z</w:t>
            </w:r>
          </w:p>
        </w:tc>
      </w:tr>
      <w:tr w:rsidR="00891D84" w:rsidRPr="00750B9A" w14:paraId="48CF4F1C" w14:textId="77777777" w:rsidTr="0058395A">
        <w:trPr>
          <w:trHeight w:val="794"/>
          <w:jc w:val="center"/>
        </w:trPr>
        <w:tc>
          <w:tcPr>
            <w:tcW w:w="1843" w:type="dxa"/>
            <w:vAlign w:val="center"/>
          </w:tcPr>
          <w:p w14:paraId="70208E29" w14:textId="77777777" w:rsidR="00891D84" w:rsidRPr="00750B9A" w:rsidRDefault="00891D84" w:rsidP="0058395A">
            <w:pPr>
              <w:rPr>
                <w:rFonts w:eastAsia="Times New Roman" w:cs="Times New Roman"/>
                <w:b/>
                <w:bCs/>
                <w:szCs w:val="22"/>
              </w:rPr>
            </w:pPr>
            <w:r w:rsidRPr="00750B9A">
              <w:rPr>
                <w:rFonts w:eastAsia="Times New Roman" w:cs="Times New Roman"/>
                <w:b/>
                <w:bCs/>
                <w:szCs w:val="22"/>
              </w:rPr>
              <w:t>Latent Prejudice</w:t>
            </w:r>
          </w:p>
        </w:tc>
        <w:tc>
          <w:tcPr>
            <w:tcW w:w="5523" w:type="dxa"/>
            <w:vAlign w:val="center"/>
          </w:tcPr>
          <w:p w14:paraId="2BFA9FC0" w14:textId="77777777" w:rsidR="00891D84" w:rsidRPr="00750B9A" w:rsidRDefault="00891D84" w:rsidP="0058395A">
            <w:pPr>
              <w:keepNext/>
              <w:spacing w:line="276" w:lineRule="auto"/>
              <w:rPr>
                <w:rFonts w:eastAsia="Times New Roman" w:cs="Times New Roman"/>
                <w:szCs w:val="22"/>
              </w:rPr>
            </w:pPr>
            <w:r w:rsidRPr="00750B9A">
              <w:rPr>
                <w:rFonts w:eastAsia="Times New Roman" w:cs="Times New Roman"/>
                <w:szCs w:val="22"/>
              </w:rPr>
              <w:t xml:space="preserve">Where the model predictions, </w:t>
            </w:r>
            <w:r w:rsidRPr="0080093D">
              <w:rPr>
                <w:rFonts w:eastAsia="Times New Roman" w:cs="Times New Roman"/>
                <w:i/>
                <w:iCs/>
                <w:szCs w:val="22"/>
              </w:rPr>
              <w:t>Y</w:t>
            </w:r>
            <w:r w:rsidRPr="00750B9A">
              <w:rPr>
                <w:rFonts w:eastAsia="Times New Roman" w:cs="Times New Roman"/>
                <w:szCs w:val="22"/>
              </w:rPr>
              <w:t>, are statistically dependant on non-sensitive attribute(s),</w:t>
            </w:r>
            <w:r w:rsidRPr="0080093D">
              <w:rPr>
                <w:rFonts w:eastAsia="Times New Roman" w:cs="Times New Roman"/>
                <w:i/>
                <w:iCs/>
                <w:szCs w:val="22"/>
              </w:rPr>
              <w:t xml:space="preserve"> X</w:t>
            </w:r>
          </w:p>
        </w:tc>
      </w:tr>
    </w:tbl>
    <w:p w14:paraId="541AAE27" w14:textId="016A9872" w:rsidR="00891D84" w:rsidRDefault="00891D84" w:rsidP="00891D84">
      <w:pPr>
        <w:pStyle w:val="Caption"/>
      </w:pPr>
      <w:bookmarkStart w:id="77" w:name="_Toc101884351"/>
      <w:r>
        <w:t xml:space="preserve">Table </w:t>
      </w:r>
      <w:fldSimple w:instr=" SEQ Table \* ARABIC ">
        <w:r w:rsidR="00F30512">
          <w:rPr>
            <w:noProof/>
          </w:rPr>
          <w:t>6</w:t>
        </w:r>
      </w:fldSimple>
      <w:r>
        <w:t>. Types of prejudice that can be present in ML algorithms</w:t>
      </w:r>
      <w:bookmarkEnd w:id="77"/>
    </w:p>
    <w:p w14:paraId="1E97E4DD" w14:textId="77777777" w:rsidR="00891D84" w:rsidRDefault="00891D84" w:rsidP="00891D84"/>
    <w:p w14:paraId="4433ABD5" w14:textId="25D44916" w:rsidR="00891D84" w:rsidRDefault="00891D84" w:rsidP="00891D84">
      <w:r>
        <w:t xml:space="preserve">The </w:t>
      </w:r>
      <w:proofErr w:type="spellStart"/>
      <w:r>
        <w:t>regularisers</w:t>
      </w:r>
      <w:proofErr w:type="spellEnd"/>
      <w:r>
        <w:t xml:space="preserve"> are designed to minimise the mutual information between the protected attribute </w:t>
      </w:r>
      <w:r w:rsidRPr="003F59AA">
        <w:rPr>
          <w:i/>
          <w:iCs/>
        </w:rPr>
        <w:t>Z</w:t>
      </w:r>
      <w:r>
        <w:t xml:space="preserve">, and the prediction, </w:t>
      </w:r>
      <w:r>
        <w:rPr>
          <w:i/>
          <w:iCs/>
        </w:rPr>
        <w:t>Y</w:t>
      </w:r>
      <w:r>
        <w:t xml:space="preserve">. These give the ability to adjust the distribution of </w:t>
      </w:r>
      <w:r w:rsidRPr="0080093D">
        <w:rPr>
          <w:i/>
          <w:iCs/>
        </w:rPr>
        <w:t>Y</w:t>
      </w:r>
      <w:r>
        <w:t xml:space="preserve"> depending on the value of </w:t>
      </w:r>
      <w:r w:rsidRPr="0080093D">
        <w:rPr>
          <w:i/>
          <w:iCs/>
        </w:rPr>
        <w:t>Z</w:t>
      </w:r>
      <w:r>
        <w:t xml:space="preserve">. The first </w:t>
      </w:r>
      <w:proofErr w:type="spellStart"/>
      <w:r>
        <w:t>regulariser</w:t>
      </w:r>
      <w:proofErr w:type="spellEnd"/>
      <w:r>
        <w:t xml:space="preserve">, </w:t>
      </w:r>
      <m:oMath>
        <m:sSubSup>
          <m:sSubSupPr>
            <m:ctrlPr>
              <w:rPr>
                <w:rFonts w:ascii="Cambria Math" w:hAnsi="Cambria Math"/>
                <w:i/>
              </w:rPr>
            </m:ctrlPr>
          </m:sSubSupPr>
          <m:e>
            <m:r>
              <m:rPr>
                <m:nor/>
              </m:rPr>
              <w:rPr>
                <w:rFonts w:ascii="Cambria Math" w:hAnsi="Cambria Math" w:cs="Cambria Math"/>
              </w:rPr>
              <m:t>∥</m:t>
            </m:r>
            <m:sSub>
              <m:sSubPr>
                <m:ctrlPr>
                  <w:rPr>
                    <w:rFonts w:ascii="Cambria Math" w:hAnsi="Cambria Math" w:cs="Cambria Math"/>
                    <w:i/>
                    <w:iCs/>
                  </w:rPr>
                </m:ctrlPr>
              </m:sSubPr>
              <m:e>
                <m:r>
                  <m:rPr>
                    <m:nor/>
                  </m:rPr>
                  <w:rPr>
                    <w:rFonts w:cs="Cambria Math"/>
                    <w:i/>
                    <w:iCs/>
                  </w:rPr>
                  <m:t>w</m:t>
                </m:r>
              </m:e>
              <m:sub>
                <m:r>
                  <m:rPr>
                    <m:nor/>
                  </m:rPr>
                  <w:rPr>
                    <w:rFonts w:cs="Cambria Math"/>
                    <w:i/>
                    <w:iCs/>
                  </w:rPr>
                  <m:t>z</m:t>
                </m:r>
              </m:sub>
            </m:sSub>
            <m:r>
              <m:rPr>
                <m:nor/>
              </m:rPr>
              <w:rPr>
                <w:rFonts w:ascii="Cambria Math" w:hAnsi="Cambria Math" w:cs="Cambria Math"/>
              </w:rPr>
              <m:t>∥</m:t>
            </m:r>
          </m:e>
          <m:sub>
            <m:r>
              <m:rPr>
                <m:nor/>
              </m:rPr>
              <m:t>2</m:t>
            </m:r>
          </m:sub>
          <m:sup>
            <m:r>
              <m:rPr>
                <m:nor/>
              </m:rPr>
              <m:t>2</m:t>
            </m:r>
          </m:sup>
        </m:sSubSup>
      </m:oMath>
      <w:r>
        <w:rPr>
          <w:rFonts w:eastAsiaTheme="minorEastAsia"/>
        </w:rPr>
        <w:t xml:space="preserve"> </w:t>
      </w:r>
      <w:r>
        <w:t xml:space="preserve">is </w:t>
      </w:r>
      <w:r w:rsidRPr="00931246">
        <w:rPr>
          <w:i/>
          <w:iCs/>
        </w:rPr>
        <w:t>L</w:t>
      </w:r>
      <w:r w:rsidRPr="00931246">
        <w:rPr>
          <w:i/>
          <w:iCs/>
          <w:vertAlign w:val="subscript"/>
        </w:rPr>
        <w:t>2</w:t>
      </w:r>
      <w:r>
        <w:t xml:space="preserve">, which is designed to avoid overfitting. The second </w:t>
      </w:r>
      <w:proofErr w:type="spellStart"/>
      <w:r>
        <w:t>regulariser</w:t>
      </w:r>
      <w:proofErr w:type="spellEnd"/>
      <w:r>
        <w:t xml:space="preserve">, </w:t>
      </w:r>
      <m:oMath>
        <m:sSub>
          <m:sSubPr>
            <m:ctrlPr>
              <w:rPr>
                <w:rFonts w:ascii="Cambria Math" w:hAnsi="Cambria Math"/>
                <w:i/>
                <w:iCs/>
              </w:rPr>
            </m:ctrlPr>
          </m:sSubPr>
          <m:e>
            <m:r>
              <m:rPr>
                <m:nor/>
              </m:rPr>
              <w:rPr>
                <w:i/>
                <w:iCs/>
              </w:rPr>
              <m:t>R</m:t>
            </m:r>
          </m:e>
          <m:sub>
            <m:r>
              <m:rPr>
                <m:nor/>
              </m:rPr>
              <w:rPr>
                <w:i/>
                <w:iCs/>
              </w:rPr>
              <m:t>PR</m:t>
            </m:r>
          </m:sub>
        </m:sSub>
        <m:r>
          <m:rPr>
            <m:nor/>
          </m:rPr>
          <w:rPr>
            <w:i/>
            <w:iCs/>
          </w:rPr>
          <m:t xml:space="preserve">(D, </m:t>
        </m:r>
        <m:r>
          <m:rPr>
            <m:nor/>
          </m:rPr>
          <w:rPr>
            <w:rFonts w:ascii="Cambria Math" w:hAnsi="Cambria Math" w:cs="Cambria Math"/>
            <w:i/>
            <w:iCs/>
          </w:rPr>
          <m:t>θ</m:t>
        </m:r>
        <m:r>
          <m:rPr>
            <m:nor/>
          </m:rPr>
          <w:rPr>
            <w:i/>
            <w:iCs/>
          </w:rPr>
          <m:t>)</m:t>
        </m:r>
      </m:oMath>
      <w:r>
        <w:rPr>
          <w:rFonts w:eastAsiaTheme="minorEastAsia"/>
        </w:rPr>
        <w:t xml:space="preserve"> where </w:t>
      </w:r>
      <w:r w:rsidRPr="00931246">
        <w:rPr>
          <w:rFonts w:eastAsiaTheme="minorEastAsia"/>
          <w:i/>
          <w:iCs/>
        </w:rPr>
        <w:t>D = {(Y, Z = 0, Z = 1)}</w:t>
      </w:r>
      <w:r>
        <w:rPr>
          <w:rFonts w:eastAsiaTheme="minorEastAsia"/>
          <w:i/>
          <w:iCs/>
        </w:rPr>
        <w:t>,</w:t>
      </w:r>
      <w:r>
        <w:t xml:space="preserve"> </w:t>
      </w:r>
      <w:r>
        <w:rPr>
          <w:rFonts w:eastAsiaTheme="minorEastAsia"/>
        </w:rPr>
        <w:t xml:space="preserve">is the prejudice remover </w:t>
      </w:r>
      <w:proofErr w:type="spellStart"/>
      <w:r>
        <w:t>regulariser</w:t>
      </w:r>
      <w:proofErr w:type="spellEnd"/>
      <w:r>
        <w:t xml:space="preserve"> designed to enforce fair classification. We want the value of the this </w:t>
      </w:r>
      <w:proofErr w:type="spellStart"/>
      <w:r>
        <w:t>regulari</w:t>
      </w:r>
      <w:r w:rsidR="004728D4">
        <w:t>s</w:t>
      </w:r>
      <w:r>
        <w:t>er</w:t>
      </w:r>
      <w:proofErr w:type="spellEnd"/>
      <w:r>
        <w:t xml:space="preserve"> to be as small as possible, to constrain the dependence between </w:t>
      </w:r>
      <w:r w:rsidRPr="00897FB6">
        <w:rPr>
          <w:i/>
          <w:iCs/>
        </w:rPr>
        <w:t>Y</w:t>
      </w:r>
      <w:r>
        <w:t xml:space="preserve"> and </w:t>
      </w:r>
      <w:r w:rsidRPr="00897FB6">
        <w:rPr>
          <w:i/>
          <w:iCs/>
        </w:rPr>
        <w:t>Z</w:t>
      </w:r>
      <w:r>
        <w:t xml:space="preserve"> as possible. The </w:t>
      </w:r>
      <w:proofErr w:type="spellStart"/>
      <w:r>
        <w:t>regularisers</w:t>
      </w:r>
      <w:proofErr w:type="spellEnd"/>
      <w:r>
        <w:t xml:space="preserve"> become a constraint of a no-indirect-prejudice condition as follows:</w:t>
      </w:r>
    </w:p>
    <w:p w14:paraId="0D53D10A" w14:textId="2AB4A671" w:rsidR="00891D84" w:rsidRPr="004728D4" w:rsidRDefault="004728D4" w:rsidP="00891D84">
      <w:pPr>
        <w:rPr>
          <w:lang w:val="it-IT"/>
        </w:rPr>
      </w:pPr>
      <m:oMathPara>
        <m:oMath>
          <m:r>
            <w:rPr>
              <w:rFonts w:ascii="Cambria Math" w:hAnsi="Cambria Math"/>
              <w:lang w:val="it-IT"/>
            </w:rPr>
            <m:t>–</m:t>
          </m:r>
          <m:nary>
            <m:naryPr>
              <m:chr m:val="∑"/>
              <m:limLoc m:val="undOvr"/>
              <m:supHide m:val="1"/>
              <m:ctrlPr>
                <w:rPr>
                  <w:rFonts w:ascii="Cambria Math" w:hAnsi="Cambria Math"/>
                  <w:i/>
                </w:rPr>
              </m:ctrlPr>
            </m:naryPr>
            <m:sub>
              <m:r>
                <m:rPr>
                  <m:nor/>
                </m:rPr>
                <w:rPr>
                  <w:lang w:val="it-IT"/>
                </w:rPr>
                <m:t>(</m:t>
              </m:r>
              <m:sSub>
                <m:sSubPr>
                  <m:ctrlPr>
                    <w:rPr>
                      <w:rFonts w:ascii="Cambria Math" w:hAnsi="Cambria Math"/>
                      <w:i/>
                    </w:rPr>
                  </m:ctrlPr>
                </m:sSubPr>
                <m:e>
                  <m:r>
                    <m:rPr>
                      <m:nor/>
                    </m:rPr>
                    <w:rPr>
                      <w:i/>
                      <w:lang w:val="it-IT"/>
                    </w:rPr>
                    <m:t>y</m:t>
                  </m:r>
                </m:e>
                <m:sub>
                  <m:r>
                    <m:rPr>
                      <m:nor/>
                    </m:rPr>
                    <w:rPr>
                      <w:i/>
                      <w:lang w:val="it-IT"/>
                    </w:rPr>
                    <m:t>i</m:t>
                  </m:r>
                </m:sub>
              </m:sSub>
              <m:r>
                <m:rPr>
                  <m:nor/>
                </m:rPr>
                <w:rPr>
                  <w:i/>
                  <w:lang w:val="it-IT"/>
                </w:rPr>
                <m:t xml:space="preserve">, </m:t>
              </m:r>
              <m:sSub>
                <m:sSubPr>
                  <m:ctrlPr>
                    <w:rPr>
                      <w:rFonts w:ascii="Cambria Math" w:hAnsi="Cambria Math"/>
                      <w:i/>
                    </w:rPr>
                  </m:ctrlPr>
                </m:sSubPr>
                <m:e>
                  <w:proofErr w:type="spellStart"/>
                  <m:r>
                    <m:rPr>
                      <m:nor/>
                    </m:rPr>
                    <w:rPr>
                      <w:i/>
                      <w:lang w:val="it-IT"/>
                    </w:rPr>
                    <m:t>x</m:t>
                  </m:r>
                  <w:proofErr w:type="spellEnd"/>
                </m:e>
                <m:sub>
                  <m:r>
                    <m:rPr>
                      <m:nor/>
                    </m:rPr>
                    <w:rPr>
                      <w:i/>
                      <w:lang w:val="it-IT"/>
                    </w:rPr>
                    <m:t>i</m:t>
                  </m:r>
                </m:sub>
              </m:sSub>
              <m:r>
                <m:rPr>
                  <m:nor/>
                </m:rPr>
                <w:rPr>
                  <w:i/>
                  <w:lang w:val="it-IT"/>
                </w:rPr>
                <m:t xml:space="preserve">, </m:t>
              </m:r>
              <m:sSub>
                <m:sSubPr>
                  <m:ctrlPr>
                    <w:rPr>
                      <w:rFonts w:ascii="Cambria Math" w:hAnsi="Cambria Math"/>
                      <w:i/>
                    </w:rPr>
                  </m:ctrlPr>
                </m:sSubPr>
                <m:e>
                  <m:r>
                    <m:rPr>
                      <m:nor/>
                    </m:rPr>
                    <w:rPr>
                      <w:i/>
                      <w:lang w:val="it-IT"/>
                    </w:rPr>
                    <m:t>z</m:t>
                  </m:r>
                </m:e>
                <m:sub>
                  <m:r>
                    <m:rPr>
                      <m:nor/>
                    </m:rPr>
                    <w:rPr>
                      <w:i/>
                      <w:lang w:val="it-IT"/>
                    </w:rPr>
                    <m:t>i</m:t>
                  </m:r>
                </m:sub>
              </m:sSub>
              <m:r>
                <m:rPr>
                  <m:nor/>
                </m:rPr>
                <w:rPr>
                  <w:lang w:val="it-IT"/>
                </w:rPr>
                <m:t>)</m:t>
              </m:r>
            </m:sub>
            <m:sup/>
            <m:e>
              <m:func>
                <m:funcPr>
                  <m:ctrlPr>
                    <w:rPr>
                      <w:rFonts w:ascii="Cambria Math" w:hAnsi="Cambria Math"/>
                      <w:i/>
                    </w:rPr>
                  </m:ctrlPr>
                </m:funcPr>
                <m:fName>
                  <m:r>
                    <m:rPr>
                      <m:nor/>
                    </m:rPr>
                    <w:rPr>
                      <w:lang w:val="it-IT"/>
                    </w:rPr>
                    <m:t>ln</m:t>
                  </m:r>
                </m:fName>
                <m:e>
                  <m:r>
                    <m:rPr>
                      <m:scr m:val="script"/>
                    </m:rPr>
                    <w:rPr>
                      <w:rFonts w:ascii="Cambria Math" w:hAnsi="Cambria Math"/>
                      <w:lang w:val="it-IT"/>
                    </w:rPr>
                    <m:t>M</m:t>
                  </m:r>
                  <m:d>
                    <m:dPr>
                      <m:begChr m:val="["/>
                      <m:endChr m:val="]"/>
                      <m:ctrlPr>
                        <w:rPr>
                          <w:rFonts w:ascii="Cambria Math" w:hAnsi="Cambria Math"/>
                          <w:i/>
                        </w:rPr>
                      </m:ctrlPr>
                    </m:dPr>
                    <m:e>
                      <m:sSub>
                        <m:sSubPr>
                          <m:ctrlPr>
                            <w:rPr>
                              <w:rFonts w:ascii="Cambria Math" w:hAnsi="Cambria Math"/>
                              <w:i/>
                            </w:rPr>
                          </m:ctrlPr>
                        </m:sSubPr>
                        <m:e>
                          <m:r>
                            <m:rPr>
                              <m:nor/>
                            </m:rPr>
                            <w:rPr>
                              <w:i/>
                              <w:lang w:val="it-IT"/>
                            </w:rPr>
                            <m:t>y</m:t>
                          </m:r>
                        </m:e>
                        <m:sub>
                          <m:r>
                            <m:rPr>
                              <m:nor/>
                            </m:rPr>
                            <w:rPr>
                              <w:i/>
                              <w:lang w:val="it-IT"/>
                            </w:rPr>
                            <m:t>i</m:t>
                          </m:r>
                        </m:sub>
                      </m:sSub>
                      <m:r>
                        <m:rPr>
                          <m:nor/>
                        </m:rPr>
                        <w:rPr>
                          <w:lang w:val="it-IT"/>
                        </w:rPr>
                        <m:t>|</m:t>
                      </m:r>
                      <m:sSub>
                        <m:sSubPr>
                          <m:ctrlPr>
                            <w:rPr>
                              <w:rFonts w:ascii="Cambria Math" w:hAnsi="Cambria Math"/>
                              <w:i/>
                            </w:rPr>
                          </m:ctrlPr>
                        </m:sSubPr>
                        <m:e>
                          <w:proofErr w:type="spellStart"/>
                          <m:r>
                            <m:rPr>
                              <m:nor/>
                            </m:rPr>
                            <w:rPr>
                              <w:i/>
                              <w:lang w:val="it-IT"/>
                            </w:rPr>
                            <m:t>x</m:t>
                          </m:r>
                          <w:proofErr w:type="spellEnd"/>
                        </m:e>
                        <m:sub>
                          <m:r>
                            <m:rPr>
                              <m:nor/>
                            </m:rPr>
                            <w:rPr>
                              <w:i/>
                              <w:lang w:val="it-IT"/>
                            </w:rPr>
                            <m:t>i</m:t>
                          </m:r>
                        </m:sub>
                      </m:sSub>
                      <m:r>
                        <m:rPr>
                          <m:nor/>
                        </m:rPr>
                        <w:rPr>
                          <w:lang w:val="it-IT"/>
                        </w:rPr>
                        <m:t xml:space="preserve">, </m:t>
                      </m:r>
                      <m:sSub>
                        <m:sSubPr>
                          <m:ctrlPr>
                            <w:rPr>
                              <w:rFonts w:ascii="Cambria Math" w:hAnsi="Cambria Math"/>
                              <w:i/>
                            </w:rPr>
                          </m:ctrlPr>
                        </m:sSubPr>
                        <m:e>
                          <m:r>
                            <m:rPr>
                              <m:nor/>
                            </m:rPr>
                            <w:rPr>
                              <w:i/>
                              <w:lang w:val="it-IT"/>
                            </w:rPr>
                            <m:t>z</m:t>
                          </m:r>
                        </m:e>
                        <m:sub>
                          <m:r>
                            <m:rPr>
                              <m:nor/>
                            </m:rPr>
                            <w:rPr>
                              <w:i/>
                              <w:lang w:val="it-IT"/>
                            </w:rPr>
                            <m:t>i</m:t>
                          </m:r>
                        </m:sub>
                      </m:sSub>
                      <m:r>
                        <m:rPr>
                          <m:nor/>
                        </m:rPr>
                        <w:rPr>
                          <w:lang w:val="it-IT"/>
                        </w:rPr>
                        <m:t xml:space="preserve">; </m:t>
                      </m:r>
                      <m:r>
                        <m:rPr>
                          <m:nor/>
                        </m:rPr>
                        <w:rPr>
                          <w:i/>
                        </w:rPr>
                        <m:t>θ</m:t>
                      </m:r>
                    </m:e>
                  </m:d>
                </m:e>
              </m:func>
            </m:e>
          </m:nary>
          <m:r>
            <m:rPr>
              <m:nor/>
            </m:rPr>
            <w:rPr>
              <w:lang w:val="it-IT"/>
            </w:rPr>
            <m:t xml:space="preserve">+ </m:t>
          </m:r>
          <m:r>
            <m:rPr>
              <m:nor/>
            </m:rPr>
            <w:rPr>
              <w:i/>
            </w:rPr>
            <m:t>η</m:t>
          </m:r>
          <m:sSub>
            <m:sSubPr>
              <m:ctrlPr>
                <w:rPr>
                  <w:rFonts w:ascii="Cambria Math" w:hAnsi="Cambria Math"/>
                  <w:i/>
                </w:rPr>
              </m:ctrlPr>
            </m:sSubPr>
            <m:e>
              <m:r>
                <m:rPr>
                  <m:nor/>
                </m:rPr>
                <w:rPr>
                  <w:i/>
                  <w:lang w:val="it-IT"/>
                </w:rPr>
                <m:t>R</m:t>
              </m:r>
            </m:e>
            <m:sub>
              <m:r>
                <m:rPr>
                  <m:nor/>
                </m:rPr>
                <w:rPr>
                  <w:i/>
                  <w:lang w:val="it-IT"/>
                </w:rPr>
                <m:t>PR</m:t>
              </m:r>
            </m:sub>
          </m:sSub>
          <m:r>
            <m:rPr>
              <m:nor/>
            </m:rPr>
            <w:rPr>
              <w:lang w:val="it-IT"/>
            </w:rPr>
            <m:t>(</m:t>
          </m:r>
          <m:r>
            <m:rPr>
              <m:nor/>
            </m:rPr>
            <w:rPr>
              <w:i/>
              <w:lang w:val="it-IT"/>
            </w:rPr>
            <m:t>D</m:t>
          </m:r>
          <m:r>
            <m:rPr>
              <m:nor/>
            </m:rPr>
            <w:rPr>
              <w:lang w:val="it-IT"/>
            </w:rPr>
            <m:t xml:space="preserve">, </m:t>
          </m:r>
          <m:r>
            <m:rPr>
              <m:nor/>
            </m:rPr>
            <w:rPr>
              <w:rFonts w:ascii="Cambria Math" w:hAnsi="Cambria Math" w:cs="Cambria Math"/>
              <w:iCs/>
            </w:rPr>
            <m:t>θ</m:t>
          </m:r>
          <m:r>
            <m:rPr>
              <m:nor/>
            </m:rPr>
            <w:rPr>
              <w:lang w:val="it-IT"/>
            </w:rPr>
            <m:t xml:space="preserve"> )+</m:t>
          </m:r>
          <m:f>
            <m:fPr>
              <m:ctrlPr>
                <w:rPr>
                  <w:rFonts w:ascii="Cambria Math" w:hAnsi="Cambria Math"/>
                  <w:i/>
                </w:rPr>
              </m:ctrlPr>
            </m:fPr>
            <m:num>
              <m:r>
                <m:rPr>
                  <m:nor/>
                </m:rPr>
                <m:t>λ</m:t>
              </m:r>
            </m:num>
            <m:den>
              <m:r>
                <m:rPr>
                  <m:nor/>
                </m:rPr>
                <w:rPr>
                  <w:lang w:val="it-IT"/>
                </w:rPr>
                <m:t>2</m:t>
              </m:r>
            </m:den>
          </m:f>
          <m:nary>
            <m:naryPr>
              <m:chr m:val="∑"/>
              <m:limLoc m:val="undOvr"/>
              <m:supHide m:val="1"/>
              <m:ctrlPr>
                <w:rPr>
                  <w:rFonts w:ascii="Cambria Math" w:hAnsi="Cambria Math"/>
                  <w:i/>
                </w:rPr>
              </m:ctrlPr>
            </m:naryPr>
            <m:sub>
              <m:r>
                <m:rPr>
                  <m:nor/>
                </m:rPr>
                <w:rPr>
                  <w:i/>
                  <w:lang w:val="it-IT"/>
                </w:rPr>
                <m:t>z</m:t>
              </m:r>
              <m:r>
                <m:rPr>
                  <m:nor/>
                </m:rPr>
                <w:rPr>
                  <w:lang w:val="it-IT"/>
                </w:rPr>
                <m:t xml:space="preserve"> </m:t>
              </m:r>
              <m:r>
                <m:rPr>
                  <m:nor/>
                </m:rPr>
                <w:rPr>
                  <w:rFonts w:ascii="Cambria Math" w:hAnsi="Cambria Math" w:cs="Cambria Math"/>
                  <w:lang w:val="it-IT"/>
                </w:rPr>
                <m:t>∈</m:t>
              </m:r>
              <m:r>
                <m:rPr>
                  <m:nor/>
                </m:rPr>
                <w:rPr>
                  <w:rFonts w:cs="Cambria Math"/>
                  <w:lang w:val="it-IT"/>
                </w:rPr>
                <m:t xml:space="preserve"> </m:t>
              </m:r>
              <m:r>
                <m:rPr>
                  <m:nor/>
                </m:rPr>
                <w:rPr>
                  <w:i/>
                  <w:lang w:val="it-IT"/>
                </w:rPr>
                <m:t>Z</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nor/>
                            </m:rPr>
                            <w:rPr>
                              <w:i/>
                              <w:lang w:val="it-IT"/>
                            </w:rPr>
                            <m:t>w</m:t>
                          </m:r>
                        </m:e>
                        <m:sub>
                          <m:r>
                            <m:rPr>
                              <m:nor/>
                            </m:rPr>
                            <w:rPr>
                              <w:i/>
                              <w:lang w:val="it-IT"/>
                            </w:rPr>
                            <m:t>z</m:t>
                          </m:r>
                        </m:sub>
                      </m:sSub>
                    </m:e>
                  </m:d>
                </m:e>
                <m:sub>
                  <m:r>
                    <m:rPr>
                      <m:nor/>
                    </m:rPr>
                    <w:rPr>
                      <w:lang w:val="it-IT"/>
                    </w:rPr>
                    <m:t>2</m:t>
                  </m:r>
                </m:sub>
                <m:sup>
                  <m:r>
                    <m:rPr>
                      <m:nor/>
                    </m:rPr>
                    <w:rPr>
                      <w:lang w:val="it-IT"/>
                    </w:rPr>
                    <m:t>2</m:t>
                  </m:r>
                </m:sup>
              </m:sSubSup>
            </m:e>
          </m:nary>
        </m:oMath>
      </m:oMathPara>
    </w:p>
    <w:p w14:paraId="63872B1F" w14:textId="77777777" w:rsidR="00891D84" w:rsidRDefault="00891D84" w:rsidP="00891D84">
      <w:r>
        <w:t xml:space="preserve">This condition ensures the independence between </w:t>
      </w:r>
      <w:r w:rsidRPr="00AC4DC9">
        <w:rPr>
          <w:i/>
          <w:iCs/>
        </w:rPr>
        <w:t>Y</w:t>
      </w:r>
      <w:r>
        <w:t xml:space="preserve"> and </w:t>
      </w:r>
      <w:r w:rsidRPr="00AC4DC9">
        <w:rPr>
          <w:i/>
          <w:iCs/>
        </w:rPr>
        <w:t>Z</w:t>
      </w:r>
      <w:r>
        <w:t xml:space="preserve">. Where </w:t>
      </w:r>
      <w:r w:rsidRPr="00897FB6">
        <w:rPr>
          <w:i/>
          <w:iCs/>
        </w:rPr>
        <w:t>θ</w:t>
      </w:r>
      <w:r>
        <w:t xml:space="preserve"> is the model parameters, and </w:t>
      </w:r>
      <w:r w:rsidRPr="00897FB6">
        <w:rPr>
          <w:i/>
          <w:iCs/>
        </w:rPr>
        <w:t>η</w:t>
      </w:r>
      <w:r>
        <w:t xml:space="preserve"> is the fairness parameter. The larger the value of </w:t>
      </w:r>
      <w:r w:rsidRPr="00897FB6">
        <w:rPr>
          <w:i/>
          <w:iCs/>
        </w:rPr>
        <w:t>η</w:t>
      </w:r>
      <w:r>
        <w:t xml:space="preserve">, the more fairness that is enforced. </w:t>
      </w:r>
    </w:p>
    <w:p w14:paraId="538E30D5" w14:textId="77777777" w:rsidR="00891D84" w:rsidRDefault="00891D84" w:rsidP="00891D84">
      <w:pPr>
        <w:rPr>
          <w:rFonts w:eastAsia="Times New Roman" w:cs="Times New Roman"/>
          <w:szCs w:val="22"/>
        </w:rPr>
      </w:pPr>
      <w:r w:rsidRPr="00EF2736">
        <w:rPr>
          <w:rFonts w:eastAsia="Times New Roman" w:cs="Times New Roman"/>
          <w:szCs w:val="22"/>
        </w:rPr>
        <w:tab/>
        <w:t xml:space="preserve">The prejudice remover model can be evaluated using accuracy alongside the other models, and we can also use the measure of Normalised Mutual Information (NMI) which defines how fair the </w:t>
      </w:r>
      <w:r>
        <w:rPr>
          <w:rFonts w:eastAsia="Times New Roman" w:cs="Times New Roman"/>
          <w:szCs w:val="22"/>
        </w:rPr>
        <w:t>predicted classes</w:t>
      </w:r>
      <w:r w:rsidRPr="00EF2736">
        <w:rPr>
          <w:rFonts w:eastAsia="Times New Roman" w:cs="Times New Roman"/>
          <w:szCs w:val="22"/>
        </w:rPr>
        <w:t xml:space="preserve"> are. </w:t>
      </w:r>
      <w:r>
        <w:rPr>
          <w:rFonts w:eastAsia="Times New Roman" w:cs="Times New Roman"/>
          <w:szCs w:val="22"/>
        </w:rPr>
        <w:t>NMI is the mutual information between a predicted class and sensitive feature, normalised into the range [0, 1] as follows:</w:t>
      </w:r>
    </w:p>
    <w:p w14:paraId="10F43CCA" w14:textId="1029310B" w:rsidR="00891D84" w:rsidRPr="00E9344F" w:rsidRDefault="00E9344F" w:rsidP="00891D84">
      <w:pPr>
        <w:rPr>
          <w:rFonts w:eastAsia="Times New Roman" w:cs="Times New Roman"/>
          <w:szCs w:val="22"/>
          <w:lang w:val="es-ES"/>
        </w:rPr>
      </w:pPr>
      <m:oMathPara>
        <m:oMath>
          <m:r>
            <m:rPr>
              <m:nor/>
            </m:rPr>
            <w:rPr>
              <w:rFonts w:eastAsia="Times New Roman" w:cs="Times New Roman"/>
              <w:szCs w:val="22"/>
              <w:lang w:val="es-ES"/>
            </w:rPr>
            <m:t>NMI(</m:t>
          </m:r>
          <m:r>
            <m:rPr>
              <m:nor/>
            </m:rPr>
            <w:rPr>
              <w:rFonts w:eastAsia="Times New Roman" w:cs="Times New Roman"/>
              <w:i/>
              <w:iCs/>
              <w:szCs w:val="22"/>
              <w:lang w:val="es-ES"/>
            </w:rPr>
            <m:t>Y</m:t>
          </m:r>
          <m:r>
            <m:rPr>
              <m:nor/>
            </m:rPr>
            <w:rPr>
              <w:rFonts w:eastAsia="Times New Roman" w:cs="Times New Roman"/>
              <w:szCs w:val="22"/>
              <w:lang w:val="es-ES"/>
            </w:rPr>
            <m:t>,</m:t>
          </m:r>
          <m:r>
            <m:rPr>
              <m:nor/>
            </m:rPr>
            <w:rPr>
              <w:rFonts w:ascii="Cambria Math" w:eastAsia="Times New Roman" w:cs="Times New Roman"/>
              <w:szCs w:val="22"/>
              <w:lang w:val="es-ES"/>
            </w:rPr>
            <m:t xml:space="preserve"> </m:t>
          </m:r>
          <m:r>
            <m:rPr>
              <m:nor/>
            </m:rPr>
            <w:rPr>
              <w:rFonts w:eastAsia="Times New Roman" w:cs="Times New Roman"/>
              <w:i/>
              <w:iCs/>
              <w:szCs w:val="22"/>
              <w:lang w:val="es-ES"/>
            </w:rPr>
            <m:t>Z</m:t>
          </m:r>
          <m:r>
            <m:rPr>
              <m:nor/>
            </m:rPr>
            <w:rPr>
              <w:rFonts w:eastAsia="Times New Roman" w:cs="Times New Roman"/>
              <w:szCs w:val="22"/>
              <w:lang w:val="es-ES"/>
            </w:rPr>
            <m:t>)=</m:t>
          </m:r>
          <m:f>
            <m:fPr>
              <m:ctrlPr>
                <w:rPr>
                  <w:rFonts w:ascii="Cambria Math" w:eastAsia="Times New Roman" w:hAnsi="Cambria Math" w:cs="Times New Roman"/>
                  <w:i/>
                  <w:szCs w:val="22"/>
                </w:rPr>
              </m:ctrlPr>
            </m:fPr>
            <m:num>
              <m:r>
                <m:rPr>
                  <m:nor/>
                </m:rPr>
                <w:rPr>
                  <w:rFonts w:eastAsia="Times New Roman" w:cs="Times New Roman"/>
                  <w:szCs w:val="22"/>
                  <w:lang w:val="es-ES"/>
                </w:rPr>
                <m:t>2</m:t>
              </m:r>
              <m:r>
                <m:rPr>
                  <m:nor/>
                </m:rPr>
                <w:rPr>
                  <w:rFonts w:ascii="Cambria Math" w:eastAsia="Times New Roman" w:cs="Times New Roman"/>
                  <w:szCs w:val="22"/>
                  <w:lang w:val="es-ES"/>
                </w:rPr>
                <m:t xml:space="preserve"> </m:t>
              </m:r>
              <m:r>
                <m:rPr>
                  <m:nor/>
                </m:rPr>
                <w:rPr>
                  <w:rFonts w:eastAsia="Times New Roman" w:cs="Times New Roman"/>
                  <w:szCs w:val="22"/>
                  <w:lang w:val="es-ES"/>
                </w:rPr>
                <m:t>×</m:t>
              </m:r>
              <m:r>
                <m:rPr>
                  <m:nor/>
                </m:rPr>
                <w:rPr>
                  <w:rFonts w:ascii="Cambria Math" w:eastAsia="Times New Roman" w:cs="Times New Roman"/>
                  <w:szCs w:val="22"/>
                  <w:lang w:val="es-ES"/>
                </w:rPr>
                <m:t xml:space="preserve"> </m:t>
              </m:r>
              <m:r>
                <m:rPr>
                  <m:nor/>
                </m:rPr>
                <w:rPr>
                  <w:rFonts w:eastAsia="Times New Roman" w:cs="Times New Roman"/>
                  <w:i/>
                  <w:iCs/>
                  <w:szCs w:val="22"/>
                  <w:lang w:val="es-ES"/>
                </w:rPr>
                <m:t>I</m:t>
              </m:r>
              <m:r>
                <m:rPr>
                  <m:nor/>
                </m:rPr>
                <w:rPr>
                  <w:rFonts w:eastAsia="Times New Roman" w:cs="Times New Roman"/>
                  <w:szCs w:val="22"/>
                  <w:lang w:val="es-ES"/>
                </w:rPr>
                <m:t>(</m:t>
              </m:r>
              <m:r>
                <m:rPr>
                  <m:nor/>
                </m:rPr>
                <w:rPr>
                  <w:rFonts w:eastAsia="Times New Roman" w:cs="Times New Roman"/>
                  <w:i/>
                  <w:iCs/>
                  <w:szCs w:val="22"/>
                  <w:lang w:val="es-ES"/>
                </w:rPr>
                <m:t>Y</m:t>
              </m:r>
              <m:r>
                <m:rPr>
                  <m:nor/>
                </m:rPr>
                <w:rPr>
                  <w:rFonts w:eastAsia="Times New Roman" w:cs="Times New Roman"/>
                  <w:szCs w:val="22"/>
                  <w:lang w:val="es-ES"/>
                </w:rPr>
                <m:t>;</m:t>
              </m:r>
              <m:r>
                <m:rPr>
                  <m:nor/>
                </m:rPr>
                <w:rPr>
                  <w:rFonts w:ascii="Cambria Math" w:eastAsia="Times New Roman" w:cs="Times New Roman"/>
                  <w:szCs w:val="22"/>
                  <w:lang w:val="es-ES"/>
                </w:rPr>
                <m:t xml:space="preserve"> </m:t>
              </m:r>
              <m:r>
                <m:rPr>
                  <m:nor/>
                </m:rPr>
                <w:rPr>
                  <w:rFonts w:eastAsia="Times New Roman" w:cs="Times New Roman"/>
                  <w:i/>
                  <w:iCs/>
                  <w:szCs w:val="22"/>
                  <w:lang w:val="es-ES"/>
                </w:rPr>
                <m:t>Z</m:t>
              </m:r>
              <m:r>
                <m:rPr>
                  <m:nor/>
                </m:rPr>
                <w:rPr>
                  <w:rFonts w:eastAsia="Times New Roman" w:cs="Times New Roman"/>
                  <w:szCs w:val="22"/>
                  <w:lang w:val="es-ES"/>
                </w:rPr>
                <m:t>)</m:t>
              </m:r>
            </m:num>
            <m:den>
              <m:d>
                <m:dPr>
                  <m:begChr m:val="["/>
                  <m:endChr m:val="]"/>
                  <m:ctrlPr>
                    <w:rPr>
                      <w:rFonts w:ascii="Cambria Math" w:eastAsia="Times New Roman" w:hAnsi="Cambria Math" w:cs="Times New Roman"/>
                      <w:i/>
                      <w:szCs w:val="22"/>
                    </w:rPr>
                  </m:ctrlPr>
                </m:dPr>
                <m:e>
                  <m:r>
                    <m:rPr>
                      <m:nor/>
                    </m:rPr>
                    <w:rPr>
                      <w:rFonts w:eastAsia="Times New Roman" w:cs="Times New Roman"/>
                      <w:i/>
                      <w:iCs/>
                      <w:szCs w:val="22"/>
                      <w:lang w:val="es-ES"/>
                    </w:rPr>
                    <m:t>H</m:t>
                  </m:r>
                  <m:d>
                    <m:dPr>
                      <m:ctrlPr>
                        <w:rPr>
                          <w:rFonts w:ascii="Cambria Math" w:eastAsia="Times New Roman" w:hAnsi="Cambria Math" w:cs="Times New Roman"/>
                          <w:i/>
                          <w:szCs w:val="22"/>
                        </w:rPr>
                      </m:ctrlPr>
                    </m:dPr>
                    <m:e>
                      <m:r>
                        <m:rPr>
                          <m:nor/>
                        </m:rPr>
                        <w:rPr>
                          <w:rFonts w:eastAsia="Times New Roman" w:cs="Times New Roman"/>
                          <w:i/>
                          <w:iCs/>
                          <w:szCs w:val="22"/>
                          <w:lang w:val="es-ES"/>
                        </w:rPr>
                        <m:t>Y</m:t>
                      </m:r>
                    </m:e>
                  </m:d>
                  <m:r>
                    <m:rPr>
                      <m:nor/>
                    </m:rPr>
                    <w:rPr>
                      <w:rFonts w:ascii="Cambria Math" w:eastAsia="Times New Roman" w:cs="Times New Roman"/>
                      <w:szCs w:val="22"/>
                      <w:lang w:val="es-ES"/>
                    </w:rPr>
                    <m:t xml:space="preserve"> </m:t>
                  </m:r>
                  <m:r>
                    <m:rPr>
                      <m:nor/>
                    </m:rPr>
                    <w:rPr>
                      <w:rFonts w:eastAsia="Times New Roman" w:cs="Times New Roman"/>
                      <w:szCs w:val="22"/>
                      <w:lang w:val="es-ES"/>
                    </w:rPr>
                    <m:t>+</m:t>
                  </m:r>
                  <m:r>
                    <m:rPr>
                      <m:nor/>
                    </m:rPr>
                    <w:rPr>
                      <w:rFonts w:ascii="Cambria Math" w:eastAsia="Times New Roman" w:cs="Times New Roman"/>
                      <w:szCs w:val="22"/>
                      <w:lang w:val="es-ES"/>
                    </w:rPr>
                    <m:t xml:space="preserve"> </m:t>
                  </m:r>
                  <m:r>
                    <m:rPr>
                      <m:nor/>
                    </m:rPr>
                    <w:rPr>
                      <w:rFonts w:eastAsia="Times New Roman" w:cs="Times New Roman"/>
                      <w:i/>
                      <w:iCs/>
                      <w:szCs w:val="22"/>
                      <w:lang w:val="es-ES"/>
                    </w:rPr>
                    <m:t>H</m:t>
                  </m:r>
                  <m:r>
                    <m:rPr>
                      <m:nor/>
                    </m:rPr>
                    <w:rPr>
                      <w:rFonts w:eastAsia="Times New Roman" w:cs="Times New Roman"/>
                      <w:szCs w:val="22"/>
                      <w:lang w:val="es-ES"/>
                    </w:rPr>
                    <m:t>(</m:t>
                  </m:r>
                  <m:r>
                    <m:rPr>
                      <m:nor/>
                    </m:rPr>
                    <w:rPr>
                      <w:rFonts w:eastAsia="Times New Roman" w:cs="Times New Roman"/>
                      <w:i/>
                      <w:iCs/>
                      <w:szCs w:val="22"/>
                      <w:lang w:val="es-ES"/>
                    </w:rPr>
                    <m:t>Z</m:t>
                  </m:r>
                  <m:r>
                    <m:rPr>
                      <m:nor/>
                    </m:rPr>
                    <w:rPr>
                      <w:rFonts w:eastAsia="Times New Roman" w:cs="Times New Roman"/>
                      <w:szCs w:val="22"/>
                      <w:lang w:val="es-ES"/>
                    </w:rPr>
                    <m:t>)</m:t>
                  </m:r>
                </m:e>
              </m:d>
            </m:den>
          </m:f>
        </m:oMath>
      </m:oMathPara>
    </w:p>
    <w:p w14:paraId="04CCC9F5" w14:textId="77777777" w:rsidR="00891D84" w:rsidRDefault="00891D84" w:rsidP="00891D84">
      <w:r>
        <w:t xml:space="preserve">Where </w:t>
      </w:r>
      <w:r w:rsidRPr="00B22AE0">
        <w:rPr>
          <w:i/>
          <w:iCs/>
        </w:rPr>
        <w:t>Y</w:t>
      </w:r>
      <w:r>
        <w:t xml:space="preserve"> represents the predictions labels, </w:t>
      </w:r>
      <w:r w:rsidRPr="00B22AE0">
        <w:rPr>
          <w:i/>
          <w:iCs/>
        </w:rPr>
        <w:t>Z</w:t>
      </w:r>
      <w:r>
        <w:t xml:space="preserve"> represents the class labels, </w:t>
      </w:r>
      <w:r w:rsidRPr="00B22AE0">
        <w:rPr>
          <w:i/>
          <w:iCs/>
        </w:rPr>
        <w:t>H</w:t>
      </w:r>
      <w:r>
        <w:t>(</w:t>
      </w:r>
      <w:r>
        <w:rPr>
          <w:i/>
          <w:iCs/>
        </w:rPr>
        <w:t>label</w:t>
      </w:r>
      <w:r>
        <w:t xml:space="preserve">) gives the entropy of the label, and </w:t>
      </w:r>
      <w:r w:rsidRPr="00B22AE0">
        <w:rPr>
          <w:i/>
          <w:iCs/>
        </w:rPr>
        <w:t>I</w:t>
      </w:r>
      <w:r>
        <w:t>(</w:t>
      </w:r>
      <w:r>
        <w:rPr>
          <w:i/>
          <w:iCs/>
        </w:rPr>
        <w:t>Y</w:t>
      </w:r>
      <w:r>
        <w:t>;</w:t>
      </w:r>
      <w:r>
        <w:rPr>
          <w:i/>
          <w:iCs/>
        </w:rPr>
        <w:t>Z</w:t>
      </w:r>
      <w:r>
        <w:t xml:space="preserve">) gives the mutual information shared between </w:t>
      </w:r>
      <w:r w:rsidRPr="00B22AE0">
        <w:rPr>
          <w:i/>
          <w:iCs/>
        </w:rPr>
        <w:t>Y</w:t>
      </w:r>
      <w:r>
        <w:t xml:space="preserve"> and </w:t>
      </w:r>
      <w:r>
        <w:rPr>
          <w:i/>
          <w:iCs/>
        </w:rPr>
        <w:t>Z</w:t>
      </w:r>
      <w:r>
        <w:t xml:space="preserve">. Where NMI = 0, variables Y and Z are independent, demonstrating that the prejudice has been removed. </w:t>
      </w:r>
    </w:p>
    <w:p w14:paraId="3F6C74CD" w14:textId="77777777" w:rsidR="00891D84" w:rsidRDefault="00891D84" w:rsidP="00891D84"/>
    <w:p w14:paraId="3EC9AA2C" w14:textId="77777777" w:rsidR="00891D84" w:rsidRDefault="00891D84" w:rsidP="00891D84">
      <w:pPr>
        <w:pStyle w:val="Heading4"/>
      </w:pPr>
      <w:bookmarkStart w:id="78" w:name="_Toc101884291"/>
      <w:r>
        <w:t>6.2.7</w:t>
      </w:r>
      <w:r w:rsidRPr="002873EB">
        <w:t xml:space="preserve"> </w:t>
      </w:r>
      <w:r>
        <w:t>Calibrated Equalised-odds Difference</w:t>
      </w:r>
      <w:bookmarkEnd w:id="78"/>
    </w:p>
    <w:p w14:paraId="599241AF" w14:textId="77777777" w:rsidR="00891D84" w:rsidRPr="00354775" w:rsidRDefault="00891D84" w:rsidP="00891D84"/>
    <w:p w14:paraId="5AEEBF66" w14:textId="77777777" w:rsidR="00891D84" w:rsidRDefault="00891D84" w:rsidP="00891D84">
      <w:r w:rsidRPr="002873EB">
        <w:t>Calibrated Equalised</w:t>
      </w:r>
      <w:r>
        <w:t>-o</w:t>
      </w:r>
      <w:r w:rsidRPr="002873EB">
        <w:t xml:space="preserve">dds </w:t>
      </w:r>
      <w:r>
        <w:t>Difference</w:t>
      </w:r>
      <w:r>
        <w:rPr>
          <w:rStyle w:val="FootnoteReference"/>
        </w:rPr>
        <w:footnoteReference w:id="36"/>
      </w:r>
      <w:r>
        <w:t xml:space="preserve"> </w:t>
      </w:r>
      <w:r w:rsidRPr="002873EB">
        <w:t>(Hardt et al., 2016)</w:t>
      </w:r>
      <w:r>
        <w:t xml:space="preserve"> is a post-processing technique which constrains a classification algorithm so that false-positive and false-negative errors are received at proportionate rates with any population group. The goal of the technique is to satisfy a single equal-cost constraint whilst maintaining calibration for each group </w:t>
      </w:r>
      <w:r>
        <w:rPr>
          <w:i/>
          <w:iCs/>
        </w:rPr>
        <w:t>Z</w:t>
      </w:r>
      <w:r>
        <w:t xml:space="preserve">. The cost function, </w:t>
      </w:r>
      <w:proofErr w:type="spellStart"/>
      <w:r w:rsidRPr="00931246">
        <w:rPr>
          <w:i/>
          <w:iCs/>
        </w:rPr>
        <w:t>g</w:t>
      </w:r>
      <w:r w:rsidRPr="00931246">
        <w:rPr>
          <w:i/>
          <w:iCs/>
          <w:vertAlign w:val="subscript"/>
        </w:rPr>
        <w:t>t</w:t>
      </w:r>
      <w:proofErr w:type="spellEnd"/>
      <w:r>
        <w:t xml:space="preserve">, is defined as a linear function for the rate of false positives, </w:t>
      </w:r>
      <w:r w:rsidRPr="00931246">
        <w:rPr>
          <w:i/>
          <w:iCs/>
        </w:rPr>
        <w:t>C</w:t>
      </w:r>
      <w:r w:rsidRPr="00931246">
        <w:rPr>
          <w:i/>
          <w:iCs/>
          <w:vertAlign w:val="subscript"/>
        </w:rPr>
        <w:t>FP</w:t>
      </w:r>
      <w:r w:rsidRPr="00931246">
        <w:rPr>
          <w:i/>
          <w:iCs/>
        </w:rPr>
        <w:t>(</w:t>
      </w:r>
      <w:proofErr w:type="spellStart"/>
      <w:r w:rsidRPr="00931246">
        <w:rPr>
          <w:i/>
          <w:iCs/>
        </w:rPr>
        <w:t>h</w:t>
      </w:r>
      <w:r w:rsidRPr="00931246">
        <w:rPr>
          <w:i/>
          <w:iCs/>
          <w:vertAlign w:val="subscript"/>
        </w:rPr>
        <w:t>t</w:t>
      </w:r>
      <w:proofErr w:type="spellEnd"/>
      <w:r w:rsidRPr="00931246">
        <w:rPr>
          <w:i/>
          <w:iCs/>
        </w:rPr>
        <w:t>)</w:t>
      </w:r>
      <w:r>
        <w:t xml:space="preserve"> and false negatives, </w:t>
      </w:r>
      <w:r w:rsidRPr="00931246">
        <w:rPr>
          <w:i/>
          <w:iCs/>
        </w:rPr>
        <w:t>C</w:t>
      </w:r>
      <w:r w:rsidRPr="00931246">
        <w:rPr>
          <w:i/>
          <w:iCs/>
          <w:vertAlign w:val="subscript"/>
        </w:rPr>
        <w:t>FN</w:t>
      </w:r>
      <w:r w:rsidRPr="00931246">
        <w:rPr>
          <w:i/>
          <w:iCs/>
        </w:rPr>
        <w:t>(</w:t>
      </w:r>
      <w:proofErr w:type="spellStart"/>
      <w:r w:rsidRPr="00931246">
        <w:rPr>
          <w:i/>
          <w:iCs/>
        </w:rPr>
        <w:t>h</w:t>
      </w:r>
      <w:r w:rsidRPr="00931246">
        <w:rPr>
          <w:i/>
          <w:iCs/>
          <w:vertAlign w:val="subscript"/>
        </w:rPr>
        <w:t>t</w:t>
      </w:r>
      <w:proofErr w:type="spellEnd"/>
      <w:r w:rsidRPr="00931246">
        <w:rPr>
          <w:i/>
          <w:iCs/>
        </w:rPr>
        <w:t>)</w:t>
      </w:r>
      <w:r>
        <w:rPr>
          <w:i/>
          <w:iCs/>
        </w:rPr>
        <w:t xml:space="preserve"> </w:t>
      </w:r>
      <w:r w:rsidRPr="00931246">
        <w:t>as such:</w:t>
      </w:r>
    </w:p>
    <w:p w14:paraId="14318A51" w14:textId="77777777" w:rsidR="00891D84" w:rsidRPr="00931246" w:rsidRDefault="00E13C74" w:rsidP="00891D84">
      <w:pPr>
        <w:rPr>
          <w:i/>
        </w:rPr>
      </w:pPr>
      <m:oMathPara>
        <m:oMath>
          <m:sSub>
            <m:sSubPr>
              <m:ctrlPr>
                <w:rPr>
                  <w:rFonts w:ascii="Cambria Math" w:hAnsi="Cambria Math"/>
                  <w:i/>
                </w:rPr>
              </m:ctrlPr>
            </m:sSubPr>
            <m:e>
              <m:r>
                <m:rPr>
                  <m:nor/>
                </m:rPr>
                <w:rPr>
                  <w:i/>
                </w:rPr>
                <m:t>g</m:t>
              </m:r>
            </m:e>
            <m:sub>
              <m:r>
                <m:rPr>
                  <m:nor/>
                </m:rPr>
                <w:rPr>
                  <w:i/>
                </w:rPr>
                <m:t>t</m:t>
              </m:r>
            </m:sub>
          </m:sSub>
          <m:r>
            <m:rPr>
              <m:nor/>
            </m:rPr>
            <w:rPr>
              <w:i/>
            </w:rPr>
            <m:t>(</m:t>
          </m:r>
          <m:sSub>
            <m:sSubPr>
              <m:ctrlPr>
                <w:rPr>
                  <w:rFonts w:ascii="Cambria Math" w:hAnsi="Cambria Math"/>
                  <w:i/>
                </w:rPr>
              </m:ctrlPr>
            </m:sSubPr>
            <m:e>
              <m:r>
                <m:rPr>
                  <m:nor/>
                </m:rPr>
                <w:rPr>
                  <w:i/>
                </w:rPr>
                <m:t>h</m:t>
              </m:r>
            </m:e>
            <m:sub>
              <m:r>
                <m:rPr>
                  <m:nor/>
                </m:rPr>
                <w:rPr>
                  <w:i/>
                </w:rPr>
                <m:t>t</m:t>
              </m:r>
            </m:sub>
          </m:sSub>
          <m:r>
            <m:rPr>
              <m:nor/>
            </m:rPr>
            <w:rPr>
              <w:i/>
            </w:rPr>
            <m:t>)</m:t>
          </m:r>
          <m:r>
            <m:rPr>
              <m:nor/>
            </m:rPr>
            <w:rPr>
              <w:rFonts w:ascii="Cambria Math"/>
              <w:i/>
            </w:rPr>
            <m:t xml:space="preserve"> </m:t>
          </m:r>
          <m:r>
            <m:rPr>
              <m:nor/>
            </m:rPr>
            <w:rPr>
              <w:i/>
            </w:rPr>
            <m:t>=</m:t>
          </m:r>
          <m:sSub>
            <m:sSubPr>
              <m:ctrlPr>
                <w:rPr>
                  <w:rFonts w:ascii="Cambria Math" w:hAnsi="Cambria Math"/>
                  <w:i/>
                </w:rPr>
              </m:ctrlPr>
            </m:sSubPr>
            <m:e>
              <m:r>
                <m:rPr>
                  <m:nor/>
                </m:rPr>
                <w:rPr>
                  <w:rFonts w:ascii="Cambria Math"/>
                  <w:i/>
                </w:rPr>
                <m:t xml:space="preserve"> </m:t>
              </m:r>
              <m:r>
                <m:rPr>
                  <m:nor/>
                </m:rPr>
                <w:rPr>
                  <w:i/>
                </w:rPr>
                <m:t>a</m:t>
              </m:r>
            </m:e>
            <m:sub>
              <m:r>
                <m:rPr>
                  <m:nor/>
                </m:rPr>
                <w:rPr>
                  <w:i/>
                </w:rPr>
                <m:t>t</m:t>
              </m:r>
            </m:sub>
          </m:sSub>
          <m:sSub>
            <m:sSubPr>
              <m:ctrlPr>
                <w:rPr>
                  <w:rFonts w:ascii="Cambria Math" w:hAnsi="Cambria Math"/>
                  <w:i/>
                </w:rPr>
              </m:ctrlPr>
            </m:sSubPr>
            <m:e>
              <m:r>
                <m:rPr>
                  <m:nor/>
                </m:rPr>
                <w:rPr>
                  <w:i/>
                </w:rPr>
                <m:t>C</m:t>
              </m:r>
            </m:e>
            <m:sub>
              <m:r>
                <m:rPr>
                  <m:nor/>
                </m:rPr>
                <w:rPr>
                  <w:i/>
                </w:rPr>
                <m:t>FP</m:t>
              </m:r>
            </m:sub>
          </m:sSub>
          <m:r>
            <m:rPr>
              <m:nor/>
            </m:rPr>
            <w:rPr>
              <w:i/>
            </w:rPr>
            <m:t>(</m:t>
          </m:r>
          <m:sSub>
            <m:sSubPr>
              <m:ctrlPr>
                <w:rPr>
                  <w:rFonts w:ascii="Cambria Math" w:hAnsi="Cambria Math"/>
                  <w:i/>
                </w:rPr>
              </m:ctrlPr>
            </m:sSubPr>
            <m:e>
              <m:r>
                <m:rPr>
                  <m:nor/>
                </m:rPr>
                <w:rPr>
                  <w:i/>
                </w:rPr>
                <m:t>h</m:t>
              </m:r>
            </m:e>
            <m:sub>
              <m:r>
                <m:rPr>
                  <m:nor/>
                </m:rPr>
                <w:rPr>
                  <w:i/>
                </w:rPr>
                <m:t>t</m:t>
              </m:r>
            </m:sub>
          </m:sSub>
          <m:r>
            <m:rPr>
              <m:nor/>
            </m:rPr>
            <w:rPr>
              <w:i/>
            </w:rPr>
            <m:t>)</m:t>
          </m:r>
          <m:r>
            <m:rPr>
              <m:nor/>
            </m:rPr>
            <w:rPr>
              <w:rFonts w:ascii="Cambria Math"/>
              <w:i/>
            </w:rPr>
            <m:t xml:space="preserve"> </m:t>
          </m:r>
          <m:r>
            <m:rPr>
              <m:nor/>
            </m:rPr>
            <w:rPr>
              <w:i/>
            </w:rPr>
            <m:t>+</m:t>
          </m:r>
          <m:sSub>
            <m:sSubPr>
              <m:ctrlPr>
                <w:rPr>
                  <w:rFonts w:ascii="Cambria Math" w:hAnsi="Cambria Math"/>
                  <w:i/>
                </w:rPr>
              </m:ctrlPr>
            </m:sSubPr>
            <m:e>
              <m:r>
                <m:rPr>
                  <m:nor/>
                </m:rPr>
                <w:rPr>
                  <w:rFonts w:ascii="Cambria Math"/>
                  <w:i/>
                </w:rPr>
                <m:t xml:space="preserve"> </m:t>
              </m:r>
              <m:r>
                <m:rPr>
                  <m:nor/>
                </m:rPr>
                <w:rPr>
                  <w:i/>
                </w:rPr>
                <m:t>b</m:t>
              </m:r>
            </m:e>
            <m:sub>
              <m:r>
                <m:rPr>
                  <m:nor/>
                </m:rPr>
                <w:rPr>
                  <w:i/>
                </w:rPr>
                <m:t>t</m:t>
              </m:r>
            </m:sub>
          </m:sSub>
          <m:sSub>
            <m:sSubPr>
              <m:ctrlPr>
                <w:rPr>
                  <w:rFonts w:ascii="Cambria Math" w:hAnsi="Cambria Math"/>
                  <w:i/>
                </w:rPr>
              </m:ctrlPr>
            </m:sSubPr>
            <m:e>
              <m:r>
                <m:rPr>
                  <m:nor/>
                </m:rPr>
                <w:rPr>
                  <w:i/>
                </w:rPr>
                <m:t>C</m:t>
              </m:r>
            </m:e>
            <m:sub>
              <m:r>
                <m:rPr>
                  <m:nor/>
                </m:rPr>
                <w:rPr>
                  <w:i/>
                </w:rPr>
                <m:t>FN</m:t>
              </m:r>
            </m:sub>
          </m:sSub>
          <m:r>
            <m:rPr>
              <m:nor/>
            </m:rPr>
            <w:rPr>
              <w:i/>
            </w:rPr>
            <m:t>(</m:t>
          </m:r>
          <m:sSub>
            <m:sSubPr>
              <m:ctrlPr>
                <w:rPr>
                  <w:rFonts w:ascii="Cambria Math" w:hAnsi="Cambria Math"/>
                  <w:i/>
                </w:rPr>
              </m:ctrlPr>
            </m:sSubPr>
            <m:e>
              <m:r>
                <m:rPr>
                  <m:nor/>
                </m:rPr>
                <w:rPr>
                  <w:i/>
                </w:rPr>
                <m:t>h</m:t>
              </m:r>
            </m:e>
            <m:sub>
              <m:r>
                <m:rPr>
                  <m:nor/>
                </m:rPr>
                <w:rPr>
                  <w:i/>
                </w:rPr>
                <m:t>t</m:t>
              </m:r>
            </m:sub>
          </m:sSub>
          <m:r>
            <m:rPr>
              <m:nor/>
            </m:rPr>
            <w:rPr>
              <w:i/>
            </w:rPr>
            <m:t>)</m:t>
          </m:r>
        </m:oMath>
      </m:oMathPara>
    </w:p>
    <w:p w14:paraId="77895445" w14:textId="77777777" w:rsidR="00086B20" w:rsidRDefault="00891D84" w:rsidP="00891D84">
      <w:pPr>
        <w:rPr>
          <w:rFonts w:eastAsiaTheme="minorEastAsia"/>
        </w:rPr>
      </w:pPr>
      <w:r>
        <w:t xml:space="preserve">where </w:t>
      </w:r>
      <w:r w:rsidRPr="00931246">
        <w:rPr>
          <w:i/>
          <w:iCs/>
        </w:rPr>
        <w:t>a</w:t>
      </w:r>
      <w:r w:rsidRPr="00931246">
        <w:rPr>
          <w:i/>
          <w:iCs/>
          <w:vertAlign w:val="subscript"/>
        </w:rPr>
        <w:t>t</w:t>
      </w:r>
      <w:r>
        <w:t xml:space="preserve"> and </w:t>
      </w:r>
      <w:proofErr w:type="spellStart"/>
      <w:r w:rsidRPr="00931246">
        <w:rPr>
          <w:i/>
          <w:iCs/>
        </w:rPr>
        <w:t>b</w:t>
      </w:r>
      <w:r w:rsidRPr="00931246">
        <w:rPr>
          <w:i/>
          <w:iCs/>
          <w:vertAlign w:val="subscript"/>
        </w:rPr>
        <w:t>t</w:t>
      </w:r>
      <w:proofErr w:type="spellEnd"/>
      <w:r w:rsidRPr="00931246">
        <w:rPr>
          <w:i/>
          <w:iCs/>
          <w:vertAlign w:val="subscript"/>
        </w:rPr>
        <w:t xml:space="preserve"> </w:t>
      </w:r>
      <w:r>
        <w:t xml:space="preserve">are non-negative constants that are specific to each group. For the COMPAS algorithm, equal false-positive conditions, and equal false-negative conditions essential. Meaning, non-reoffending individuals of any race cannot be disproportionately predicted as high-risk or given a recidivism score of 1, and reoffending individuals of any race cannot be disproportionally predicted as low risk or given a recidivism score of 0. Given the cost function </w:t>
      </w:r>
      <w:proofErr w:type="spellStart"/>
      <w:r>
        <w:t>g</w:t>
      </w:r>
      <w:r w:rsidRPr="00035337">
        <w:rPr>
          <w:i/>
          <w:iCs/>
        </w:rPr>
        <w:t>t</w:t>
      </w:r>
      <w:proofErr w:type="spellEnd"/>
      <w:r>
        <w:t xml:space="preserve"> in the form of two binary classifiers </w:t>
      </w:r>
      <w:r>
        <w:rPr>
          <w:rFonts w:eastAsiaTheme="minorEastAsia"/>
        </w:rPr>
        <w:t>h</w:t>
      </w:r>
      <w:r w:rsidRPr="00CE401A">
        <w:rPr>
          <w:rFonts w:eastAsiaTheme="minorEastAsia"/>
          <w:vertAlign w:val="subscript"/>
        </w:rPr>
        <w:t>1</w:t>
      </w:r>
      <w:r>
        <w:rPr>
          <w:rFonts w:eastAsiaTheme="minorEastAsia"/>
        </w:rPr>
        <w:t xml:space="preserve"> and h</w:t>
      </w:r>
      <w:r w:rsidRPr="00CE401A">
        <w:rPr>
          <w:rFonts w:eastAsiaTheme="minorEastAsia"/>
          <w:vertAlign w:val="subscript"/>
        </w:rPr>
        <w:t>2</w:t>
      </w:r>
      <w:r>
        <w:rPr>
          <w:rFonts w:eastAsiaTheme="minorEastAsia"/>
        </w:rPr>
        <w:t xml:space="preserve"> that </w:t>
      </w:r>
      <w:r>
        <w:rPr>
          <w:rFonts w:eastAsiaTheme="minorEastAsia"/>
        </w:rPr>
        <w:lastRenderedPageBreak/>
        <w:t xml:space="preserve">classify samples from </w:t>
      </w:r>
      <w:r w:rsidRPr="007A6838">
        <w:rPr>
          <w:rFonts w:eastAsiaTheme="minorEastAsia"/>
          <w:i/>
          <w:iCs/>
        </w:rPr>
        <w:t>G</w:t>
      </w:r>
      <w:r w:rsidRPr="007A6838">
        <w:rPr>
          <w:rFonts w:eastAsiaTheme="minorEastAsia"/>
          <w:i/>
          <w:iCs/>
          <w:vertAlign w:val="subscript"/>
        </w:rPr>
        <w:t>1</w:t>
      </w:r>
      <w:r w:rsidRPr="007A6838">
        <w:rPr>
          <w:rFonts w:eastAsiaTheme="minorEastAsia"/>
          <w:i/>
          <w:iCs/>
        </w:rPr>
        <w:t xml:space="preserve"> </w:t>
      </w:r>
      <w:r>
        <w:rPr>
          <w:rFonts w:eastAsiaTheme="minorEastAsia"/>
        </w:rPr>
        <w:t xml:space="preserve">and </w:t>
      </w:r>
      <w:r w:rsidRPr="007A6838">
        <w:rPr>
          <w:rFonts w:eastAsiaTheme="minorEastAsia"/>
          <w:i/>
          <w:iCs/>
        </w:rPr>
        <w:t>G</w:t>
      </w:r>
      <w:r w:rsidRPr="007A6838">
        <w:rPr>
          <w:rFonts w:eastAsiaTheme="minorEastAsia"/>
          <w:i/>
          <w:iCs/>
          <w:vertAlign w:val="subscript"/>
        </w:rPr>
        <w:t>2</w:t>
      </w:r>
      <w:r>
        <w:rPr>
          <w:rFonts w:eastAsiaTheme="minorEastAsia"/>
        </w:rPr>
        <w:t xml:space="preserve"> respectively, we can say that calibrated equalised-odds have been achieved if the classifiers are calibrated and satisfy the cost constraint </w:t>
      </w:r>
    </w:p>
    <w:p w14:paraId="4B940C3C" w14:textId="6CDD0EB0" w:rsidR="00891D84" w:rsidRPr="00035337" w:rsidRDefault="00891D84" w:rsidP="00891D84">
      <w:pPr>
        <w:rPr>
          <w:rFonts w:eastAsiaTheme="minorEastAsia"/>
        </w:rPr>
      </w:pPr>
      <w:r w:rsidRPr="007A6838">
        <w:rPr>
          <w:rFonts w:eastAsiaTheme="minorEastAsia"/>
          <w:i/>
          <w:iCs/>
        </w:rPr>
        <w:t>g</w:t>
      </w:r>
      <w:r w:rsidRPr="007A6838">
        <w:rPr>
          <w:rFonts w:eastAsiaTheme="minorEastAsia"/>
          <w:i/>
          <w:iCs/>
          <w:vertAlign w:val="subscript"/>
        </w:rPr>
        <w:t>1</w:t>
      </w:r>
      <w:r>
        <w:rPr>
          <w:rFonts w:eastAsiaTheme="minorEastAsia"/>
        </w:rPr>
        <w:t>(</w:t>
      </w:r>
      <w:r w:rsidRPr="007A6838">
        <w:rPr>
          <w:rFonts w:eastAsiaTheme="minorEastAsia"/>
          <w:i/>
          <w:iCs/>
        </w:rPr>
        <w:t>h</w:t>
      </w:r>
      <w:r w:rsidRPr="007A6838">
        <w:rPr>
          <w:rFonts w:eastAsiaTheme="minorEastAsia"/>
          <w:i/>
          <w:iCs/>
          <w:vertAlign w:val="subscript"/>
        </w:rPr>
        <w:t>1</w:t>
      </w:r>
      <w:r>
        <w:rPr>
          <w:rFonts w:eastAsiaTheme="minorEastAsia"/>
        </w:rPr>
        <w:t xml:space="preserve">) = </w:t>
      </w:r>
      <w:r w:rsidRPr="007A6838">
        <w:rPr>
          <w:rFonts w:eastAsiaTheme="minorEastAsia"/>
          <w:i/>
          <w:iCs/>
        </w:rPr>
        <w:t>g</w:t>
      </w:r>
      <w:r w:rsidRPr="007A6838">
        <w:rPr>
          <w:rFonts w:eastAsiaTheme="minorEastAsia"/>
          <w:i/>
          <w:iCs/>
          <w:vertAlign w:val="subscript"/>
        </w:rPr>
        <w:t>2</w:t>
      </w:r>
      <w:r>
        <w:rPr>
          <w:rFonts w:eastAsiaTheme="minorEastAsia"/>
        </w:rPr>
        <w:t>(</w:t>
      </w:r>
      <w:r w:rsidRPr="007A6838">
        <w:rPr>
          <w:rFonts w:eastAsiaTheme="minorEastAsia"/>
          <w:i/>
          <w:iCs/>
        </w:rPr>
        <w:t>h</w:t>
      </w:r>
      <w:r w:rsidRPr="007A6838">
        <w:rPr>
          <w:rFonts w:eastAsiaTheme="minorEastAsia"/>
          <w:i/>
          <w:iCs/>
          <w:vertAlign w:val="subscript"/>
        </w:rPr>
        <w:t>2</w:t>
      </w:r>
      <w:r>
        <w:rPr>
          <w:rFonts w:eastAsiaTheme="minorEastAsia"/>
        </w:rPr>
        <w:t>).</w:t>
      </w:r>
    </w:p>
    <w:p w14:paraId="09A6263A" w14:textId="2CB01C6E" w:rsidR="00891D84" w:rsidRDefault="00891D84" w:rsidP="00891D84">
      <w:pPr>
        <w:ind w:firstLine="720"/>
        <w:rPr>
          <w:rFonts w:eastAsiaTheme="minorEastAsia"/>
        </w:rPr>
      </w:pPr>
      <w:r>
        <w:t xml:space="preserve">As shown in the figure below, if two calibrated classifiers, </w:t>
      </w:r>
      <m:oMath>
        <m:sSubSup>
          <m:sSubSupPr>
            <m:ctrlPr>
              <w:rPr>
                <w:rFonts w:ascii="Cambria Math" w:hAnsi="Cambria Math"/>
                <w:i/>
              </w:rPr>
            </m:ctrlPr>
          </m:sSubSupPr>
          <m:e>
            <m:r>
              <m:rPr>
                <m:nor/>
              </m:rPr>
              <w:rPr>
                <w:i/>
              </w:rPr>
              <m:t>H</m:t>
            </m:r>
          </m:e>
          <m:sub>
            <m:r>
              <m:rPr>
                <m:nor/>
              </m:rPr>
              <w:rPr>
                <w:i/>
              </w:rPr>
              <m:t>1</m:t>
            </m:r>
          </m:sub>
          <m:sup>
            <m:r>
              <m:rPr>
                <m:nor/>
              </m:rPr>
              <w:rPr>
                <w:i/>
              </w:rPr>
              <m:t>*</m:t>
            </m:r>
          </m:sup>
        </m:sSubSup>
      </m:oMath>
      <w:r>
        <w:t xml:space="preserve"> and </w:t>
      </w:r>
      <m:oMath>
        <m:sSubSup>
          <m:sSubSupPr>
            <m:ctrlPr>
              <w:rPr>
                <w:rFonts w:ascii="Cambria Math" w:hAnsi="Cambria Math"/>
                <w:i/>
              </w:rPr>
            </m:ctrlPr>
          </m:sSubSupPr>
          <m:e>
            <m:r>
              <m:rPr>
                <m:nor/>
              </m:rPr>
              <w:rPr>
                <w:i/>
              </w:rPr>
              <m:t>H</m:t>
            </m:r>
          </m:e>
          <m:sub>
            <m:r>
              <m:rPr>
                <m:nor/>
              </m:rPr>
              <w:rPr>
                <w:i/>
              </w:rPr>
              <m:t>2</m:t>
            </m:r>
          </m:sub>
          <m:sup>
            <m:r>
              <m:rPr>
                <m:nor/>
              </m:rPr>
              <w:rPr>
                <w:i/>
              </w:rPr>
              <m:t>*</m:t>
            </m:r>
          </m:sup>
        </m:sSubSup>
      </m:oMath>
      <w:r>
        <w:rPr>
          <w:rFonts w:eastAsiaTheme="minorEastAsia"/>
        </w:rPr>
        <w:t xml:space="preserve"> are plotted along the false positive and false negative plane, being able to ensure the false positive and false negative conditions are satisfied requires the classifiers to lie on a convex (Figure </w:t>
      </w:r>
      <w:r w:rsidR="007A6838">
        <w:rPr>
          <w:rFonts w:eastAsiaTheme="minorEastAsia"/>
        </w:rPr>
        <w:t>11</w:t>
      </w:r>
      <w:r>
        <w:rPr>
          <w:rFonts w:eastAsiaTheme="minorEastAsia"/>
        </w:rPr>
        <w:t xml:space="preserve">d). </w:t>
      </w:r>
    </w:p>
    <w:p w14:paraId="46153D09" w14:textId="77777777" w:rsidR="00891D84" w:rsidRDefault="00891D84" w:rsidP="00891D84"/>
    <w:p w14:paraId="7A2CB565" w14:textId="77777777" w:rsidR="00086B20" w:rsidRDefault="00891D84" w:rsidP="00086B20">
      <w:pPr>
        <w:keepNext/>
      </w:pPr>
      <w:r>
        <w:rPr>
          <w:noProof/>
        </w:rPr>
        <w:drawing>
          <wp:inline distT="0" distB="0" distL="0" distR="0" wp14:anchorId="0685ACFA" wp14:editId="5149A399">
            <wp:extent cx="5723466" cy="171704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723466" cy="1717040"/>
                    </a:xfrm>
                    <a:prstGeom prst="rect">
                      <a:avLst/>
                    </a:prstGeom>
                  </pic:spPr>
                </pic:pic>
              </a:graphicData>
            </a:graphic>
          </wp:inline>
        </w:drawing>
      </w:r>
    </w:p>
    <w:p w14:paraId="43C0817D" w14:textId="5A24FE16" w:rsidR="00891D84" w:rsidRDefault="00086B20" w:rsidP="00BA48D4">
      <w:pPr>
        <w:pStyle w:val="Caption"/>
        <w:jc w:val="left"/>
      </w:pPr>
      <w:bookmarkStart w:id="79" w:name="_Toc101884339"/>
      <w:r>
        <w:t xml:space="preserve">Figure </w:t>
      </w:r>
      <w:r w:rsidR="00E13C74">
        <w:fldChar w:fldCharType="begin"/>
      </w:r>
      <w:r w:rsidR="00E13C74">
        <w:instrText xml:space="preserve"> SEQ Figure \* ARABIC </w:instrText>
      </w:r>
      <w:r w:rsidR="00E13C74">
        <w:fldChar w:fldCharType="separate"/>
      </w:r>
      <w:r w:rsidR="00F30512">
        <w:rPr>
          <w:noProof/>
        </w:rPr>
        <w:t>11</w:t>
      </w:r>
      <w:r w:rsidR="00E13C74">
        <w:rPr>
          <w:noProof/>
        </w:rPr>
        <w:fldChar w:fldCharType="end"/>
      </w:r>
      <w:r>
        <w:t>. Calibration</w:t>
      </w:r>
      <w:r w:rsidR="00BA368D">
        <w:t xml:space="preserve"> of classifiers H</w:t>
      </w:r>
      <w:r w:rsidR="00BA368D" w:rsidRPr="007A6838">
        <w:rPr>
          <w:vertAlign w:val="superscript"/>
        </w:rPr>
        <w:t>*</w:t>
      </w:r>
      <w:r w:rsidR="00BA368D" w:rsidRPr="007A6838">
        <w:rPr>
          <w:vertAlign w:val="subscript"/>
        </w:rPr>
        <w:t>1</w:t>
      </w:r>
      <w:r w:rsidR="00BA368D">
        <w:t xml:space="preserve"> and H</w:t>
      </w:r>
      <w:r w:rsidR="00BA368D" w:rsidRPr="007A6838">
        <w:rPr>
          <w:vertAlign w:val="superscript"/>
        </w:rPr>
        <w:t>*</w:t>
      </w:r>
      <w:r w:rsidR="00BA368D" w:rsidRPr="007A6838">
        <w:rPr>
          <w:vertAlign w:val="subscript"/>
        </w:rPr>
        <w:t>2</w:t>
      </w:r>
      <w:r w:rsidR="00BA368D">
        <w:t xml:space="preserve"> plotted in the false-positive, false-negative plane for the </w:t>
      </w:r>
      <w:r w:rsidR="007A6838">
        <w:t>two classifiers h</w:t>
      </w:r>
      <w:r w:rsidR="007A6838" w:rsidRPr="007A6838">
        <w:rPr>
          <w:vertAlign w:val="subscript"/>
        </w:rPr>
        <w:t>1</w:t>
      </w:r>
      <w:r w:rsidR="007A6838">
        <w:t xml:space="preserve"> and h</w:t>
      </w:r>
      <w:r w:rsidR="007A6838" w:rsidRPr="007A6838">
        <w:rPr>
          <w:vertAlign w:val="subscript"/>
        </w:rPr>
        <w:t>2</w:t>
      </w:r>
      <w:r w:rsidR="007A6838">
        <w:t>, for satisfying different cost constraints (FPR/FNR)</w:t>
      </w:r>
      <w:bookmarkEnd w:id="79"/>
    </w:p>
    <w:p w14:paraId="4B3474B9" w14:textId="3057044E" w:rsidR="00891D84" w:rsidRPr="00ED4FD3" w:rsidRDefault="00891D84" w:rsidP="00891D84">
      <w:pPr>
        <w:rPr>
          <w:rFonts w:eastAsiaTheme="minorEastAsia"/>
          <w:vertAlign w:val="superscript"/>
        </w:rPr>
      </w:pPr>
      <w:r>
        <w:rPr>
          <w:rFonts w:eastAsiaTheme="minorEastAsia"/>
        </w:rPr>
        <w:t xml:space="preserve">This requires a weighted combination of error rates for each classifier. Therefore, the cost constraint hyperparameter used for the algorithm will be ‘weighted’. To achieve calibrated equalised-odds, we want to arrive at a calibrated classifier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nor/>
                  </m:rPr>
                  <w:rPr>
                    <w:rFonts w:eastAsiaTheme="minorEastAsia"/>
                    <w:i/>
                  </w:rPr>
                  <m:t>h</m:t>
                </m:r>
              </m:e>
            </m:acc>
          </m:e>
          <m:sub>
            <m:r>
              <m:rPr>
                <m:nor/>
              </m:rPr>
              <w:rPr>
                <w:rFonts w:eastAsiaTheme="minorEastAsia"/>
                <w:i/>
              </w:rPr>
              <m:t>2</m:t>
            </m:r>
          </m:sub>
        </m:sSub>
      </m:oMath>
      <w:r>
        <w:rPr>
          <w:rFonts w:eastAsiaTheme="minorEastAsia"/>
        </w:rPr>
        <w:t xml:space="preserve"> for group </w:t>
      </w:r>
      <w:r w:rsidRPr="007A6838">
        <w:rPr>
          <w:rFonts w:eastAsiaTheme="minorEastAsia"/>
          <w:i/>
          <w:iCs/>
        </w:rPr>
        <w:t>G</w:t>
      </w:r>
      <w:r w:rsidRPr="007A6838">
        <w:rPr>
          <w:rFonts w:eastAsiaTheme="minorEastAsia"/>
          <w:i/>
          <w:iCs/>
          <w:vertAlign w:val="subscript"/>
        </w:rPr>
        <w:t>2</w:t>
      </w:r>
      <w:r w:rsidRPr="007A6838">
        <w:rPr>
          <w:rFonts w:eastAsiaTheme="minorEastAsia"/>
          <w:i/>
          <w:iCs/>
        </w:rPr>
        <w:t xml:space="preserve"> </w:t>
      </w:r>
      <w:r>
        <w:rPr>
          <w:rFonts w:eastAsiaTheme="minorEastAsia"/>
        </w:rPr>
        <w:t xml:space="preserve">such that </w:t>
      </w:r>
      <w:r w:rsidRPr="007A6838">
        <w:rPr>
          <w:rFonts w:eastAsiaTheme="minorEastAsia"/>
          <w:i/>
          <w:iCs/>
        </w:rPr>
        <w:t>g</w:t>
      </w:r>
      <w:r w:rsidRPr="007A6838">
        <w:rPr>
          <w:rFonts w:eastAsiaTheme="minorEastAsia"/>
          <w:i/>
          <w:iCs/>
          <w:vertAlign w:val="subscript"/>
        </w:rPr>
        <w:t>1</w:t>
      </w:r>
      <w:r>
        <w:rPr>
          <w:rFonts w:eastAsiaTheme="minorEastAsia"/>
        </w:rPr>
        <w:t>(</w:t>
      </w:r>
      <w:r w:rsidRPr="007A6838">
        <w:rPr>
          <w:rFonts w:eastAsiaTheme="minorEastAsia"/>
          <w:i/>
          <w:iCs/>
        </w:rPr>
        <w:t>h</w:t>
      </w:r>
      <w:r w:rsidRPr="007A6838">
        <w:rPr>
          <w:rFonts w:eastAsiaTheme="minorEastAsia"/>
          <w:i/>
          <w:iCs/>
          <w:vertAlign w:val="subscript"/>
        </w:rPr>
        <w:t>1</w:t>
      </w:r>
      <w:r>
        <w:rPr>
          <w:rFonts w:eastAsiaTheme="minorEastAsia"/>
        </w:rPr>
        <w:t xml:space="preserve">) = </w:t>
      </w:r>
      <w:r w:rsidRPr="007A6838">
        <w:rPr>
          <w:rFonts w:eastAsiaTheme="minorEastAsia"/>
          <w:i/>
          <w:iCs/>
        </w:rPr>
        <w:t>g</w:t>
      </w:r>
      <w:r w:rsidRPr="007A6838">
        <w:rPr>
          <w:rFonts w:eastAsiaTheme="minorEastAsia"/>
          <w:i/>
          <w:iCs/>
          <w:vertAlign w:val="subscript"/>
        </w:rPr>
        <w:t>2</w:t>
      </w:r>
      <w:r>
        <w:rPr>
          <w:rFonts w:eastAsiaTheme="minorEastAsia"/>
        </w:rPr>
        <w:t>(</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nor/>
                  </m:rPr>
                  <w:rPr>
                    <w:rFonts w:eastAsiaTheme="minorEastAsia"/>
                    <w:i/>
                  </w:rPr>
                  <m:t>h</m:t>
                </m:r>
              </m:e>
            </m:acc>
          </m:e>
          <m:sub>
            <m:r>
              <m:rPr>
                <m:nor/>
              </m:rPr>
              <w:rPr>
                <w:rFonts w:eastAsiaTheme="minorEastAsia"/>
                <w:i/>
              </w:rPr>
              <m:t>2</m:t>
            </m:r>
          </m:sub>
        </m:sSub>
      </m:oMath>
      <w:r>
        <w:rPr>
          <w:rFonts w:eastAsiaTheme="minorEastAsia"/>
        </w:rPr>
        <w:t xml:space="preserve">). This is done by withholding predictive information for a randomly chosen subset of group </w:t>
      </w:r>
      <w:r w:rsidRPr="007A6838">
        <w:rPr>
          <w:rFonts w:eastAsiaTheme="minorEastAsia"/>
          <w:i/>
          <w:iCs/>
        </w:rPr>
        <w:t>G</w:t>
      </w:r>
      <w:r w:rsidRPr="007A6838">
        <w:rPr>
          <w:rFonts w:eastAsiaTheme="minorEastAsia"/>
          <w:i/>
          <w:iCs/>
          <w:vertAlign w:val="subscript"/>
        </w:rPr>
        <w:t>2</w:t>
      </w:r>
      <w:r w:rsidRPr="00ED4FD3">
        <w:rPr>
          <w:rFonts w:eastAsiaTheme="minorEastAsia"/>
        </w:rPr>
        <w:t>. The</w:t>
      </w:r>
      <w:r>
        <w:rPr>
          <w:rFonts w:eastAsiaTheme="minorEastAsia"/>
        </w:rPr>
        <w:t xml:space="preserve"> way this works is by holding out the validation dataset and instead of returning </w:t>
      </w:r>
      <w:r w:rsidRPr="007A6838">
        <w:rPr>
          <w:rFonts w:eastAsiaTheme="minorEastAsia"/>
          <w:i/>
          <w:iCs/>
        </w:rPr>
        <w:t>h</w:t>
      </w:r>
      <w:r w:rsidRPr="007A6838">
        <w:rPr>
          <w:rFonts w:eastAsiaTheme="minorEastAsia"/>
          <w:i/>
          <w:iCs/>
          <w:vertAlign w:val="subscript"/>
        </w:rPr>
        <w:t>2</w:t>
      </w:r>
      <w:r>
        <w:rPr>
          <w:rFonts w:eastAsiaTheme="minorEastAsia"/>
        </w:rPr>
        <w:t>(</w:t>
      </w:r>
      <w:r w:rsidRPr="007A6838">
        <w:rPr>
          <w:rFonts w:eastAsiaTheme="minorEastAsia"/>
          <w:i/>
          <w:iCs/>
        </w:rPr>
        <w:t>x</w:t>
      </w:r>
      <w:r>
        <w:rPr>
          <w:rFonts w:eastAsiaTheme="minorEastAsia"/>
        </w:rPr>
        <w:t>) for the samples, the group’s mean probability is returned. This arrives at the optimal false-negative/false-positive solution for</w:t>
      </w:r>
      <w:r w:rsidR="0020390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nor/>
                  </m:rPr>
                  <w:rPr>
                    <w:rFonts w:eastAsiaTheme="minorEastAsia"/>
                    <w:i/>
                  </w:rPr>
                  <m:t>h</m:t>
                </m:r>
              </m:e>
            </m:acc>
          </m:e>
          <m:sub>
            <m:r>
              <m:rPr>
                <m:nor/>
              </m:rPr>
              <w:rPr>
                <w:rFonts w:eastAsiaTheme="minorEastAsia"/>
                <w:i/>
              </w:rPr>
              <m:t>2</m:t>
            </m:r>
          </m:sub>
        </m:sSub>
      </m:oMath>
      <w:r>
        <w:rPr>
          <w:rFonts w:eastAsiaTheme="minorEastAsia"/>
        </w:rPr>
        <w:t xml:space="preserve">, 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nor/>
                  </m:rPr>
                  <w:rPr>
                    <w:rFonts w:eastAsiaTheme="minorEastAsia"/>
                    <w:i/>
                  </w:rPr>
                  <m:t>h</m:t>
                </m:r>
              </m:e>
            </m:acc>
          </m:e>
          <m:sub>
            <m:r>
              <m:rPr>
                <m:nor/>
              </m:rPr>
              <w:rPr>
                <w:rFonts w:eastAsiaTheme="minorEastAsia"/>
                <w:i/>
              </w:rPr>
              <m:t>2</m:t>
            </m:r>
          </m:sub>
        </m:sSub>
      </m:oMath>
      <w:r>
        <w:rPr>
          <w:rFonts w:eastAsiaTheme="minorEastAsia"/>
        </w:rPr>
        <w:t xml:space="preserve"> is calibrated and has cost equal to </w:t>
      </w:r>
      <w:r w:rsidRPr="007A6838">
        <w:rPr>
          <w:rFonts w:eastAsiaTheme="minorEastAsia"/>
          <w:i/>
          <w:iCs/>
        </w:rPr>
        <w:t>h</w:t>
      </w:r>
      <w:r w:rsidRPr="007A6838">
        <w:rPr>
          <w:rFonts w:eastAsiaTheme="minorEastAsia"/>
          <w:i/>
          <w:iCs/>
          <w:vertAlign w:val="subscript"/>
        </w:rPr>
        <w:t>1</w:t>
      </w:r>
      <w:r>
        <w:rPr>
          <w:rFonts w:eastAsiaTheme="minorEastAsia"/>
        </w:rPr>
        <w:t>.</w:t>
      </w:r>
    </w:p>
    <w:p w14:paraId="366EAEA8" w14:textId="77777777" w:rsidR="00891D84" w:rsidRDefault="00891D84" w:rsidP="00891D84"/>
    <w:p w14:paraId="4F2F2784" w14:textId="77777777" w:rsidR="00891D84" w:rsidRDefault="00891D84" w:rsidP="00891D84">
      <w:pPr>
        <w:pStyle w:val="Heading4"/>
      </w:pPr>
      <w:bookmarkStart w:id="80" w:name="_Toc101884292"/>
      <w:r>
        <w:t>6.2.8 Reject-option Classification</w:t>
      </w:r>
      <w:bookmarkEnd w:id="80"/>
    </w:p>
    <w:p w14:paraId="5F0BCD8A" w14:textId="77777777" w:rsidR="00891D84" w:rsidRPr="00DA68FC" w:rsidRDefault="00891D84" w:rsidP="00891D84"/>
    <w:p w14:paraId="62D9181F" w14:textId="77777777" w:rsidR="00891D84" w:rsidRDefault="00891D84" w:rsidP="00891D84">
      <w:r w:rsidRPr="002873EB">
        <w:t>Reject Option Classification (</w:t>
      </w:r>
      <w:proofErr w:type="spellStart"/>
      <w:r w:rsidRPr="002873EB">
        <w:t>Kamiran</w:t>
      </w:r>
      <w:proofErr w:type="spellEnd"/>
      <w:r w:rsidRPr="002873EB">
        <w:t xml:space="preserve"> et al., 2021)</w:t>
      </w:r>
      <w:r>
        <w:t xml:space="preserve"> is a post-processing technique which exploits the low confidence region of a classifier for discrimination reduction. This is to remove the discriminatory decisions which are often found close to decision boundaries due to a decision-makers bias. Reject-option Classification relabels predictions within this region, giving the unprivileged group favourable labels and the privileged group unfavourable labels to reduce discrimination. </w:t>
      </w:r>
    </w:p>
    <w:p w14:paraId="3D7F5A2B" w14:textId="77777777" w:rsidR="00891D84" w:rsidRPr="001A2803" w:rsidRDefault="00891D84" w:rsidP="00891D84">
      <w:pPr>
        <w:ind w:firstLine="360"/>
        <w:rPr>
          <w:rFonts w:ascii="Cambria Math" w:hAnsi="Cambria Math" w:cs="Cambria Math"/>
        </w:rPr>
      </w:pPr>
      <w:r>
        <w:t xml:space="preserve">The ROC classifier gets trained on the original training data, implementing the algorithms debiasing function. This estimates the optimal classification threshold and the critical region boundary (ROC margin) which optimise a given fairness metric. We can define the ROC margin, </w:t>
      </w:r>
      <w:r w:rsidRPr="008A73DF">
        <w:rPr>
          <w:rFonts w:ascii="Cambria Math" w:hAnsi="Cambria Math" w:cs="Cambria Math"/>
        </w:rPr>
        <w:t>𝜃</w:t>
      </w:r>
      <w:r w:rsidRPr="008A73DF">
        <w:rPr>
          <w:rFonts w:cs="Cambria Math"/>
        </w:rPr>
        <w:t>, as:</w:t>
      </w:r>
    </w:p>
    <w:p w14:paraId="59B2F597" w14:textId="77777777" w:rsidR="00891D84" w:rsidRDefault="00891D84" w:rsidP="00891D84">
      <w:pPr>
        <w:jc w:val="center"/>
        <w:rPr>
          <w:rFonts w:ascii="Cambria Math" w:hAnsi="Cambria Math" w:cs="Cambria Math"/>
        </w:rPr>
      </w:pPr>
      <w:r w:rsidRPr="007C56C3">
        <w:rPr>
          <w:i/>
          <w:iCs/>
        </w:rPr>
        <w:t xml:space="preserve">Ŷ ← Ŷ + </w:t>
      </w:r>
      <w:r w:rsidRPr="007C56C3">
        <w:rPr>
          <w:rFonts w:ascii="Cambria Math" w:hAnsi="Cambria Math" w:cs="Cambria Math"/>
        </w:rPr>
        <w:t>𝜃</w:t>
      </w:r>
      <w:r w:rsidRPr="007C56C3">
        <w:t xml:space="preserve">    if</w:t>
      </w:r>
      <w:r w:rsidRPr="007C56C3">
        <w:rPr>
          <w:i/>
          <w:iCs/>
        </w:rPr>
        <w:t xml:space="preserve">    Z = 0    </w:t>
      </w:r>
      <w:r w:rsidRPr="007C56C3">
        <w:t>and</w:t>
      </w:r>
      <w:r w:rsidRPr="007C56C3">
        <w:rPr>
          <w:i/>
          <w:iCs/>
        </w:rPr>
        <w:t xml:space="preserve">    0.5 – </w:t>
      </w:r>
      <w:r w:rsidRPr="007C56C3">
        <w:rPr>
          <w:rFonts w:ascii="Cambria Math" w:hAnsi="Cambria Math" w:cs="Cambria Math"/>
        </w:rPr>
        <w:t>𝜃</w:t>
      </w:r>
      <w:r w:rsidRPr="007C56C3">
        <w:rPr>
          <w:rFonts w:cs="Cambria Math"/>
        </w:rPr>
        <w:t xml:space="preserve"> ≤ </w:t>
      </w:r>
      <w:r w:rsidRPr="007C56C3">
        <w:rPr>
          <w:i/>
          <w:iCs/>
        </w:rPr>
        <w:t xml:space="preserve">Ŷ ≤ 0.5 + </w:t>
      </w:r>
      <w:r w:rsidRPr="007C56C3">
        <w:rPr>
          <w:rFonts w:ascii="Cambria Math" w:hAnsi="Cambria Math" w:cs="Cambria Math"/>
        </w:rPr>
        <w:t>𝜃</w:t>
      </w:r>
    </w:p>
    <w:p w14:paraId="4184971E" w14:textId="77777777" w:rsidR="00891D84" w:rsidRPr="007C56C3" w:rsidRDefault="00891D84" w:rsidP="00891D84">
      <w:pPr>
        <w:jc w:val="center"/>
      </w:pPr>
      <w:r w:rsidRPr="007C56C3">
        <w:rPr>
          <w:i/>
          <w:iCs/>
        </w:rPr>
        <w:t xml:space="preserve">Ŷ ← Ŷ – </w:t>
      </w:r>
      <w:r w:rsidRPr="007C56C3">
        <w:rPr>
          <w:rFonts w:ascii="Cambria Math" w:hAnsi="Cambria Math" w:cs="Cambria Math"/>
        </w:rPr>
        <w:t>𝜃</w:t>
      </w:r>
      <w:r w:rsidRPr="007C56C3">
        <w:t xml:space="preserve">    if</w:t>
      </w:r>
      <w:r w:rsidRPr="007C56C3">
        <w:rPr>
          <w:i/>
          <w:iCs/>
        </w:rPr>
        <w:t xml:space="preserve">    Z = </w:t>
      </w:r>
      <w:r>
        <w:rPr>
          <w:i/>
          <w:iCs/>
        </w:rPr>
        <w:t>1</w:t>
      </w:r>
      <w:r w:rsidRPr="007C56C3">
        <w:rPr>
          <w:i/>
          <w:iCs/>
        </w:rPr>
        <w:t xml:space="preserve">    </w:t>
      </w:r>
      <w:r w:rsidRPr="007C56C3">
        <w:t>and</w:t>
      </w:r>
      <w:r w:rsidRPr="007C56C3">
        <w:rPr>
          <w:i/>
          <w:iCs/>
        </w:rPr>
        <w:t xml:space="preserve">    0.5 – </w:t>
      </w:r>
      <w:r w:rsidRPr="007C56C3">
        <w:rPr>
          <w:rFonts w:ascii="Cambria Math" w:hAnsi="Cambria Math" w:cs="Cambria Math"/>
        </w:rPr>
        <w:t>𝜃</w:t>
      </w:r>
      <w:r w:rsidRPr="007C56C3">
        <w:rPr>
          <w:rFonts w:cs="Cambria Math"/>
        </w:rPr>
        <w:t xml:space="preserve"> ≤ </w:t>
      </w:r>
      <w:r w:rsidRPr="007C56C3">
        <w:rPr>
          <w:i/>
          <w:iCs/>
        </w:rPr>
        <w:t xml:space="preserve">Ŷ ≤ 0.5 + </w:t>
      </w:r>
      <w:r w:rsidRPr="007C56C3">
        <w:rPr>
          <w:rFonts w:ascii="Cambria Math" w:hAnsi="Cambria Math" w:cs="Cambria Math"/>
        </w:rPr>
        <w:t>𝜃</w:t>
      </w:r>
    </w:p>
    <w:p w14:paraId="16A63E01" w14:textId="77777777" w:rsidR="00891D84" w:rsidRPr="00910660" w:rsidRDefault="00891D84" w:rsidP="00891D84">
      <w:r>
        <w:lastRenderedPageBreak/>
        <w:t xml:space="preserve">The predictions which lie within the ROC margin are adjusted to give class Z = 0 (unprivileged class) the prediction of </w:t>
      </w:r>
      <w:r>
        <w:rPr>
          <w:i/>
          <w:iCs/>
        </w:rPr>
        <w:t>Y = 0</w:t>
      </w:r>
      <w:r w:rsidRPr="000A6FC2">
        <w:t>, and class</w:t>
      </w:r>
      <w:r>
        <w:rPr>
          <w:i/>
          <w:iCs/>
        </w:rPr>
        <w:t xml:space="preserve"> Z = 1 </w:t>
      </w:r>
      <w:r w:rsidRPr="000A6FC2">
        <w:t xml:space="preserve">(privileged class) </w:t>
      </w:r>
      <w:r>
        <w:t>the predictions of</w:t>
      </w:r>
      <w:r>
        <w:rPr>
          <w:i/>
          <w:iCs/>
        </w:rPr>
        <w:t xml:space="preserve"> Y = 1. </w:t>
      </w:r>
      <w:r>
        <w:t xml:space="preserve">This gives Non-white individuals the label of ‘No Recidivism’, and White individuals the label of ‘Recidivism’. </w:t>
      </w:r>
    </w:p>
    <w:p w14:paraId="02A5799E" w14:textId="77777777" w:rsidR="00891D84" w:rsidRDefault="00891D84" w:rsidP="00891D84">
      <w:pPr>
        <w:ind w:firstLine="360"/>
      </w:pPr>
      <w:r>
        <w:t xml:space="preserve">ROC has the following hyperparameters that can be tuned to get the ROC margin and produce fairer predictions – </w:t>
      </w:r>
    </w:p>
    <w:p w14:paraId="2137604B" w14:textId="77777777" w:rsidR="00891D84" w:rsidRDefault="00891D84" w:rsidP="00E13C74">
      <w:pPr>
        <w:pStyle w:val="ListParagraph"/>
        <w:numPr>
          <w:ilvl w:val="0"/>
          <w:numId w:val="17"/>
        </w:numPr>
      </w:pPr>
      <w:r>
        <w:t xml:space="preserve">The fairness metric to be optimised – Average Odds Difference, </w:t>
      </w:r>
      <w:r w:rsidRPr="002A6D28">
        <w:t>Equal Opportunity Difference</w:t>
      </w:r>
      <w:r>
        <w:t xml:space="preserve"> or </w:t>
      </w:r>
      <w:r w:rsidRPr="002A6D28">
        <w:t>Statistical Parity Difference</w:t>
      </w:r>
    </w:p>
    <w:p w14:paraId="6475D212" w14:textId="77777777" w:rsidR="00891D84" w:rsidRDefault="00891D84" w:rsidP="00E13C74">
      <w:pPr>
        <w:pStyle w:val="ListParagraph"/>
        <w:numPr>
          <w:ilvl w:val="0"/>
          <w:numId w:val="15"/>
        </w:numPr>
      </w:pPr>
      <w:r>
        <w:t xml:space="preserve">Upper and lower bounds for the fairness metric being constrained, </w:t>
      </w:r>
      <w:r w:rsidRPr="00851CEB">
        <w:rPr>
          <w:i/>
          <w:iCs/>
        </w:rPr>
        <w:t>-1 &lt; x &lt; 1</w:t>
      </w:r>
    </w:p>
    <w:p w14:paraId="1708EF8F" w14:textId="77777777" w:rsidR="00891D84" w:rsidRDefault="00891D84" w:rsidP="00E13C74">
      <w:pPr>
        <w:pStyle w:val="ListParagraph"/>
        <w:numPr>
          <w:ilvl w:val="0"/>
          <w:numId w:val="15"/>
        </w:numPr>
      </w:pPr>
      <w:r>
        <w:t xml:space="preserve">Upper and lower classification thresholds, </w:t>
      </w:r>
      <w:r w:rsidRPr="00851CEB">
        <w:rPr>
          <w:i/>
          <w:iCs/>
        </w:rPr>
        <w:t>0 &lt; x &lt; 1</w:t>
      </w:r>
    </w:p>
    <w:p w14:paraId="4CDAED75" w14:textId="77777777" w:rsidR="00891D84" w:rsidRDefault="00891D84" w:rsidP="00E13C74">
      <w:pPr>
        <w:pStyle w:val="ListParagraph"/>
        <w:numPr>
          <w:ilvl w:val="0"/>
          <w:numId w:val="15"/>
        </w:numPr>
      </w:pPr>
      <w:r>
        <w:t xml:space="preserve">Number of ROC Margins to be used in the optimisation search, </w:t>
      </w:r>
      <w:r w:rsidRPr="00851CEB">
        <w:rPr>
          <w:i/>
          <w:iCs/>
        </w:rPr>
        <w:t>x &gt; 0</w:t>
      </w:r>
    </w:p>
    <w:p w14:paraId="05D4774D" w14:textId="77777777" w:rsidR="00891D84" w:rsidRDefault="00891D84" w:rsidP="00891D84">
      <w:r>
        <w:t xml:space="preserve">The hyperparameters that will be chosen will be those that maximise the classification threshold whilst satisfying the fairness constraint with the lowest ROC margin. </w:t>
      </w:r>
    </w:p>
    <w:p w14:paraId="3A2F8180" w14:textId="5EB6E6B1" w:rsidR="00213C3A" w:rsidRDefault="00213C3A" w:rsidP="007A6838"/>
    <w:p w14:paraId="79A68F72" w14:textId="7D0CBF07" w:rsidR="00D41E1C" w:rsidRDefault="00D41E1C" w:rsidP="00CC1495"/>
    <w:p w14:paraId="183F0D26" w14:textId="3013191C" w:rsidR="00CC1495" w:rsidRDefault="00CC1495" w:rsidP="00CC1495"/>
    <w:p w14:paraId="2EBE1FE6" w14:textId="77777777" w:rsidR="008A1860" w:rsidRPr="002873EB" w:rsidRDefault="008A1860" w:rsidP="00CC1495"/>
    <w:p w14:paraId="3D49183E" w14:textId="3833CEF3" w:rsidR="00CC1495" w:rsidRPr="002873EB" w:rsidRDefault="00CC1495" w:rsidP="00CC1495"/>
    <w:p w14:paraId="77BDC87E" w14:textId="010D4903" w:rsidR="00427D74" w:rsidRDefault="00427D74" w:rsidP="00DB2135"/>
    <w:p w14:paraId="0EA76C1C" w14:textId="47EB150F" w:rsidR="00CC1495" w:rsidRPr="002873EB" w:rsidRDefault="00CC1495" w:rsidP="00CC1495"/>
    <w:p w14:paraId="572DBA2F" w14:textId="77777777" w:rsidR="00396AF6" w:rsidRDefault="00396AF6" w:rsidP="00DB2135"/>
    <w:p w14:paraId="097AAF0E" w14:textId="77777777" w:rsidR="004571B4" w:rsidRPr="002873EB" w:rsidRDefault="004571B4" w:rsidP="00CC1495"/>
    <w:p w14:paraId="053FC320" w14:textId="207235E1" w:rsidR="001A2361" w:rsidRPr="002873EB" w:rsidRDefault="001A2361" w:rsidP="001A2361"/>
    <w:p w14:paraId="470C85A9" w14:textId="41B58A4D" w:rsidR="000E29DD" w:rsidRPr="002873EB" w:rsidRDefault="000E29DD" w:rsidP="00522390"/>
    <w:p w14:paraId="5AE9CB94" w14:textId="3CB00BE1" w:rsidR="00A1378F" w:rsidRPr="002873EB" w:rsidRDefault="00A1378F">
      <w:pPr>
        <w:spacing w:line="240" w:lineRule="auto"/>
        <w:rPr>
          <w:rFonts w:eastAsiaTheme="majorEastAsia" w:cstheme="majorBidi"/>
          <w:b/>
          <w:color w:val="000000" w:themeColor="text1"/>
          <w:sz w:val="32"/>
          <w:szCs w:val="32"/>
        </w:rPr>
      </w:pPr>
      <w:r w:rsidRPr="002873EB">
        <w:br w:type="page"/>
      </w:r>
    </w:p>
    <w:p w14:paraId="1777B6A3" w14:textId="77777777" w:rsidR="00447323" w:rsidRPr="00C82677" w:rsidRDefault="00447323" w:rsidP="00447323">
      <w:pPr>
        <w:keepNext/>
        <w:keepLines/>
        <w:spacing w:before="240" w:line="480" w:lineRule="auto"/>
        <w:outlineLvl w:val="0"/>
        <w:rPr>
          <w:rFonts w:eastAsia="DengXian Light" w:cs="Times New Roman"/>
          <w:b/>
          <w:color w:val="000000" w:themeColor="text1"/>
          <w:sz w:val="32"/>
          <w:szCs w:val="32"/>
        </w:rPr>
      </w:pPr>
      <w:r w:rsidRPr="00C82677">
        <w:rPr>
          <w:rFonts w:eastAsia="DengXian Light" w:cs="Times New Roman"/>
          <w:b/>
          <w:color w:val="000000" w:themeColor="text1"/>
          <w:sz w:val="32"/>
          <w:szCs w:val="32"/>
        </w:rPr>
        <w:lastRenderedPageBreak/>
        <w:t>Chapter 7</w:t>
      </w:r>
    </w:p>
    <w:p w14:paraId="66A64F53" w14:textId="77777777" w:rsidR="00447323" w:rsidRPr="00C82677" w:rsidRDefault="00447323" w:rsidP="00447323">
      <w:pPr>
        <w:keepNext/>
        <w:keepLines/>
        <w:spacing w:before="40" w:line="480" w:lineRule="auto"/>
        <w:outlineLvl w:val="1"/>
        <w:rPr>
          <w:rFonts w:eastAsia="DengXian Light" w:cs="Times New Roman"/>
          <w:b/>
          <w:color w:val="000000" w:themeColor="text1"/>
          <w:sz w:val="36"/>
          <w:szCs w:val="26"/>
        </w:rPr>
      </w:pPr>
      <w:r w:rsidRPr="00C82677">
        <w:rPr>
          <w:rFonts w:eastAsia="DengXian Light" w:cs="Times New Roman"/>
          <w:b/>
          <w:color w:val="000000" w:themeColor="text1"/>
          <w:sz w:val="36"/>
          <w:szCs w:val="26"/>
        </w:rPr>
        <w:t>Results &amp; Discussion</w:t>
      </w:r>
    </w:p>
    <w:p w14:paraId="153E0144" w14:textId="77777777" w:rsidR="00447323" w:rsidRPr="00C82677" w:rsidRDefault="00447323" w:rsidP="00447323">
      <w:pPr>
        <w:keepNext/>
        <w:keepLines/>
        <w:spacing w:before="40"/>
        <w:outlineLvl w:val="2"/>
        <w:rPr>
          <w:rFonts w:eastAsia="DengXian Light" w:cs="Times New Roman"/>
          <w:b/>
          <w:color w:val="000000" w:themeColor="text1"/>
          <w:sz w:val="28"/>
        </w:rPr>
      </w:pPr>
      <w:r w:rsidRPr="00C82677">
        <w:rPr>
          <w:rFonts w:eastAsia="DengXian Light" w:cs="Times New Roman"/>
          <w:b/>
          <w:color w:val="000000" w:themeColor="text1"/>
          <w:sz w:val="28"/>
        </w:rPr>
        <w:t>7.1 Measuring Model Fairness</w:t>
      </w:r>
    </w:p>
    <w:p w14:paraId="06C34694" w14:textId="77777777" w:rsidR="00447323" w:rsidRPr="00C82677" w:rsidRDefault="00447323" w:rsidP="00447323">
      <w:pPr>
        <w:rPr>
          <w:rFonts w:eastAsia="Calibri" w:cs="Arial"/>
        </w:rPr>
      </w:pPr>
    </w:p>
    <w:p w14:paraId="0C774A13" w14:textId="77777777" w:rsidR="00447323" w:rsidRPr="00C82677" w:rsidRDefault="00447323" w:rsidP="00447323">
      <w:pPr>
        <w:rPr>
          <w:rFonts w:eastAsia="Calibri" w:cs="Arial"/>
        </w:rPr>
      </w:pPr>
      <w:r w:rsidRPr="00C82677">
        <w:rPr>
          <w:rFonts w:eastAsia="Calibri" w:cs="Arial"/>
        </w:rPr>
        <w:t>As outline in 6.4, the fairness metrics used in the following sections are:</w:t>
      </w:r>
    </w:p>
    <w:p w14:paraId="5761781E" w14:textId="77777777" w:rsidR="00447323" w:rsidRPr="00C82677" w:rsidRDefault="00447323" w:rsidP="00E13C74">
      <w:pPr>
        <w:numPr>
          <w:ilvl w:val="0"/>
          <w:numId w:val="14"/>
        </w:numPr>
        <w:contextualSpacing/>
        <w:rPr>
          <w:rFonts w:eastAsia="Calibri" w:cs="Arial"/>
          <w:lang w:val="it-IT"/>
        </w:rPr>
      </w:pPr>
      <w:r w:rsidRPr="00C82677">
        <w:rPr>
          <w:rFonts w:eastAsia="Calibri" w:cs="Arial"/>
          <w:lang w:val="it-IT"/>
        </w:rPr>
        <w:t xml:space="preserve">Disparate Impact (DI) / </w:t>
      </w:r>
      <w:proofErr w:type="spellStart"/>
      <w:r w:rsidRPr="00C82677">
        <w:rPr>
          <w:rFonts w:eastAsia="Calibri" w:cs="Arial"/>
          <w:lang w:val="it-IT"/>
        </w:rPr>
        <w:t>Demographic</w:t>
      </w:r>
      <w:proofErr w:type="spellEnd"/>
      <w:r w:rsidRPr="00C82677">
        <w:rPr>
          <w:rFonts w:eastAsia="Calibri" w:cs="Arial"/>
          <w:lang w:val="it-IT"/>
        </w:rPr>
        <w:t xml:space="preserve"> </w:t>
      </w:r>
      <w:proofErr w:type="spellStart"/>
      <w:r w:rsidRPr="00C82677">
        <w:rPr>
          <w:rFonts w:eastAsia="Calibri" w:cs="Arial"/>
          <w:lang w:val="it-IT"/>
        </w:rPr>
        <w:t>Parity</w:t>
      </w:r>
      <w:proofErr w:type="spellEnd"/>
      <w:r w:rsidRPr="00C82677">
        <w:rPr>
          <w:rFonts w:eastAsia="Calibri" w:cs="Arial"/>
          <w:lang w:val="it-IT"/>
        </w:rPr>
        <w:t xml:space="preserve"> (1 – DI) </w:t>
      </w:r>
    </w:p>
    <w:p w14:paraId="514A0019" w14:textId="77777777" w:rsidR="00447323" w:rsidRPr="00C82677" w:rsidRDefault="00447323" w:rsidP="00E13C74">
      <w:pPr>
        <w:numPr>
          <w:ilvl w:val="0"/>
          <w:numId w:val="14"/>
        </w:numPr>
        <w:contextualSpacing/>
        <w:rPr>
          <w:rFonts w:eastAsia="Calibri" w:cs="Arial"/>
        </w:rPr>
      </w:pPr>
      <w:r w:rsidRPr="00C82677">
        <w:rPr>
          <w:rFonts w:eastAsia="Calibri" w:cs="Arial"/>
        </w:rPr>
        <w:t>Average Odds Difference (AOD)</w:t>
      </w:r>
    </w:p>
    <w:p w14:paraId="1EF299D3" w14:textId="77777777" w:rsidR="00447323" w:rsidRPr="00C82677" w:rsidRDefault="00447323" w:rsidP="00E13C74">
      <w:pPr>
        <w:numPr>
          <w:ilvl w:val="0"/>
          <w:numId w:val="14"/>
        </w:numPr>
        <w:contextualSpacing/>
        <w:rPr>
          <w:rFonts w:eastAsia="Calibri" w:cs="Arial"/>
        </w:rPr>
      </w:pPr>
      <w:r w:rsidRPr="00C82677">
        <w:rPr>
          <w:rFonts w:eastAsia="Calibri" w:cs="Arial"/>
        </w:rPr>
        <w:t>Statistical Parity Difference (SPD)</w:t>
      </w:r>
    </w:p>
    <w:p w14:paraId="5C03E5DA" w14:textId="77777777" w:rsidR="00447323" w:rsidRPr="00C82677" w:rsidRDefault="00447323" w:rsidP="00E13C74">
      <w:pPr>
        <w:numPr>
          <w:ilvl w:val="0"/>
          <w:numId w:val="14"/>
        </w:numPr>
        <w:contextualSpacing/>
        <w:rPr>
          <w:rFonts w:eastAsia="Calibri" w:cs="Arial"/>
        </w:rPr>
      </w:pPr>
      <w:r w:rsidRPr="00C82677">
        <w:rPr>
          <w:rFonts w:eastAsia="Calibri" w:cs="Arial"/>
        </w:rPr>
        <w:t>Equal Opportunity Difference (EOD)</w:t>
      </w:r>
    </w:p>
    <w:p w14:paraId="1C95D0DC" w14:textId="77777777" w:rsidR="00447323" w:rsidRPr="00C82677" w:rsidRDefault="00447323" w:rsidP="00447323">
      <w:pPr>
        <w:rPr>
          <w:rFonts w:eastAsia="Calibri" w:cs="Arial"/>
        </w:rPr>
      </w:pPr>
    </w:p>
    <w:p w14:paraId="3A7A5AA5" w14:textId="77777777" w:rsidR="00447323" w:rsidRPr="00C82677" w:rsidRDefault="00447323" w:rsidP="00447323">
      <w:pPr>
        <w:rPr>
          <w:rFonts w:eastAsia="Calibri" w:cs="Arial"/>
        </w:rPr>
      </w:pPr>
      <w:r w:rsidRPr="00C82677">
        <w:rPr>
          <w:rFonts w:eastAsia="Calibri" w:cs="Arial"/>
        </w:rPr>
        <w:t>The Balanced Accuracy (ACC) for each model will be calculated by:</w:t>
      </w:r>
    </w:p>
    <w:p w14:paraId="02F433CD" w14:textId="77777777" w:rsidR="00447323" w:rsidRPr="00C82677" w:rsidRDefault="00447323" w:rsidP="00447323">
      <w:pPr>
        <w:rPr>
          <w:rFonts w:eastAsia="Calibri" w:cs="Arial"/>
        </w:rPr>
      </w:pPr>
      <m:oMathPara>
        <m:oMath>
          <m:r>
            <m:rPr>
              <m:sty m:val="p"/>
            </m:rPr>
            <w:rPr>
              <w:rFonts w:ascii="Cambria Math" w:eastAsia="Calibri" w:hAnsi="Cambria Math" w:cs="Arial"/>
            </w:rPr>
            <m:t>ACC</m:t>
          </m:r>
          <m:r>
            <m:rPr>
              <m:nor/>
            </m:rPr>
            <w:rPr>
              <w:rFonts w:ascii="Cambria Math" w:eastAsia="Calibri" w:cs="Arial"/>
            </w:rPr>
            <m:t xml:space="preserve"> </m:t>
          </m:r>
          <m:r>
            <m:rPr>
              <m:sty m:val="p"/>
            </m:rPr>
            <w:rPr>
              <w:rFonts w:ascii="Cambria Math" w:eastAsia="Calibri" w:hAnsi="Cambria Math" w:cs="Arial"/>
            </w:rPr>
            <m:t>=</m:t>
          </m:r>
          <m:r>
            <m:rPr>
              <m:nor/>
            </m:rPr>
            <w:rPr>
              <w:rFonts w:ascii="Cambria Math" w:eastAsia="Calibri" w:cs="Arial"/>
            </w:rPr>
            <m:t xml:space="preserve"> </m:t>
          </m:r>
          <m:f>
            <m:fPr>
              <m:ctrlPr>
                <w:rPr>
                  <w:rFonts w:ascii="Cambria Math" w:eastAsia="Calibri" w:hAnsi="Cambria Math" w:cs="Arial"/>
                  <w:i/>
                </w:rPr>
              </m:ctrlPr>
            </m:fPr>
            <m:num>
              <m:r>
                <w:rPr>
                  <w:rFonts w:ascii="Cambria Math" w:eastAsia="Calibri" w:hAnsi="Cambria Math" w:cs="Arial"/>
                </w:rPr>
                <m:t>TPR</m:t>
              </m:r>
              <m:r>
                <m:rPr>
                  <m:nor/>
                </m:rPr>
                <w:rPr>
                  <w:rFonts w:ascii="Cambria Math" w:eastAsia="Calibri" w:cs="Arial"/>
                </w:rPr>
                <m:t xml:space="preserve"> </m:t>
              </m:r>
              <m:r>
                <m:rPr>
                  <m:sty m:val="p"/>
                </m:rPr>
                <w:rPr>
                  <w:rFonts w:ascii="Cambria Math" w:eastAsia="Calibri" w:hAnsi="Cambria Math" w:cs="Arial"/>
                </w:rPr>
                <m:t>+</m:t>
              </m:r>
              <m:r>
                <m:rPr>
                  <m:nor/>
                </m:rPr>
                <w:rPr>
                  <w:rFonts w:ascii="Cambria Math" w:eastAsia="Calibri" w:cs="Arial"/>
                </w:rPr>
                <m:t xml:space="preserve"> </m:t>
              </m:r>
              <m:r>
                <w:rPr>
                  <w:rFonts w:ascii="Cambria Math" w:eastAsia="Calibri" w:hAnsi="Cambria Math" w:cs="Arial"/>
                </w:rPr>
                <m:t>TNR</m:t>
              </m:r>
            </m:num>
            <m:den>
              <m:r>
                <m:rPr>
                  <m:sty m:val="p"/>
                </m:rPr>
                <w:rPr>
                  <w:rFonts w:ascii="Cambria Math" w:eastAsia="Calibri" w:hAnsi="Cambria Math" w:cs="Arial"/>
                </w:rPr>
                <m:t>2</m:t>
              </m:r>
            </m:den>
          </m:f>
        </m:oMath>
      </m:oMathPara>
    </w:p>
    <w:p w14:paraId="6D73FA5D" w14:textId="77777777" w:rsidR="00447323" w:rsidRDefault="00447323" w:rsidP="00447323">
      <w:pPr>
        <w:rPr>
          <w:rFonts w:eastAsia="Calibri" w:cs="Arial"/>
        </w:rPr>
      </w:pPr>
      <w:r w:rsidRPr="00C82677">
        <w:rPr>
          <w:rFonts w:eastAsia="Calibri" w:cs="Arial"/>
        </w:rPr>
        <w:t xml:space="preserve">Where TPR is the percentage of positive outcomes the model correctly predicts (also known as </w:t>
      </w:r>
      <w:r w:rsidRPr="00C82677">
        <w:rPr>
          <w:rFonts w:eastAsia="Calibri" w:cs="Arial"/>
          <w:i/>
        </w:rPr>
        <w:t>sensitivity</w:t>
      </w:r>
      <w:r w:rsidRPr="00C82677">
        <w:rPr>
          <w:rFonts w:eastAsia="Calibri" w:cs="Arial"/>
        </w:rPr>
        <w:t xml:space="preserve">) and TNR is the percentage of negative outcomes the model correctly predicts (also known as </w:t>
      </w:r>
      <w:r w:rsidRPr="00C82677">
        <w:rPr>
          <w:rFonts w:eastAsia="Calibri" w:cs="Arial"/>
          <w:i/>
        </w:rPr>
        <w:t>specificity</w:t>
      </w:r>
      <w:r w:rsidRPr="00C82677">
        <w:rPr>
          <w:rFonts w:eastAsia="Calibri" w:cs="Arial"/>
        </w:rPr>
        <w:t>). However, this metric is not being used as to determine fairness. This is because the model may be predicting recidivism accurately, but it does not directly imply that the algorithm is fair as it is predicting using biased data and statistics (see Chapter 5).</w:t>
      </w:r>
    </w:p>
    <w:p w14:paraId="1558B927" w14:textId="77777777" w:rsidR="00447323" w:rsidRDefault="00447323" w:rsidP="00447323">
      <w:pPr>
        <w:rPr>
          <w:rFonts w:eastAsia="Calibri" w:cs="Arial"/>
        </w:rPr>
      </w:pPr>
    </w:p>
    <w:p w14:paraId="07C3BED9" w14:textId="77777777" w:rsidR="00447323" w:rsidRPr="00325E59" w:rsidRDefault="00447323" w:rsidP="00447323">
      <w:pPr>
        <w:keepNext/>
        <w:keepLines/>
        <w:spacing w:before="40"/>
        <w:outlineLvl w:val="2"/>
        <w:rPr>
          <w:rFonts w:eastAsia="DengXian Light" w:cs="Times New Roman"/>
          <w:b/>
          <w:color w:val="000000" w:themeColor="text1"/>
          <w:sz w:val="28"/>
        </w:rPr>
      </w:pPr>
      <w:r w:rsidRPr="00325E59">
        <w:rPr>
          <w:rFonts w:eastAsia="DengXian Light" w:cs="Times New Roman"/>
          <w:b/>
          <w:color w:val="000000" w:themeColor="text1"/>
          <w:sz w:val="28"/>
        </w:rPr>
        <w:t>7.2 Analysis of the COMPAS Dataset</w:t>
      </w:r>
      <w:r>
        <w:rPr>
          <w:rFonts w:eastAsia="DengXian Light" w:cs="Times New Roman"/>
          <w:b/>
          <w:color w:val="000000" w:themeColor="text1"/>
          <w:sz w:val="28"/>
        </w:rPr>
        <w:t xml:space="preserve"> </w:t>
      </w:r>
    </w:p>
    <w:p w14:paraId="7B7D4EB7" w14:textId="77777777" w:rsidR="00447323" w:rsidRPr="00325E59" w:rsidRDefault="00447323" w:rsidP="00447323">
      <w:pPr>
        <w:rPr>
          <w:rFonts w:eastAsia="Calibri" w:cs="Arial"/>
        </w:rPr>
      </w:pPr>
    </w:p>
    <w:p w14:paraId="1141B20D" w14:textId="77777777" w:rsidR="00447323" w:rsidRDefault="00447323" w:rsidP="00447323">
      <w:pPr>
        <w:rPr>
          <w:rFonts w:eastAsia="Calibri" w:cs="Arial"/>
        </w:rPr>
      </w:pPr>
      <w:r w:rsidRPr="00325E59">
        <w:rPr>
          <w:rFonts w:eastAsia="Calibri" w:cs="Arial"/>
        </w:rPr>
        <w:t xml:space="preserve">As discussed in 6.2.2, the COMPAS dataset contains the records for 5,278 individuals. The distribution of different groups such as race, age, and prior offences committed is shown in the following figures. </w:t>
      </w:r>
      <w:r>
        <w:rPr>
          <w:rFonts w:eastAsia="Calibri" w:cs="Arial"/>
        </w:rPr>
        <w:t xml:space="preserve">The issue that this analysis produces is that the dataset is neither representative of the US resident or prison population and doesn’t contain an equal distribution of groups within the population. This is not an issue specific to this analysis, rather the COMPAS algorithm (input and output) itself. </w:t>
      </w:r>
    </w:p>
    <w:p w14:paraId="20586209" w14:textId="4EED2C3D" w:rsidR="00447323" w:rsidRDefault="00447323" w:rsidP="00447323">
      <w:pPr>
        <w:ind w:firstLine="720"/>
        <w:rPr>
          <w:rFonts w:eastAsia="Calibri" w:cs="Arial"/>
        </w:rPr>
      </w:pPr>
      <w:r>
        <w:rPr>
          <w:rFonts w:eastAsia="Calibri" w:cs="Arial"/>
        </w:rPr>
        <w:t xml:space="preserve">The training data for COMPAS has a much higher proportion of records for African-American individuals, followed by Caucasian, then Hispanic individuals. They used relatively little data for Asian, Native American, and individuals classed as Other. As you can see in </w:t>
      </w:r>
      <w:r w:rsidRPr="00615A6D">
        <w:rPr>
          <w:rFonts w:eastAsia="Calibri" w:cs="Arial"/>
        </w:rPr>
        <w:t xml:space="preserve">Figure </w:t>
      </w:r>
      <w:r w:rsidR="00BA48D4">
        <w:rPr>
          <w:rFonts w:eastAsia="Calibri" w:cs="Arial"/>
        </w:rPr>
        <w:t>12</w:t>
      </w:r>
      <w:r w:rsidRPr="00615A6D">
        <w:rPr>
          <w:rFonts w:eastAsia="Calibri" w:cs="Arial"/>
        </w:rPr>
        <w:t xml:space="preserve">a, The biggest disparity in groups is between African-Americans and Native-Americans, with a ratio of just over 205:3. An unrepresentative dataset is not providing sufficient information to learn the problem, which is happening because there are far few too many examples for races other than African-American. This is going to cause an imbalanced classification problem. Figures </w:t>
      </w:r>
      <w:r w:rsidR="00BA48D4">
        <w:rPr>
          <w:rFonts w:eastAsia="Calibri" w:cs="Arial"/>
        </w:rPr>
        <w:t>12</w:t>
      </w:r>
      <w:r w:rsidR="00615A6D" w:rsidRPr="00615A6D">
        <w:rPr>
          <w:rFonts w:eastAsia="Calibri" w:cs="Arial"/>
        </w:rPr>
        <w:t>b</w:t>
      </w:r>
      <w:r w:rsidRPr="00615A6D">
        <w:rPr>
          <w:rFonts w:eastAsia="Calibri" w:cs="Arial"/>
        </w:rPr>
        <w:t xml:space="preserve">, </w:t>
      </w:r>
      <w:r w:rsidR="00BA48D4">
        <w:rPr>
          <w:rFonts w:eastAsia="Calibri" w:cs="Arial"/>
        </w:rPr>
        <w:t>12</w:t>
      </w:r>
      <w:r w:rsidR="00615A6D" w:rsidRPr="00615A6D">
        <w:rPr>
          <w:rFonts w:eastAsia="Calibri" w:cs="Arial"/>
        </w:rPr>
        <w:t>c</w:t>
      </w:r>
      <w:r w:rsidRPr="00615A6D">
        <w:rPr>
          <w:rFonts w:eastAsia="Calibri" w:cs="Arial"/>
        </w:rPr>
        <w:t xml:space="preserve"> and </w:t>
      </w:r>
      <w:r w:rsidR="00BA48D4">
        <w:rPr>
          <w:rFonts w:eastAsia="Calibri" w:cs="Arial"/>
        </w:rPr>
        <w:t>12</w:t>
      </w:r>
      <w:r w:rsidR="00615A6D" w:rsidRPr="00615A6D">
        <w:rPr>
          <w:rFonts w:eastAsia="Calibri" w:cs="Arial"/>
        </w:rPr>
        <w:t>d</w:t>
      </w:r>
      <w:r w:rsidRPr="00615A6D">
        <w:rPr>
          <w:rFonts w:eastAsia="Calibri" w:cs="Arial"/>
        </w:rPr>
        <w:t xml:space="preserve"> show </w:t>
      </w:r>
      <w:r>
        <w:rPr>
          <w:rFonts w:eastAsia="Calibri" w:cs="Arial"/>
        </w:rPr>
        <w:t>the same issue – there is a considerably higher number examples for Charge degree = Felony, Age category = 25 to 45 and Sex = Female respectively.</w:t>
      </w:r>
    </w:p>
    <w:p w14:paraId="79B5A76B" w14:textId="77777777" w:rsidR="00447323" w:rsidRDefault="00447323" w:rsidP="00447323">
      <w:pPr>
        <w:ind w:firstLine="720"/>
        <w:rPr>
          <w:rFonts w:eastAsia="Calibri" w:cs="Arial"/>
        </w:rPr>
      </w:pPr>
      <w:r>
        <w:rPr>
          <w:noProof/>
        </w:rPr>
        <w:lastRenderedPageBreak/>
        <mc:AlternateContent>
          <mc:Choice Requires="wps">
            <w:drawing>
              <wp:anchor distT="0" distB="0" distL="114300" distR="114300" simplePos="0" relativeHeight="251789316" behindDoc="0" locked="0" layoutInCell="1" allowOverlap="1" wp14:anchorId="4BFFC56A" wp14:editId="2E455C1C">
                <wp:simplePos x="0" y="0"/>
                <wp:positionH relativeFrom="column">
                  <wp:posOffset>-91440</wp:posOffset>
                </wp:positionH>
                <wp:positionV relativeFrom="paragraph">
                  <wp:posOffset>4554855</wp:posOffset>
                </wp:positionV>
                <wp:extent cx="581342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813425" cy="635"/>
                        </a:xfrm>
                        <a:prstGeom prst="rect">
                          <a:avLst/>
                        </a:prstGeom>
                        <a:solidFill>
                          <a:prstClr val="white"/>
                        </a:solidFill>
                        <a:ln>
                          <a:noFill/>
                        </a:ln>
                      </wps:spPr>
                      <wps:txbx>
                        <w:txbxContent>
                          <w:p w14:paraId="66ECE7D0" w14:textId="518F0E35" w:rsidR="00447323" w:rsidRPr="00B0172C" w:rsidRDefault="00447323" w:rsidP="00447323">
                            <w:pPr>
                              <w:pStyle w:val="Caption"/>
                              <w:rPr>
                                <w:rFonts w:eastAsia="Calibri" w:cs="Arial"/>
                                <w:noProof/>
                                <w:szCs w:val="24"/>
                              </w:rPr>
                            </w:pPr>
                            <w:bookmarkStart w:id="81" w:name="_Toc101884340"/>
                            <w:r>
                              <w:t xml:space="preserve">Figure </w:t>
                            </w:r>
                            <w:r>
                              <w:fldChar w:fldCharType="begin"/>
                            </w:r>
                            <w:r>
                              <w:instrText xml:space="preserve"> SEQ Figure \* ARABIC </w:instrText>
                            </w:r>
                            <w:r>
                              <w:fldChar w:fldCharType="separate"/>
                            </w:r>
                            <w:r w:rsidR="00F30512">
                              <w:rPr>
                                <w:noProof/>
                              </w:rPr>
                              <w:t>12</w:t>
                            </w:r>
                            <w:r>
                              <w:fldChar w:fldCharType="end"/>
                            </w:r>
                            <w:r>
                              <w:t>. Graphs to show the distribution of race, sex, charge degree, and age for individuals within the COMPAS dataset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FC56A" id="Text Box 40" o:spid="_x0000_s1060" type="#_x0000_t202" style="position:absolute;left:0;text-align:left;margin-left:-7.2pt;margin-top:358.65pt;width:457.75pt;height:.05pt;z-index:251789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" stroked="f">
                <v:textbox style="mso-fit-shape-to-text:t" inset="0,0,0,0">
                  <w:txbxContent>
                    <w:p w14:paraId="66ECE7D0" w14:textId="518F0E35" w:rsidR="00447323" w:rsidRPr="00B0172C" w:rsidRDefault="00447323" w:rsidP="00447323">
                      <w:pPr>
                        <w:pStyle w:val="Caption"/>
                        <w:rPr>
                          <w:rFonts w:eastAsia="Calibri" w:cs="Arial"/>
                          <w:noProof/>
                          <w:szCs w:val="24"/>
                        </w:rPr>
                      </w:pPr>
                      <w:bookmarkStart w:id="82" w:name="_Toc101884340"/>
                      <w:r>
                        <w:t xml:space="preserve">Figure </w:t>
                      </w:r>
                      <w:r>
                        <w:fldChar w:fldCharType="begin"/>
                      </w:r>
                      <w:r>
                        <w:instrText xml:space="preserve"> SEQ Figure \* ARABIC </w:instrText>
                      </w:r>
                      <w:r>
                        <w:fldChar w:fldCharType="separate"/>
                      </w:r>
                      <w:r w:rsidR="00F30512">
                        <w:rPr>
                          <w:noProof/>
                        </w:rPr>
                        <w:t>12</w:t>
                      </w:r>
                      <w:r>
                        <w:fldChar w:fldCharType="end"/>
                      </w:r>
                      <w:r>
                        <w:t>. Graphs to show the distribution of race, sex, charge degree, and age for individuals within the COMPAS dataset</w:t>
                      </w:r>
                      <w:bookmarkEnd w:id="82"/>
                    </w:p>
                  </w:txbxContent>
                </v:textbox>
                <w10:wrap type="topAndBottom"/>
              </v:shape>
            </w:pict>
          </mc:Fallback>
        </mc:AlternateContent>
      </w:r>
      <w:r>
        <w:rPr>
          <w:rFonts w:eastAsia="Calibri" w:cs="Arial"/>
          <w:noProof/>
        </w:rPr>
        <mc:AlternateContent>
          <mc:Choice Requires="wpg">
            <w:drawing>
              <wp:anchor distT="0" distB="0" distL="114300" distR="114300" simplePos="0" relativeHeight="251788292" behindDoc="0" locked="0" layoutInCell="1" allowOverlap="1" wp14:anchorId="35EB6787" wp14:editId="22EF7937">
                <wp:simplePos x="0" y="0"/>
                <wp:positionH relativeFrom="margin">
                  <wp:align>left</wp:align>
                </wp:positionH>
                <wp:positionV relativeFrom="paragraph">
                  <wp:posOffset>45085</wp:posOffset>
                </wp:positionV>
                <wp:extent cx="5813425" cy="442531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13425" cy="4425315"/>
                          <a:chOff x="0" y="0"/>
                          <a:chExt cx="5813425" cy="4425315"/>
                        </a:xfrm>
                      </wpg:grpSpPr>
                      <pic:pic xmlns:pic="http://schemas.openxmlformats.org/drawingml/2006/picture">
                        <pic:nvPicPr>
                          <pic:cNvPr id="77" name="Picture 77" descr="Chart, bar chart&#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879725" cy="2292985"/>
                          </a:xfrm>
                          <a:prstGeom prst="rect">
                            <a:avLst/>
                          </a:prstGeom>
                        </pic:spPr>
                      </pic:pic>
                      <pic:pic xmlns:pic="http://schemas.openxmlformats.org/drawingml/2006/picture">
                        <pic:nvPicPr>
                          <pic:cNvPr id="93" name="Picture 93" descr="Chart, bar chart&#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895600" y="0"/>
                            <a:ext cx="2879725" cy="2047875"/>
                          </a:xfrm>
                          <a:prstGeom prst="rect">
                            <a:avLst/>
                          </a:prstGeom>
                        </pic:spPr>
                      </pic:pic>
                      <pic:pic xmlns:pic="http://schemas.openxmlformats.org/drawingml/2006/picture">
                        <pic:nvPicPr>
                          <pic:cNvPr id="99" name="Picture 99" descr="Chart, bar chart&#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2377440"/>
                            <a:ext cx="2879725" cy="2047875"/>
                          </a:xfrm>
                          <a:prstGeom prst="rect">
                            <a:avLst/>
                          </a:prstGeom>
                        </pic:spPr>
                      </pic:pic>
                      <pic:pic xmlns:pic="http://schemas.openxmlformats.org/drawingml/2006/picture">
                        <pic:nvPicPr>
                          <pic:cNvPr id="100" name="Picture 100" descr="Chart, bar chart&#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933700" y="2362200"/>
                            <a:ext cx="2879725" cy="2047875"/>
                          </a:xfrm>
                          <a:prstGeom prst="rect">
                            <a:avLst/>
                          </a:prstGeom>
                        </pic:spPr>
                      </pic:pic>
                    </wpg:wgp>
                  </a:graphicData>
                </a:graphic>
              </wp:anchor>
            </w:drawing>
          </mc:Choice>
          <mc:Fallback>
            <w:pict>
              <v:group w14:anchorId="468F9DC0" id="Group 41" o:spid="_x0000_s1026" style="position:absolute;margin-left:0;margin-top:3.55pt;width:457.75pt;height:348.45pt;z-index:251788292;mso-position-horizontal:left;mso-position-horizontal-relative:margin" coordsize="58134,44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">
                <v:shape id="Picture 77" o:spid="_x0000_s1027" type="#_x0000_t75" alt="Chart, bar chart&#10;&#10;Description automatically generated" style="position:absolute;width:28797;height:2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">
                  <v:imagedata r:id="rId49" o:title="Chart, bar chart&#10;&#10;Description automatically generated"/>
                </v:shape>
                <v:shape id="Picture 93" o:spid="_x0000_s1028" type="#_x0000_t75" alt="Chart, bar chart&#10;&#10;Description automatically generated" style="position:absolute;left:28956;width:28797;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">
                  <v:imagedata r:id="rId50" o:title="Chart, bar chart&#10;&#10;Description automatically generated"/>
                </v:shape>
                <v:shape id="Picture 99" o:spid="_x0000_s1029" type="#_x0000_t75" alt="Chart, bar chart&#10;&#10;Description automatically generated" style="position:absolute;top:23774;width:28797;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">
                  <v:imagedata r:id="rId51" o:title="Chart, bar chart&#10;&#10;Description automatically generated"/>
                </v:shape>
                <v:shape id="Picture 100" o:spid="_x0000_s1030" type="#_x0000_t75" alt="Chart, bar chart&#10;&#10;Description automatically generated" style="position:absolute;left:29337;top:23622;width:28797;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">
                  <v:imagedata r:id="rId52" o:title="Chart, bar chart&#10;&#10;Description automatically generated"/>
                </v:shape>
                <w10:wrap type="topAndBottom" anchorx="margin"/>
              </v:group>
            </w:pict>
          </mc:Fallback>
        </mc:AlternateContent>
      </w:r>
    </w:p>
    <w:p w14:paraId="48E49DE5" w14:textId="77777777" w:rsidR="00447323" w:rsidRDefault="00447323" w:rsidP="00447323">
      <w:pPr>
        <w:rPr>
          <w:rFonts w:eastAsia="Calibri" w:cs="Arial"/>
        </w:rPr>
      </w:pPr>
      <w:r w:rsidRPr="00EE31FA">
        <w:rPr>
          <w:rFonts w:eastAsia="Calibri" w:cs="Arial"/>
          <w:highlight w:val="yellow"/>
        </w:rPr>
        <w:t xml:space="preserve">(Code expansion: PCA to visualise </w:t>
      </w:r>
      <w:proofErr w:type="spellStart"/>
      <w:r w:rsidRPr="00EE31FA">
        <w:rPr>
          <w:rFonts w:eastAsia="Calibri" w:cs="Arial"/>
          <w:highlight w:val="yellow"/>
        </w:rPr>
        <w:t>recid</w:t>
      </w:r>
      <w:proofErr w:type="spellEnd"/>
      <w:r w:rsidRPr="00EE31FA">
        <w:rPr>
          <w:rFonts w:eastAsia="Calibri" w:cs="Arial"/>
          <w:highlight w:val="yellow"/>
        </w:rPr>
        <w:t>/no-</w:t>
      </w:r>
      <w:proofErr w:type="spellStart"/>
      <w:r w:rsidRPr="00EE31FA">
        <w:rPr>
          <w:rFonts w:eastAsia="Calibri" w:cs="Arial"/>
          <w:highlight w:val="yellow"/>
        </w:rPr>
        <w:t>recid</w:t>
      </w:r>
      <w:proofErr w:type="spellEnd"/>
      <w:r w:rsidRPr="00EE31FA">
        <w:rPr>
          <w:rFonts w:eastAsia="Calibri" w:cs="Arial"/>
          <w:highlight w:val="yellow"/>
        </w:rPr>
        <w:t xml:space="preserve"> labels/clusters)</w:t>
      </w:r>
    </w:p>
    <w:p w14:paraId="058A34EF" w14:textId="77777777" w:rsidR="00447323" w:rsidRDefault="00447323" w:rsidP="00447323">
      <w:pPr>
        <w:rPr>
          <w:rFonts w:eastAsia="Calibri" w:cs="Arial"/>
        </w:rPr>
      </w:pPr>
    </w:p>
    <w:p w14:paraId="221D6707" w14:textId="622B7C26" w:rsidR="00447323" w:rsidRDefault="00615A6D" w:rsidP="00F60C21">
      <w:r>
        <w:t xml:space="preserve">Figure </w:t>
      </w:r>
      <w:r w:rsidR="00BA48D4">
        <w:t>13</w:t>
      </w:r>
      <w:r>
        <w:t xml:space="preserve"> shows that t</w:t>
      </w:r>
      <w:r w:rsidR="00447323">
        <w:t xml:space="preserve">he range of the number of prior crimes committed by individuals in the dataset is also skewed, however this is less of a problem than the distributions above. This is because it is representative of US prison populations and criminality statistics. </w:t>
      </w:r>
    </w:p>
    <w:p w14:paraId="5D0645D7" w14:textId="77777777" w:rsidR="00447323" w:rsidRDefault="00447323" w:rsidP="00447323">
      <w:pPr>
        <w:keepNext/>
      </w:pPr>
      <w:r>
        <w:rPr>
          <w:noProof/>
        </w:rPr>
        <w:lastRenderedPageBreak/>
        <w:drawing>
          <wp:inline distT="0" distB="0" distL="0" distR="0" wp14:anchorId="5809FE48" wp14:editId="126CFF0E">
            <wp:extent cx="5727700" cy="2990215"/>
            <wp:effectExtent l="0" t="0" r="6350" b="635"/>
            <wp:docPr id="37" name="Picture 37"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27700" cy="2990215"/>
                    </a:xfrm>
                    <a:prstGeom prst="rect">
                      <a:avLst/>
                    </a:prstGeom>
                  </pic:spPr>
                </pic:pic>
              </a:graphicData>
            </a:graphic>
          </wp:inline>
        </w:drawing>
      </w:r>
    </w:p>
    <w:p w14:paraId="54B24230" w14:textId="46A2146C" w:rsidR="00447323" w:rsidRDefault="00447323" w:rsidP="00447323">
      <w:pPr>
        <w:pStyle w:val="Caption"/>
        <w:jc w:val="left"/>
        <w:rPr>
          <w:rFonts w:eastAsia="Calibri" w:cs="Arial"/>
        </w:rPr>
      </w:pPr>
      <w:bookmarkStart w:id="83" w:name="_Toc101884341"/>
      <w:r>
        <w:t xml:space="preserve">Figure </w:t>
      </w:r>
      <w:r>
        <w:fldChar w:fldCharType="begin"/>
      </w:r>
      <w:r>
        <w:instrText xml:space="preserve"> SEQ Figure \* ARABIC </w:instrText>
      </w:r>
      <w:r>
        <w:fldChar w:fldCharType="separate"/>
      </w:r>
      <w:r w:rsidR="00F30512">
        <w:rPr>
          <w:noProof/>
        </w:rPr>
        <w:t>13</w:t>
      </w:r>
      <w:r>
        <w:fldChar w:fldCharType="end"/>
      </w:r>
      <w:r>
        <w:t>. Distribution of the number of prior crimes committed by individuals in the COMPAS dataset</w:t>
      </w:r>
      <w:bookmarkEnd w:id="83"/>
    </w:p>
    <w:p w14:paraId="55A219A8" w14:textId="77777777" w:rsidR="00447323" w:rsidRDefault="00447323" w:rsidP="00447323">
      <w:pPr>
        <w:ind w:firstLine="720"/>
        <w:rPr>
          <w:rFonts w:eastAsia="Calibri" w:cs="Arial"/>
        </w:rPr>
        <w:sectPr w:rsidR="00447323" w:rsidSect="00447323">
          <w:type w:val="continuous"/>
          <w:pgSz w:w="11900" w:h="16840"/>
          <w:pgMar w:top="1440" w:right="1440" w:bottom="1440" w:left="1440" w:header="708" w:footer="708" w:gutter="0"/>
          <w:cols w:space="708"/>
          <w:docGrid w:linePitch="360"/>
        </w:sectPr>
      </w:pPr>
      <w:r>
        <w:rPr>
          <w:rFonts w:eastAsia="Calibri" w:cs="Arial"/>
        </w:rPr>
        <w:t xml:space="preserve">The Logistic Regression algorithm, as well as most other machine learning algorithms, assume that the distribution of examples for each class in the training data is equal. Where this is not true, the predictive accuracy of the model is likely to be poor. Using the True Positive Rates (TPR) and True Negative Rates (TNR) shown in the confusion matrices below, we can calculate an overall predictive accuracy of 56.5%, meaning that 43.5% of predictions are incorrect. This is a very low accuracy, and one of the reasons behind this can be attributed to the unequal distribution of attributes in the COMPAS dataset. We can also calculate that the accuracy of predictions is 57% and 56% for the privileged and unprivileged groups respectively, meaning that Non-white individuals have a marginally higher error rate than White individuals. This demonstrates unfairness, as the unprivileged class is not receiving correct predictions at the same rate as the privileged group. </w:t>
      </w:r>
    </w:p>
    <w:p w14:paraId="46BF234A" w14:textId="77777777" w:rsidR="00447323" w:rsidRDefault="00447323" w:rsidP="00447323">
      <w:pPr>
        <w:rPr>
          <w:rFonts w:eastAsia="Calibri" w:cs="Arial"/>
        </w:rPr>
      </w:pPr>
    </w:p>
    <w:tbl>
      <w:tblPr>
        <w:tblStyle w:val="TableGrid"/>
        <w:tblW w:w="0" w:type="auto"/>
        <w:jc w:val="center"/>
        <w:tblLook w:val="04A0" w:firstRow="1" w:lastRow="0" w:firstColumn="1" w:lastColumn="0" w:noHBand="0" w:noVBand="1"/>
      </w:tblPr>
      <w:tblGrid>
        <w:gridCol w:w="454"/>
        <w:gridCol w:w="454"/>
        <w:gridCol w:w="1134"/>
        <w:gridCol w:w="1134"/>
      </w:tblGrid>
      <w:tr w:rsidR="00447323" w:rsidRPr="00841BA4" w14:paraId="44DE6631" w14:textId="77777777" w:rsidTr="007727F7">
        <w:trPr>
          <w:cantSplit/>
          <w:trHeight w:val="1134"/>
          <w:jc w:val="center"/>
        </w:trPr>
        <w:tc>
          <w:tcPr>
            <w:tcW w:w="454" w:type="dxa"/>
            <w:vMerge w:val="restart"/>
            <w:textDirection w:val="btLr"/>
            <w:vAlign w:val="center"/>
          </w:tcPr>
          <w:p w14:paraId="2DB99EE2" w14:textId="77777777" w:rsidR="00447323" w:rsidRPr="00841BA4" w:rsidRDefault="00447323" w:rsidP="007727F7">
            <w:pPr>
              <w:spacing w:line="240" w:lineRule="auto"/>
              <w:ind w:left="113" w:right="113"/>
              <w:jc w:val="center"/>
              <w:rPr>
                <w:rFonts w:eastAsia="Calibri" w:cs="Arial"/>
                <w:sz w:val="18"/>
                <w:szCs w:val="18"/>
              </w:rPr>
            </w:pPr>
            <w:r>
              <w:rPr>
                <w:rFonts w:eastAsia="Calibri" w:cs="Arial"/>
                <w:sz w:val="18"/>
                <w:szCs w:val="18"/>
              </w:rPr>
              <w:t>Actual Label</w:t>
            </w:r>
          </w:p>
        </w:tc>
        <w:tc>
          <w:tcPr>
            <w:tcW w:w="454" w:type="dxa"/>
            <w:textDirection w:val="btLr"/>
            <w:vAlign w:val="center"/>
          </w:tcPr>
          <w:p w14:paraId="45110524" w14:textId="77777777" w:rsidR="00447323" w:rsidRPr="00841BA4" w:rsidRDefault="00447323" w:rsidP="007727F7">
            <w:pPr>
              <w:spacing w:line="240" w:lineRule="auto"/>
              <w:ind w:left="113" w:right="113"/>
              <w:jc w:val="center"/>
              <w:rPr>
                <w:rFonts w:eastAsia="Calibri" w:cs="Arial"/>
                <w:sz w:val="18"/>
                <w:szCs w:val="18"/>
              </w:rPr>
            </w:pPr>
            <w:r w:rsidRPr="00841BA4">
              <w:rPr>
                <w:rFonts w:eastAsia="Calibri" w:cs="Arial"/>
                <w:sz w:val="18"/>
                <w:szCs w:val="18"/>
              </w:rPr>
              <w:t>Po</w:t>
            </w:r>
            <w:r>
              <w:rPr>
                <w:rFonts w:eastAsia="Calibri" w:cs="Arial"/>
                <w:sz w:val="18"/>
                <w:szCs w:val="18"/>
              </w:rPr>
              <w:t>sitive</w:t>
            </w:r>
          </w:p>
        </w:tc>
        <w:tc>
          <w:tcPr>
            <w:tcW w:w="1134" w:type="dxa"/>
            <w:vAlign w:val="center"/>
          </w:tcPr>
          <w:p w14:paraId="38FF0308"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32.5%</w:t>
            </w:r>
          </w:p>
        </w:tc>
        <w:tc>
          <w:tcPr>
            <w:tcW w:w="1134" w:type="dxa"/>
            <w:vAlign w:val="center"/>
          </w:tcPr>
          <w:p w14:paraId="2A24124A"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25.5%</w:t>
            </w:r>
          </w:p>
        </w:tc>
      </w:tr>
      <w:tr w:rsidR="00447323" w:rsidRPr="00841BA4" w14:paraId="66BDD1E8" w14:textId="77777777" w:rsidTr="007727F7">
        <w:trPr>
          <w:cantSplit/>
          <w:trHeight w:val="1134"/>
          <w:jc w:val="center"/>
        </w:trPr>
        <w:tc>
          <w:tcPr>
            <w:tcW w:w="454" w:type="dxa"/>
            <w:vMerge/>
            <w:tcBorders>
              <w:bottom w:val="single" w:sz="4" w:space="0" w:color="auto"/>
            </w:tcBorders>
            <w:textDirection w:val="btLr"/>
            <w:vAlign w:val="center"/>
          </w:tcPr>
          <w:p w14:paraId="23034051" w14:textId="77777777" w:rsidR="00447323" w:rsidRPr="00841BA4" w:rsidRDefault="00447323" w:rsidP="007727F7">
            <w:pPr>
              <w:spacing w:line="240" w:lineRule="auto"/>
              <w:ind w:left="113" w:right="113"/>
              <w:jc w:val="center"/>
              <w:rPr>
                <w:rFonts w:eastAsia="Calibri" w:cs="Arial"/>
                <w:sz w:val="18"/>
                <w:szCs w:val="18"/>
              </w:rPr>
            </w:pPr>
          </w:p>
        </w:tc>
        <w:tc>
          <w:tcPr>
            <w:tcW w:w="454" w:type="dxa"/>
            <w:tcBorders>
              <w:bottom w:val="single" w:sz="4" w:space="0" w:color="auto"/>
            </w:tcBorders>
            <w:textDirection w:val="btLr"/>
            <w:vAlign w:val="center"/>
          </w:tcPr>
          <w:p w14:paraId="4EC72716" w14:textId="77777777" w:rsidR="00447323" w:rsidRPr="00841BA4" w:rsidRDefault="00447323" w:rsidP="007727F7">
            <w:pPr>
              <w:spacing w:line="240" w:lineRule="auto"/>
              <w:ind w:left="113" w:right="113"/>
              <w:jc w:val="center"/>
              <w:rPr>
                <w:rFonts w:eastAsia="Calibri" w:cs="Arial"/>
                <w:sz w:val="18"/>
                <w:szCs w:val="18"/>
              </w:rPr>
            </w:pPr>
            <w:r w:rsidRPr="00841BA4">
              <w:rPr>
                <w:rFonts w:eastAsia="Calibri" w:cs="Arial"/>
                <w:sz w:val="18"/>
                <w:szCs w:val="18"/>
              </w:rPr>
              <w:t>Neg</w:t>
            </w:r>
            <w:r>
              <w:rPr>
                <w:rFonts w:eastAsia="Calibri" w:cs="Arial"/>
                <w:sz w:val="18"/>
                <w:szCs w:val="18"/>
              </w:rPr>
              <w:t>ative</w:t>
            </w:r>
          </w:p>
        </w:tc>
        <w:tc>
          <w:tcPr>
            <w:tcW w:w="1134" w:type="dxa"/>
            <w:vAlign w:val="center"/>
          </w:tcPr>
          <w:p w14:paraId="493351A8"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17.5%</w:t>
            </w:r>
          </w:p>
        </w:tc>
        <w:tc>
          <w:tcPr>
            <w:tcW w:w="1134" w:type="dxa"/>
            <w:vAlign w:val="center"/>
          </w:tcPr>
          <w:p w14:paraId="50D06BA1"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24.5%</w:t>
            </w:r>
          </w:p>
        </w:tc>
      </w:tr>
      <w:tr w:rsidR="00447323" w:rsidRPr="00841BA4" w14:paraId="7243F808" w14:textId="77777777" w:rsidTr="007727F7">
        <w:trPr>
          <w:cantSplit/>
          <w:trHeight w:val="454"/>
          <w:jc w:val="center"/>
        </w:trPr>
        <w:tc>
          <w:tcPr>
            <w:tcW w:w="454" w:type="dxa"/>
            <w:tcBorders>
              <w:top w:val="single" w:sz="4" w:space="0" w:color="auto"/>
              <w:left w:val="nil"/>
              <w:bottom w:val="nil"/>
              <w:right w:val="nil"/>
            </w:tcBorders>
            <w:vAlign w:val="center"/>
          </w:tcPr>
          <w:p w14:paraId="1B2AA9FE" w14:textId="77777777" w:rsidR="00447323" w:rsidRPr="00841BA4" w:rsidRDefault="00447323" w:rsidP="007727F7">
            <w:pPr>
              <w:spacing w:line="240" w:lineRule="auto"/>
              <w:jc w:val="center"/>
              <w:rPr>
                <w:rFonts w:eastAsia="Calibri" w:cs="Arial"/>
                <w:sz w:val="18"/>
                <w:szCs w:val="18"/>
              </w:rPr>
            </w:pPr>
          </w:p>
        </w:tc>
        <w:tc>
          <w:tcPr>
            <w:tcW w:w="454" w:type="dxa"/>
            <w:tcBorders>
              <w:top w:val="single" w:sz="4" w:space="0" w:color="auto"/>
              <w:left w:val="nil"/>
              <w:bottom w:val="nil"/>
              <w:right w:val="single" w:sz="4" w:space="0" w:color="auto"/>
            </w:tcBorders>
            <w:vAlign w:val="center"/>
          </w:tcPr>
          <w:p w14:paraId="4EC840A7" w14:textId="77777777" w:rsidR="00447323" w:rsidRPr="00841BA4" w:rsidRDefault="00447323" w:rsidP="007727F7">
            <w:pPr>
              <w:spacing w:line="240" w:lineRule="auto"/>
              <w:jc w:val="center"/>
              <w:rPr>
                <w:rFonts w:eastAsia="Calibri" w:cs="Arial"/>
                <w:sz w:val="18"/>
                <w:szCs w:val="18"/>
              </w:rPr>
            </w:pPr>
          </w:p>
        </w:tc>
        <w:tc>
          <w:tcPr>
            <w:tcW w:w="1134" w:type="dxa"/>
            <w:tcBorders>
              <w:left w:val="single" w:sz="4" w:space="0" w:color="auto"/>
            </w:tcBorders>
            <w:vAlign w:val="center"/>
          </w:tcPr>
          <w:p w14:paraId="7365162A" w14:textId="77777777" w:rsidR="00447323" w:rsidRPr="00841BA4" w:rsidRDefault="00447323" w:rsidP="007727F7">
            <w:pPr>
              <w:spacing w:line="240" w:lineRule="auto"/>
              <w:jc w:val="center"/>
              <w:rPr>
                <w:rFonts w:eastAsia="Calibri" w:cs="Arial"/>
                <w:sz w:val="18"/>
                <w:szCs w:val="18"/>
              </w:rPr>
            </w:pPr>
            <w:r w:rsidRPr="00841BA4">
              <w:rPr>
                <w:rFonts w:eastAsia="Calibri" w:cs="Arial"/>
                <w:sz w:val="18"/>
                <w:szCs w:val="18"/>
              </w:rPr>
              <w:t>Po</w:t>
            </w:r>
            <w:r>
              <w:rPr>
                <w:rFonts w:eastAsia="Calibri" w:cs="Arial"/>
                <w:sz w:val="18"/>
                <w:szCs w:val="18"/>
              </w:rPr>
              <w:t>sitive</w:t>
            </w:r>
          </w:p>
        </w:tc>
        <w:tc>
          <w:tcPr>
            <w:tcW w:w="1134" w:type="dxa"/>
            <w:vAlign w:val="center"/>
          </w:tcPr>
          <w:p w14:paraId="08103EC0"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Negative</w:t>
            </w:r>
          </w:p>
        </w:tc>
      </w:tr>
      <w:tr w:rsidR="00447323" w:rsidRPr="00841BA4" w14:paraId="1A04138F" w14:textId="77777777" w:rsidTr="007727F7">
        <w:trPr>
          <w:cantSplit/>
          <w:trHeight w:val="454"/>
          <w:jc w:val="center"/>
        </w:trPr>
        <w:tc>
          <w:tcPr>
            <w:tcW w:w="454" w:type="dxa"/>
            <w:tcBorders>
              <w:top w:val="nil"/>
              <w:left w:val="nil"/>
              <w:bottom w:val="nil"/>
              <w:right w:val="nil"/>
            </w:tcBorders>
            <w:vAlign w:val="center"/>
          </w:tcPr>
          <w:p w14:paraId="348F3229" w14:textId="77777777" w:rsidR="00447323" w:rsidRPr="00841BA4" w:rsidRDefault="00447323" w:rsidP="007727F7">
            <w:pPr>
              <w:spacing w:line="240" w:lineRule="auto"/>
              <w:jc w:val="center"/>
              <w:rPr>
                <w:rFonts w:eastAsia="Calibri" w:cs="Arial"/>
                <w:sz w:val="18"/>
                <w:szCs w:val="18"/>
              </w:rPr>
            </w:pPr>
          </w:p>
        </w:tc>
        <w:tc>
          <w:tcPr>
            <w:tcW w:w="454" w:type="dxa"/>
            <w:tcBorders>
              <w:top w:val="nil"/>
              <w:left w:val="nil"/>
              <w:bottom w:val="nil"/>
              <w:right w:val="single" w:sz="4" w:space="0" w:color="auto"/>
            </w:tcBorders>
            <w:vAlign w:val="center"/>
          </w:tcPr>
          <w:p w14:paraId="74840E0E" w14:textId="77777777" w:rsidR="00447323" w:rsidRPr="00841BA4" w:rsidRDefault="00447323" w:rsidP="007727F7">
            <w:pPr>
              <w:spacing w:line="240" w:lineRule="auto"/>
              <w:jc w:val="center"/>
              <w:rPr>
                <w:rFonts w:eastAsia="Calibri" w:cs="Arial"/>
                <w:sz w:val="18"/>
                <w:szCs w:val="18"/>
              </w:rPr>
            </w:pPr>
          </w:p>
        </w:tc>
        <w:tc>
          <w:tcPr>
            <w:tcW w:w="2268" w:type="dxa"/>
            <w:gridSpan w:val="2"/>
            <w:tcBorders>
              <w:left w:val="single" w:sz="4" w:space="0" w:color="auto"/>
            </w:tcBorders>
            <w:vAlign w:val="center"/>
          </w:tcPr>
          <w:p w14:paraId="091C3403" w14:textId="77777777" w:rsidR="00447323" w:rsidRPr="00841BA4" w:rsidRDefault="00447323" w:rsidP="007727F7">
            <w:pPr>
              <w:keepNext/>
              <w:spacing w:line="240" w:lineRule="auto"/>
              <w:jc w:val="center"/>
              <w:rPr>
                <w:rFonts w:eastAsia="Calibri" w:cs="Arial"/>
                <w:sz w:val="18"/>
                <w:szCs w:val="18"/>
              </w:rPr>
            </w:pPr>
            <w:r w:rsidRPr="00841BA4">
              <w:rPr>
                <w:rFonts w:eastAsia="Calibri" w:cs="Arial"/>
                <w:sz w:val="18"/>
                <w:szCs w:val="18"/>
              </w:rPr>
              <w:t>P</w:t>
            </w:r>
            <w:r>
              <w:rPr>
                <w:rFonts w:eastAsia="Calibri" w:cs="Arial"/>
                <w:sz w:val="18"/>
                <w:szCs w:val="18"/>
              </w:rPr>
              <w:t>redicted label</w:t>
            </w:r>
          </w:p>
        </w:tc>
      </w:tr>
    </w:tbl>
    <w:p w14:paraId="296F1ED5" w14:textId="563684D3" w:rsidR="00447323" w:rsidRDefault="00447323" w:rsidP="00447323">
      <w:pPr>
        <w:pStyle w:val="Caption"/>
      </w:pPr>
      <w:bookmarkStart w:id="84" w:name="_Toc101884342"/>
      <w:r>
        <w:t xml:space="preserve">Figure </w:t>
      </w:r>
      <w:r>
        <w:fldChar w:fldCharType="begin"/>
      </w:r>
      <w:r>
        <w:instrText xml:space="preserve"> SEQ Figure \* ARABIC </w:instrText>
      </w:r>
      <w:r>
        <w:fldChar w:fldCharType="separate"/>
      </w:r>
      <w:r w:rsidR="00F30512">
        <w:rPr>
          <w:noProof/>
        </w:rPr>
        <w:t>14</w:t>
      </w:r>
      <w:r>
        <w:rPr>
          <w:noProof/>
        </w:rPr>
        <w:fldChar w:fldCharType="end"/>
      </w:r>
      <w:r>
        <w:t>. Confusion Matrix for the privileged group, White</w:t>
      </w:r>
      <w:bookmarkEnd w:id="84"/>
    </w:p>
    <w:p w14:paraId="26FE889A" w14:textId="77777777" w:rsidR="00447323" w:rsidRPr="003447AB" w:rsidRDefault="00447323" w:rsidP="00447323"/>
    <w:tbl>
      <w:tblPr>
        <w:tblStyle w:val="TableGrid"/>
        <w:tblW w:w="0" w:type="auto"/>
        <w:tblLook w:val="04A0" w:firstRow="1" w:lastRow="0" w:firstColumn="1" w:lastColumn="0" w:noHBand="0" w:noVBand="1"/>
      </w:tblPr>
      <w:tblGrid>
        <w:gridCol w:w="454"/>
        <w:gridCol w:w="454"/>
        <w:gridCol w:w="1134"/>
        <w:gridCol w:w="1134"/>
      </w:tblGrid>
      <w:tr w:rsidR="00447323" w:rsidRPr="00841BA4" w14:paraId="6C60D912" w14:textId="77777777" w:rsidTr="007727F7">
        <w:trPr>
          <w:cantSplit/>
          <w:trHeight w:val="1134"/>
        </w:trPr>
        <w:tc>
          <w:tcPr>
            <w:tcW w:w="454" w:type="dxa"/>
            <w:vMerge w:val="restart"/>
            <w:textDirection w:val="btLr"/>
            <w:vAlign w:val="center"/>
          </w:tcPr>
          <w:p w14:paraId="0DCB50C4" w14:textId="77777777" w:rsidR="00447323" w:rsidRPr="00841BA4" w:rsidRDefault="00447323" w:rsidP="007727F7">
            <w:pPr>
              <w:spacing w:line="240" w:lineRule="auto"/>
              <w:ind w:left="113" w:right="113"/>
              <w:jc w:val="center"/>
              <w:rPr>
                <w:rFonts w:eastAsia="Calibri" w:cs="Arial"/>
                <w:sz w:val="18"/>
                <w:szCs w:val="18"/>
              </w:rPr>
            </w:pPr>
            <w:r>
              <w:rPr>
                <w:rFonts w:eastAsia="Calibri" w:cs="Arial"/>
                <w:sz w:val="18"/>
                <w:szCs w:val="18"/>
              </w:rPr>
              <w:t>Actual Label</w:t>
            </w:r>
          </w:p>
        </w:tc>
        <w:tc>
          <w:tcPr>
            <w:tcW w:w="454" w:type="dxa"/>
            <w:textDirection w:val="btLr"/>
            <w:vAlign w:val="center"/>
          </w:tcPr>
          <w:p w14:paraId="4BE63A5B" w14:textId="77777777" w:rsidR="00447323" w:rsidRPr="00841BA4" w:rsidRDefault="00447323" w:rsidP="007727F7">
            <w:pPr>
              <w:spacing w:line="240" w:lineRule="auto"/>
              <w:ind w:left="113" w:right="113"/>
              <w:jc w:val="center"/>
              <w:rPr>
                <w:rFonts w:eastAsia="Calibri" w:cs="Arial"/>
                <w:sz w:val="18"/>
                <w:szCs w:val="18"/>
              </w:rPr>
            </w:pPr>
            <w:r w:rsidRPr="00841BA4">
              <w:rPr>
                <w:rFonts w:eastAsia="Calibri" w:cs="Arial"/>
                <w:sz w:val="18"/>
                <w:szCs w:val="18"/>
              </w:rPr>
              <w:t>Po</w:t>
            </w:r>
            <w:r>
              <w:rPr>
                <w:rFonts w:eastAsia="Calibri" w:cs="Arial"/>
                <w:sz w:val="18"/>
                <w:szCs w:val="18"/>
              </w:rPr>
              <w:t>sitive</w:t>
            </w:r>
          </w:p>
        </w:tc>
        <w:tc>
          <w:tcPr>
            <w:tcW w:w="1134" w:type="dxa"/>
            <w:vAlign w:val="center"/>
          </w:tcPr>
          <w:p w14:paraId="5A599604"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27.0%</w:t>
            </w:r>
          </w:p>
        </w:tc>
        <w:tc>
          <w:tcPr>
            <w:tcW w:w="1134" w:type="dxa"/>
            <w:vAlign w:val="center"/>
          </w:tcPr>
          <w:p w14:paraId="39DCF2F1"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21.0%</w:t>
            </w:r>
          </w:p>
        </w:tc>
      </w:tr>
      <w:tr w:rsidR="00447323" w:rsidRPr="00841BA4" w14:paraId="0D7F5C2D" w14:textId="77777777" w:rsidTr="007727F7">
        <w:trPr>
          <w:cantSplit/>
          <w:trHeight w:val="1134"/>
        </w:trPr>
        <w:tc>
          <w:tcPr>
            <w:tcW w:w="454" w:type="dxa"/>
            <w:vMerge/>
            <w:tcBorders>
              <w:bottom w:val="single" w:sz="4" w:space="0" w:color="auto"/>
            </w:tcBorders>
            <w:textDirection w:val="btLr"/>
            <w:vAlign w:val="center"/>
          </w:tcPr>
          <w:p w14:paraId="5A74795B" w14:textId="77777777" w:rsidR="00447323" w:rsidRPr="00841BA4" w:rsidRDefault="00447323" w:rsidP="007727F7">
            <w:pPr>
              <w:spacing w:line="240" w:lineRule="auto"/>
              <w:ind w:left="113" w:right="113"/>
              <w:jc w:val="center"/>
              <w:rPr>
                <w:rFonts w:eastAsia="Calibri" w:cs="Arial"/>
                <w:sz w:val="18"/>
                <w:szCs w:val="18"/>
              </w:rPr>
            </w:pPr>
          </w:p>
        </w:tc>
        <w:tc>
          <w:tcPr>
            <w:tcW w:w="454" w:type="dxa"/>
            <w:tcBorders>
              <w:bottom w:val="single" w:sz="4" w:space="0" w:color="auto"/>
            </w:tcBorders>
            <w:textDirection w:val="btLr"/>
            <w:vAlign w:val="center"/>
          </w:tcPr>
          <w:p w14:paraId="41606E9A" w14:textId="77777777" w:rsidR="00447323" w:rsidRPr="00841BA4" w:rsidRDefault="00447323" w:rsidP="007727F7">
            <w:pPr>
              <w:spacing w:line="240" w:lineRule="auto"/>
              <w:ind w:left="113" w:right="113"/>
              <w:jc w:val="center"/>
              <w:rPr>
                <w:rFonts w:eastAsia="Calibri" w:cs="Arial"/>
                <w:sz w:val="18"/>
                <w:szCs w:val="18"/>
              </w:rPr>
            </w:pPr>
            <w:r w:rsidRPr="00841BA4">
              <w:rPr>
                <w:rFonts w:eastAsia="Calibri" w:cs="Arial"/>
                <w:sz w:val="18"/>
                <w:szCs w:val="18"/>
              </w:rPr>
              <w:t>Neg</w:t>
            </w:r>
            <w:r>
              <w:rPr>
                <w:rFonts w:eastAsia="Calibri" w:cs="Arial"/>
                <w:sz w:val="18"/>
                <w:szCs w:val="18"/>
              </w:rPr>
              <w:t>ative</w:t>
            </w:r>
          </w:p>
        </w:tc>
        <w:tc>
          <w:tcPr>
            <w:tcW w:w="1134" w:type="dxa"/>
            <w:vAlign w:val="center"/>
          </w:tcPr>
          <w:p w14:paraId="2B7FDBEB"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21.0%</w:t>
            </w:r>
          </w:p>
        </w:tc>
        <w:tc>
          <w:tcPr>
            <w:tcW w:w="1134" w:type="dxa"/>
            <w:vAlign w:val="center"/>
          </w:tcPr>
          <w:p w14:paraId="63249545"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29.0%</w:t>
            </w:r>
          </w:p>
        </w:tc>
      </w:tr>
      <w:tr w:rsidR="00447323" w:rsidRPr="00841BA4" w14:paraId="2ECAF6F8" w14:textId="77777777" w:rsidTr="007727F7">
        <w:trPr>
          <w:cantSplit/>
          <w:trHeight w:val="454"/>
        </w:trPr>
        <w:tc>
          <w:tcPr>
            <w:tcW w:w="454" w:type="dxa"/>
            <w:tcBorders>
              <w:top w:val="single" w:sz="4" w:space="0" w:color="auto"/>
              <w:left w:val="nil"/>
              <w:bottom w:val="nil"/>
              <w:right w:val="nil"/>
            </w:tcBorders>
            <w:vAlign w:val="center"/>
          </w:tcPr>
          <w:p w14:paraId="69FFD13C" w14:textId="77777777" w:rsidR="00447323" w:rsidRPr="00841BA4" w:rsidRDefault="00447323" w:rsidP="007727F7">
            <w:pPr>
              <w:spacing w:line="240" w:lineRule="auto"/>
              <w:jc w:val="center"/>
              <w:rPr>
                <w:rFonts w:eastAsia="Calibri" w:cs="Arial"/>
                <w:sz w:val="18"/>
                <w:szCs w:val="18"/>
              </w:rPr>
            </w:pPr>
          </w:p>
        </w:tc>
        <w:tc>
          <w:tcPr>
            <w:tcW w:w="454" w:type="dxa"/>
            <w:tcBorders>
              <w:top w:val="single" w:sz="4" w:space="0" w:color="auto"/>
              <w:left w:val="nil"/>
              <w:bottom w:val="nil"/>
              <w:right w:val="single" w:sz="4" w:space="0" w:color="auto"/>
            </w:tcBorders>
            <w:vAlign w:val="center"/>
          </w:tcPr>
          <w:p w14:paraId="160ACF0E" w14:textId="77777777" w:rsidR="00447323" w:rsidRPr="00841BA4" w:rsidRDefault="00447323" w:rsidP="007727F7">
            <w:pPr>
              <w:spacing w:line="240" w:lineRule="auto"/>
              <w:jc w:val="center"/>
              <w:rPr>
                <w:rFonts w:eastAsia="Calibri" w:cs="Arial"/>
                <w:sz w:val="18"/>
                <w:szCs w:val="18"/>
              </w:rPr>
            </w:pPr>
          </w:p>
        </w:tc>
        <w:tc>
          <w:tcPr>
            <w:tcW w:w="1134" w:type="dxa"/>
            <w:tcBorders>
              <w:left w:val="single" w:sz="4" w:space="0" w:color="auto"/>
            </w:tcBorders>
            <w:vAlign w:val="center"/>
          </w:tcPr>
          <w:p w14:paraId="37B600E9" w14:textId="77777777" w:rsidR="00447323" w:rsidRPr="00841BA4" w:rsidRDefault="00447323" w:rsidP="007727F7">
            <w:pPr>
              <w:spacing w:line="240" w:lineRule="auto"/>
              <w:jc w:val="center"/>
              <w:rPr>
                <w:rFonts w:eastAsia="Calibri" w:cs="Arial"/>
                <w:sz w:val="18"/>
                <w:szCs w:val="18"/>
              </w:rPr>
            </w:pPr>
            <w:r w:rsidRPr="00841BA4">
              <w:rPr>
                <w:rFonts w:eastAsia="Calibri" w:cs="Arial"/>
                <w:sz w:val="18"/>
                <w:szCs w:val="18"/>
              </w:rPr>
              <w:t>Po</w:t>
            </w:r>
            <w:r>
              <w:rPr>
                <w:rFonts w:eastAsia="Calibri" w:cs="Arial"/>
                <w:sz w:val="18"/>
                <w:szCs w:val="18"/>
              </w:rPr>
              <w:t>sitive</w:t>
            </w:r>
          </w:p>
        </w:tc>
        <w:tc>
          <w:tcPr>
            <w:tcW w:w="1134" w:type="dxa"/>
            <w:vAlign w:val="center"/>
          </w:tcPr>
          <w:p w14:paraId="5C4DC6A8" w14:textId="77777777" w:rsidR="00447323" w:rsidRPr="00841BA4" w:rsidRDefault="00447323" w:rsidP="007727F7">
            <w:pPr>
              <w:spacing w:line="240" w:lineRule="auto"/>
              <w:jc w:val="center"/>
              <w:rPr>
                <w:rFonts w:eastAsia="Calibri" w:cs="Arial"/>
                <w:sz w:val="18"/>
                <w:szCs w:val="18"/>
              </w:rPr>
            </w:pPr>
            <w:r>
              <w:rPr>
                <w:rFonts w:eastAsia="Calibri" w:cs="Arial"/>
                <w:sz w:val="18"/>
                <w:szCs w:val="18"/>
              </w:rPr>
              <w:t>Negative</w:t>
            </w:r>
          </w:p>
        </w:tc>
      </w:tr>
      <w:tr w:rsidR="00447323" w:rsidRPr="00841BA4" w14:paraId="29838017" w14:textId="77777777" w:rsidTr="007727F7">
        <w:trPr>
          <w:cantSplit/>
          <w:trHeight w:val="454"/>
        </w:trPr>
        <w:tc>
          <w:tcPr>
            <w:tcW w:w="454" w:type="dxa"/>
            <w:tcBorders>
              <w:top w:val="nil"/>
              <w:left w:val="nil"/>
              <w:bottom w:val="nil"/>
              <w:right w:val="nil"/>
            </w:tcBorders>
            <w:vAlign w:val="center"/>
          </w:tcPr>
          <w:p w14:paraId="3B715D10" w14:textId="77777777" w:rsidR="00447323" w:rsidRPr="00841BA4" w:rsidRDefault="00447323" w:rsidP="007727F7">
            <w:pPr>
              <w:spacing w:line="240" w:lineRule="auto"/>
              <w:jc w:val="center"/>
              <w:rPr>
                <w:rFonts w:eastAsia="Calibri" w:cs="Arial"/>
                <w:sz w:val="18"/>
                <w:szCs w:val="18"/>
              </w:rPr>
            </w:pPr>
          </w:p>
        </w:tc>
        <w:tc>
          <w:tcPr>
            <w:tcW w:w="454" w:type="dxa"/>
            <w:tcBorders>
              <w:top w:val="nil"/>
              <w:left w:val="nil"/>
              <w:bottom w:val="nil"/>
              <w:right w:val="single" w:sz="4" w:space="0" w:color="auto"/>
            </w:tcBorders>
            <w:vAlign w:val="center"/>
          </w:tcPr>
          <w:p w14:paraId="070C07E8" w14:textId="77777777" w:rsidR="00447323" w:rsidRPr="00841BA4" w:rsidRDefault="00447323" w:rsidP="007727F7">
            <w:pPr>
              <w:spacing w:line="240" w:lineRule="auto"/>
              <w:jc w:val="center"/>
              <w:rPr>
                <w:rFonts w:eastAsia="Calibri" w:cs="Arial"/>
                <w:sz w:val="18"/>
                <w:szCs w:val="18"/>
              </w:rPr>
            </w:pPr>
          </w:p>
        </w:tc>
        <w:tc>
          <w:tcPr>
            <w:tcW w:w="2268" w:type="dxa"/>
            <w:gridSpan w:val="2"/>
            <w:tcBorders>
              <w:left w:val="single" w:sz="4" w:space="0" w:color="auto"/>
            </w:tcBorders>
            <w:vAlign w:val="center"/>
          </w:tcPr>
          <w:p w14:paraId="739801A1" w14:textId="77777777" w:rsidR="00447323" w:rsidRPr="00841BA4" w:rsidRDefault="00447323" w:rsidP="007727F7">
            <w:pPr>
              <w:keepNext/>
              <w:spacing w:line="240" w:lineRule="auto"/>
              <w:jc w:val="center"/>
              <w:rPr>
                <w:rFonts w:eastAsia="Calibri" w:cs="Arial"/>
                <w:sz w:val="18"/>
                <w:szCs w:val="18"/>
              </w:rPr>
            </w:pPr>
            <w:r w:rsidRPr="00841BA4">
              <w:rPr>
                <w:rFonts w:eastAsia="Calibri" w:cs="Arial"/>
                <w:sz w:val="18"/>
                <w:szCs w:val="18"/>
              </w:rPr>
              <w:t>P</w:t>
            </w:r>
            <w:r>
              <w:rPr>
                <w:rFonts w:eastAsia="Calibri" w:cs="Arial"/>
                <w:sz w:val="18"/>
                <w:szCs w:val="18"/>
              </w:rPr>
              <w:t>redicted label</w:t>
            </w:r>
          </w:p>
        </w:tc>
      </w:tr>
    </w:tbl>
    <w:p w14:paraId="34D5BCE9" w14:textId="70E0C6D1" w:rsidR="00447323" w:rsidRDefault="00447323" w:rsidP="00447323">
      <w:pPr>
        <w:pStyle w:val="Caption"/>
        <w:rPr>
          <w:rFonts w:eastAsia="Calibri" w:cs="Arial"/>
        </w:rPr>
        <w:sectPr w:rsidR="00447323" w:rsidSect="00724C3E">
          <w:type w:val="continuous"/>
          <w:pgSz w:w="11900" w:h="16840"/>
          <w:pgMar w:top="1440" w:right="1440" w:bottom="1440" w:left="1440" w:header="708" w:footer="708" w:gutter="0"/>
          <w:cols w:num="2" w:space="708"/>
          <w:docGrid w:linePitch="360"/>
        </w:sectPr>
      </w:pPr>
      <w:bookmarkStart w:id="85" w:name="_Toc101884343"/>
      <w:r>
        <w:t xml:space="preserve">Figure </w:t>
      </w:r>
      <w:r>
        <w:fldChar w:fldCharType="begin"/>
      </w:r>
      <w:r>
        <w:instrText xml:space="preserve"> SEQ Figure \* ARABIC </w:instrText>
      </w:r>
      <w:r>
        <w:fldChar w:fldCharType="separate"/>
      </w:r>
      <w:r w:rsidR="00F30512">
        <w:rPr>
          <w:noProof/>
        </w:rPr>
        <w:t>15</w:t>
      </w:r>
      <w:r>
        <w:rPr>
          <w:noProof/>
        </w:rPr>
        <w:fldChar w:fldCharType="end"/>
      </w:r>
      <w:r>
        <w:t>. Confusion matrix for the unprivileged group, Non-white</w:t>
      </w:r>
      <w:bookmarkEnd w:id="85"/>
    </w:p>
    <w:p w14:paraId="06BD0639" w14:textId="77777777" w:rsidR="00447323" w:rsidRDefault="00447323" w:rsidP="00447323">
      <w:pPr>
        <w:jc w:val="center"/>
        <w:rPr>
          <w:rFonts w:eastAsia="Calibri" w:cs="Arial"/>
        </w:rPr>
      </w:pPr>
    </w:p>
    <w:p w14:paraId="1CA46870" w14:textId="77777777" w:rsidR="00447323" w:rsidRDefault="00447323" w:rsidP="00447323">
      <w:pPr>
        <w:rPr>
          <w:rFonts w:eastAsia="Calibri" w:cs="Arial"/>
        </w:rPr>
      </w:pPr>
      <w:r>
        <w:rPr>
          <w:rFonts w:eastAsia="Calibri" w:cs="Arial"/>
        </w:rPr>
        <w:t xml:space="preserve">Remembering that a negative prediction, </w:t>
      </w:r>
      <w:r w:rsidRPr="0069167E">
        <w:rPr>
          <w:rFonts w:eastAsia="Calibri" w:cs="Arial"/>
          <w:i/>
          <w:iCs/>
        </w:rPr>
        <w:t>Y</w:t>
      </w:r>
      <w:r>
        <w:rPr>
          <w:rFonts w:eastAsia="Calibri" w:cs="Arial"/>
        </w:rPr>
        <w:t xml:space="preserve"> = 0 corresponds to the favourable label, and a positive prediction, </w:t>
      </w:r>
      <w:r w:rsidRPr="0069167E">
        <w:rPr>
          <w:rFonts w:eastAsia="Calibri" w:cs="Arial"/>
          <w:i/>
          <w:iCs/>
        </w:rPr>
        <w:t>Y</w:t>
      </w:r>
      <w:r>
        <w:rPr>
          <w:rFonts w:eastAsia="Calibri" w:cs="Arial"/>
        </w:rPr>
        <w:t xml:space="preserve"> = 1 corresponds to the unfavourable label, a negative prediction is that of ‘No </w:t>
      </w:r>
      <w:r>
        <w:rPr>
          <w:rFonts w:eastAsia="Calibri" w:cs="Arial"/>
        </w:rPr>
        <w:lastRenderedPageBreak/>
        <w:t xml:space="preserve">Recidivism’, and a positive prediction is that of ‘Recidivism’. This means that the False Negative (FN) Rate corresponds to the group of individuals who were predicted to reoffend, but didn’t, and the False Positive (FP) Rate corresponds to the group of individuals who reoffended, after receiving a prediction of not reoffending. </w:t>
      </w:r>
    </w:p>
    <w:tbl>
      <w:tblPr>
        <w:tblStyle w:val="TableGrid"/>
        <w:tblW w:w="0" w:type="auto"/>
        <w:jc w:val="center"/>
        <w:tblLook w:val="04A0" w:firstRow="1" w:lastRow="0" w:firstColumn="1" w:lastColumn="0" w:noHBand="0" w:noVBand="1"/>
      </w:tblPr>
      <w:tblGrid>
        <w:gridCol w:w="1701"/>
        <w:gridCol w:w="2268"/>
        <w:gridCol w:w="2268"/>
      </w:tblGrid>
      <w:tr w:rsidR="00447323" w14:paraId="640D799E" w14:textId="77777777" w:rsidTr="007727F7">
        <w:trPr>
          <w:trHeight w:val="397"/>
          <w:jc w:val="center"/>
        </w:trPr>
        <w:tc>
          <w:tcPr>
            <w:tcW w:w="1701" w:type="dxa"/>
            <w:vAlign w:val="center"/>
          </w:tcPr>
          <w:p w14:paraId="6A475F36" w14:textId="77777777" w:rsidR="00447323" w:rsidRDefault="00447323" w:rsidP="007727F7">
            <w:pPr>
              <w:spacing w:line="240" w:lineRule="auto"/>
              <w:rPr>
                <w:rFonts w:eastAsia="Calibri" w:cs="Arial"/>
              </w:rPr>
            </w:pPr>
          </w:p>
        </w:tc>
        <w:tc>
          <w:tcPr>
            <w:tcW w:w="2268" w:type="dxa"/>
            <w:vAlign w:val="center"/>
          </w:tcPr>
          <w:p w14:paraId="4F1C823E" w14:textId="77777777" w:rsidR="00447323" w:rsidRDefault="00447323" w:rsidP="007727F7">
            <w:pPr>
              <w:spacing w:line="240" w:lineRule="auto"/>
              <w:jc w:val="center"/>
              <w:rPr>
                <w:rFonts w:eastAsia="Calibri" w:cs="Arial"/>
              </w:rPr>
            </w:pPr>
            <w:r>
              <w:rPr>
                <w:rFonts w:eastAsia="Calibri" w:cs="Arial"/>
              </w:rPr>
              <w:t>False Negative Rate</w:t>
            </w:r>
          </w:p>
        </w:tc>
        <w:tc>
          <w:tcPr>
            <w:tcW w:w="2268" w:type="dxa"/>
            <w:vAlign w:val="center"/>
          </w:tcPr>
          <w:p w14:paraId="13BD6662" w14:textId="77777777" w:rsidR="00447323" w:rsidRDefault="00447323" w:rsidP="007727F7">
            <w:pPr>
              <w:spacing w:line="240" w:lineRule="auto"/>
              <w:jc w:val="center"/>
              <w:rPr>
                <w:rFonts w:eastAsia="Calibri" w:cs="Arial"/>
              </w:rPr>
            </w:pPr>
            <w:r>
              <w:rPr>
                <w:rFonts w:eastAsia="Calibri" w:cs="Arial"/>
              </w:rPr>
              <w:t>False Positive Rate</w:t>
            </w:r>
          </w:p>
        </w:tc>
      </w:tr>
      <w:tr w:rsidR="00447323" w14:paraId="37EF73F7" w14:textId="77777777" w:rsidTr="007727F7">
        <w:trPr>
          <w:trHeight w:val="397"/>
          <w:jc w:val="center"/>
        </w:trPr>
        <w:tc>
          <w:tcPr>
            <w:tcW w:w="1701" w:type="dxa"/>
            <w:vAlign w:val="center"/>
          </w:tcPr>
          <w:p w14:paraId="73FF8F31" w14:textId="77777777" w:rsidR="00447323" w:rsidRDefault="00447323" w:rsidP="007727F7">
            <w:pPr>
              <w:spacing w:line="240" w:lineRule="auto"/>
              <w:rPr>
                <w:rFonts w:eastAsia="Calibri" w:cs="Arial"/>
              </w:rPr>
            </w:pPr>
            <w:r>
              <w:rPr>
                <w:rFonts w:eastAsia="Calibri" w:cs="Arial"/>
              </w:rPr>
              <w:t>White</w:t>
            </w:r>
          </w:p>
        </w:tc>
        <w:tc>
          <w:tcPr>
            <w:tcW w:w="2268" w:type="dxa"/>
            <w:vAlign w:val="center"/>
          </w:tcPr>
          <w:p w14:paraId="2E25411D" w14:textId="77777777" w:rsidR="00447323" w:rsidRDefault="00447323" w:rsidP="007727F7">
            <w:pPr>
              <w:spacing w:line="240" w:lineRule="auto"/>
              <w:jc w:val="center"/>
              <w:rPr>
                <w:rFonts w:eastAsia="Calibri" w:cs="Arial"/>
              </w:rPr>
            </w:pPr>
            <w:r>
              <w:rPr>
                <w:rFonts w:eastAsia="Calibri" w:cs="Arial"/>
              </w:rPr>
              <w:t>17.5%</w:t>
            </w:r>
          </w:p>
        </w:tc>
        <w:tc>
          <w:tcPr>
            <w:tcW w:w="2268" w:type="dxa"/>
            <w:vAlign w:val="center"/>
          </w:tcPr>
          <w:p w14:paraId="663FC82E" w14:textId="77777777" w:rsidR="00447323" w:rsidRDefault="00447323" w:rsidP="007727F7">
            <w:pPr>
              <w:spacing w:line="240" w:lineRule="auto"/>
              <w:jc w:val="center"/>
              <w:rPr>
                <w:rFonts w:eastAsia="Calibri" w:cs="Arial"/>
              </w:rPr>
            </w:pPr>
            <w:r>
              <w:rPr>
                <w:rFonts w:eastAsia="Calibri" w:cs="Arial"/>
              </w:rPr>
              <w:t>22.5%</w:t>
            </w:r>
          </w:p>
        </w:tc>
      </w:tr>
      <w:tr w:rsidR="00447323" w14:paraId="0FA059DD" w14:textId="77777777" w:rsidTr="007727F7">
        <w:trPr>
          <w:trHeight w:val="397"/>
          <w:jc w:val="center"/>
        </w:trPr>
        <w:tc>
          <w:tcPr>
            <w:tcW w:w="1701" w:type="dxa"/>
            <w:vAlign w:val="center"/>
          </w:tcPr>
          <w:p w14:paraId="784089BE" w14:textId="77777777" w:rsidR="00447323" w:rsidRDefault="00447323" w:rsidP="007727F7">
            <w:pPr>
              <w:spacing w:line="240" w:lineRule="auto"/>
              <w:rPr>
                <w:rFonts w:eastAsia="Calibri" w:cs="Arial"/>
              </w:rPr>
            </w:pPr>
            <w:r>
              <w:rPr>
                <w:rFonts w:eastAsia="Calibri" w:cs="Arial"/>
              </w:rPr>
              <w:t>Non-white</w:t>
            </w:r>
          </w:p>
        </w:tc>
        <w:tc>
          <w:tcPr>
            <w:tcW w:w="2268" w:type="dxa"/>
            <w:vAlign w:val="center"/>
          </w:tcPr>
          <w:p w14:paraId="5EF13502" w14:textId="77777777" w:rsidR="00447323" w:rsidRDefault="00447323" w:rsidP="007727F7">
            <w:pPr>
              <w:spacing w:line="240" w:lineRule="auto"/>
              <w:jc w:val="center"/>
              <w:rPr>
                <w:rFonts w:eastAsia="Calibri" w:cs="Arial"/>
              </w:rPr>
            </w:pPr>
            <w:r>
              <w:rPr>
                <w:rFonts w:eastAsia="Calibri" w:cs="Arial"/>
              </w:rPr>
              <w:t>21.0%</w:t>
            </w:r>
          </w:p>
        </w:tc>
        <w:tc>
          <w:tcPr>
            <w:tcW w:w="2268" w:type="dxa"/>
            <w:vAlign w:val="center"/>
          </w:tcPr>
          <w:p w14:paraId="668B78A6" w14:textId="77777777" w:rsidR="00447323" w:rsidRDefault="00447323" w:rsidP="007727F7">
            <w:pPr>
              <w:keepNext/>
              <w:spacing w:line="240" w:lineRule="auto"/>
              <w:jc w:val="center"/>
              <w:rPr>
                <w:rFonts w:eastAsia="Calibri" w:cs="Arial"/>
              </w:rPr>
            </w:pPr>
            <w:r>
              <w:rPr>
                <w:rFonts w:eastAsia="Calibri" w:cs="Arial"/>
              </w:rPr>
              <w:t>21.0%</w:t>
            </w:r>
          </w:p>
        </w:tc>
      </w:tr>
    </w:tbl>
    <w:p w14:paraId="15A439CC" w14:textId="27857EAF" w:rsidR="00447323" w:rsidRDefault="00447323" w:rsidP="00447323">
      <w:pPr>
        <w:pStyle w:val="Caption"/>
        <w:rPr>
          <w:rFonts w:eastAsia="Calibri" w:cs="Arial"/>
        </w:rPr>
      </w:pPr>
      <w:bookmarkStart w:id="86" w:name="_Toc101884352"/>
      <w:r>
        <w:t xml:space="preserve">Table </w:t>
      </w:r>
      <w:r>
        <w:fldChar w:fldCharType="begin"/>
      </w:r>
      <w:r>
        <w:instrText xml:space="preserve"> SEQ Table \* ARABIC </w:instrText>
      </w:r>
      <w:r>
        <w:fldChar w:fldCharType="separate"/>
      </w:r>
      <w:r w:rsidR="00F30512">
        <w:rPr>
          <w:noProof/>
        </w:rPr>
        <w:t>7</w:t>
      </w:r>
      <w:r>
        <w:fldChar w:fldCharType="end"/>
      </w:r>
      <w:r>
        <w:t>. TPR and TNR for the privileged (White) and unprivileged (Non-white) groups</w:t>
      </w:r>
      <w:bookmarkEnd w:id="86"/>
    </w:p>
    <w:p w14:paraId="5849F7A9" w14:textId="77777777" w:rsidR="00447323" w:rsidRDefault="00447323" w:rsidP="00447323">
      <w:pPr>
        <w:rPr>
          <w:rFonts w:eastAsia="Calibri" w:cs="Arial"/>
        </w:rPr>
      </w:pPr>
      <w:r>
        <w:rPr>
          <w:rFonts w:eastAsia="Calibri" w:cs="Arial"/>
        </w:rPr>
        <w:t>Table 3 shows the TP and TN rates for White and Non-white individuals, which guide two conclusions:</w:t>
      </w:r>
    </w:p>
    <w:p w14:paraId="28AF0336" w14:textId="77777777" w:rsidR="00447323" w:rsidRDefault="00447323" w:rsidP="00E13C74">
      <w:pPr>
        <w:pStyle w:val="ListParagraph"/>
        <w:numPr>
          <w:ilvl w:val="0"/>
          <w:numId w:val="18"/>
        </w:numPr>
        <w:rPr>
          <w:rFonts w:eastAsia="Calibri" w:cs="Arial"/>
        </w:rPr>
      </w:pPr>
      <w:r>
        <w:rPr>
          <w:rFonts w:eastAsia="Calibri" w:cs="Arial"/>
        </w:rPr>
        <w:t>Non-white individuals are more likely to be predicted to reoffend, and then not reoffend</w:t>
      </w:r>
    </w:p>
    <w:p w14:paraId="5D1AE8E9" w14:textId="77777777" w:rsidR="00447323" w:rsidRDefault="00447323" w:rsidP="00E13C74">
      <w:pPr>
        <w:pStyle w:val="ListParagraph"/>
        <w:numPr>
          <w:ilvl w:val="0"/>
          <w:numId w:val="18"/>
        </w:numPr>
        <w:rPr>
          <w:rFonts w:eastAsia="Calibri" w:cs="Arial"/>
        </w:rPr>
      </w:pPr>
      <w:r>
        <w:rPr>
          <w:rFonts w:eastAsia="Calibri" w:cs="Arial"/>
        </w:rPr>
        <w:t>White individuals are more likely to be predicted to not reoffend, but then go on to reoffend.</w:t>
      </w:r>
    </w:p>
    <w:p w14:paraId="6C66189F" w14:textId="77777777" w:rsidR="00447323" w:rsidRDefault="00447323" w:rsidP="00447323">
      <w:pPr>
        <w:rPr>
          <w:rFonts w:eastAsia="Calibri" w:cs="Arial"/>
        </w:rPr>
      </w:pPr>
      <w:r>
        <w:rPr>
          <w:rFonts w:eastAsia="Calibri" w:cs="Arial"/>
        </w:rPr>
        <w:t xml:space="preserve">Recidivism is being underpredicted in White individuals, and overpredicted in Non-white individuals. This is indirect prejudice – the predictions of recidivism are statistically dependant on race. </w:t>
      </w:r>
    </w:p>
    <w:p w14:paraId="23CB6DC5" w14:textId="4AC7E015" w:rsidR="00447323" w:rsidRDefault="00447323" w:rsidP="00447323">
      <w:pPr>
        <w:ind w:firstLine="720"/>
      </w:pPr>
      <w:r>
        <w:rPr>
          <w:rFonts w:eastAsia="Calibri" w:cs="Arial"/>
        </w:rPr>
        <w:t xml:space="preserve">Below, </w:t>
      </w:r>
      <w:r w:rsidRPr="00B02BAB">
        <w:rPr>
          <w:b/>
          <w:bCs/>
          <w:color w:val="70AD47" w:themeColor="accent6"/>
        </w:rPr>
        <w:t xml:space="preserve">Table </w:t>
      </w:r>
      <w:r w:rsidR="000E4B0A">
        <w:rPr>
          <w:b/>
          <w:bCs/>
          <w:color w:val="70AD47" w:themeColor="accent6"/>
        </w:rPr>
        <w:t>8</w:t>
      </w:r>
      <w:r w:rsidRPr="00B02BAB">
        <w:rPr>
          <w:color w:val="70AD47" w:themeColor="accent6"/>
        </w:rPr>
        <w:t xml:space="preserve"> </w:t>
      </w:r>
      <w:r>
        <w:t xml:space="preserve">shows the mean difference in the two-year recidivism labels assigned to the privileged and unprivileged groups in the dataset. Each value is negative, which again shows that individuals in the unprivileged group are being assigned a prediction of recidivism at a higher rate than the privileged group. </w:t>
      </w:r>
    </w:p>
    <w:p w14:paraId="4E3EE885" w14:textId="77777777" w:rsidR="00447323" w:rsidRPr="005452E5" w:rsidRDefault="00447323" w:rsidP="00447323">
      <w:pPr>
        <w:ind w:firstLine="720"/>
      </w:pPr>
    </w:p>
    <w:tbl>
      <w:tblPr>
        <w:tblStyle w:val="TableGrid"/>
        <w:tblW w:w="0" w:type="auto"/>
        <w:tblInd w:w="1306"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2835"/>
      </w:tblGrid>
      <w:tr w:rsidR="00447323" w14:paraId="71FEEAA4" w14:textId="77777777" w:rsidTr="007727F7">
        <w:trPr>
          <w:trHeight w:val="454"/>
        </w:trPr>
        <w:tc>
          <w:tcPr>
            <w:tcW w:w="2835" w:type="dxa"/>
            <w:tcBorders>
              <w:top w:val="single" w:sz="4" w:space="0" w:color="auto"/>
              <w:left w:val="nil"/>
              <w:bottom w:val="single" w:sz="4" w:space="0" w:color="auto"/>
              <w:right w:val="nil"/>
            </w:tcBorders>
            <w:vAlign w:val="center"/>
            <w:hideMark/>
          </w:tcPr>
          <w:p w14:paraId="5E6B1ADE" w14:textId="77777777" w:rsidR="00447323" w:rsidRDefault="00447323" w:rsidP="007727F7">
            <w:pPr>
              <w:rPr>
                <w:b/>
                <w:bCs/>
              </w:rPr>
            </w:pPr>
            <w:r>
              <w:rPr>
                <w:b/>
                <w:bCs/>
              </w:rPr>
              <w:t>Training Data</w:t>
            </w:r>
          </w:p>
        </w:tc>
        <w:tc>
          <w:tcPr>
            <w:tcW w:w="2835" w:type="dxa"/>
            <w:tcBorders>
              <w:top w:val="single" w:sz="4" w:space="0" w:color="auto"/>
              <w:left w:val="nil"/>
              <w:bottom w:val="single" w:sz="4" w:space="0" w:color="auto"/>
              <w:right w:val="nil"/>
            </w:tcBorders>
            <w:vAlign w:val="center"/>
            <w:hideMark/>
          </w:tcPr>
          <w:p w14:paraId="4DF2ADB5" w14:textId="77777777" w:rsidR="00447323" w:rsidRDefault="00447323" w:rsidP="007727F7">
            <w:r>
              <w:t>-0.123760</w:t>
            </w:r>
          </w:p>
        </w:tc>
      </w:tr>
      <w:tr w:rsidR="00447323" w14:paraId="7AA98986" w14:textId="77777777" w:rsidTr="007727F7">
        <w:trPr>
          <w:trHeight w:val="454"/>
        </w:trPr>
        <w:tc>
          <w:tcPr>
            <w:tcW w:w="2835" w:type="dxa"/>
            <w:tcBorders>
              <w:top w:val="single" w:sz="4" w:space="0" w:color="auto"/>
              <w:left w:val="nil"/>
              <w:bottom w:val="single" w:sz="4" w:space="0" w:color="auto"/>
              <w:right w:val="nil"/>
            </w:tcBorders>
            <w:vAlign w:val="center"/>
            <w:hideMark/>
          </w:tcPr>
          <w:p w14:paraId="5B7C9960" w14:textId="77777777" w:rsidR="00447323" w:rsidRDefault="00447323" w:rsidP="007727F7">
            <w:pPr>
              <w:rPr>
                <w:b/>
                <w:bCs/>
              </w:rPr>
            </w:pPr>
            <w:r>
              <w:rPr>
                <w:b/>
                <w:bCs/>
              </w:rPr>
              <w:t>Validation Data</w:t>
            </w:r>
          </w:p>
        </w:tc>
        <w:tc>
          <w:tcPr>
            <w:tcW w:w="2835" w:type="dxa"/>
            <w:tcBorders>
              <w:top w:val="single" w:sz="4" w:space="0" w:color="auto"/>
              <w:left w:val="nil"/>
              <w:bottom w:val="single" w:sz="4" w:space="0" w:color="auto"/>
              <w:right w:val="nil"/>
            </w:tcBorders>
            <w:vAlign w:val="center"/>
            <w:hideMark/>
          </w:tcPr>
          <w:p w14:paraId="5614E532" w14:textId="77777777" w:rsidR="00447323" w:rsidRDefault="00447323" w:rsidP="007727F7">
            <w:r>
              <w:t>-0.145289</w:t>
            </w:r>
          </w:p>
        </w:tc>
      </w:tr>
      <w:tr w:rsidR="00447323" w14:paraId="3D71C1E9" w14:textId="77777777" w:rsidTr="007727F7">
        <w:trPr>
          <w:trHeight w:val="454"/>
        </w:trPr>
        <w:tc>
          <w:tcPr>
            <w:tcW w:w="2835" w:type="dxa"/>
            <w:tcBorders>
              <w:top w:val="single" w:sz="4" w:space="0" w:color="auto"/>
              <w:left w:val="nil"/>
              <w:bottom w:val="single" w:sz="4" w:space="0" w:color="auto"/>
              <w:right w:val="nil"/>
            </w:tcBorders>
            <w:vAlign w:val="center"/>
            <w:hideMark/>
          </w:tcPr>
          <w:p w14:paraId="550DDC21" w14:textId="77777777" w:rsidR="00447323" w:rsidRDefault="00447323" w:rsidP="007727F7">
            <w:pPr>
              <w:rPr>
                <w:b/>
                <w:bCs/>
              </w:rPr>
            </w:pPr>
            <w:r>
              <w:rPr>
                <w:b/>
                <w:bCs/>
              </w:rPr>
              <w:t>Testing Data</w:t>
            </w:r>
          </w:p>
        </w:tc>
        <w:tc>
          <w:tcPr>
            <w:tcW w:w="2835" w:type="dxa"/>
            <w:tcBorders>
              <w:top w:val="single" w:sz="4" w:space="0" w:color="auto"/>
              <w:left w:val="nil"/>
              <w:bottom w:val="single" w:sz="4" w:space="0" w:color="auto"/>
              <w:right w:val="nil"/>
            </w:tcBorders>
            <w:vAlign w:val="center"/>
            <w:hideMark/>
          </w:tcPr>
          <w:p w14:paraId="0FC2C0F9" w14:textId="77777777" w:rsidR="00447323" w:rsidRDefault="00447323" w:rsidP="007727F7">
            <w:pPr>
              <w:keepNext/>
            </w:pPr>
            <w:r>
              <w:t>-0.158760</w:t>
            </w:r>
          </w:p>
        </w:tc>
      </w:tr>
    </w:tbl>
    <w:p w14:paraId="5028DCFD" w14:textId="600CA075" w:rsidR="00447323" w:rsidRDefault="00447323" w:rsidP="00447323">
      <w:pPr>
        <w:pStyle w:val="Caption"/>
      </w:pPr>
      <w:bookmarkStart w:id="87" w:name="_Toc101884353"/>
      <w:r>
        <w:t xml:space="preserve">Table </w:t>
      </w:r>
      <w:r>
        <w:fldChar w:fldCharType="begin"/>
      </w:r>
      <w:r>
        <w:instrText xml:space="preserve"> SEQ Table \* ARABIC </w:instrText>
      </w:r>
      <w:r>
        <w:fldChar w:fldCharType="separate"/>
      </w:r>
      <w:r w:rsidR="00F30512">
        <w:rPr>
          <w:noProof/>
        </w:rPr>
        <w:t>8</w:t>
      </w:r>
      <w:r>
        <w:fldChar w:fldCharType="end"/>
      </w:r>
      <w:r>
        <w:t>. Difference in mean outcomes for the privileged and unprivileged groups for the training, validation, and testing data</w:t>
      </w:r>
      <w:bookmarkEnd w:id="87"/>
    </w:p>
    <w:p w14:paraId="4AB2AB7A" w14:textId="77777777" w:rsidR="00447323" w:rsidRDefault="00447323" w:rsidP="00447323">
      <w:pPr>
        <w:rPr>
          <w:rFonts w:eastAsia="Calibri" w:cs="Arial"/>
        </w:rPr>
      </w:pPr>
    </w:p>
    <w:p w14:paraId="436951CB" w14:textId="77777777" w:rsidR="00447323" w:rsidRDefault="00447323" w:rsidP="00447323">
      <w:pPr>
        <w:rPr>
          <w:rFonts w:eastAsia="Calibri" w:cs="Arial"/>
        </w:rPr>
      </w:pPr>
      <w:r w:rsidRPr="00C10755">
        <w:rPr>
          <w:rFonts w:eastAsia="Calibri" w:cs="Arial"/>
          <w:highlight w:val="yellow"/>
        </w:rPr>
        <w:t>(Idea for expansion: remove race as an attribute and recalculate TP/TN/FP/FN rates to see if predictions change. If they do, there is also direct prejudice)</w:t>
      </w:r>
    </w:p>
    <w:p w14:paraId="3A73B6DB" w14:textId="77777777" w:rsidR="00447323" w:rsidRDefault="00447323" w:rsidP="00447323">
      <w:pPr>
        <w:rPr>
          <w:rFonts w:eastAsia="Calibri" w:cs="Arial"/>
        </w:rPr>
      </w:pPr>
    </w:p>
    <w:p w14:paraId="043ACECC" w14:textId="77777777" w:rsidR="00447323" w:rsidRDefault="00447323" w:rsidP="00447323">
      <w:pPr>
        <w:pStyle w:val="Heading3"/>
      </w:pPr>
      <w:bookmarkStart w:id="88" w:name="_Toc101884293"/>
      <w:r>
        <w:t>7.3 Feature Importance with Random Forest Classifier</w:t>
      </w:r>
      <w:bookmarkEnd w:id="88"/>
    </w:p>
    <w:p w14:paraId="5F1C166A" w14:textId="77777777" w:rsidR="00447323" w:rsidRPr="00F54A37" w:rsidRDefault="00447323" w:rsidP="00447323"/>
    <w:p w14:paraId="5394C416" w14:textId="687D691E" w:rsidR="00447323" w:rsidRDefault="00447323" w:rsidP="00447323">
      <w:r>
        <w:t xml:space="preserve">The research done in chapter 4.4 demonstrated why statistics based on racial identity cannot provide an accurate indicator of criminal intention. Below are the results from using a forest of trees to evaluate the importance of each indicator (attribute) in the dataset for predicting recidivism. The </w:t>
      </w:r>
      <w:r>
        <w:lastRenderedPageBreak/>
        <w:t>graphs in figure 1</w:t>
      </w:r>
      <w:r w:rsidR="000E4B0A">
        <w:t>6</w:t>
      </w:r>
      <w:r>
        <w:rPr>
          <w:b/>
          <w:bCs/>
          <w:color w:val="70AD47" w:themeColor="accent6"/>
        </w:rPr>
        <w:t xml:space="preserve"> </w:t>
      </w:r>
      <w:r>
        <w:t xml:space="preserve">show that the input feature with the highest level of importance using both Mean Decrease in Impunity (MDI) and Feature Permutation (FP) is </w:t>
      </w:r>
      <w:proofErr w:type="spellStart"/>
      <w:r>
        <w:t>priors_count</w:t>
      </w:r>
      <w:proofErr w:type="spellEnd"/>
      <w:r>
        <w:t xml:space="preserve">, with a value over ten times larger than the next most important feature. </w:t>
      </w:r>
    </w:p>
    <w:p w14:paraId="0D336932" w14:textId="77777777" w:rsidR="00447323" w:rsidRDefault="00447323" w:rsidP="00447323"/>
    <w:p w14:paraId="0857578B" w14:textId="77777777" w:rsidR="00447323" w:rsidRDefault="00447323" w:rsidP="00447323">
      <w:r>
        <w:rPr>
          <w:noProof/>
        </w:rPr>
        <mc:AlternateContent>
          <mc:Choice Requires="wps">
            <w:drawing>
              <wp:anchor distT="0" distB="0" distL="114300" distR="114300" simplePos="0" relativeHeight="251791364" behindDoc="0" locked="0" layoutInCell="1" allowOverlap="1" wp14:anchorId="7A8168F7" wp14:editId="51A4C45D">
                <wp:simplePos x="0" y="0"/>
                <wp:positionH relativeFrom="column">
                  <wp:posOffset>0</wp:posOffset>
                </wp:positionH>
                <wp:positionV relativeFrom="paragraph">
                  <wp:posOffset>5303520</wp:posOffset>
                </wp:positionV>
                <wp:extent cx="58839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883910" cy="635"/>
                        </a:xfrm>
                        <a:prstGeom prst="rect">
                          <a:avLst/>
                        </a:prstGeom>
                        <a:solidFill>
                          <a:prstClr val="white"/>
                        </a:solidFill>
                        <a:ln>
                          <a:noFill/>
                        </a:ln>
                      </wps:spPr>
                      <wps:txbx>
                        <w:txbxContent>
                          <w:p w14:paraId="29861245" w14:textId="1334A5EF" w:rsidR="00447323" w:rsidRPr="00D05218" w:rsidRDefault="00447323" w:rsidP="00447323">
                            <w:pPr>
                              <w:pStyle w:val="Caption"/>
                              <w:rPr>
                                <w:noProof/>
                                <w:szCs w:val="24"/>
                              </w:rPr>
                            </w:pPr>
                            <w:bookmarkStart w:id="89" w:name="_Toc101884344"/>
                            <w:r>
                              <w:t xml:space="preserve">Figure </w:t>
                            </w:r>
                            <w:r>
                              <w:fldChar w:fldCharType="begin"/>
                            </w:r>
                            <w:r>
                              <w:instrText xml:space="preserve"> SEQ Figure \* ARABIC </w:instrText>
                            </w:r>
                            <w:r>
                              <w:fldChar w:fldCharType="separate"/>
                            </w:r>
                            <w:r w:rsidR="00F30512">
                              <w:rPr>
                                <w:noProof/>
                              </w:rPr>
                              <w:t>16</w:t>
                            </w:r>
                            <w:r>
                              <w:fldChar w:fldCharType="end"/>
                            </w:r>
                            <w:r>
                              <w:t xml:space="preserve">. </w:t>
                            </w:r>
                            <w:r w:rsidRPr="009E5773">
                              <w:t>Feature importance for individual and grouped attributes using Mean Decrease in Impunity (MDI) and Feature Permutation (FP)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168F7" id="Text Box 4" o:spid="_x0000_s1061" type="#_x0000_t202" style="position:absolute;margin-left:0;margin-top:417.6pt;width:463.3pt;height:.05pt;z-index:2517913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" stroked="f">
                <v:textbox style="mso-fit-shape-to-text:t" inset="0,0,0,0">
                  <w:txbxContent>
                    <w:p w14:paraId="29861245" w14:textId="1334A5EF" w:rsidR="00447323" w:rsidRPr="00D05218" w:rsidRDefault="00447323" w:rsidP="00447323">
                      <w:pPr>
                        <w:pStyle w:val="Caption"/>
                        <w:rPr>
                          <w:noProof/>
                          <w:szCs w:val="24"/>
                        </w:rPr>
                      </w:pPr>
                      <w:bookmarkStart w:id="90" w:name="_Toc101884344"/>
                      <w:r>
                        <w:t xml:space="preserve">Figure </w:t>
                      </w:r>
                      <w:r>
                        <w:fldChar w:fldCharType="begin"/>
                      </w:r>
                      <w:r>
                        <w:instrText xml:space="preserve"> SEQ Figure \* ARABIC </w:instrText>
                      </w:r>
                      <w:r>
                        <w:fldChar w:fldCharType="separate"/>
                      </w:r>
                      <w:r w:rsidR="00F30512">
                        <w:rPr>
                          <w:noProof/>
                        </w:rPr>
                        <w:t>16</w:t>
                      </w:r>
                      <w:r>
                        <w:fldChar w:fldCharType="end"/>
                      </w:r>
                      <w:r>
                        <w:t xml:space="preserve">. </w:t>
                      </w:r>
                      <w:r w:rsidRPr="009E5773">
                        <w:t>Feature importance for individual and grouped attributes using Mean Decrease in Impunity (MDI) and Feature Permutation (FP)</w:t>
                      </w:r>
                      <w:bookmarkEnd w:id="90"/>
                    </w:p>
                  </w:txbxContent>
                </v:textbox>
                <w10:wrap type="topAndBottom"/>
              </v:shape>
            </w:pict>
          </mc:Fallback>
        </mc:AlternateContent>
      </w:r>
      <w:r>
        <w:rPr>
          <w:noProof/>
        </w:rPr>
        <mc:AlternateContent>
          <mc:Choice Requires="wpg">
            <w:drawing>
              <wp:anchor distT="0" distB="0" distL="114300" distR="114300" simplePos="0" relativeHeight="251790340" behindDoc="0" locked="0" layoutInCell="1" allowOverlap="1" wp14:anchorId="390E0EB5" wp14:editId="6B57174F">
                <wp:simplePos x="0" y="0"/>
                <wp:positionH relativeFrom="column">
                  <wp:posOffset>0</wp:posOffset>
                </wp:positionH>
                <wp:positionV relativeFrom="paragraph">
                  <wp:posOffset>236220</wp:posOffset>
                </wp:positionV>
                <wp:extent cx="5884182" cy="5010655"/>
                <wp:effectExtent l="0" t="0" r="0" b="6350"/>
                <wp:wrapTopAndBottom/>
                <wp:docPr id="74" name="Group 74"/>
                <wp:cNvGraphicFramePr/>
                <a:graphic xmlns:a="http://schemas.openxmlformats.org/drawingml/2006/main">
                  <a:graphicData uri="http://schemas.microsoft.com/office/word/2010/wordprocessingGroup">
                    <wpg:wgp>
                      <wpg:cNvGrpSpPr/>
                      <wpg:grpSpPr>
                        <a:xfrm>
                          <a:off x="0" y="0"/>
                          <a:ext cx="5884182" cy="5010655"/>
                          <a:chOff x="0" y="0"/>
                          <a:chExt cx="5884182" cy="5010655"/>
                        </a:xfrm>
                      </wpg:grpSpPr>
                      <pic:pic xmlns:pic="http://schemas.openxmlformats.org/drawingml/2006/picture">
                        <pic:nvPicPr>
                          <pic:cNvPr id="29" name="Picture 29" descr="Chart&#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2444620"/>
                            <a:ext cx="2879725" cy="2566035"/>
                          </a:xfrm>
                          <a:prstGeom prst="rect">
                            <a:avLst/>
                          </a:prstGeom>
                        </pic:spPr>
                      </pic:pic>
                      <pic:pic xmlns:pic="http://schemas.openxmlformats.org/drawingml/2006/picture">
                        <pic:nvPicPr>
                          <pic:cNvPr id="31" name="Picture 31" descr="Chart, waterfall chart&#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004457" y="2463281"/>
                            <a:ext cx="2879725" cy="2545080"/>
                          </a:xfrm>
                          <a:prstGeom prst="rect">
                            <a:avLst/>
                          </a:prstGeom>
                        </pic:spPr>
                      </pic:pic>
                      <pic:pic xmlns:pic="http://schemas.openxmlformats.org/drawingml/2006/picture">
                        <pic:nvPicPr>
                          <pic:cNvPr id="61" name="Picture 61" descr="Chart&#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879725" cy="2361565"/>
                          </a:xfrm>
                          <a:prstGeom prst="rect">
                            <a:avLst/>
                          </a:prstGeom>
                        </pic:spPr>
                      </pic:pic>
                      <pic:pic xmlns:pic="http://schemas.openxmlformats.org/drawingml/2006/picture">
                        <pic:nvPicPr>
                          <pic:cNvPr id="46" name="Picture 46" descr="Chart, bar chart&#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004457" y="0"/>
                            <a:ext cx="2879725" cy="2342515"/>
                          </a:xfrm>
                          <a:prstGeom prst="rect">
                            <a:avLst/>
                          </a:prstGeom>
                        </pic:spPr>
                      </pic:pic>
                    </wpg:wgp>
                  </a:graphicData>
                </a:graphic>
              </wp:anchor>
            </w:drawing>
          </mc:Choice>
          <mc:Fallback>
            <w:pict>
              <v:group w14:anchorId="5EC36398" id="Group 74" o:spid="_x0000_s1026" style="position:absolute;margin-left:0;margin-top:18.6pt;width:463.3pt;height:394.55pt;z-index:251790340" coordsize="58841,50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">
                <v:shape id="Picture 29" o:spid="_x0000_s1027" type="#_x0000_t75" alt="Chart&#10;&#10;Description automatically generated" style="position:absolute;top:24446;width:28797;height:25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">
                  <v:imagedata r:id="rId58" o:title="Chart&#10;&#10;Description automatically generated"/>
                </v:shape>
                <v:shape id="Picture 31" o:spid="_x0000_s1028" type="#_x0000_t75" alt="Chart, waterfall chart&#10;&#10;Description automatically generated" style="position:absolute;left:30044;top:24632;width:28797;height:25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">
                  <v:imagedata r:id="rId59" o:title="Chart, waterfall chart&#10;&#10;Description automatically generated"/>
                </v:shape>
                <v:shape id="Picture 61" o:spid="_x0000_s1029" type="#_x0000_t75" alt="Chart&#10;&#10;Description automatically generated" style="position:absolute;width:28797;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">
                  <v:imagedata r:id="rId60" o:title="Chart&#10;&#10;Description automatically generated"/>
                </v:shape>
                <v:shape id="Picture 46" o:spid="_x0000_s1030" type="#_x0000_t75" alt="Chart, bar chart&#10;&#10;Description automatically generated" style="position:absolute;left:30044;width:28797;height:2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">
                  <v:imagedata r:id="rId61" o:title="Chart, bar chart&#10;&#10;Description automatically generated"/>
                </v:shape>
                <w10:wrap type="topAndBottom"/>
              </v:group>
            </w:pict>
          </mc:Fallback>
        </mc:AlternateContent>
      </w:r>
    </w:p>
    <w:p w14:paraId="19C621B3" w14:textId="77777777" w:rsidR="00447323" w:rsidRDefault="00447323" w:rsidP="00447323">
      <w:pPr>
        <w:rPr>
          <w:rFonts w:eastAsia="Calibri" w:cs="Arial"/>
        </w:rPr>
      </w:pPr>
    </w:p>
    <w:p w14:paraId="61079E53" w14:textId="77777777" w:rsidR="00447323" w:rsidRDefault="00447323" w:rsidP="00447323">
      <w:pPr>
        <w:ind w:firstLine="720"/>
      </w:pPr>
      <w:r>
        <w:t xml:space="preserve">These results are consistent with recidivism research, with the Bureau of Justice Statistics showing in a 9-year study that the best predictor of recidivism is an individual’s criminal history. The conclusion drawn from this part of the analysis is that race isn’t the most important feature to predict recidivism, so it does not need to be as highly weighted in the COMPAS algorithm. </w:t>
      </w:r>
    </w:p>
    <w:p w14:paraId="69881F04" w14:textId="2E368070" w:rsidR="00447323" w:rsidRDefault="00447323" w:rsidP="00447323">
      <w:pPr>
        <w:spacing w:line="240" w:lineRule="auto"/>
        <w:rPr>
          <w:rFonts w:eastAsiaTheme="majorEastAsia" w:cstheme="majorBidi"/>
          <w:b/>
          <w:color w:val="000000" w:themeColor="text1"/>
          <w:sz w:val="28"/>
        </w:rPr>
      </w:pPr>
    </w:p>
    <w:p w14:paraId="261ABDC9" w14:textId="77777777" w:rsidR="00447323" w:rsidRPr="00C71B0E" w:rsidRDefault="00447323" w:rsidP="00447323">
      <w:pPr>
        <w:pStyle w:val="Heading3"/>
      </w:pPr>
      <w:bookmarkStart w:id="91" w:name="_Toc101884294"/>
      <w:r>
        <w:lastRenderedPageBreak/>
        <w:t>7.5 Model Results using Bias Mitigation Techniques</w:t>
      </w:r>
      <w:bookmarkEnd w:id="91"/>
    </w:p>
    <w:p w14:paraId="6AEF9FFC" w14:textId="77777777" w:rsidR="00447323" w:rsidRDefault="00447323" w:rsidP="00447323"/>
    <w:p w14:paraId="05D969D5" w14:textId="77777777" w:rsidR="00447323" w:rsidRDefault="00447323" w:rsidP="00447323">
      <w:pPr>
        <w:pStyle w:val="Heading4"/>
      </w:pPr>
      <w:bookmarkStart w:id="92" w:name="_Toc101884295"/>
      <w:r>
        <w:t>7.5.1 Baseline Model</w:t>
      </w:r>
      <w:bookmarkEnd w:id="92"/>
    </w:p>
    <w:p w14:paraId="00BDB76C" w14:textId="77777777" w:rsidR="00447323" w:rsidRDefault="00447323" w:rsidP="00447323"/>
    <w:p w14:paraId="09324FB4" w14:textId="77777777" w:rsidR="00447323" w:rsidRDefault="00447323" w:rsidP="00447323">
      <w:r>
        <w:t>Below are the results from the baseline model, which uses Logistic Regression (LR) to predict the two-year recidivism score, where 0: Did not reoffend</w:t>
      </w:r>
      <w:r>
        <w:rPr>
          <w:rStyle w:val="FootnoteReference"/>
        </w:rPr>
        <w:footnoteReference w:id="37"/>
      </w:r>
      <w:r>
        <w:t xml:space="preserve"> and 1: Did reoffend</w:t>
      </w:r>
      <w:r w:rsidRPr="005B2A83">
        <w:rPr>
          <w:b/>
          <w:bCs/>
          <w:color w:val="000000" w:themeColor="text1"/>
        </w:rPr>
        <w:t xml:space="preserve">. </w:t>
      </w:r>
    </w:p>
    <w:p w14:paraId="6A2858F9" w14:textId="77777777" w:rsidR="00447323" w:rsidRDefault="00447323" w:rsidP="00447323"/>
    <w:tbl>
      <w:tblPr>
        <w:tblStyle w:val="PlainTable2"/>
        <w:tblW w:w="0" w:type="auto"/>
        <w:jc w:val="center"/>
        <w:tblLook w:val="04A0" w:firstRow="1" w:lastRow="0" w:firstColumn="1" w:lastColumn="0" w:noHBand="0" w:noVBand="1"/>
      </w:tblPr>
      <w:tblGrid>
        <w:gridCol w:w="1162"/>
        <w:gridCol w:w="1260"/>
        <w:gridCol w:w="1218"/>
        <w:gridCol w:w="1274"/>
        <w:gridCol w:w="1253"/>
        <w:gridCol w:w="1273"/>
      </w:tblGrid>
      <w:tr w:rsidR="00447323" w14:paraId="4FA0C690" w14:textId="77777777" w:rsidTr="007727F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nil"/>
            </w:tcBorders>
            <w:vAlign w:val="center"/>
          </w:tcPr>
          <w:p w14:paraId="28EA30B9" w14:textId="77777777" w:rsidR="00447323" w:rsidRPr="008F1E2C" w:rsidRDefault="00447323" w:rsidP="007727F7">
            <w:pPr>
              <w:spacing w:line="240" w:lineRule="auto"/>
              <w:jc w:val="center"/>
            </w:pPr>
          </w:p>
        </w:tc>
        <w:tc>
          <w:tcPr>
            <w:tcW w:w="6278" w:type="dxa"/>
            <w:gridSpan w:val="5"/>
            <w:tcBorders>
              <w:top w:val="single" w:sz="4" w:space="0" w:color="000000" w:themeColor="text1"/>
              <w:bottom w:val="single" w:sz="4" w:space="0" w:color="000000" w:themeColor="text1"/>
            </w:tcBorders>
            <w:vAlign w:val="center"/>
          </w:tcPr>
          <w:p w14:paraId="3B5BE659" w14:textId="77777777" w:rsidR="00447323" w:rsidRPr="008F1E2C" w:rsidRDefault="00447323" w:rsidP="007727F7">
            <w:pPr>
              <w:spacing w:line="240" w:lineRule="auto"/>
              <w:jc w:val="center"/>
              <w:cnfStyle w:val="100000000000" w:firstRow="1" w:lastRow="0" w:firstColumn="0" w:lastColumn="0" w:oddVBand="0" w:evenVBand="0" w:oddHBand="0" w:evenHBand="0" w:firstRowFirstColumn="0" w:firstRowLastColumn="0" w:lastRowFirstColumn="0" w:lastRowLastColumn="0"/>
            </w:pPr>
            <w:r>
              <w:t>Results from the optimal classification threshold</w:t>
            </w:r>
          </w:p>
        </w:tc>
      </w:tr>
      <w:tr w:rsidR="00447323" w14:paraId="75AB0266"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single" w:sz="4" w:space="0" w:color="000000" w:themeColor="text1"/>
            </w:tcBorders>
            <w:vAlign w:val="center"/>
          </w:tcPr>
          <w:p w14:paraId="65EE612B" w14:textId="77777777" w:rsidR="00447323" w:rsidRPr="008F1E2C" w:rsidRDefault="00447323" w:rsidP="007727F7">
            <w:pPr>
              <w:spacing w:line="240" w:lineRule="auto"/>
              <w:jc w:val="center"/>
            </w:pPr>
          </w:p>
        </w:tc>
        <w:tc>
          <w:tcPr>
            <w:tcW w:w="1260" w:type="dxa"/>
            <w:tcBorders>
              <w:top w:val="single" w:sz="4" w:space="0" w:color="000000" w:themeColor="text1"/>
              <w:bottom w:val="single" w:sz="4" w:space="0" w:color="000000" w:themeColor="text1"/>
            </w:tcBorders>
            <w:vAlign w:val="center"/>
          </w:tcPr>
          <w:p w14:paraId="0512AD2E" w14:textId="77777777" w:rsidR="00447323" w:rsidRPr="00E000AF"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E000AF">
              <w:rPr>
                <w:b/>
                <w:bCs/>
              </w:rPr>
              <w:t>ACC</w:t>
            </w:r>
          </w:p>
        </w:tc>
        <w:tc>
          <w:tcPr>
            <w:tcW w:w="1218" w:type="dxa"/>
            <w:tcBorders>
              <w:top w:val="single" w:sz="4" w:space="0" w:color="000000" w:themeColor="text1"/>
              <w:bottom w:val="single" w:sz="4" w:space="0" w:color="000000" w:themeColor="text1"/>
            </w:tcBorders>
            <w:vAlign w:val="center"/>
          </w:tcPr>
          <w:p w14:paraId="388A692C" w14:textId="77777777" w:rsidR="00447323" w:rsidRPr="00E000AF"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E000AF">
              <w:rPr>
                <w:b/>
                <w:bCs/>
              </w:rPr>
              <w:t>DI</w:t>
            </w:r>
          </w:p>
        </w:tc>
        <w:tc>
          <w:tcPr>
            <w:tcW w:w="1274" w:type="dxa"/>
            <w:tcBorders>
              <w:top w:val="single" w:sz="4" w:space="0" w:color="000000" w:themeColor="text1"/>
              <w:bottom w:val="single" w:sz="4" w:space="0" w:color="000000" w:themeColor="text1"/>
            </w:tcBorders>
            <w:vAlign w:val="center"/>
          </w:tcPr>
          <w:p w14:paraId="30F17DF3" w14:textId="77777777" w:rsidR="00447323" w:rsidRPr="00E000AF"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E000AF">
              <w:rPr>
                <w:b/>
                <w:bCs/>
              </w:rPr>
              <w:t>AOD</w:t>
            </w:r>
          </w:p>
        </w:tc>
        <w:tc>
          <w:tcPr>
            <w:tcW w:w="1253" w:type="dxa"/>
            <w:tcBorders>
              <w:top w:val="single" w:sz="4" w:space="0" w:color="000000" w:themeColor="text1"/>
              <w:bottom w:val="single" w:sz="4" w:space="0" w:color="000000" w:themeColor="text1"/>
            </w:tcBorders>
            <w:vAlign w:val="center"/>
          </w:tcPr>
          <w:p w14:paraId="3B799943" w14:textId="77777777" w:rsidR="00447323" w:rsidRPr="00E000AF"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E000AF">
              <w:rPr>
                <w:b/>
                <w:bCs/>
              </w:rPr>
              <w:t>SPD</w:t>
            </w:r>
          </w:p>
        </w:tc>
        <w:tc>
          <w:tcPr>
            <w:tcW w:w="1273" w:type="dxa"/>
            <w:tcBorders>
              <w:top w:val="single" w:sz="4" w:space="0" w:color="000000" w:themeColor="text1"/>
              <w:bottom w:val="single" w:sz="4" w:space="0" w:color="000000" w:themeColor="text1"/>
            </w:tcBorders>
            <w:vAlign w:val="center"/>
          </w:tcPr>
          <w:p w14:paraId="42F96BD7" w14:textId="77777777" w:rsidR="00447323" w:rsidRPr="00E000AF"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E000AF">
              <w:rPr>
                <w:b/>
                <w:bCs/>
              </w:rPr>
              <w:t>EOD</w:t>
            </w:r>
          </w:p>
        </w:tc>
      </w:tr>
      <w:tr w:rsidR="00447323" w14:paraId="15FB4553"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3C880774" w14:textId="77777777" w:rsidR="00447323" w:rsidRPr="008F1E2C" w:rsidRDefault="00447323" w:rsidP="007727F7">
            <w:pPr>
              <w:spacing w:line="240" w:lineRule="auto"/>
              <w:jc w:val="center"/>
            </w:pPr>
            <w:r w:rsidRPr="008F1E2C">
              <w:t>Goal</w:t>
            </w:r>
          </w:p>
        </w:tc>
        <w:tc>
          <w:tcPr>
            <w:tcW w:w="1260" w:type="dxa"/>
            <w:tcBorders>
              <w:top w:val="single" w:sz="4" w:space="0" w:color="000000" w:themeColor="text1"/>
              <w:bottom w:val="single" w:sz="4" w:space="0" w:color="000000" w:themeColor="text1"/>
            </w:tcBorders>
            <w:vAlign w:val="center"/>
          </w:tcPr>
          <w:p w14:paraId="4992C57B"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18" w:type="dxa"/>
            <w:tcBorders>
              <w:top w:val="single" w:sz="4" w:space="0" w:color="000000" w:themeColor="text1"/>
              <w:bottom w:val="single" w:sz="4" w:space="0" w:color="000000" w:themeColor="text1"/>
            </w:tcBorders>
            <w:vAlign w:val="center"/>
          </w:tcPr>
          <w:p w14:paraId="1EAEDF72"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74" w:type="dxa"/>
            <w:tcBorders>
              <w:top w:val="single" w:sz="4" w:space="0" w:color="000000" w:themeColor="text1"/>
              <w:bottom w:val="single" w:sz="4" w:space="0" w:color="000000" w:themeColor="text1"/>
            </w:tcBorders>
            <w:vAlign w:val="center"/>
          </w:tcPr>
          <w:p w14:paraId="35BED123"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53" w:type="dxa"/>
            <w:tcBorders>
              <w:top w:val="single" w:sz="4" w:space="0" w:color="000000" w:themeColor="text1"/>
              <w:bottom w:val="single" w:sz="4" w:space="0" w:color="000000" w:themeColor="text1"/>
            </w:tcBorders>
            <w:vAlign w:val="center"/>
          </w:tcPr>
          <w:p w14:paraId="7469F272"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73" w:type="dxa"/>
            <w:tcBorders>
              <w:top w:val="single" w:sz="4" w:space="0" w:color="000000" w:themeColor="text1"/>
              <w:bottom w:val="single" w:sz="4" w:space="0" w:color="000000" w:themeColor="text1"/>
            </w:tcBorders>
            <w:vAlign w:val="center"/>
          </w:tcPr>
          <w:p w14:paraId="1F86EB3D"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447323" w14:paraId="11E85AB5"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639F4389" w14:textId="77777777" w:rsidR="00447323" w:rsidRPr="008F1E2C" w:rsidRDefault="00447323" w:rsidP="007727F7">
            <w:pPr>
              <w:spacing w:line="240" w:lineRule="auto"/>
              <w:jc w:val="center"/>
            </w:pPr>
            <w:r w:rsidRPr="008F1E2C">
              <w:t>Model</w:t>
            </w:r>
          </w:p>
        </w:tc>
        <w:tc>
          <w:tcPr>
            <w:tcW w:w="1260" w:type="dxa"/>
            <w:tcBorders>
              <w:top w:val="single" w:sz="4" w:space="0" w:color="000000" w:themeColor="text1"/>
              <w:bottom w:val="single" w:sz="4" w:space="0" w:color="000000" w:themeColor="text1"/>
            </w:tcBorders>
            <w:vAlign w:val="center"/>
          </w:tcPr>
          <w:p w14:paraId="6FEEDC6C"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0.6347</w:t>
            </w:r>
          </w:p>
        </w:tc>
        <w:tc>
          <w:tcPr>
            <w:tcW w:w="1218" w:type="dxa"/>
            <w:tcBorders>
              <w:top w:val="single" w:sz="4" w:space="0" w:color="000000" w:themeColor="text1"/>
              <w:bottom w:val="single" w:sz="4" w:space="0" w:color="000000" w:themeColor="text1"/>
            </w:tcBorders>
            <w:vAlign w:val="center"/>
          </w:tcPr>
          <w:p w14:paraId="398B0C87"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0.4693</w:t>
            </w:r>
          </w:p>
        </w:tc>
        <w:tc>
          <w:tcPr>
            <w:tcW w:w="1274" w:type="dxa"/>
            <w:tcBorders>
              <w:top w:val="single" w:sz="4" w:space="0" w:color="000000" w:themeColor="text1"/>
              <w:bottom w:val="single" w:sz="4" w:space="0" w:color="000000" w:themeColor="text1"/>
            </w:tcBorders>
            <w:vAlign w:val="center"/>
          </w:tcPr>
          <w:p w14:paraId="266C6319"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-0.2755</w:t>
            </w:r>
          </w:p>
        </w:tc>
        <w:tc>
          <w:tcPr>
            <w:tcW w:w="1253" w:type="dxa"/>
            <w:tcBorders>
              <w:top w:val="single" w:sz="4" w:space="0" w:color="000000" w:themeColor="text1"/>
              <w:bottom w:val="single" w:sz="4" w:space="0" w:color="000000" w:themeColor="text1"/>
            </w:tcBorders>
            <w:vAlign w:val="center"/>
          </w:tcPr>
          <w:p w14:paraId="27227792"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-0.3114</w:t>
            </w:r>
          </w:p>
        </w:tc>
        <w:tc>
          <w:tcPr>
            <w:tcW w:w="1273" w:type="dxa"/>
            <w:tcBorders>
              <w:top w:val="single" w:sz="4" w:space="0" w:color="000000" w:themeColor="text1"/>
              <w:bottom w:val="single" w:sz="4" w:space="0" w:color="000000" w:themeColor="text1"/>
            </w:tcBorders>
            <w:vAlign w:val="center"/>
          </w:tcPr>
          <w:p w14:paraId="7051EC6F" w14:textId="77777777" w:rsidR="00447323" w:rsidRDefault="00447323" w:rsidP="007727F7">
            <w:pPr>
              <w:keepNext/>
              <w:spacing w:line="240" w:lineRule="auto"/>
              <w:jc w:val="center"/>
              <w:cnfStyle w:val="000000100000" w:firstRow="0" w:lastRow="0" w:firstColumn="0" w:lastColumn="0" w:oddVBand="0" w:evenVBand="0" w:oddHBand="1" w:evenHBand="0" w:firstRowFirstColumn="0" w:firstRowLastColumn="0" w:lastRowFirstColumn="0" w:lastRowLastColumn="0"/>
            </w:pPr>
            <w:r>
              <w:t>-0.2637</w:t>
            </w:r>
          </w:p>
        </w:tc>
      </w:tr>
    </w:tbl>
    <w:p w14:paraId="19EC9950" w14:textId="4CFD7F3F" w:rsidR="00447323" w:rsidRDefault="00447323" w:rsidP="00447323">
      <w:pPr>
        <w:pStyle w:val="Caption"/>
        <w:rPr>
          <w:rFonts w:eastAsia="Calibri" w:cs="Arial"/>
        </w:rPr>
      </w:pPr>
      <w:bookmarkStart w:id="93" w:name="_Toc101884354"/>
      <w:r>
        <w:t xml:space="preserve">Table </w:t>
      </w:r>
      <w:r>
        <w:fldChar w:fldCharType="begin"/>
      </w:r>
      <w:r>
        <w:instrText xml:space="preserve"> SEQ Table \* ARABIC </w:instrText>
      </w:r>
      <w:r>
        <w:fldChar w:fldCharType="separate"/>
      </w:r>
      <w:r w:rsidR="00F30512">
        <w:rPr>
          <w:noProof/>
        </w:rPr>
        <w:t>9</w:t>
      </w:r>
      <w:r>
        <w:fldChar w:fldCharType="end"/>
      </w:r>
      <w:r>
        <w:t xml:space="preserve">. </w:t>
      </w:r>
      <w:r w:rsidRPr="00AE5CF8">
        <w:t>Results from the base</w:t>
      </w:r>
      <w:r>
        <w:t>line</w:t>
      </w:r>
      <w:r w:rsidRPr="00AE5CF8">
        <w:t xml:space="preserve"> Logistic Regression model</w:t>
      </w:r>
      <w:bookmarkEnd w:id="93"/>
    </w:p>
    <w:p w14:paraId="24C25773" w14:textId="77777777" w:rsidR="00447323" w:rsidRDefault="00447323" w:rsidP="00447323"/>
    <w:p w14:paraId="4EA191E5" w14:textId="77777777" w:rsidR="00447323" w:rsidRDefault="00447323" w:rsidP="00447323">
      <w:pPr>
        <w:rPr>
          <w:rFonts w:eastAsia="Calibri" w:cs="Arial"/>
        </w:rPr>
      </w:pPr>
      <w:r w:rsidRPr="00F72386">
        <w:rPr>
          <w:color w:val="000000" w:themeColor="text1"/>
        </w:rPr>
        <w:t xml:space="preserve">The table above </w:t>
      </w:r>
      <w:r>
        <w:t xml:space="preserve">shows that at the optimal classification threshold (0.5247), </w:t>
      </w:r>
      <w:r>
        <w:rPr>
          <w:rFonts w:eastAsia="Calibri" w:cs="Arial"/>
        </w:rPr>
        <w:t>the model performs poorly in terms in fairness. Looking at the value for Disparate Impact, we can come to two conclusions:</w:t>
      </w:r>
    </w:p>
    <w:p w14:paraId="2766E419" w14:textId="77777777" w:rsidR="00447323" w:rsidRDefault="00447323" w:rsidP="00E13C74">
      <w:pPr>
        <w:pStyle w:val="ListParagraph"/>
        <w:numPr>
          <w:ilvl w:val="0"/>
          <w:numId w:val="19"/>
        </w:numPr>
      </w:pPr>
      <w:r>
        <w:t>The model does not pass the 80% rule, which demonstrates that the privileged class, White receives positive outcomes at a much higher rate than the unprivileged class, Non-White</w:t>
      </w:r>
    </w:p>
    <w:p w14:paraId="314947C2" w14:textId="77777777" w:rsidR="00447323" w:rsidRDefault="00447323" w:rsidP="00E13C74">
      <w:pPr>
        <w:pStyle w:val="ListParagraph"/>
        <w:numPr>
          <w:ilvl w:val="0"/>
          <w:numId w:val="19"/>
        </w:numPr>
      </w:pPr>
      <w:r>
        <w:t xml:space="preserve">The model does not produce fair results. </w:t>
      </w:r>
    </w:p>
    <w:p w14:paraId="6352AB8D" w14:textId="6E14AE0A" w:rsidR="00447323" w:rsidRDefault="00447323" w:rsidP="00447323">
      <w:r>
        <w:rPr>
          <w:noProof/>
        </w:rPr>
        <w:lastRenderedPageBreak/>
        <mc:AlternateContent>
          <mc:Choice Requires="wpg">
            <w:drawing>
              <wp:anchor distT="0" distB="0" distL="114300" distR="114300" simplePos="0" relativeHeight="251797508" behindDoc="0" locked="0" layoutInCell="1" allowOverlap="1" wp14:anchorId="07261E93" wp14:editId="6C0D0271">
                <wp:simplePos x="0" y="0"/>
                <wp:positionH relativeFrom="column">
                  <wp:posOffset>-219075</wp:posOffset>
                </wp:positionH>
                <wp:positionV relativeFrom="paragraph">
                  <wp:posOffset>217170</wp:posOffset>
                </wp:positionV>
                <wp:extent cx="5761821" cy="3916254"/>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5761821" cy="3916254"/>
                          <a:chOff x="14971" y="0"/>
                          <a:chExt cx="5731878" cy="3916254"/>
                        </a:xfrm>
                      </wpg:grpSpPr>
                      <pic:pic xmlns:pic="http://schemas.openxmlformats.org/drawingml/2006/picture">
                        <pic:nvPicPr>
                          <pic:cNvPr id="101" name="Picture 101"/>
                          <pic:cNvPicPr>
                            <a:picLocks noChangeAspect="1"/>
                          </pic:cNvPicPr>
                        </pic:nvPicPr>
                        <pic:blipFill>
                          <a:blip r:embed="rId62">
                            <a:extLst>
                              <a:ext uri="{28A0092B-C50C-407E-A947-70E740481C1C}">
                                <a14:useLocalDpi xmlns:a14="http://schemas.microsoft.com/office/drawing/2010/main" val="0"/>
                              </a:ext>
                            </a:extLst>
                          </a:blip>
                          <a:srcRect/>
                          <a:stretch/>
                        </pic:blipFill>
                        <pic:spPr>
                          <a:xfrm>
                            <a:off x="2897067" y="0"/>
                            <a:ext cx="2849782" cy="1867535"/>
                          </a:xfrm>
                          <a:prstGeom prst="rect">
                            <a:avLst/>
                          </a:prstGeom>
                        </pic:spPr>
                      </pic:pic>
                      <pic:pic xmlns:pic="http://schemas.openxmlformats.org/drawingml/2006/picture">
                        <pic:nvPicPr>
                          <pic:cNvPr id="102" name="Picture 102"/>
                          <pic:cNvPicPr>
                            <a:picLocks noChangeAspect="1"/>
                          </pic:cNvPicPr>
                        </pic:nvPicPr>
                        <pic:blipFill>
                          <a:blip r:embed="rId63">
                            <a:extLst>
                              <a:ext uri="{28A0092B-C50C-407E-A947-70E740481C1C}">
                                <a14:useLocalDpi xmlns:a14="http://schemas.microsoft.com/office/drawing/2010/main" val="0"/>
                              </a:ext>
                            </a:extLst>
                          </a:blip>
                          <a:srcRect/>
                          <a:stretch/>
                        </pic:blipFill>
                        <pic:spPr>
                          <a:xfrm>
                            <a:off x="15064" y="0"/>
                            <a:ext cx="2849596" cy="1906905"/>
                          </a:xfrm>
                          <a:prstGeom prst="rect">
                            <a:avLst/>
                          </a:prstGeom>
                        </pic:spPr>
                      </pic:pic>
                      <pic:pic xmlns:pic="http://schemas.openxmlformats.org/drawingml/2006/picture">
                        <pic:nvPicPr>
                          <pic:cNvPr id="103" name="Picture 103"/>
                          <pic:cNvPicPr>
                            <a:picLocks noChangeAspect="1"/>
                          </pic:cNvPicPr>
                        </pic:nvPicPr>
                        <pic:blipFill>
                          <a:blip r:embed="rId64">
                            <a:extLst>
                              <a:ext uri="{28A0092B-C50C-407E-A947-70E740481C1C}">
                                <a14:useLocalDpi xmlns:a14="http://schemas.microsoft.com/office/drawing/2010/main" val="0"/>
                              </a:ext>
                            </a:extLst>
                          </a:blip>
                          <a:srcRect/>
                          <a:stretch/>
                        </pic:blipFill>
                        <pic:spPr>
                          <a:xfrm>
                            <a:off x="2897067" y="2048719"/>
                            <a:ext cx="2849782" cy="1867535"/>
                          </a:xfrm>
                          <a:prstGeom prst="rect">
                            <a:avLst/>
                          </a:prstGeom>
                        </pic:spPr>
                      </pic:pic>
                      <pic:pic xmlns:pic="http://schemas.openxmlformats.org/drawingml/2006/picture">
                        <pic:nvPicPr>
                          <pic:cNvPr id="104" name="Picture 104"/>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14971" y="2048719"/>
                            <a:ext cx="2849782" cy="1867535"/>
                          </a:xfrm>
                          <a:prstGeom prst="rect">
                            <a:avLst/>
                          </a:prstGeom>
                        </pic:spPr>
                      </pic:pic>
                    </wpg:wgp>
                  </a:graphicData>
                </a:graphic>
              </wp:anchor>
            </w:drawing>
          </mc:Choice>
          <mc:Fallback>
            <w:pict>
              <v:group w14:anchorId="2AA1D5F8" id="Group 105" o:spid="_x0000_s1026" style="position:absolute;margin-left:-17.25pt;margin-top:17.1pt;width:453.7pt;height:308.35pt;z-index:251797508" coordorigin="149" coordsize="57318,39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">
                <v:shape id="Picture 101" o:spid="_x0000_s1027" type="#_x0000_t75" style="position:absolute;left:28970;width:28498;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">
                  <v:imagedata r:id="rId66" o:title=""/>
                </v:shape>
                <v:shape id="Picture 102" o:spid="_x0000_s1028" type="#_x0000_t75" style="position:absolute;left:150;width:28496;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">
                  <v:imagedata r:id="rId67" o:title=""/>
                </v:shape>
                <v:shape id="Picture 103" o:spid="_x0000_s1029" type="#_x0000_t75" style="position:absolute;left:28970;top:20487;width:28498;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">
                  <v:imagedata r:id="rId68" o:title=""/>
                </v:shape>
                <v:shape id="Picture 104" o:spid="_x0000_s1030" type="#_x0000_t75" style="position:absolute;left:149;top:20487;width:28498;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">
                  <v:imagedata r:id="rId69" o:title=""/>
                </v:shape>
                <w10:wrap type="topAndBottom"/>
              </v:group>
            </w:pict>
          </mc:Fallback>
        </mc:AlternateContent>
      </w:r>
    </w:p>
    <w:p w14:paraId="758C2466" w14:textId="2A65B89C" w:rsidR="00447323" w:rsidRDefault="000E4B0A" w:rsidP="00447323">
      <w:r>
        <w:rPr>
          <w:noProof/>
        </w:rPr>
        <mc:AlternateContent>
          <mc:Choice Requires="wps">
            <w:drawing>
              <wp:anchor distT="0" distB="0" distL="114300" distR="114300" simplePos="0" relativeHeight="251799556" behindDoc="0" locked="0" layoutInCell="1" allowOverlap="1" wp14:anchorId="580B41D6" wp14:editId="1B67FFA2">
                <wp:simplePos x="0" y="0"/>
                <wp:positionH relativeFrom="margin">
                  <wp:align>right</wp:align>
                </wp:positionH>
                <wp:positionV relativeFrom="paragraph">
                  <wp:posOffset>4072255</wp:posOffset>
                </wp:positionV>
                <wp:extent cx="5761355"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wps:spPr>
                      <wps:txbx>
                        <w:txbxContent>
                          <w:p w14:paraId="3B7F2CB6" w14:textId="5D5FDD1B" w:rsidR="000E4B0A" w:rsidRPr="009F5840" w:rsidRDefault="000E4B0A" w:rsidP="000E4B0A">
                            <w:pPr>
                              <w:pStyle w:val="Caption"/>
                              <w:rPr>
                                <w:noProof/>
                                <w:szCs w:val="24"/>
                              </w:rPr>
                            </w:pPr>
                            <w:r>
                              <w:t xml:space="preserve">Figure </w:t>
                            </w:r>
                            <w:fldSimple w:instr=" SEQ Figure \* ARABIC ">
                              <w:r w:rsidR="00F30512">
                                <w:rPr>
                                  <w:noProof/>
                                </w:rPr>
                                <w:t>17</w:t>
                              </w:r>
                            </w:fldSimple>
                            <w:r>
                              <w:t>. Graphs showing DI, AOD, SPD and EOD over the classification thresholds for the baseline LR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41D6" id="Text Box 126" o:spid="_x0000_s1062" type="#_x0000_t202" style="position:absolute;margin-left:402.45pt;margin-top:320.65pt;width:453.65pt;height:.05pt;z-index:2517995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GyMQIAAGk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" stroked="f">
                <v:textbox style="mso-fit-shape-to-text:t" inset="0,0,0,0">
                  <w:txbxContent>
                    <w:p w14:paraId="3B7F2CB6" w14:textId="5D5FDD1B" w:rsidR="000E4B0A" w:rsidRPr="009F5840" w:rsidRDefault="000E4B0A" w:rsidP="000E4B0A">
                      <w:pPr>
                        <w:pStyle w:val="Caption"/>
                        <w:rPr>
                          <w:noProof/>
                          <w:szCs w:val="24"/>
                        </w:rPr>
                      </w:pPr>
                      <w:r>
                        <w:t xml:space="preserve">Figure </w:t>
                      </w:r>
                      <w:fldSimple w:instr=" SEQ Figure \* ARABIC ">
                        <w:r w:rsidR="00F30512">
                          <w:rPr>
                            <w:noProof/>
                          </w:rPr>
                          <w:t>17</w:t>
                        </w:r>
                      </w:fldSimple>
                      <w:r>
                        <w:t>. Graphs showing DI, AOD, SPD and EOD over the classification thresholds for the baseline LR model</w:t>
                      </w:r>
                    </w:p>
                  </w:txbxContent>
                </v:textbox>
                <w10:wrap type="topAndBottom" anchorx="margin"/>
              </v:shape>
            </w:pict>
          </mc:Fallback>
        </mc:AlternateContent>
      </w:r>
    </w:p>
    <w:p w14:paraId="1C5D57A4" w14:textId="77777777" w:rsidR="00447323" w:rsidRDefault="00447323" w:rsidP="00447323">
      <w:pPr>
        <w:pStyle w:val="Heading4"/>
      </w:pPr>
      <w:bookmarkStart w:id="94" w:name="_Toc101884296"/>
      <w:r>
        <w:t>7.5.2 Model with Reweighing</w:t>
      </w:r>
      <w:bookmarkEnd w:id="94"/>
    </w:p>
    <w:p w14:paraId="43F7E859" w14:textId="77777777" w:rsidR="00447323" w:rsidRDefault="00447323" w:rsidP="00447323"/>
    <w:p w14:paraId="189979E6" w14:textId="77777777" w:rsidR="00447323" w:rsidRDefault="00447323" w:rsidP="00447323">
      <w:r>
        <w:t xml:space="preserve">Below are the results from the LR model using pre-processing technique Reweighing. What you can see is that reweighing the tuples in the dataset has increased the fairness of the baseline model with regards to each fairness metrics, while the balanced accuracy of the prediction stays constant. </w:t>
      </w:r>
    </w:p>
    <w:p w14:paraId="52E61EAE" w14:textId="77777777" w:rsidR="00447323" w:rsidRDefault="00447323" w:rsidP="00447323"/>
    <w:tbl>
      <w:tblPr>
        <w:tblStyle w:val="PlainTable2"/>
        <w:tblW w:w="0" w:type="auto"/>
        <w:jc w:val="center"/>
        <w:tblLook w:val="04A0" w:firstRow="1" w:lastRow="0" w:firstColumn="1" w:lastColumn="0" w:noHBand="0" w:noVBand="1"/>
      </w:tblPr>
      <w:tblGrid>
        <w:gridCol w:w="1162"/>
        <w:gridCol w:w="1260"/>
        <w:gridCol w:w="1218"/>
        <w:gridCol w:w="1274"/>
        <w:gridCol w:w="1253"/>
        <w:gridCol w:w="1273"/>
      </w:tblGrid>
      <w:tr w:rsidR="00447323" w14:paraId="48EC781B" w14:textId="77777777" w:rsidTr="007727F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nil"/>
            </w:tcBorders>
            <w:vAlign w:val="center"/>
          </w:tcPr>
          <w:p w14:paraId="6133E6E7" w14:textId="77777777" w:rsidR="00447323" w:rsidRPr="008F1E2C" w:rsidRDefault="00447323" w:rsidP="007727F7">
            <w:pPr>
              <w:spacing w:line="240" w:lineRule="auto"/>
              <w:jc w:val="center"/>
            </w:pPr>
          </w:p>
        </w:tc>
        <w:tc>
          <w:tcPr>
            <w:tcW w:w="6278" w:type="dxa"/>
            <w:gridSpan w:val="5"/>
            <w:tcBorders>
              <w:top w:val="single" w:sz="4" w:space="0" w:color="000000" w:themeColor="text1"/>
              <w:bottom w:val="single" w:sz="4" w:space="0" w:color="000000" w:themeColor="text1"/>
            </w:tcBorders>
            <w:vAlign w:val="center"/>
          </w:tcPr>
          <w:p w14:paraId="1F2E2920" w14:textId="77777777" w:rsidR="00447323" w:rsidRPr="008F1E2C" w:rsidRDefault="00447323" w:rsidP="007727F7">
            <w:pPr>
              <w:spacing w:line="240" w:lineRule="auto"/>
              <w:jc w:val="center"/>
              <w:cnfStyle w:val="100000000000" w:firstRow="1" w:lastRow="0" w:firstColumn="0" w:lastColumn="0" w:oddVBand="0" w:evenVBand="0" w:oddHBand="0" w:evenHBand="0" w:firstRowFirstColumn="0" w:firstRowLastColumn="0" w:lastRowFirstColumn="0" w:lastRowLastColumn="0"/>
            </w:pPr>
            <w:r>
              <w:t>Results from the optimal classification threshold</w:t>
            </w:r>
          </w:p>
        </w:tc>
      </w:tr>
      <w:tr w:rsidR="00447323" w14:paraId="4891C402"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single" w:sz="4" w:space="0" w:color="000000" w:themeColor="text1"/>
            </w:tcBorders>
            <w:vAlign w:val="center"/>
          </w:tcPr>
          <w:p w14:paraId="32C88897" w14:textId="77777777" w:rsidR="00447323" w:rsidRPr="008F1E2C" w:rsidRDefault="00447323" w:rsidP="007727F7">
            <w:pPr>
              <w:spacing w:line="240" w:lineRule="auto"/>
              <w:jc w:val="center"/>
            </w:pPr>
          </w:p>
        </w:tc>
        <w:tc>
          <w:tcPr>
            <w:tcW w:w="1260" w:type="dxa"/>
            <w:tcBorders>
              <w:top w:val="single" w:sz="4" w:space="0" w:color="000000" w:themeColor="text1"/>
              <w:bottom w:val="single" w:sz="4" w:space="0" w:color="000000" w:themeColor="text1"/>
            </w:tcBorders>
            <w:vAlign w:val="center"/>
          </w:tcPr>
          <w:p w14:paraId="522CC818"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ACC</w:t>
            </w:r>
          </w:p>
        </w:tc>
        <w:tc>
          <w:tcPr>
            <w:tcW w:w="1218" w:type="dxa"/>
            <w:tcBorders>
              <w:top w:val="single" w:sz="4" w:space="0" w:color="000000" w:themeColor="text1"/>
              <w:bottom w:val="single" w:sz="4" w:space="0" w:color="000000" w:themeColor="text1"/>
            </w:tcBorders>
            <w:vAlign w:val="center"/>
          </w:tcPr>
          <w:p w14:paraId="1B052640"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DI</w:t>
            </w:r>
          </w:p>
        </w:tc>
        <w:tc>
          <w:tcPr>
            <w:tcW w:w="1274" w:type="dxa"/>
            <w:tcBorders>
              <w:top w:val="single" w:sz="4" w:space="0" w:color="000000" w:themeColor="text1"/>
              <w:bottom w:val="single" w:sz="4" w:space="0" w:color="000000" w:themeColor="text1"/>
            </w:tcBorders>
            <w:vAlign w:val="center"/>
          </w:tcPr>
          <w:p w14:paraId="2F991D73"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AOD</w:t>
            </w:r>
          </w:p>
        </w:tc>
        <w:tc>
          <w:tcPr>
            <w:tcW w:w="1253" w:type="dxa"/>
            <w:tcBorders>
              <w:top w:val="single" w:sz="4" w:space="0" w:color="000000" w:themeColor="text1"/>
              <w:bottom w:val="single" w:sz="4" w:space="0" w:color="000000" w:themeColor="text1"/>
            </w:tcBorders>
            <w:vAlign w:val="center"/>
          </w:tcPr>
          <w:p w14:paraId="200B8119"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SPD</w:t>
            </w:r>
          </w:p>
        </w:tc>
        <w:tc>
          <w:tcPr>
            <w:tcW w:w="1273" w:type="dxa"/>
            <w:tcBorders>
              <w:top w:val="single" w:sz="4" w:space="0" w:color="000000" w:themeColor="text1"/>
              <w:bottom w:val="single" w:sz="4" w:space="0" w:color="000000" w:themeColor="text1"/>
            </w:tcBorders>
            <w:vAlign w:val="center"/>
          </w:tcPr>
          <w:p w14:paraId="74645806"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EOD</w:t>
            </w:r>
          </w:p>
        </w:tc>
      </w:tr>
      <w:tr w:rsidR="00447323" w14:paraId="7A0EA4AA"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1B1954E0" w14:textId="77777777" w:rsidR="00447323" w:rsidRPr="008F1E2C" w:rsidRDefault="00447323" w:rsidP="007727F7">
            <w:pPr>
              <w:spacing w:line="240" w:lineRule="auto"/>
              <w:jc w:val="center"/>
            </w:pPr>
            <w:r w:rsidRPr="008F1E2C">
              <w:t>Goal</w:t>
            </w:r>
          </w:p>
        </w:tc>
        <w:tc>
          <w:tcPr>
            <w:tcW w:w="1260" w:type="dxa"/>
            <w:tcBorders>
              <w:top w:val="single" w:sz="4" w:space="0" w:color="000000" w:themeColor="text1"/>
              <w:bottom w:val="single" w:sz="4" w:space="0" w:color="000000" w:themeColor="text1"/>
            </w:tcBorders>
            <w:vAlign w:val="center"/>
          </w:tcPr>
          <w:p w14:paraId="35D9C82D"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18" w:type="dxa"/>
            <w:tcBorders>
              <w:top w:val="single" w:sz="4" w:space="0" w:color="000000" w:themeColor="text1"/>
              <w:bottom w:val="single" w:sz="4" w:space="0" w:color="000000" w:themeColor="text1"/>
            </w:tcBorders>
            <w:vAlign w:val="center"/>
          </w:tcPr>
          <w:p w14:paraId="7EE14607"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74" w:type="dxa"/>
            <w:tcBorders>
              <w:top w:val="single" w:sz="4" w:space="0" w:color="000000" w:themeColor="text1"/>
              <w:bottom w:val="single" w:sz="4" w:space="0" w:color="000000" w:themeColor="text1"/>
            </w:tcBorders>
            <w:vAlign w:val="center"/>
          </w:tcPr>
          <w:p w14:paraId="23487906"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53" w:type="dxa"/>
            <w:tcBorders>
              <w:top w:val="single" w:sz="4" w:space="0" w:color="000000" w:themeColor="text1"/>
              <w:bottom w:val="single" w:sz="4" w:space="0" w:color="000000" w:themeColor="text1"/>
            </w:tcBorders>
            <w:vAlign w:val="center"/>
          </w:tcPr>
          <w:p w14:paraId="2E57A609"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73" w:type="dxa"/>
            <w:tcBorders>
              <w:top w:val="single" w:sz="4" w:space="0" w:color="000000" w:themeColor="text1"/>
              <w:bottom w:val="single" w:sz="4" w:space="0" w:color="000000" w:themeColor="text1"/>
            </w:tcBorders>
            <w:vAlign w:val="center"/>
          </w:tcPr>
          <w:p w14:paraId="73896C5A"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447323" w14:paraId="4A26F42C"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1ED00439" w14:textId="77777777" w:rsidR="00447323" w:rsidRPr="008F1E2C" w:rsidRDefault="00447323" w:rsidP="007727F7">
            <w:pPr>
              <w:spacing w:line="240" w:lineRule="auto"/>
              <w:jc w:val="center"/>
            </w:pPr>
            <w:r>
              <w:t>Baseline</w:t>
            </w:r>
          </w:p>
        </w:tc>
        <w:tc>
          <w:tcPr>
            <w:tcW w:w="1260" w:type="dxa"/>
            <w:tcBorders>
              <w:top w:val="single" w:sz="4" w:space="0" w:color="000000" w:themeColor="text1"/>
              <w:bottom w:val="single" w:sz="4" w:space="0" w:color="000000" w:themeColor="text1"/>
            </w:tcBorders>
            <w:vAlign w:val="center"/>
          </w:tcPr>
          <w:p w14:paraId="2D3EB8EE"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0.6347</w:t>
            </w:r>
          </w:p>
        </w:tc>
        <w:tc>
          <w:tcPr>
            <w:tcW w:w="1218" w:type="dxa"/>
            <w:tcBorders>
              <w:top w:val="single" w:sz="4" w:space="0" w:color="000000" w:themeColor="text1"/>
              <w:bottom w:val="single" w:sz="4" w:space="0" w:color="000000" w:themeColor="text1"/>
            </w:tcBorders>
            <w:vAlign w:val="center"/>
          </w:tcPr>
          <w:p w14:paraId="5A493B1B"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0.4693</w:t>
            </w:r>
          </w:p>
        </w:tc>
        <w:tc>
          <w:tcPr>
            <w:tcW w:w="1274" w:type="dxa"/>
            <w:tcBorders>
              <w:top w:val="single" w:sz="4" w:space="0" w:color="000000" w:themeColor="text1"/>
              <w:bottom w:val="single" w:sz="4" w:space="0" w:color="000000" w:themeColor="text1"/>
            </w:tcBorders>
            <w:vAlign w:val="center"/>
          </w:tcPr>
          <w:p w14:paraId="466D60F0"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-0.2755</w:t>
            </w:r>
          </w:p>
        </w:tc>
        <w:tc>
          <w:tcPr>
            <w:tcW w:w="1253" w:type="dxa"/>
            <w:tcBorders>
              <w:top w:val="single" w:sz="4" w:space="0" w:color="000000" w:themeColor="text1"/>
              <w:bottom w:val="single" w:sz="4" w:space="0" w:color="000000" w:themeColor="text1"/>
            </w:tcBorders>
            <w:vAlign w:val="center"/>
          </w:tcPr>
          <w:p w14:paraId="6D2CA0C4"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-0.3114</w:t>
            </w:r>
          </w:p>
        </w:tc>
        <w:tc>
          <w:tcPr>
            <w:tcW w:w="1273" w:type="dxa"/>
            <w:tcBorders>
              <w:top w:val="single" w:sz="4" w:space="0" w:color="000000" w:themeColor="text1"/>
              <w:bottom w:val="single" w:sz="4" w:space="0" w:color="000000" w:themeColor="text1"/>
            </w:tcBorders>
            <w:vAlign w:val="center"/>
          </w:tcPr>
          <w:p w14:paraId="64206747"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-0.2637</w:t>
            </w:r>
          </w:p>
        </w:tc>
      </w:tr>
      <w:tr w:rsidR="00447323" w14:paraId="5D812E05"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53720C9B" w14:textId="77777777" w:rsidR="00447323" w:rsidRPr="008F1E2C" w:rsidRDefault="00447323" w:rsidP="007727F7">
            <w:pPr>
              <w:spacing w:line="240" w:lineRule="auto"/>
              <w:jc w:val="center"/>
            </w:pPr>
            <w:r w:rsidRPr="008F1E2C">
              <w:t>Model</w:t>
            </w:r>
          </w:p>
        </w:tc>
        <w:tc>
          <w:tcPr>
            <w:tcW w:w="1260" w:type="dxa"/>
            <w:tcBorders>
              <w:top w:val="single" w:sz="4" w:space="0" w:color="000000" w:themeColor="text1"/>
              <w:bottom w:val="single" w:sz="4" w:space="0" w:color="000000" w:themeColor="text1"/>
            </w:tcBorders>
            <w:vAlign w:val="center"/>
          </w:tcPr>
          <w:p w14:paraId="595A813B"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0.6380</w:t>
            </w:r>
          </w:p>
        </w:tc>
        <w:tc>
          <w:tcPr>
            <w:tcW w:w="1218" w:type="dxa"/>
            <w:tcBorders>
              <w:top w:val="single" w:sz="4" w:space="0" w:color="000000" w:themeColor="text1"/>
              <w:bottom w:val="single" w:sz="4" w:space="0" w:color="000000" w:themeColor="text1"/>
            </w:tcBorders>
            <w:vAlign w:val="center"/>
          </w:tcPr>
          <w:p w14:paraId="001C95FF"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0.9399</w:t>
            </w:r>
          </w:p>
        </w:tc>
        <w:tc>
          <w:tcPr>
            <w:tcW w:w="1274" w:type="dxa"/>
            <w:tcBorders>
              <w:top w:val="single" w:sz="4" w:space="0" w:color="000000" w:themeColor="text1"/>
              <w:bottom w:val="single" w:sz="4" w:space="0" w:color="000000" w:themeColor="text1"/>
            </w:tcBorders>
            <w:vAlign w:val="center"/>
          </w:tcPr>
          <w:p w14:paraId="63B2F7C7"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0.0715</w:t>
            </w:r>
          </w:p>
        </w:tc>
        <w:tc>
          <w:tcPr>
            <w:tcW w:w="1253" w:type="dxa"/>
            <w:tcBorders>
              <w:top w:val="single" w:sz="4" w:space="0" w:color="000000" w:themeColor="text1"/>
              <w:bottom w:val="single" w:sz="4" w:space="0" w:color="000000" w:themeColor="text1"/>
            </w:tcBorders>
            <w:vAlign w:val="center"/>
          </w:tcPr>
          <w:p w14:paraId="63D88A93"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0.0287</w:t>
            </w:r>
          </w:p>
        </w:tc>
        <w:tc>
          <w:tcPr>
            <w:tcW w:w="1273" w:type="dxa"/>
            <w:tcBorders>
              <w:top w:val="single" w:sz="4" w:space="0" w:color="000000" w:themeColor="text1"/>
              <w:bottom w:val="single" w:sz="4" w:space="0" w:color="000000" w:themeColor="text1"/>
            </w:tcBorders>
            <w:vAlign w:val="center"/>
          </w:tcPr>
          <w:p w14:paraId="0549063E" w14:textId="77777777" w:rsidR="00447323" w:rsidRDefault="00447323" w:rsidP="000E4B0A">
            <w:pPr>
              <w:keepNext/>
              <w:spacing w:line="240" w:lineRule="auto"/>
              <w:jc w:val="center"/>
              <w:cnfStyle w:val="000000000000" w:firstRow="0" w:lastRow="0" w:firstColumn="0" w:lastColumn="0" w:oddVBand="0" w:evenVBand="0" w:oddHBand="0" w:evenHBand="0" w:firstRowFirstColumn="0" w:firstRowLastColumn="0" w:lastRowFirstColumn="0" w:lastRowLastColumn="0"/>
            </w:pPr>
            <w:r>
              <w:t>-0.1052</w:t>
            </w:r>
          </w:p>
        </w:tc>
      </w:tr>
    </w:tbl>
    <w:p w14:paraId="132943ED" w14:textId="7FF1BB8C" w:rsidR="00447323" w:rsidRDefault="000E4B0A" w:rsidP="000E4B0A">
      <w:pPr>
        <w:pStyle w:val="Caption"/>
      </w:pPr>
      <w:r>
        <w:t xml:space="preserve">Table </w:t>
      </w:r>
      <w:fldSimple w:instr=" SEQ Table \* ARABIC ">
        <w:r w:rsidR="00F30512">
          <w:rPr>
            <w:noProof/>
          </w:rPr>
          <w:t>10</w:t>
        </w:r>
      </w:fldSimple>
      <w:r>
        <w:t>. Results from the RW Model</w:t>
      </w:r>
    </w:p>
    <w:p w14:paraId="311F8D13" w14:textId="77777777" w:rsidR="00447323" w:rsidRDefault="00447323" w:rsidP="00447323">
      <w:pPr>
        <w:rPr>
          <w:rFonts w:eastAsia="Calibri" w:cs="Arial"/>
        </w:rPr>
      </w:pPr>
      <w:r>
        <w:t xml:space="preserve">This model has a successful balance between accuracy and fairness. This is meaningful as a perfectly balanced dataset will have no trade-off, or rather does not have the need for a trade-off. It also </w:t>
      </w:r>
      <w:r>
        <w:lastRenderedPageBreak/>
        <w:t xml:space="preserve">demonstrates an improvement over the LR model, where the trade-off favours accuracy for fairness. </w:t>
      </w:r>
      <w:r>
        <w:rPr>
          <w:rFonts w:eastAsia="Calibri" w:cs="Arial"/>
        </w:rPr>
        <w:t>Looking at the value for Disparate Impact, we can come to two conclusions:</w:t>
      </w:r>
    </w:p>
    <w:p w14:paraId="2273F1AA" w14:textId="77777777" w:rsidR="00447323" w:rsidRDefault="00447323" w:rsidP="00E13C74">
      <w:pPr>
        <w:pStyle w:val="ListParagraph"/>
        <w:numPr>
          <w:ilvl w:val="0"/>
          <w:numId w:val="20"/>
        </w:numPr>
      </w:pPr>
      <w:r>
        <w:t>The model passes the 80% rule, which demonstrates that the privileged class, White receives positive outcomes at a proportionate rate to the unprivileged class, Non-White</w:t>
      </w:r>
    </w:p>
    <w:p w14:paraId="550ABF7A" w14:textId="77777777" w:rsidR="00447323" w:rsidRDefault="00447323" w:rsidP="00E13C74">
      <w:pPr>
        <w:pStyle w:val="ListParagraph"/>
        <w:numPr>
          <w:ilvl w:val="0"/>
          <w:numId w:val="20"/>
        </w:numPr>
      </w:pPr>
      <w:r>
        <w:t xml:space="preserve">The model produces fairer results than the baseline model. </w:t>
      </w:r>
    </w:p>
    <w:p w14:paraId="1860986B" w14:textId="77777777" w:rsidR="00447323" w:rsidRDefault="00447323" w:rsidP="00447323">
      <w:r>
        <w:t>The weights to be used for the classifier were as follows:</w:t>
      </w:r>
    </w:p>
    <w:p w14:paraId="4CC40654" w14:textId="77777777" w:rsidR="00447323" w:rsidRDefault="00447323" w:rsidP="00447323"/>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846"/>
        <w:gridCol w:w="1701"/>
        <w:gridCol w:w="1701"/>
      </w:tblGrid>
      <w:tr w:rsidR="00447323" w14:paraId="6A0882EA" w14:textId="77777777" w:rsidTr="007727F7">
        <w:trPr>
          <w:trHeight w:val="397"/>
          <w:jc w:val="center"/>
        </w:trPr>
        <w:tc>
          <w:tcPr>
            <w:tcW w:w="1701" w:type="dxa"/>
            <w:tcBorders>
              <w:top w:val="nil"/>
              <w:bottom w:val="single" w:sz="4" w:space="0" w:color="auto"/>
            </w:tcBorders>
            <w:vAlign w:val="center"/>
          </w:tcPr>
          <w:p w14:paraId="1733ACF8" w14:textId="77777777" w:rsidR="00447323" w:rsidRPr="00204690" w:rsidRDefault="00447323" w:rsidP="007727F7">
            <w:pPr>
              <w:spacing w:line="240" w:lineRule="auto"/>
              <w:rPr>
                <w:b/>
                <w:bCs/>
              </w:rPr>
            </w:pPr>
          </w:p>
        </w:tc>
        <w:tc>
          <w:tcPr>
            <w:tcW w:w="846" w:type="dxa"/>
            <w:tcBorders>
              <w:top w:val="nil"/>
              <w:bottom w:val="single" w:sz="4" w:space="0" w:color="auto"/>
            </w:tcBorders>
            <w:vAlign w:val="center"/>
          </w:tcPr>
          <w:p w14:paraId="347F6183" w14:textId="77777777" w:rsidR="00447323" w:rsidRPr="00204690" w:rsidRDefault="00447323" w:rsidP="007727F7">
            <w:pPr>
              <w:spacing w:line="240" w:lineRule="auto"/>
              <w:rPr>
                <w:b/>
                <w:bCs/>
              </w:rPr>
            </w:pPr>
          </w:p>
        </w:tc>
        <w:tc>
          <w:tcPr>
            <w:tcW w:w="3402" w:type="dxa"/>
            <w:gridSpan w:val="2"/>
            <w:vAlign w:val="center"/>
          </w:tcPr>
          <w:p w14:paraId="15CCBA01" w14:textId="77777777" w:rsidR="00447323" w:rsidRPr="00204690" w:rsidRDefault="00447323" w:rsidP="007727F7">
            <w:pPr>
              <w:spacing w:line="240" w:lineRule="auto"/>
              <w:jc w:val="center"/>
              <w:rPr>
                <w:b/>
                <w:bCs/>
              </w:rPr>
            </w:pPr>
            <w:r>
              <w:rPr>
                <w:b/>
                <w:bCs/>
              </w:rPr>
              <w:t>Weights</w:t>
            </w:r>
          </w:p>
        </w:tc>
      </w:tr>
      <w:tr w:rsidR="00447323" w14:paraId="34842E3B" w14:textId="77777777" w:rsidTr="007727F7">
        <w:trPr>
          <w:trHeight w:val="397"/>
          <w:jc w:val="center"/>
        </w:trPr>
        <w:tc>
          <w:tcPr>
            <w:tcW w:w="1701" w:type="dxa"/>
            <w:tcBorders>
              <w:top w:val="single" w:sz="4" w:space="0" w:color="auto"/>
            </w:tcBorders>
            <w:vAlign w:val="center"/>
          </w:tcPr>
          <w:p w14:paraId="639340F1" w14:textId="77777777" w:rsidR="00447323" w:rsidRPr="00204690" w:rsidRDefault="00447323" w:rsidP="007727F7">
            <w:pPr>
              <w:spacing w:line="240" w:lineRule="auto"/>
              <w:rPr>
                <w:b/>
                <w:bCs/>
              </w:rPr>
            </w:pPr>
            <w:r w:rsidRPr="00204690">
              <w:rPr>
                <w:b/>
                <w:bCs/>
              </w:rPr>
              <w:t>Race</w:t>
            </w:r>
          </w:p>
        </w:tc>
        <w:tc>
          <w:tcPr>
            <w:tcW w:w="846" w:type="dxa"/>
            <w:tcBorders>
              <w:top w:val="single" w:sz="4" w:space="0" w:color="auto"/>
            </w:tcBorders>
            <w:vAlign w:val="center"/>
          </w:tcPr>
          <w:p w14:paraId="232F5A02" w14:textId="77777777" w:rsidR="00447323" w:rsidRPr="00204690" w:rsidRDefault="00447323" w:rsidP="007727F7">
            <w:pPr>
              <w:spacing w:line="240" w:lineRule="auto"/>
              <w:rPr>
                <w:b/>
                <w:bCs/>
              </w:rPr>
            </w:pPr>
            <w:r w:rsidRPr="00204690">
              <w:rPr>
                <w:b/>
                <w:bCs/>
              </w:rPr>
              <w:t>Label</w:t>
            </w:r>
          </w:p>
        </w:tc>
        <w:tc>
          <w:tcPr>
            <w:tcW w:w="1701" w:type="dxa"/>
            <w:vAlign w:val="center"/>
          </w:tcPr>
          <w:p w14:paraId="6A9CCD40" w14:textId="77777777" w:rsidR="00447323" w:rsidRPr="00204690" w:rsidRDefault="00447323" w:rsidP="007727F7">
            <w:pPr>
              <w:spacing w:line="240" w:lineRule="auto"/>
              <w:jc w:val="center"/>
              <w:rPr>
                <w:b/>
                <w:bCs/>
              </w:rPr>
            </w:pPr>
            <w:r>
              <w:rPr>
                <w:b/>
                <w:bCs/>
              </w:rPr>
              <w:t>Original</w:t>
            </w:r>
          </w:p>
        </w:tc>
        <w:tc>
          <w:tcPr>
            <w:tcW w:w="1701" w:type="dxa"/>
            <w:vAlign w:val="center"/>
          </w:tcPr>
          <w:p w14:paraId="1C7AF7E1" w14:textId="77777777" w:rsidR="00447323" w:rsidRPr="00204690" w:rsidRDefault="00447323" w:rsidP="007727F7">
            <w:pPr>
              <w:spacing w:line="240" w:lineRule="auto"/>
              <w:jc w:val="center"/>
              <w:rPr>
                <w:b/>
                <w:bCs/>
              </w:rPr>
            </w:pPr>
            <w:r>
              <w:rPr>
                <w:b/>
                <w:bCs/>
              </w:rPr>
              <w:t>Reweighed</w:t>
            </w:r>
          </w:p>
        </w:tc>
      </w:tr>
      <w:tr w:rsidR="00447323" w14:paraId="3AE3B0EA" w14:textId="77777777" w:rsidTr="007727F7">
        <w:trPr>
          <w:trHeight w:val="397"/>
          <w:jc w:val="center"/>
        </w:trPr>
        <w:tc>
          <w:tcPr>
            <w:tcW w:w="1701" w:type="dxa"/>
            <w:vAlign w:val="center"/>
          </w:tcPr>
          <w:p w14:paraId="4DEE6FD0" w14:textId="77777777" w:rsidR="00447323" w:rsidRDefault="00447323" w:rsidP="007727F7">
            <w:pPr>
              <w:spacing w:line="240" w:lineRule="auto"/>
            </w:pPr>
            <w:r>
              <w:t>White</w:t>
            </w:r>
          </w:p>
        </w:tc>
        <w:tc>
          <w:tcPr>
            <w:tcW w:w="846" w:type="dxa"/>
            <w:vAlign w:val="center"/>
          </w:tcPr>
          <w:p w14:paraId="4F446B5C" w14:textId="77777777" w:rsidR="00447323" w:rsidRDefault="00447323" w:rsidP="007727F7">
            <w:pPr>
              <w:spacing w:line="240" w:lineRule="auto"/>
            </w:pPr>
            <w:r>
              <w:t>0.0</w:t>
            </w:r>
          </w:p>
        </w:tc>
        <w:tc>
          <w:tcPr>
            <w:tcW w:w="1701" w:type="dxa"/>
            <w:vAlign w:val="center"/>
          </w:tcPr>
          <w:p w14:paraId="0ED77860" w14:textId="77777777" w:rsidR="00447323" w:rsidRDefault="00447323" w:rsidP="007727F7">
            <w:pPr>
              <w:spacing w:line="240" w:lineRule="auto"/>
              <w:jc w:val="center"/>
            </w:pPr>
            <w:r>
              <w:t>0.8758</w:t>
            </w:r>
          </w:p>
        </w:tc>
        <w:tc>
          <w:tcPr>
            <w:tcW w:w="1701" w:type="dxa"/>
            <w:vAlign w:val="center"/>
          </w:tcPr>
          <w:p w14:paraId="7B31A714" w14:textId="77777777" w:rsidR="00447323" w:rsidRPr="00D70032" w:rsidRDefault="00447323" w:rsidP="007727F7">
            <w:pPr>
              <w:spacing w:line="240" w:lineRule="auto"/>
              <w:jc w:val="center"/>
              <w:rPr>
                <w:highlight w:val="yellow"/>
              </w:rPr>
            </w:pPr>
            <w:r w:rsidRPr="00D70032">
              <w:rPr>
                <w:highlight w:val="yellow"/>
              </w:rPr>
              <w:t>x</w:t>
            </w:r>
          </w:p>
        </w:tc>
      </w:tr>
      <w:tr w:rsidR="00447323" w14:paraId="41DC376C" w14:textId="77777777" w:rsidTr="007727F7">
        <w:trPr>
          <w:trHeight w:val="397"/>
          <w:jc w:val="center"/>
        </w:trPr>
        <w:tc>
          <w:tcPr>
            <w:tcW w:w="1701" w:type="dxa"/>
            <w:vAlign w:val="center"/>
          </w:tcPr>
          <w:p w14:paraId="4C06C438" w14:textId="77777777" w:rsidR="00447323" w:rsidRDefault="00447323" w:rsidP="007727F7">
            <w:pPr>
              <w:spacing w:line="240" w:lineRule="auto"/>
            </w:pPr>
            <w:r>
              <w:t>White</w:t>
            </w:r>
          </w:p>
        </w:tc>
        <w:tc>
          <w:tcPr>
            <w:tcW w:w="846" w:type="dxa"/>
            <w:vAlign w:val="center"/>
          </w:tcPr>
          <w:p w14:paraId="3AA26F90" w14:textId="77777777" w:rsidR="00447323" w:rsidRDefault="00447323" w:rsidP="007727F7">
            <w:pPr>
              <w:spacing w:line="240" w:lineRule="auto"/>
            </w:pPr>
            <w:r>
              <w:t>1.0</w:t>
            </w:r>
          </w:p>
        </w:tc>
        <w:tc>
          <w:tcPr>
            <w:tcW w:w="1701" w:type="dxa"/>
            <w:vAlign w:val="center"/>
          </w:tcPr>
          <w:p w14:paraId="049EAB47" w14:textId="77777777" w:rsidR="00447323" w:rsidRDefault="00447323" w:rsidP="007727F7">
            <w:pPr>
              <w:spacing w:line="240" w:lineRule="auto"/>
              <w:jc w:val="center"/>
            </w:pPr>
            <w:r>
              <w:t>1.1907</w:t>
            </w:r>
          </w:p>
        </w:tc>
        <w:tc>
          <w:tcPr>
            <w:tcW w:w="1701" w:type="dxa"/>
            <w:vAlign w:val="center"/>
          </w:tcPr>
          <w:p w14:paraId="561D6C9A" w14:textId="77777777" w:rsidR="00447323" w:rsidRPr="00D70032" w:rsidRDefault="00447323" w:rsidP="007727F7">
            <w:pPr>
              <w:spacing w:line="240" w:lineRule="auto"/>
              <w:jc w:val="center"/>
              <w:rPr>
                <w:highlight w:val="yellow"/>
              </w:rPr>
            </w:pPr>
            <w:r w:rsidRPr="00D70032">
              <w:rPr>
                <w:highlight w:val="yellow"/>
              </w:rPr>
              <w:t>x</w:t>
            </w:r>
          </w:p>
        </w:tc>
      </w:tr>
      <w:tr w:rsidR="00447323" w14:paraId="6D2FD10E" w14:textId="77777777" w:rsidTr="007727F7">
        <w:trPr>
          <w:trHeight w:val="397"/>
          <w:jc w:val="center"/>
        </w:trPr>
        <w:tc>
          <w:tcPr>
            <w:tcW w:w="1701" w:type="dxa"/>
            <w:vAlign w:val="center"/>
          </w:tcPr>
          <w:p w14:paraId="3846FE28" w14:textId="77777777" w:rsidR="00447323" w:rsidRDefault="00447323" w:rsidP="007727F7">
            <w:pPr>
              <w:spacing w:line="240" w:lineRule="auto"/>
            </w:pPr>
            <w:r>
              <w:t>Non-white</w:t>
            </w:r>
          </w:p>
        </w:tc>
        <w:tc>
          <w:tcPr>
            <w:tcW w:w="846" w:type="dxa"/>
            <w:vAlign w:val="center"/>
          </w:tcPr>
          <w:p w14:paraId="169108CB" w14:textId="77777777" w:rsidR="00447323" w:rsidRDefault="00447323" w:rsidP="007727F7">
            <w:pPr>
              <w:spacing w:line="240" w:lineRule="auto"/>
            </w:pPr>
            <w:r>
              <w:t>0.0</w:t>
            </w:r>
          </w:p>
        </w:tc>
        <w:tc>
          <w:tcPr>
            <w:tcW w:w="1701" w:type="dxa"/>
            <w:vAlign w:val="center"/>
          </w:tcPr>
          <w:p w14:paraId="550B196E" w14:textId="77777777" w:rsidR="00447323" w:rsidRDefault="00447323" w:rsidP="007727F7">
            <w:pPr>
              <w:spacing w:line="240" w:lineRule="auto"/>
              <w:jc w:val="center"/>
            </w:pPr>
            <w:r>
              <w:t>1.1051</w:t>
            </w:r>
          </w:p>
        </w:tc>
        <w:tc>
          <w:tcPr>
            <w:tcW w:w="1701" w:type="dxa"/>
            <w:vAlign w:val="center"/>
          </w:tcPr>
          <w:p w14:paraId="25DB67F4" w14:textId="77777777" w:rsidR="00447323" w:rsidRPr="00D70032" w:rsidRDefault="00447323" w:rsidP="007727F7">
            <w:pPr>
              <w:spacing w:line="240" w:lineRule="auto"/>
              <w:jc w:val="center"/>
              <w:rPr>
                <w:highlight w:val="yellow"/>
              </w:rPr>
            </w:pPr>
            <w:r w:rsidRPr="00D70032">
              <w:rPr>
                <w:highlight w:val="yellow"/>
              </w:rPr>
              <w:t>x</w:t>
            </w:r>
          </w:p>
        </w:tc>
      </w:tr>
      <w:tr w:rsidR="00447323" w14:paraId="3BBFD099" w14:textId="77777777" w:rsidTr="007727F7">
        <w:trPr>
          <w:trHeight w:val="397"/>
          <w:jc w:val="center"/>
        </w:trPr>
        <w:tc>
          <w:tcPr>
            <w:tcW w:w="1701" w:type="dxa"/>
            <w:vAlign w:val="center"/>
          </w:tcPr>
          <w:p w14:paraId="5E7408FC" w14:textId="77777777" w:rsidR="00447323" w:rsidRDefault="00447323" w:rsidP="007727F7">
            <w:pPr>
              <w:spacing w:line="240" w:lineRule="auto"/>
            </w:pPr>
            <w:r>
              <w:t>Non-white</w:t>
            </w:r>
          </w:p>
        </w:tc>
        <w:tc>
          <w:tcPr>
            <w:tcW w:w="846" w:type="dxa"/>
            <w:vAlign w:val="center"/>
          </w:tcPr>
          <w:p w14:paraId="248991FA" w14:textId="77777777" w:rsidR="00447323" w:rsidRDefault="00447323" w:rsidP="007727F7">
            <w:pPr>
              <w:spacing w:line="240" w:lineRule="auto"/>
            </w:pPr>
            <w:r>
              <w:t>1.0</w:t>
            </w:r>
          </w:p>
        </w:tc>
        <w:tc>
          <w:tcPr>
            <w:tcW w:w="1701" w:type="dxa"/>
            <w:vAlign w:val="center"/>
          </w:tcPr>
          <w:p w14:paraId="4CB1E2E9" w14:textId="77777777" w:rsidR="00447323" w:rsidRDefault="00447323" w:rsidP="007727F7">
            <w:pPr>
              <w:spacing w:line="240" w:lineRule="auto"/>
              <w:jc w:val="center"/>
            </w:pPr>
            <w:r>
              <w:t>0.9030</w:t>
            </w:r>
          </w:p>
        </w:tc>
        <w:tc>
          <w:tcPr>
            <w:tcW w:w="1701" w:type="dxa"/>
            <w:vAlign w:val="center"/>
          </w:tcPr>
          <w:p w14:paraId="5F5ADC3C" w14:textId="77777777" w:rsidR="00447323" w:rsidRPr="00D70032" w:rsidRDefault="00447323" w:rsidP="000E4B0A">
            <w:pPr>
              <w:keepNext/>
              <w:spacing w:line="240" w:lineRule="auto"/>
              <w:jc w:val="center"/>
              <w:rPr>
                <w:highlight w:val="yellow"/>
              </w:rPr>
            </w:pPr>
            <w:r w:rsidRPr="00D70032">
              <w:rPr>
                <w:highlight w:val="yellow"/>
              </w:rPr>
              <w:t>x</w:t>
            </w:r>
          </w:p>
        </w:tc>
      </w:tr>
    </w:tbl>
    <w:p w14:paraId="48B25F83" w14:textId="1672F759" w:rsidR="00447323" w:rsidRDefault="000E4B0A" w:rsidP="000E4B0A">
      <w:pPr>
        <w:pStyle w:val="Caption"/>
      </w:pPr>
      <w:r>
        <w:t xml:space="preserve">Table </w:t>
      </w:r>
      <w:fldSimple w:instr=" SEQ Table \* ARABIC ">
        <w:r w:rsidR="00F30512">
          <w:rPr>
            <w:noProof/>
          </w:rPr>
          <w:t>11</w:t>
        </w:r>
      </w:fldSimple>
      <w:r>
        <w:t>. Weights created by Reweighing</w:t>
      </w:r>
    </w:p>
    <w:p w14:paraId="7E070DF0" w14:textId="6895FC0A" w:rsidR="00447323" w:rsidRDefault="000E4B0A" w:rsidP="00447323">
      <w:r>
        <w:rPr>
          <w:noProof/>
        </w:rPr>
        <mc:AlternateContent>
          <mc:Choice Requires="wps">
            <w:drawing>
              <wp:anchor distT="0" distB="0" distL="114300" distR="114300" simplePos="0" relativeHeight="251801604" behindDoc="0" locked="0" layoutInCell="1" allowOverlap="1" wp14:anchorId="5CF2F19C" wp14:editId="32607F35">
                <wp:simplePos x="0" y="0"/>
                <wp:positionH relativeFrom="column">
                  <wp:posOffset>0</wp:posOffset>
                </wp:positionH>
                <wp:positionV relativeFrom="paragraph">
                  <wp:posOffset>4208780</wp:posOffset>
                </wp:positionV>
                <wp:extent cx="5761355"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wps:spPr>
                      <wps:txbx>
                        <w:txbxContent>
                          <w:p w14:paraId="67FCCECA" w14:textId="181A8C1C" w:rsidR="000E4B0A" w:rsidRPr="00082C56" w:rsidRDefault="000E4B0A" w:rsidP="000E4B0A">
                            <w:pPr>
                              <w:pStyle w:val="Caption"/>
                              <w:rPr>
                                <w:noProof/>
                                <w:szCs w:val="24"/>
                              </w:rPr>
                            </w:pPr>
                            <w:r>
                              <w:t xml:space="preserve">Figure </w:t>
                            </w:r>
                            <w:fldSimple w:instr=" SEQ Figure \* ARABIC ">
                              <w:r w:rsidR="00F30512">
                                <w:rPr>
                                  <w:noProof/>
                                </w:rPr>
                                <w:t>18</w:t>
                              </w:r>
                            </w:fldSimple>
                            <w:r>
                              <w:t xml:space="preserve">. </w:t>
                            </w:r>
                            <w:r>
                              <w:t xml:space="preserve">Graphs showing DI, AOD, SPD and EOD over the classification thresholds for the </w:t>
                            </w:r>
                            <w:r>
                              <w:t>RW</w:t>
                            </w:r>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2F19C" id="Text Box 127" o:spid="_x0000_s1063" type="#_x0000_t202" style="position:absolute;margin-left:0;margin-top:331.4pt;width:453.65pt;height:.05pt;z-index:2518016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" stroked="f">
                <v:textbox style="mso-fit-shape-to-text:t" inset="0,0,0,0">
                  <w:txbxContent>
                    <w:p w14:paraId="67FCCECA" w14:textId="181A8C1C" w:rsidR="000E4B0A" w:rsidRPr="00082C56" w:rsidRDefault="000E4B0A" w:rsidP="000E4B0A">
                      <w:pPr>
                        <w:pStyle w:val="Caption"/>
                        <w:rPr>
                          <w:noProof/>
                          <w:szCs w:val="24"/>
                        </w:rPr>
                      </w:pPr>
                      <w:r>
                        <w:t xml:space="preserve">Figure </w:t>
                      </w:r>
                      <w:fldSimple w:instr=" SEQ Figure \* ARABIC ">
                        <w:r w:rsidR="00F30512">
                          <w:rPr>
                            <w:noProof/>
                          </w:rPr>
                          <w:t>18</w:t>
                        </w:r>
                      </w:fldSimple>
                      <w:r>
                        <w:t xml:space="preserve">. </w:t>
                      </w:r>
                      <w:r>
                        <w:t xml:space="preserve">Graphs showing DI, AOD, SPD and EOD over the classification thresholds for the </w:t>
                      </w:r>
                      <w:r>
                        <w:t>RW</w:t>
                      </w:r>
                      <w:r>
                        <w:t xml:space="preserve"> model</w:t>
                      </w:r>
                    </w:p>
                  </w:txbxContent>
                </v:textbox>
                <w10:wrap type="topAndBottom"/>
              </v:shape>
            </w:pict>
          </mc:Fallback>
        </mc:AlternateContent>
      </w:r>
      <w:r w:rsidR="00447323">
        <w:rPr>
          <w:noProof/>
        </w:rPr>
        <mc:AlternateContent>
          <mc:Choice Requires="wpg">
            <w:drawing>
              <wp:anchor distT="0" distB="0" distL="114300" distR="114300" simplePos="0" relativeHeight="251796484" behindDoc="0" locked="0" layoutInCell="1" allowOverlap="1" wp14:anchorId="410E6E53" wp14:editId="61AB42B0">
                <wp:simplePos x="0" y="0"/>
                <wp:positionH relativeFrom="column">
                  <wp:posOffset>0</wp:posOffset>
                </wp:positionH>
                <wp:positionV relativeFrom="paragraph">
                  <wp:posOffset>235585</wp:posOffset>
                </wp:positionV>
                <wp:extent cx="5761821" cy="3916254"/>
                <wp:effectExtent l="0" t="0" r="0" b="0"/>
                <wp:wrapTopAndBottom/>
                <wp:docPr id="106" name="Group 106"/>
                <wp:cNvGraphicFramePr/>
                <a:graphic xmlns:a="http://schemas.openxmlformats.org/drawingml/2006/main">
                  <a:graphicData uri="http://schemas.microsoft.com/office/word/2010/wordprocessingGroup">
                    <wpg:wgp>
                      <wpg:cNvGrpSpPr/>
                      <wpg:grpSpPr>
                        <a:xfrm>
                          <a:off x="0" y="0"/>
                          <a:ext cx="5731987" cy="3916254"/>
                          <a:chOff x="15024" y="0"/>
                          <a:chExt cx="5731772" cy="3916254"/>
                        </a:xfrm>
                      </wpg:grpSpPr>
                      <pic:pic xmlns:pic="http://schemas.openxmlformats.org/drawingml/2006/picture">
                        <pic:nvPicPr>
                          <pic:cNvPr id="107" name="Picture 107"/>
                          <pic:cNvPicPr>
                            <a:picLocks noChangeAspect="1"/>
                          </pic:cNvPicPr>
                        </pic:nvPicPr>
                        <pic:blipFill>
                          <a:blip r:embed="rId70">
                            <a:extLst>
                              <a:ext uri="{28A0092B-C50C-407E-A947-70E740481C1C}">
                                <a14:useLocalDpi xmlns:a14="http://schemas.microsoft.com/office/drawing/2010/main" val="0"/>
                              </a:ext>
                            </a:extLst>
                          </a:blip>
                          <a:srcRect/>
                          <a:stretch/>
                        </pic:blipFill>
                        <pic:spPr>
                          <a:xfrm>
                            <a:off x="2897121" y="0"/>
                            <a:ext cx="2849675" cy="1867535"/>
                          </a:xfrm>
                          <a:prstGeom prst="rect">
                            <a:avLst/>
                          </a:prstGeom>
                        </pic:spPr>
                      </pic:pic>
                      <pic:pic xmlns:pic="http://schemas.openxmlformats.org/drawingml/2006/picture">
                        <pic:nvPicPr>
                          <pic:cNvPr id="108" name="Picture 108"/>
                          <pic:cNvPicPr>
                            <a:picLocks noChangeAspect="1"/>
                          </pic:cNvPicPr>
                        </pic:nvPicPr>
                        <pic:blipFill>
                          <a:blip r:embed="rId71">
                            <a:extLst>
                              <a:ext uri="{28A0092B-C50C-407E-A947-70E740481C1C}">
                                <a14:useLocalDpi xmlns:a14="http://schemas.microsoft.com/office/drawing/2010/main" val="0"/>
                              </a:ext>
                            </a:extLst>
                          </a:blip>
                          <a:srcRect/>
                          <a:stretch/>
                        </pic:blipFill>
                        <pic:spPr>
                          <a:xfrm>
                            <a:off x="15119" y="1"/>
                            <a:ext cx="2849486" cy="1906903"/>
                          </a:xfrm>
                          <a:prstGeom prst="rect">
                            <a:avLst/>
                          </a:prstGeom>
                        </pic:spPr>
                      </pic:pic>
                      <pic:pic xmlns:pic="http://schemas.openxmlformats.org/drawingml/2006/picture">
                        <pic:nvPicPr>
                          <pic:cNvPr id="109" name="Picture 109"/>
                          <pic:cNvPicPr>
                            <a:picLocks noChangeAspect="1"/>
                          </pic:cNvPicPr>
                        </pic:nvPicPr>
                        <pic:blipFill>
                          <a:blip r:embed="rId72">
                            <a:extLst>
                              <a:ext uri="{28A0092B-C50C-407E-A947-70E740481C1C}">
                                <a14:useLocalDpi xmlns:a14="http://schemas.microsoft.com/office/drawing/2010/main" val="0"/>
                              </a:ext>
                            </a:extLst>
                          </a:blip>
                          <a:srcRect/>
                          <a:stretch/>
                        </pic:blipFill>
                        <pic:spPr>
                          <a:xfrm>
                            <a:off x="2897121" y="2048719"/>
                            <a:ext cx="2849675" cy="1867535"/>
                          </a:xfrm>
                          <a:prstGeom prst="rect">
                            <a:avLst/>
                          </a:prstGeom>
                        </pic:spPr>
                      </pic:pic>
                      <pic:pic xmlns:pic="http://schemas.openxmlformats.org/drawingml/2006/picture">
                        <pic:nvPicPr>
                          <pic:cNvPr id="110" name="Picture 110"/>
                          <pic:cNvPicPr>
                            <a:picLocks noChangeAspect="1"/>
                          </pic:cNvPicPr>
                        </pic:nvPicPr>
                        <pic:blipFill>
                          <a:blip r:embed="rId73">
                            <a:extLst>
                              <a:ext uri="{28A0092B-C50C-407E-A947-70E740481C1C}">
                                <a14:useLocalDpi xmlns:a14="http://schemas.microsoft.com/office/drawing/2010/main" val="0"/>
                              </a:ext>
                            </a:extLst>
                          </a:blip>
                          <a:srcRect/>
                          <a:stretch/>
                        </pic:blipFill>
                        <pic:spPr>
                          <a:xfrm>
                            <a:off x="15024" y="2048719"/>
                            <a:ext cx="2849675" cy="1867535"/>
                          </a:xfrm>
                          <a:prstGeom prst="rect">
                            <a:avLst/>
                          </a:prstGeom>
                        </pic:spPr>
                      </pic:pic>
                    </wpg:wgp>
                  </a:graphicData>
                </a:graphic>
              </wp:anchor>
            </w:drawing>
          </mc:Choice>
          <mc:Fallback>
            <w:pict>
              <v:group w14:anchorId="328B33E0" id="Group 106" o:spid="_x0000_s1026" style="position:absolute;margin-left:0;margin-top:18.55pt;width:453.7pt;height:308.35pt;z-index:251796484" coordorigin="150" coordsize="57317,39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">
                <v:shape id="Picture 107" o:spid="_x0000_s1027" type="#_x0000_t75" style="position:absolute;left:28971;width:28496;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">
                  <v:imagedata r:id="rId74" o:title=""/>
                </v:shape>
                <v:shape id="Picture 108" o:spid="_x0000_s1028" type="#_x0000_t75" style="position:absolute;left:151;width:28495;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">
                  <v:imagedata r:id="rId75" o:title=""/>
                </v:shape>
                <v:shape id="Picture 109" o:spid="_x0000_s1029" type="#_x0000_t75" style="position:absolute;left:28971;top:20487;width:28496;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">
                  <v:imagedata r:id="rId76" o:title=""/>
                </v:shape>
                <v:shape id="Picture 110" o:spid="_x0000_s1030" type="#_x0000_t75" style="position:absolute;left:150;top:20487;width:28496;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">
                  <v:imagedata r:id="rId77" o:title=""/>
                </v:shape>
                <w10:wrap type="topAndBottom"/>
              </v:group>
            </w:pict>
          </mc:Fallback>
        </mc:AlternateContent>
      </w:r>
    </w:p>
    <w:p w14:paraId="6FAE98DC" w14:textId="77777777" w:rsidR="00447323" w:rsidRPr="00291E19" w:rsidRDefault="00447323" w:rsidP="00447323"/>
    <w:p w14:paraId="182B26B0" w14:textId="77777777" w:rsidR="00447323" w:rsidRDefault="00447323" w:rsidP="00447323">
      <w:pPr>
        <w:pStyle w:val="Heading4"/>
      </w:pPr>
      <w:bookmarkStart w:id="95" w:name="_Toc101884297"/>
      <w:r>
        <w:t>7.5.3 Adversarial Debiasing Model</w:t>
      </w:r>
      <w:bookmarkEnd w:id="95"/>
    </w:p>
    <w:p w14:paraId="4A77DDAB" w14:textId="77777777" w:rsidR="00447323" w:rsidRDefault="00447323" w:rsidP="00447323"/>
    <w:p w14:paraId="737FB7A5" w14:textId="77777777" w:rsidR="00447323" w:rsidRDefault="00447323" w:rsidP="00447323">
      <w:r>
        <w:t xml:space="preserve">Below are the results from the Adversarial Debiasing (AD) model. What you can see is that moving from the LR algorithm to the AD algorithm increased fairness with regards to each fairness metrics, but at the cost of predictive accuracy. </w:t>
      </w:r>
    </w:p>
    <w:p w14:paraId="05B51C92" w14:textId="77777777" w:rsidR="00447323" w:rsidRDefault="00447323" w:rsidP="00447323"/>
    <w:tbl>
      <w:tblPr>
        <w:tblStyle w:val="PlainTable2"/>
        <w:tblW w:w="0" w:type="auto"/>
        <w:jc w:val="center"/>
        <w:tblLook w:val="04A0" w:firstRow="1" w:lastRow="0" w:firstColumn="1" w:lastColumn="0" w:noHBand="0" w:noVBand="1"/>
      </w:tblPr>
      <w:tblGrid>
        <w:gridCol w:w="1162"/>
        <w:gridCol w:w="1260"/>
        <w:gridCol w:w="1218"/>
        <w:gridCol w:w="1274"/>
        <w:gridCol w:w="1253"/>
        <w:gridCol w:w="1273"/>
      </w:tblGrid>
      <w:tr w:rsidR="00447323" w14:paraId="423AD4B5" w14:textId="77777777" w:rsidTr="007727F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nil"/>
            </w:tcBorders>
            <w:vAlign w:val="center"/>
          </w:tcPr>
          <w:p w14:paraId="1015C89C" w14:textId="77777777" w:rsidR="00447323" w:rsidRPr="008F1E2C" w:rsidRDefault="00447323" w:rsidP="007727F7">
            <w:pPr>
              <w:spacing w:line="240" w:lineRule="auto"/>
              <w:jc w:val="center"/>
            </w:pPr>
          </w:p>
        </w:tc>
        <w:tc>
          <w:tcPr>
            <w:tcW w:w="6278" w:type="dxa"/>
            <w:gridSpan w:val="5"/>
            <w:tcBorders>
              <w:top w:val="single" w:sz="4" w:space="0" w:color="000000" w:themeColor="text1"/>
              <w:bottom w:val="single" w:sz="4" w:space="0" w:color="000000" w:themeColor="text1"/>
            </w:tcBorders>
            <w:vAlign w:val="center"/>
          </w:tcPr>
          <w:p w14:paraId="2EBDCBA9" w14:textId="77777777" w:rsidR="00447323" w:rsidRPr="008F1E2C" w:rsidRDefault="00447323" w:rsidP="007727F7">
            <w:pPr>
              <w:spacing w:line="240" w:lineRule="auto"/>
              <w:jc w:val="center"/>
              <w:cnfStyle w:val="100000000000" w:firstRow="1" w:lastRow="0" w:firstColumn="0" w:lastColumn="0" w:oddVBand="0" w:evenVBand="0" w:oddHBand="0" w:evenHBand="0" w:firstRowFirstColumn="0" w:firstRowLastColumn="0" w:lastRowFirstColumn="0" w:lastRowLastColumn="0"/>
            </w:pPr>
            <w:r>
              <w:t>Results from the optimal classification threshold</w:t>
            </w:r>
          </w:p>
        </w:tc>
      </w:tr>
      <w:tr w:rsidR="00447323" w14:paraId="3FAA76CE"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single" w:sz="4" w:space="0" w:color="000000" w:themeColor="text1"/>
            </w:tcBorders>
            <w:vAlign w:val="center"/>
          </w:tcPr>
          <w:p w14:paraId="65FEF413" w14:textId="77777777" w:rsidR="00447323" w:rsidRPr="008F1E2C" w:rsidRDefault="00447323" w:rsidP="007727F7">
            <w:pPr>
              <w:spacing w:line="240" w:lineRule="auto"/>
              <w:jc w:val="center"/>
            </w:pPr>
          </w:p>
        </w:tc>
        <w:tc>
          <w:tcPr>
            <w:tcW w:w="1260" w:type="dxa"/>
            <w:tcBorders>
              <w:top w:val="single" w:sz="4" w:space="0" w:color="000000" w:themeColor="text1"/>
              <w:bottom w:val="single" w:sz="4" w:space="0" w:color="000000" w:themeColor="text1"/>
            </w:tcBorders>
            <w:vAlign w:val="center"/>
          </w:tcPr>
          <w:p w14:paraId="00E67252"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ACC</w:t>
            </w:r>
          </w:p>
        </w:tc>
        <w:tc>
          <w:tcPr>
            <w:tcW w:w="1218" w:type="dxa"/>
            <w:tcBorders>
              <w:top w:val="single" w:sz="4" w:space="0" w:color="000000" w:themeColor="text1"/>
              <w:bottom w:val="single" w:sz="4" w:space="0" w:color="000000" w:themeColor="text1"/>
            </w:tcBorders>
            <w:vAlign w:val="center"/>
          </w:tcPr>
          <w:p w14:paraId="23BC591B"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DI</w:t>
            </w:r>
          </w:p>
        </w:tc>
        <w:tc>
          <w:tcPr>
            <w:tcW w:w="1274" w:type="dxa"/>
            <w:tcBorders>
              <w:top w:val="single" w:sz="4" w:space="0" w:color="000000" w:themeColor="text1"/>
              <w:bottom w:val="single" w:sz="4" w:space="0" w:color="000000" w:themeColor="text1"/>
            </w:tcBorders>
            <w:vAlign w:val="center"/>
          </w:tcPr>
          <w:p w14:paraId="0BB325D2"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AOD</w:t>
            </w:r>
          </w:p>
        </w:tc>
        <w:tc>
          <w:tcPr>
            <w:tcW w:w="1253" w:type="dxa"/>
            <w:tcBorders>
              <w:top w:val="single" w:sz="4" w:space="0" w:color="000000" w:themeColor="text1"/>
              <w:bottom w:val="single" w:sz="4" w:space="0" w:color="000000" w:themeColor="text1"/>
            </w:tcBorders>
            <w:vAlign w:val="center"/>
          </w:tcPr>
          <w:p w14:paraId="72BEB36E"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SPD</w:t>
            </w:r>
          </w:p>
        </w:tc>
        <w:tc>
          <w:tcPr>
            <w:tcW w:w="1273" w:type="dxa"/>
            <w:tcBorders>
              <w:top w:val="single" w:sz="4" w:space="0" w:color="000000" w:themeColor="text1"/>
              <w:bottom w:val="single" w:sz="4" w:space="0" w:color="000000" w:themeColor="text1"/>
            </w:tcBorders>
            <w:vAlign w:val="center"/>
          </w:tcPr>
          <w:p w14:paraId="18F665C2"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EOD</w:t>
            </w:r>
          </w:p>
        </w:tc>
      </w:tr>
      <w:tr w:rsidR="00447323" w14:paraId="2581E194"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099C8093" w14:textId="77777777" w:rsidR="00447323" w:rsidRPr="008F1E2C" w:rsidRDefault="00447323" w:rsidP="007727F7">
            <w:pPr>
              <w:spacing w:line="240" w:lineRule="auto"/>
              <w:jc w:val="center"/>
            </w:pPr>
            <w:r w:rsidRPr="008F1E2C">
              <w:t>Goal</w:t>
            </w:r>
          </w:p>
        </w:tc>
        <w:tc>
          <w:tcPr>
            <w:tcW w:w="1260" w:type="dxa"/>
            <w:tcBorders>
              <w:top w:val="single" w:sz="4" w:space="0" w:color="000000" w:themeColor="text1"/>
              <w:bottom w:val="single" w:sz="4" w:space="0" w:color="000000" w:themeColor="text1"/>
            </w:tcBorders>
            <w:vAlign w:val="center"/>
          </w:tcPr>
          <w:p w14:paraId="53FD42AB"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18" w:type="dxa"/>
            <w:tcBorders>
              <w:top w:val="single" w:sz="4" w:space="0" w:color="000000" w:themeColor="text1"/>
              <w:bottom w:val="single" w:sz="4" w:space="0" w:color="000000" w:themeColor="text1"/>
            </w:tcBorders>
            <w:vAlign w:val="center"/>
          </w:tcPr>
          <w:p w14:paraId="35F38DF6"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74" w:type="dxa"/>
            <w:tcBorders>
              <w:top w:val="single" w:sz="4" w:space="0" w:color="000000" w:themeColor="text1"/>
              <w:bottom w:val="single" w:sz="4" w:space="0" w:color="000000" w:themeColor="text1"/>
            </w:tcBorders>
            <w:vAlign w:val="center"/>
          </w:tcPr>
          <w:p w14:paraId="5B99E929"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53" w:type="dxa"/>
            <w:tcBorders>
              <w:top w:val="single" w:sz="4" w:space="0" w:color="000000" w:themeColor="text1"/>
              <w:bottom w:val="single" w:sz="4" w:space="0" w:color="000000" w:themeColor="text1"/>
            </w:tcBorders>
            <w:vAlign w:val="center"/>
          </w:tcPr>
          <w:p w14:paraId="3A92BF15"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73" w:type="dxa"/>
            <w:tcBorders>
              <w:top w:val="single" w:sz="4" w:space="0" w:color="000000" w:themeColor="text1"/>
              <w:bottom w:val="single" w:sz="4" w:space="0" w:color="000000" w:themeColor="text1"/>
            </w:tcBorders>
            <w:vAlign w:val="center"/>
          </w:tcPr>
          <w:p w14:paraId="2AB965C4"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447323" w14:paraId="1FEA9F53"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02B7A849" w14:textId="77777777" w:rsidR="00447323" w:rsidRPr="008F1E2C" w:rsidRDefault="00447323" w:rsidP="007727F7">
            <w:pPr>
              <w:spacing w:line="240" w:lineRule="auto"/>
              <w:jc w:val="center"/>
            </w:pPr>
            <w:r>
              <w:t>Baseline</w:t>
            </w:r>
          </w:p>
        </w:tc>
        <w:tc>
          <w:tcPr>
            <w:tcW w:w="1260" w:type="dxa"/>
            <w:tcBorders>
              <w:top w:val="single" w:sz="4" w:space="0" w:color="000000" w:themeColor="text1"/>
              <w:bottom w:val="single" w:sz="4" w:space="0" w:color="000000" w:themeColor="text1"/>
            </w:tcBorders>
            <w:vAlign w:val="center"/>
          </w:tcPr>
          <w:p w14:paraId="5ABFB0DD"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0.6347</w:t>
            </w:r>
          </w:p>
        </w:tc>
        <w:tc>
          <w:tcPr>
            <w:tcW w:w="1218" w:type="dxa"/>
            <w:tcBorders>
              <w:top w:val="single" w:sz="4" w:space="0" w:color="000000" w:themeColor="text1"/>
              <w:bottom w:val="single" w:sz="4" w:space="0" w:color="000000" w:themeColor="text1"/>
            </w:tcBorders>
            <w:vAlign w:val="center"/>
          </w:tcPr>
          <w:p w14:paraId="06F0FEE9"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0.4693</w:t>
            </w:r>
          </w:p>
        </w:tc>
        <w:tc>
          <w:tcPr>
            <w:tcW w:w="1274" w:type="dxa"/>
            <w:tcBorders>
              <w:top w:val="single" w:sz="4" w:space="0" w:color="000000" w:themeColor="text1"/>
              <w:bottom w:val="single" w:sz="4" w:space="0" w:color="000000" w:themeColor="text1"/>
            </w:tcBorders>
            <w:vAlign w:val="center"/>
          </w:tcPr>
          <w:p w14:paraId="666FD4FC"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-0.2755</w:t>
            </w:r>
          </w:p>
        </w:tc>
        <w:tc>
          <w:tcPr>
            <w:tcW w:w="1253" w:type="dxa"/>
            <w:tcBorders>
              <w:top w:val="single" w:sz="4" w:space="0" w:color="000000" w:themeColor="text1"/>
              <w:bottom w:val="single" w:sz="4" w:space="0" w:color="000000" w:themeColor="text1"/>
            </w:tcBorders>
            <w:vAlign w:val="center"/>
          </w:tcPr>
          <w:p w14:paraId="6B4AA50E"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-0.3114</w:t>
            </w:r>
          </w:p>
        </w:tc>
        <w:tc>
          <w:tcPr>
            <w:tcW w:w="1273" w:type="dxa"/>
            <w:tcBorders>
              <w:top w:val="single" w:sz="4" w:space="0" w:color="000000" w:themeColor="text1"/>
              <w:bottom w:val="single" w:sz="4" w:space="0" w:color="000000" w:themeColor="text1"/>
            </w:tcBorders>
            <w:vAlign w:val="center"/>
          </w:tcPr>
          <w:p w14:paraId="29AAFE4D"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-0.2637</w:t>
            </w:r>
          </w:p>
        </w:tc>
      </w:tr>
      <w:tr w:rsidR="00447323" w14:paraId="0E04BA3D"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06EEF458" w14:textId="77777777" w:rsidR="00447323" w:rsidRPr="008F1E2C" w:rsidRDefault="00447323" w:rsidP="007727F7">
            <w:pPr>
              <w:spacing w:line="240" w:lineRule="auto"/>
              <w:jc w:val="center"/>
            </w:pPr>
            <w:r w:rsidRPr="008F1E2C">
              <w:t>Model</w:t>
            </w:r>
          </w:p>
        </w:tc>
        <w:tc>
          <w:tcPr>
            <w:tcW w:w="1260" w:type="dxa"/>
            <w:tcBorders>
              <w:top w:val="single" w:sz="4" w:space="0" w:color="000000" w:themeColor="text1"/>
              <w:bottom w:val="single" w:sz="4" w:space="0" w:color="000000" w:themeColor="text1"/>
            </w:tcBorders>
            <w:vAlign w:val="center"/>
          </w:tcPr>
          <w:p w14:paraId="1820887F"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0.3464</w:t>
            </w:r>
          </w:p>
        </w:tc>
        <w:tc>
          <w:tcPr>
            <w:tcW w:w="1218" w:type="dxa"/>
            <w:tcBorders>
              <w:top w:val="single" w:sz="4" w:space="0" w:color="000000" w:themeColor="text1"/>
              <w:bottom w:val="single" w:sz="4" w:space="0" w:color="000000" w:themeColor="text1"/>
            </w:tcBorders>
            <w:vAlign w:val="center"/>
          </w:tcPr>
          <w:p w14:paraId="33213047"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0.9228</w:t>
            </w:r>
          </w:p>
        </w:tc>
        <w:tc>
          <w:tcPr>
            <w:tcW w:w="1274" w:type="dxa"/>
            <w:tcBorders>
              <w:top w:val="single" w:sz="4" w:space="0" w:color="000000" w:themeColor="text1"/>
              <w:bottom w:val="single" w:sz="4" w:space="0" w:color="000000" w:themeColor="text1"/>
            </w:tcBorders>
            <w:vAlign w:val="center"/>
          </w:tcPr>
          <w:p w14:paraId="1B45D9DA"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-0.0801</w:t>
            </w:r>
          </w:p>
        </w:tc>
        <w:tc>
          <w:tcPr>
            <w:tcW w:w="1253" w:type="dxa"/>
            <w:tcBorders>
              <w:top w:val="single" w:sz="4" w:space="0" w:color="000000" w:themeColor="text1"/>
              <w:bottom w:val="single" w:sz="4" w:space="0" w:color="000000" w:themeColor="text1"/>
            </w:tcBorders>
            <w:vAlign w:val="center"/>
          </w:tcPr>
          <w:p w14:paraId="61C353AA"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-0.0423</w:t>
            </w:r>
          </w:p>
        </w:tc>
        <w:tc>
          <w:tcPr>
            <w:tcW w:w="1273" w:type="dxa"/>
            <w:tcBorders>
              <w:top w:val="single" w:sz="4" w:space="0" w:color="000000" w:themeColor="text1"/>
              <w:bottom w:val="single" w:sz="4" w:space="0" w:color="000000" w:themeColor="text1"/>
            </w:tcBorders>
            <w:vAlign w:val="center"/>
          </w:tcPr>
          <w:p w14:paraId="1D6D87F0" w14:textId="77777777" w:rsidR="00447323" w:rsidRDefault="00447323" w:rsidP="000E4B0A">
            <w:pPr>
              <w:keepNext/>
              <w:spacing w:line="240" w:lineRule="auto"/>
              <w:jc w:val="center"/>
              <w:cnfStyle w:val="000000000000" w:firstRow="0" w:lastRow="0" w:firstColumn="0" w:lastColumn="0" w:oddVBand="0" w:evenVBand="0" w:oddHBand="0" w:evenHBand="0" w:firstRowFirstColumn="0" w:firstRowLastColumn="0" w:lastRowFirstColumn="0" w:lastRowLastColumn="0"/>
            </w:pPr>
            <w:r>
              <w:t>-0.0806</w:t>
            </w:r>
          </w:p>
        </w:tc>
      </w:tr>
    </w:tbl>
    <w:p w14:paraId="458A4B72" w14:textId="4F4B2181" w:rsidR="000E4B0A" w:rsidRDefault="000E4B0A" w:rsidP="000E4B0A">
      <w:pPr>
        <w:pStyle w:val="Caption"/>
      </w:pPr>
      <w:r>
        <w:t xml:space="preserve">Table </w:t>
      </w:r>
      <w:fldSimple w:instr=" SEQ Table \* ARABIC ">
        <w:r w:rsidR="00F30512">
          <w:rPr>
            <w:noProof/>
          </w:rPr>
          <w:t>12</w:t>
        </w:r>
      </w:fldSimple>
      <w:r>
        <w:t>. Results from the AD model</w:t>
      </w:r>
    </w:p>
    <w:p w14:paraId="7442ECAE" w14:textId="6AD697CC" w:rsidR="00447323" w:rsidRDefault="00447323" w:rsidP="00447323">
      <w:pPr>
        <w:rPr>
          <w:rFonts w:eastAsia="Calibri" w:cs="Arial"/>
        </w:rPr>
      </w:pPr>
      <w:r>
        <w:t xml:space="preserve">In order to maximise demographic parity for the AD model, the decision boundaries for predictions have been moved. The low predictive accuracy combined with high fairness metrics infer that the accuracy/fairness trade-off that occurs by moving decision boundaries is skewed in favour of fairness. So whilst the model is fair, it is not accurate. </w:t>
      </w:r>
      <w:r>
        <w:rPr>
          <w:rFonts w:eastAsia="Calibri" w:cs="Arial"/>
        </w:rPr>
        <w:t>Looking at the value for Disparate Impact, we can come to two conclusions:</w:t>
      </w:r>
    </w:p>
    <w:p w14:paraId="467EB44A" w14:textId="77777777" w:rsidR="00447323" w:rsidRDefault="00447323" w:rsidP="00E13C74">
      <w:pPr>
        <w:pStyle w:val="ListParagraph"/>
        <w:numPr>
          <w:ilvl w:val="0"/>
          <w:numId w:val="21"/>
        </w:numPr>
      </w:pPr>
      <w:r>
        <w:t>The model passes the 80% rule, which demonstrates that the privileged class, White receives positive outcomes at a proportionate rate to the unprivileged class, Non-White</w:t>
      </w:r>
    </w:p>
    <w:p w14:paraId="05D75613" w14:textId="77777777" w:rsidR="00447323" w:rsidRDefault="00447323" w:rsidP="00E13C74">
      <w:pPr>
        <w:pStyle w:val="ListParagraph"/>
        <w:numPr>
          <w:ilvl w:val="0"/>
          <w:numId w:val="21"/>
        </w:numPr>
      </w:pPr>
      <w:r>
        <w:t xml:space="preserve">The model produces fairer, but less accurate results than the baseline model. </w:t>
      </w:r>
    </w:p>
    <w:p w14:paraId="310DCC8D" w14:textId="77777777" w:rsidR="00447323" w:rsidRDefault="00447323" w:rsidP="00447323">
      <w:r>
        <w:t xml:space="preserve">These results were obtained running the AD model after finding the best values for the two hyperparameters, adversarial loss weight and the number of hidden units in the classifier. As discussed in 6.2.5, we wanted to select the hyperparameters that return the highest classification accuracy for the adversary. </w:t>
      </w:r>
    </w:p>
    <w:p w14:paraId="796D1928" w14:textId="618958A0" w:rsidR="00447323" w:rsidRDefault="00447323" w:rsidP="00447323">
      <w:r>
        <w:rPr>
          <w:noProof/>
        </w:rPr>
        <w:lastRenderedPageBreak/>
        <mc:AlternateContent>
          <mc:Choice Requires="wpg">
            <w:drawing>
              <wp:anchor distT="0" distB="0" distL="114300" distR="114300" simplePos="0" relativeHeight="251792388" behindDoc="0" locked="0" layoutInCell="1" allowOverlap="1" wp14:anchorId="022A404B" wp14:editId="1B23C3BB">
                <wp:simplePos x="0" y="0"/>
                <wp:positionH relativeFrom="column">
                  <wp:posOffset>0</wp:posOffset>
                </wp:positionH>
                <wp:positionV relativeFrom="paragraph">
                  <wp:posOffset>236220</wp:posOffset>
                </wp:positionV>
                <wp:extent cx="5729605" cy="2067560"/>
                <wp:effectExtent l="0" t="0" r="4445" b="8890"/>
                <wp:wrapTopAndBottom/>
                <wp:docPr id="7" name="Group 7"/>
                <wp:cNvGraphicFramePr/>
                <a:graphic xmlns:a="http://schemas.openxmlformats.org/drawingml/2006/main">
                  <a:graphicData uri="http://schemas.microsoft.com/office/word/2010/wordprocessingGroup">
                    <wpg:wgp>
                      <wpg:cNvGrpSpPr/>
                      <wpg:grpSpPr>
                        <a:xfrm>
                          <a:off x="0" y="0"/>
                          <a:ext cx="5729605" cy="2067560"/>
                          <a:chOff x="0" y="0"/>
                          <a:chExt cx="5729605" cy="2067560"/>
                        </a:xfrm>
                      </wpg:grpSpPr>
                      <pic:pic xmlns:pic="http://schemas.openxmlformats.org/drawingml/2006/picture">
                        <pic:nvPicPr>
                          <pic:cNvPr id="5" name="Picture 5"/>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7620"/>
                            <a:ext cx="2879725" cy="2059940"/>
                          </a:xfrm>
                          <a:prstGeom prst="rect">
                            <a:avLst/>
                          </a:prstGeom>
                          <a:noFill/>
                          <a:ln>
                            <a:noFill/>
                          </a:ln>
                        </pic:spPr>
                      </pic:pic>
                      <pic:pic xmlns:pic="http://schemas.openxmlformats.org/drawingml/2006/picture">
                        <pic:nvPicPr>
                          <pic:cNvPr id="6" name="Picture 6"/>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2849880" y="0"/>
                            <a:ext cx="2879725" cy="2008505"/>
                          </a:xfrm>
                          <a:prstGeom prst="rect">
                            <a:avLst/>
                          </a:prstGeom>
                          <a:noFill/>
                          <a:ln>
                            <a:noFill/>
                          </a:ln>
                        </pic:spPr>
                      </pic:pic>
                    </wpg:wgp>
                  </a:graphicData>
                </a:graphic>
              </wp:anchor>
            </w:drawing>
          </mc:Choice>
          <mc:Fallback>
            <w:pict>
              <v:group w14:anchorId="303C15AA" id="Group 7" o:spid="_x0000_s1026" style="position:absolute;margin-left:0;margin-top:18.6pt;width:451.15pt;height:162.8pt;z-index:251792388" coordsize="57296,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">
                <v:shape id="Picture 5" o:spid="_x0000_s1027" type="#_x0000_t75" style="position:absolute;top:76;width:28797;height:2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">
                  <v:imagedata r:id="rId80" o:title=""/>
                </v:shape>
                <v:shape id="Picture 6" o:spid="_x0000_s1028" type="#_x0000_t75" style="position:absolute;left:28498;width:2879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">
                  <v:imagedata r:id="rId81" o:title=""/>
                </v:shape>
                <w10:wrap type="topAndBottom"/>
              </v:group>
            </w:pict>
          </mc:Fallback>
        </mc:AlternateContent>
      </w:r>
    </w:p>
    <w:p w14:paraId="696B0EDC" w14:textId="6D19DD92" w:rsidR="00447323" w:rsidRDefault="000E4B0A" w:rsidP="00447323">
      <w:r>
        <w:rPr>
          <w:noProof/>
        </w:rPr>
        <mc:AlternateContent>
          <mc:Choice Requires="wps">
            <w:drawing>
              <wp:anchor distT="0" distB="0" distL="114300" distR="114300" simplePos="0" relativeHeight="251803652" behindDoc="0" locked="0" layoutInCell="1" allowOverlap="1" wp14:anchorId="7D87F3B2" wp14:editId="27DC1178">
                <wp:simplePos x="0" y="0"/>
                <wp:positionH relativeFrom="column">
                  <wp:posOffset>22251</wp:posOffset>
                </wp:positionH>
                <wp:positionV relativeFrom="paragraph">
                  <wp:posOffset>2242820</wp:posOffset>
                </wp:positionV>
                <wp:extent cx="5729605"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313651F4" w14:textId="3DE88754" w:rsidR="000E4B0A" w:rsidRPr="006E5D53" w:rsidRDefault="000E4B0A" w:rsidP="000E4B0A">
                            <w:pPr>
                              <w:pStyle w:val="Caption"/>
                              <w:rPr>
                                <w:noProof/>
                                <w:szCs w:val="24"/>
                              </w:rPr>
                            </w:pPr>
                            <w:r>
                              <w:t xml:space="preserve">Figure </w:t>
                            </w:r>
                            <w:fldSimple w:instr=" SEQ Figure \* ARABIC ">
                              <w:r w:rsidR="00F30512">
                                <w:rPr>
                                  <w:noProof/>
                                </w:rPr>
                                <w:t>19</w:t>
                              </w:r>
                            </w:fldSimple>
                            <w:r>
                              <w:t>. Hyperparameter tuning for the AD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7F3B2" id="Text Box 128" o:spid="_x0000_s1064" type="#_x0000_t202" style="position:absolute;margin-left:1.75pt;margin-top:176.6pt;width:451.15pt;height:.05pt;z-index:2518036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lWMAIAAGkEAAAOAAAAZHJzL2Uyb0RvYy54bWysVMGO2jAQvVfqP1i+lwAVt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" stroked="f">
                <v:textbox style="mso-fit-shape-to-text:t" inset="0,0,0,0">
                  <w:txbxContent>
                    <w:p w14:paraId="313651F4" w14:textId="3DE88754" w:rsidR="000E4B0A" w:rsidRPr="006E5D53" w:rsidRDefault="000E4B0A" w:rsidP="000E4B0A">
                      <w:pPr>
                        <w:pStyle w:val="Caption"/>
                        <w:rPr>
                          <w:noProof/>
                          <w:szCs w:val="24"/>
                        </w:rPr>
                      </w:pPr>
                      <w:r>
                        <w:t xml:space="preserve">Figure </w:t>
                      </w:r>
                      <w:fldSimple w:instr=" SEQ Figure \* ARABIC ">
                        <w:r w:rsidR="00F30512">
                          <w:rPr>
                            <w:noProof/>
                          </w:rPr>
                          <w:t>19</w:t>
                        </w:r>
                      </w:fldSimple>
                      <w:r>
                        <w:t>. Hyperparameter tuning for the AD model</w:t>
                      </w:r>
                    </w:p>
                  </w:txbxContent>
                </v:textbox>
                <w10:wrap type="topAndBottom"/>
              </v:shape>
            </w:pict>
          </mc:Fallback>
        </mc:AlternateContent>
      </w:r>
    </w:p>
    <w:p w14:paraId="4B260D86" w14:textId="2CA077C0" w:rsidR="00447323" w:rsidRDefault="00447323" w:rsidP="00447323">
      <w:r w:rsidRPr="000E4B0A">
        <w:t xml:space="preserve">Figures </w:t>
      </w:r>
      <w:r w:rsidR="000E4B0A" w:rsidRPr="000E4B0A">
        <w:t>19a and 19b</w:t>
      </w:r>
      <w:r w:rsidRPr="000E4B0A">
        <w:t xml:space="preserve"> show </w:t>
      </w:r>
      <w:r>
        <w:t xml:space="preserve">that the optimum hyperparameters for the AD model are an adversary loss weight of 0.58, with 250 hidden units in the classifier. </w:t>
      </w:r>
    </w:p>
    <w:p w14:paraId="0DE1B456" w14:textId="4FEDAE13" w:rsidR="00447323" w:rsidRDefault="000E4B0A" w:rsidP="00447323">
      <w:r>
        <w:rPr>
          <w:noProof/>
        </w:rPr>
        <mc:AlternateContent>
          <mc:Choice Requires="wps">
            <w:drawing>
              <wp:anchor distT="0" distB="0" distL="114300" distR="114300" simplePos="0" relativeHeight="251805700" behindDoc="0" locked="0" layoutInCell="1" allowOverlap="1" wp14:anchorId="6C3BF387" wp14:editId="75A7BCE1">
                <wp:simplePos x="0" y="0"/>
                <wp:positionH relativeFrom="column">
                  <wp:posOffset>0</wp:posOffset>
                </wp:positionH>
                <wp:positionV relativeFrom="paragraph">
                  <wp:posOffset>4209415</wp:posOffset>
                </wp:positionV>
                <wp:extent cx="576135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wps:spPr>
                      <wps:txbx>
                        <w:txbxContent>
                          <w:p w14:paraId="6F920599" w14:textId="3CBA7F91" w:rsidR="000E4B0A" w:rsidRPr="007E7474" w:rsidRDefault="000E4B0A" w:rsidP="000E4B0A">
                            <w:pPr>
                              <w:pStyle w:val="Caption"/>
                              <w:rPr>
                                <w:noProof/>
                                <w:szCs w:val="24"/>
                              </w:rPr>
                            </w:pPr>
                            <w:r>
                              <w:t xml:space="preserve">Figure </w:t>
                            </w:r>
                            <w:fldSimple w:instr=" SEQ Figure \* ARABIC ">
                              <w:r w:rsidR="00F30512">
                                <w:rPr>
                                  <w:noProof/>
                                </w:rPr>
                                <w:t>20</w:t>
                              </w:r>
                            </w:fldSimple>
                            <w:r>
                              <w:t xml:space="preserve">. </w:t>
                            </w:r>
                            <w:r w:rsidRPr="001E6FD3">
                              <w:t xml:space="preserve">Graphs showing DI, AOD, SPD and EOD over the classification thresholds for the </w:t>
                            </w:r>
                            <w:r>
                              <w:t>AD</w:t>
                            </w:r>
                            <w:r w:rsidRPr="001E6FD3">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BF387" id="Text Box 129" o:spid="_x0000_s1065" type="#_x0000_t202" style="position:absolute;margin-left:0;margin-top:331.45pt;width:453.65pt;height:.05pt;z-index:2518057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B5MQIAAGk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" stroked="f">
                <v:textbox style="mso-fit-shape-to-text:t" inset="0,0,0,0">
                  <w:txbxContent>
                    <w:p w14:paraId="6F920599" w14:textId="3CBA7F91" w:rsidR="000E4B0A" w:rsidRPr="007E7474" w:rsidRDefault="000E4B0A" w:rsidP="000E4B0A">
                      <w:pPr>
                        <w:pStyle w:val="Caption"/>
                        <w:rPr>
                          <w:noProof/>
                          <w:szCs w:val="24"/>
                        </w:rPr>
                      </w:pPr>
                      <w:r>
                        <w:t xml:space="preserve">Figure </w:t>
                      </w:r>
                      <w:fldSimple w:instr=" SEQ Figure \* ARABIC ">
                        <w:r w:rsidR="00F30512">
                          <w:rPr>
                            <w:noProof/>
                          </w:rPr>
                          <w:t>20</w:t>
                        </w:r>
                      </w:fldSimple>
                      <w:r>
                        <w:t xml:space="preserve">. </w:t>
                      </w:r>
                      <w:r w:rsidRPr="001E6FD3">
                        <w:t xml:space="preserve">Graphs showing DI, AOD, SPD and EOD over the classification thresholds for the </w:t>
                      </w:r>
                      <w:r>
                        <w:t>AD</w:t>
                      </w:r>
                      <w:r w:rsidRPr="001E6FD3">
                        <w:t xml:space="preserve"> model</w:t>
                      </w:r>
                    </w:p>
                  </w:txbxContent>
                </v:textbox>
                <w10:wrap type="topAndBottom"/>
              </v:shape>
            </w:pict>
          </mc:Fallback>
        </mc:AlternateContent>
      </w:r>
      <w:r w:rsidR="00447323">
        <w:rPr>
          <w:noProof/>
        </w:rPr>
        <mc:AlternateContent>
          <mc:Choice Requires="wpg">
            <w:drawing>
              <wp:anchor distT="0" distB="0" distL="114300" distR="114300" simplePos="0" relativeHeight="251795460" behindDoc="0" locked="0" layoutInCell="1" allowOverlap="1" wp14:anchorId="259932DD" wp14:editId="01411F5B">
                <wp:simplePos x="0" y="0"/>
                <wp:positionH relativeFrom="column">
                  <wp:posOffset>0</wp:posOffset>
                </wp:positionH>
                <wp:positionV relativeFrom="paragraph">
                  <wp:posOffset>236220</wp:posOffset>
                </wp:positionV>
                <wp:extent cx="5761821" cy="3916254"/>
                <wp:effectExtent l="0" t="0" r="0" b="0"/>
                <wp:wrapTopAndBottom/>
                <wp:docPr id="111" name="Group 111"/>
                <wp:cNvGraphicFramePr/>
                <a:graphic xmlns:a="http://schemas.openxmlformats.org/drawingml/2006/main">
                  <a:graphicData uri="http://schemas.microsoft.com/office/word/2010/wordprocessingGroup">
                    <wpg:wgp>
                      <wpg:cNvGrpSpPr/>
                      <wpg:grpSpPr>
                        <a:xfrm>
                          <a:off x="0" y="0"/>
                          <a:ext cx="5731878" cy="3916253"/>
                          <a:chOff x="14971" y="0"/>
                          <a:chExt cx="5731878" cy="3916253"/>
                        </a:xfrm>
                      </wpg:grpSpPr>
                      <pic:pic xmlns:pic="http://schemas.openxmlformats.org/drawingml/2006/picture">
                        <pic:nvPicPr>
                          <pic:cNvPr id="112" name="Picture 112"/>
                          <pic:cNvPicPr>
                            <a:picLocks noChangeAspect="1"/>
                          </pic:cNvPicPr>
                        </pic:nvPicPr>
                        <pic:blipFill>
                          <a:blip r:embed="rId82">
                            <a:extLst>
                              <a:ext uri="{28A0092B-C50C-407E-A947-70E740481C1C}">
                                <a14:useLocalDpi xmlns:a14="http://schemas.microsoft.com/office/drawing/2010/main" val="0"/>
                              </a:ext>
                            </a:extLst>
                          </a:blip>
                          <a:srcRect/>
                          <a:stretch/>
                        </pic:blipFill>
                        <pic:spPr>
                          <a:xfrm>
                            <a:off x="2897067" y="0"/>
                            <a:ext cx="2849782" cy="1867534"/>
                          </a:xfrm>
                          <a:prstGeom prst="rect">
                            <a:avLst/>
                          </a:prstGeom>
                        </pic:spPr>
                      </pic:pic>
                      <pic:pic xmlns:pic="http://schemas.openxmlformats.org/drawingml/2006/picture">
                        <pic:nvPicPr>
                          <pic:cNvPr id="113" name="Picture 113"/>
                          <pic:cNvPicPr>
                            <a:picLocks noChangeAspect="1"/>
                          </pic:cNvPicPr>
                        </pic:nvPicPr>
                        <pic:blipFill>
                          <a:blip r:embed="rId83">
                            <a:extLst>
                              <a:ext uri="{28A0092B-C50C-407E-A947-70E740481C1C}">
                                <a14:useLocalDpi xmlns:a14="http://schemas.microsoft.com/office/drawing/2010/main" val="0"/>
                              </a:ext>
                            </a:extLst>
                          </a:blip>
                          <a:srcRect/>
                          <a:stretch/>
                        </pic:blipFill>
                        <pic:spPr>
                          <a:xfrm>
                            <a:off x="36589" y="1"/>
                            <a:ext cx="2806547" cy="1906903"/>
                          </a:xfrm>
                          <a:prstGeom prst="rect">
                            <a:avLst/>
                          </a:prstGeom>
                        </pic:spPr>
                      </pic:pic>
                      <pic:pic xmlns:pic="http://schemas.openxmlformats.org/drawingml/2006/picture">
                        <pic:nvPicPr>
                          <pic:cNvPr id="114" name="Picture 114"/>
                          <pic:cNvPicPr>
                            <a:picLocks noChangeAspect="1"/>
                          </pic:cNvPicPr>
                        </pic:nvPicPr>
                        <pic:blipFill>
                          <a:blip r:embed="rId84">
                            <a:extLst>
                              <a:ext uri="{28A0092B-C50C-407E-A947-70E740481C1C}">
                                <a14:useLocalDpi xmlns:a14="http://schemas.microsoft.com/office/drawing/2010/main" val="0"/>
                              </a:ext>
                            </a:extLst>
                          </a:blip>
                          <a:srcRect/>
                          <a:stretch/>
                        </pic:blipFill>
                        <pic:spPr>
                          <a:xfrm>
                            <a:off x="2897067" y="2058289"/>
                            <a:ext cx="2849782" cy="1848394"/>
                          </a:xfrm>
                          <a:prstGeom prst="rect">
                            <a:avLst/>
                          </a:prstGeom>
                        </pic:spPr>
                      </pic:pic>
                      <pic:pic xmlns:pic="http://schemas.openxmlformats.org/drawingml/2006/picture">
                        <pic:nvPicPr>
                          <pic:cNvPr id="115" name="Picture 115"/>
                          <pic:cNvPicPr>
                            <a:picLocks noChangeAspect="1"/>
                          </pic:cNvPicPr>
                        </pic:nvPicPr>
                        <pic:blipFill>
                          <a:blip r:embed="rId85">
                            <a:extLst>
                              <a:ext uri="{28A0092B-C50C-407E-A947-70E740481C1C}">
                                <a14:useLocalDpi xmlns:a14="http://schemas.microsoft.com/office/drawing/2010/main" val="0"/>
                              </a:ext>
                            </a:extLst>
                          </a:blip>
                          <a:srcRect/>
                          <a:stretch/>
                        </pic:blipFill>
                        <pic:spPr>
                          <a:xfrm>
                            <a:off x="14971" y="2048719"/>
                            <a:ext cx="2849782" cy="1867534"/>
                          </a:xfrm>
                          <a:prstGeom prst="rect">
                            <a:avLst/>
                          </a:prstGeom>
                        </pic:spPr>
                      </pic:pic>
                    </wpg:wgp>
                  </a:graphicData>
                </a:graphic>
              </wp:anchor>
            </w:drawing>
          </mc:Choice>
          <mc:Fallback>
            <w:pict>
              <v:group w14:anchorId="1F58413A" id="Group 111" o:spid="_x0000_s1026" style="position:absolute;margin-left:0;margin-top:18.6pt;width:453.7pt;height:308.35pt;z-index:251795460" coordorigin="149" coordsize="57318,39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">
                <v:shape id="Picture 112" o:spid="_x0000_s1027" type="#_x0000_t75" style="position:absolute;left:28970;width:28498;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">
                  <v:imagedata r:id="rId86" o:title=""/>
                </v:shape>
                <v:shape id="Picture 113" o:spid="_x0000_s1028" type="#_x0000_t75" style="position:absolute;left:365;width:28066;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">
                  <v:imagedata r:id="rId87" o:title=""/>
                </v:shape>
                <v:shape id="Picture 114" o:spid="_x0000_s1029" type="#_x0000_t75" style="position:absolute;left:28970;top:20582;width:28498;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">
                  <v:imagedata r:id="rId88" o:title=""/>
                </v:shape>
                <v:shape id="Picture 115" o:spid="_x0000_s1030" type="#_x0000_t75" style="position:absolute;left:149;top:20487;width:28498;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">
                  <v:imagedata r:id="rId89" o:title=""/>
                </v:shape>
                <w10:wrap type="topAndBottom"/>
              </v:group>
            </w:pict>
          </mc:Fallback>
        </mc:AlternateContent>
      </w:r>
    </w:p>
    <w:p w14:paraId="26CFF4E0" w14:textId="77777777" w:rsidR="00447323" w:rsidRDefault="00447323" w:rsidP="00447323"/>
    <w:p w14:paraId="12F2009B" w14:textId="77777777" w:rsidR="00447323" w:rsidRDefault="00447323" w:rsidP="00447323">
      <w:pPr>
        <w:pStyle w:val="Heading4"/>
      </w:pPr>
      <w:bookmarkStart w:id="96" w:name="_Toc101884298"/>
      <w:r>
        <w:lastRenderedPageBreak/>
        <w:t>7.5.4 Prejudice Remover Model</w:t>
      </w:r>
      <w:bookmarkEnd w:id="96"/>
    </w:p>
    <w:p w14:paraId="690DFBDE" w14:textId="77777777" w:rsidR="00447323" w:rsidRDefault="00447323" w:rsidP="00447323"/>
    <w:p w14:paraId="58847160" w14:textId="77777777" w:rsidR="00447323" w:rsidRDefault="00447323" w:rsidP="00447323">
      <w:r>
        <w:t xml:space="preserve">Below are the results from the Prejudice Remover (PR) model. What you can see is that moving from the LR algorithm to the PR algorithm increased fairness with regards to each fairness metrics, but at the cost of predictive accuracy. This result is consistent with the AD model, where the poor predictive accuracy is a result of the accuracy/fairness trade-off. </w:t>
      </w:r>
    </w:p>
    <w:p w14:paraId="6BFE6822" w14:textId="77777777" w:rsidR="00447323" w:rsidRDefault="00447323" w:rsidP="00447323"/>
    <w:tbl>
      <w:tblPr>
        <w:tblStyle w:val="PlainTable2"/>
        <w:tblW w:w="0" w:type="auto"/>
        <w:jc w:val="center"/>
        <w:tblLook w:val="04A0" w:firstRow="1" w:lastRow="0" w:firstColumn="1" w:lastColumn="0" w:noHBand="0" w:noVBand="1"/>
      </w:tblPr>
      <w:tblGrid>
        <w:gridCol w:w="1162"/>
        <w:gridCol w:w="1260"/>
        <w:gridCol w:w="1218"/>
        <w:gridCol w:w="1274"/>
        <w:gridCol w:w="1253"/>
        <w:gridCol w:w="1273"/>
      </w:tblGrid>
      <w:tr w:rsidR="00447323" w14:paraId="2C97D680" w14:textId="77777777" w:rsidTr="007727F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nil"/>
            </w:tcBorders>
            <w:vAlign w:val="center"/>
          </w:tcPr>
          <w:p w14:paraId="19EDCEA6" w14:textId="77777777" w:rsidR="00447323" w:rsidRPr="008F1E2C" w:rsidRDefault="00447323" w:rsidP="007727F7">
            <w:pPr>
              <w:spacing w:line="240" w:lineRule="auto"/>
              <w:jc w:val="center"/>
            </w:pPr>
          </w:p>
        </w:tc>
        <w:tc>
          <w:tcPr>
            <w:tcW w:w="6278" w:type="dxa"/>
            <w:gridSpan w:val="5"/>
            <w:tcBorders>
              <w:top w:val="single" w:sz="4" w:space="0" w:color="000000" w:themeColor="text1"/>
              <w:bottom w:val="single" w:sz="4" w:space="0" w:color="000000" w:themeColor="text1"/>
            </w:tcBorders>
            <w:vAlign w:val="center"/>
          </w:tcPr>
          <w:p w14:paraId="531D782A" w14:textId="77777777" w:rsidR="00447323" w:rsidRPr="008F1E2C" w:rsidRDefault="00447323" w:rsidP="007727F7">
            <w:pPr>
              <w:spacing w:line="240" w:lineRule="auto"/>
              <w:jc w:val="center"/>
              <w:cnfStyle w:val="100000000000" w:firstRow="1" w:lastRow="0" w:firstColumn="0" w:lastColumn="0" w:oddVBand="0" w:evenVBand="0" w:oddHBand="0" w:evenHBand="0" w:firstRowFirstColumn="0" w:firstRowLastColumn="0" w:lastRowFirstColumn="0" w:lastRowLastColumn="0"/>
            </w:pPr>
            <w:r>
              <w:t>Results from the optimal classification threshold</w:t>
            </w:r>
          </w:p>
        </w:tc>
      </w:tr>
      <w:tr w:rsidR="00447323" w14:paraId="4C4BB497"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single" w:sz="4" w:space="0" w:color="000000" w:themeColor="text1"/>
            </w:tcBorders>
            <w:vAlign w:val="center"/>
          </w:tcPr>
          <w:p w14:paraId="580CADE9" w14:textId="77777777" w:rsidR="00447323" w:rsidRPr="008F1E2C" w:rsidRDefault="00447323" w:rsidP="007727F7">
            <w:pPr>
              <w:spacing w:line="240" w:lineRule="auto"/>
              <w:jc w:val="center"/>
            </w:pPr>
          </w:p>
        </w:tc>
        <w:tc>
          <w:tcPr>
            <w:tcW w:w="1260" w:type="dxa"/>
            <w:tcBorders>
              <w:top w:val="single" w:sz="4" w:space="0" w:color="000000" w:themeColor="text1"/>
              <w:bottom w:val="single" w:sz="4" w:space="0" w:color="000000" w:themeColor="text1"/>
            </w:tcBorders>
            <w:vAlign w:val="center"/>
          </w:tcPr>
          <w:p w14:paraId="7978B36F"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ACC</w:t>
            </w:r>
          </w:p>
        </w:tc>
        <w:tc>
          <w:tcPr>
            <w:tcW w:w="1218" w:type="dxa"/>
            <w:tcBorders>
              <w:top w:val="single" w:sz="4" w:space="0" w:color="000000" w:themeColor="text1"/>
              <w:bottom w:val="single" w:sz="4" w:space="0" w:color="000000" w:themeColor="text1"/>
            </w:tcBorders>
            <w:vAlign w:val="center"/>
          </w:tcPr>
          <w:p w14:paraId="2688A9D4"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DI</w:t>
            </w:r>
          </w:p>
        </w:tc>
        <w:tc>
          <w:tcPr>
            <w:tcW w:w="1274" w:type="dxa"/>
            <w:tcBorders>
              <w:top w:val="single" w:sz="4" w:space="0" w:color="000000" w:themeColor="text1"/>
              <w:bottom w:val="single" w:sz="4" w:space="0" w:color="000000" w:themeColor="text1"/>
            </w:tcBorders>
            <w:vAlign w:val="center"/>
          </w:tcPr>
          <w:p w14:paraId="63E7F145"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AOD</w:t>
            </w:r>
          </w:p>
        </w:tc>
        <w:tc>
          <w:tcPr>
            <w:tcW w:w="1253" w:type="dxa"/>
            <w:tcBorders>
              <w:top w:val="single" w:sz="4" w:space="0" w:color="000000" w:themeColor="text1"/>
              <w:bottom w:val="single" w:sz="4" w:space="0" w:color="000000" w:themeColor="text1"/>
            </w:tcBorders>
            <w:vAlign w:val="center"/>
          </w:tcPr>
          <w:p w14:paraId="541FDA4D"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SPD</w:t>
            </w:r>
          </w:p>
        </w:tc>
        <w:tc>
          <w:tcPr>
            <w:tcW w:w="1273" w:type="dxa"/>
            <w:tcBorders>
              <w:top w:val="single" w:sz="4" w:space="0" w:color="000000" w:themeColor="text1"/>
              <w:bottom w:val="single" w:sz="4" w:space="0" w:color="000000" w:themeColor="text1"/>
            </w:tcBorders>
            <w:vAlign w:val="center"/>
          </w:tcPr>
          <w:p w14:paraId="6506ADF0"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EOD</w:t>
            </w:r>
          </w:p>
        </w:tc>
      </w:tr>
      <w:tr w:rsidR="00447323" w14:paraId="6FC26701"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0F5BEDFC" w14:textId="77777777" w:rsidR="00447323" w:rsidRPr="008F1E2C" w:rsidRDefault="00447323" w:rsidP="007727F7">
            <w:pPr>
              <w:spacing w:line="240" w:lineRule="auto"/>
              <w:jc w:val="center"/>
            </w:pPr>
            <w:r w:rsidRPr="008F1E2C">
              <w:t>Goal</w:t>
            </w:r>
          </w:p>
        </w:tc>
        <w:tc>
          <w:tcPr>
            <w:tcW w:w="1260" w:type="dxa"/>
            <w:tcBorders>
              <w:top w:val="single" w:sz="4" w:space="0" w:color="000000" w:themeColor="text1"/>
              <w:bottom w:val="single" w:sz="4" w:space="0" w:color="000000" w:themeColor="text1"/>
            </w:tcBorders>
            <w:vAlign w:val="center"/>
          </w:tcPr>
          <w:p w14:paraId="54C589F4"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18" w:type="dxa"/>
            <w:tcBorders>
              <w:top w:val="single" w:sz="4" w:space="0" w:color="000000" w:themeColor="text1"/>
              <w:bottom w:val="single" w:sz="4" w:space="0" w:color="000000" w:themeColor="text1"/>
            </w:tcBorders>
            <w:vAlign w:val="center"/>
          </w:tcPr>
          <w:p w14:paraId="394A3254"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74" w:type="dxa"/>
            <w:tcBorders>
              <w:top w:val="single" w:sz="4" w:space="0" w:color="000000" w:themeColor="text1"/>
              <w:bottom w:val="single" w:sz="4" w:space="0" w:color="000000" w:themeColor="text1"/>
            </w:tcBorders>
            <w:vAlign w:val="center"/>
          </w:tcPr>
          <w:p w14:paraId="6E798E70"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53" w:type="dxa"/>
            <w:tcBorders>
              <w:top w:val="single" w:sz="4" w:space="0" w:color="000000" w:themeColor="text1"/>
              <w:bottom w:val="single" w:sz="4" w:space="0" w:color="000000" w:themeColor="text1"/>
            </w:tcBorders>
            <w:vAlign w:val="center"/>
          </w:tcPr>
          <w:p w14:paraId="485A5B4B"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73" w:type="dxa"/>
            <w:tcBorders>
              <w:top w:val="single" w:sz="4" w:space="0" w:color="000000" w:themeColor="text1"/>
              <w:bottom w:val="single" w:sz="4" w:space="0" w:color="000000" w:themeColor="text1"/>
            </w:tcBorders>
            <w:vAlign w:val="center"/>
          </w:tcPr>
          <w:p w14:paraId="4D6D28C8"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447323" w14:paraId="0595F723"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0FF69637" w14:textId="77777777" w:rsidR="00447323" w:rsidRPr="008F1E2C" w:rsidRDefault="00447323" w:rsidP="007727F7">
            <w:pPr>
              <w:spacing w:line="240" w:lineRule="auto"/>
              <w:jc w:val="center"/>
            </w:pPr>
            <w:r>
              <w:t>Baseline</w:t>
            </w:r>
          </w:p>
        </w:tc>
        <w:tc>
          <w:tcPr>
            <w:tcW w:w="1260" w:type="dxa"/>
            <w:tcBorders>
              <w:top w:val="single" w:sz="4" w:space="0" w:color="000000" w:themeColor="text1"/>
              <w:bottom w:val="single" w:sz="4" w:space="0" w:color="000000" w:themeColor="text1"/>
            </w:tcBorders>
            <w:vAlign w:val="center"/>
          </w:tcPr>
          <w:p w14:paraId="01ED7169"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0.6347</w:t>
            </w:r>
          </w:p>
        </w:tc>
        <w:tc>
          <w:tcPr>
            <w:tcW w:w="1218" w:type="dxa"/>
            <w:tcBorders>
              <w:top w:val="single" w:sz="4" w:space="0" w:color="000000" w:themeColor="text1"/>
              <w:bottom w:val="single" w:sz="4" w:space="0" w:color="000000" w:themeColor="text1"/>
            </w:tcBorders>
            <w:vAlign w:val="center"/>
          </w:tcPr>
          <w:p w14:paraId="0D2469D1"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0.4693</w:t>
            </w:r>
          </w:p>
        </w:tc>
        <w:tc>
          <w:tcPr>
            <w:tcW w:w="1274" w:type="dxa"/>
            <w:tcBorders>
              <w:top w:val="single" w:sz="4" w:space="0" w:color="000000" w:themeColor="text1"/>
              <w:bottom w:val="single" w:sz="4" w:space="0" w:color="000000" w:themeColor="text1"/>
            </w:tcBorders>
            <w:vAlign w:val="center"/>
          </w:tcPr>
          <w:p w14:paraId="48FC31E5"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-0.2755</w:t>
            </w:r>
          </w:p>
        </w:tc>
        <w:tc>
          <w:tcPr>
            <w:tcW w:w="1253" w:type="dxa"/>
            <w:tcBorders>
              <w:top w:val="single" w:sz="4" w:space="0" w:color="000000" w:themeColor="text1"/>
              <w:bottom w:val="single" w:sz="4" w:space="0" w:color="000000" w:themeColor="text1"/>
            </w:tcBorders>
            <w:vAlign w:val="center"/>
          </w:tcPr>
          <w:p w14:paraId="0E130D27"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-0.3114</w:t>
            </w:r>
          </w:p>
        </w:tc>
        <w:tc>
          <w:tcPr>
            <w:tcW w:w="1273" w:type="dxa"/>
            <w:tcBorders>
              <w:top w:val="single" w:sz="4" w:space="0" w:color="000000" w:themeColor="text1"/>
              <w:bottom w:val="single" w:sz="4" w:space="0" w:color="000000" w:themeColor="text1"/>
            </w:tcBorders>
            <w:vAlign w:val="center"/>
          </w:tcPr>
          <w:p w14:paraId="0BEC5C1A"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-0.2637</w:t>
            </w:r>
          </w:p>
        </w:tc>
      </w:tr>
      <w:tr w:rsidR="00447323" w14:paraId="6984DEBA"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6536BB33" w14:textId="77777777" w:rsidR="00447323" w:rsidRPr="008F1E2C" w:rsidRDefault="00447323" w:rsidP="007727F7">
            <w:pPr>
              <w:spacing w:line="240" w:lineRule="auto"/>
              <w:jc w:val="center"/>
            </w:pPr>
            <w:r w:rsidRPr="008F1E2C">
              <w:t>Model</w:t>
            </w:r>
          </w:p>
        </w:tc>
        <w:tc>
          <w:tcPr>
            <w:tcW w:w="1260" w:type="dxa"/>
            <w:tcBorders>
              <w:top w:val="single" w:sz="4" w:space="0" w:color="000000" w:themeColor="text1"/>
              <w:bottom w:val="single" w:sz="4" w:space="0" w:color="000000" w:themeColor="text1"/>
            </w:tcBorders>
            <w:vAlign w:val="center"/>
          </w:tcPr>
          <w:p w14:paraId="7FB88A49"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0.4980</w:t>
            </w:r>
          </w:p>
        </w:tc>
        <w:tc>
          <w:tcPr>
            <w:tcW w:w="1218" w:type="dxa"/>
            <w:tcBorders>
              <w:top w:val="single" w:sz="4" w:space="0" w:color="000000" w:themeColor="text1"/>
              <w:bottom w:val="single" w:sz="4" w:space="0" w:color="000000" w:themeColor="text1"/>
            </w:tcBorders>
            <w:vAlign w:val="center"/>
          </w:tcPr>
          <w:p w14:paraId="659E0EE6"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0.8985</w:t>
            </w:r>
          </w:p>
        </w:tc>
        <w:tc>
          <w:tcPr>
            <w:tcW w:w="1274" w:type="dxa"/>
            <w:tcBorders>
              <w:top w:val="single" w:sz="4" w:space="0" w:color="000000" w:themeColor="text1"/>
              <w:bottom w:val="single" w:sz="4" w:space="0" w:color="000000" w:themeColor="text1"/>
            </w:tcBorders>
            <w:vAlign w:val="center"/>
          </w:tcPr>
          <w:p w14:paraId="7BAE7B79"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-0.0412</w:t>
            </w:r>
          </w:p>
        </w:tc>
        <w:tc>
          <w:tcPr>
            <w:tcW w:w="1253" w:type="dxa"/>
            <w:tcBorders>
              <w:top w:val="single" w:sz="4" w:space="0" w:color="000000" w:themeColor="text1"/>
              <w:bottom w:val="single" w:sz="4" w:space="0" w:color="000000" w:themeColor="text1"/>
            </w:tcBorders>
            <w:vAlign w:val="center"/>
          </w:tcPr>
          <w:p w14:paraId="6FC3BCB4"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-0.0476</w:t>
            </w:r>
          </w:p>
        </w:tc>
        <w:tc>
          <w:tcPr>
            <w:tcW w:w="1273" w:type="dxa"/>
            <w:tcBorders>
              <w:top w:val="single" w:sz="4" w:space="0" w:color="000000" w:themeColor="text1"/>
              <w:bottom w:val="single" w:sz="4" w:space="0" w:color="000000" w:themeColor="text1"/>
            </w:tcBorders>
            <w:vAlign w:val="center"/>
          </w:tcPr>
          <w:p w14:paraId="432B2706" w14:textId="77777777" w:rsidR="00447323" w:rsidRDefault="00447323" w:rsidP="00010398">
            <w:pPr>
              <w:keepNext/>
              <w:spacing w:line="240" w:lineRule="auto"/>
              <w:jc w:val="center"/>
              <w:cnfStyle w:val="000000000000" w:firstRow="0" w:lastRow="0" w:firstColumn="0" w:lastColumn="0" w:oddVBand="0" w:evenVBand="0" w:oddHBand="0" w:evenHBand="0" w:firstRowFirstColumn="0" w:firstRowLastColumn="0" w:lastRowFirstColumn="0" w:lastRowLastColumn="0"/>
            </w:pPr>
            <w:r>
              <w:t>-0.1191</w:t>
            </w:r>
          </w:p>
        </w:tc>
      </w:tr>
    </w:tbl>
    <w:p w14:paraId="296185B3" w14:textId="05D80DA4" w:rsidR="00447323" w:rsidRDefault="00010398" w:rsidP="00010398">
      <w:pPr>
        <w:pStyle w:val="Caption"/>
      </w:pPr>
      <w:r>
        <w:t xml:space="preserve">Table </w:t>
      </w:r>
      <w:fldSimple w:instr=" SEQ Table \* ARABIC ">
        <w:r w:rsidR="00F30512">
          <w:rPr>
            <w:noProof/>
          </w:rPr>
          <w:t>13</w:t>
        </w:r>
      </w:fldSimple>
      <w:r>
        <w:t xml:space="preserve">. Results </w:t>
      </w:r>
      <w:proofErr w:type="spellStart"/>
      <w:r>
        <w:t>fron</w:t>
      </w:r>
      <w:proofErr w:type="spellEnd"/>
      <w:r>
        <w:t xml:space="preserve"> the PR model</w:t>
      </w:r>
    </w:p>
    <w:p w14:paraId="1D52EEBC" w14:textId="77777777" w:rsidR="00447323" w:rsidRDefault="00447323" w:rsidP="00447323">
      <w:r w:rsidRPr="000A40C2">
        <w:rPr>
          <w:highlight w:val="yellow"/>
        </w:rPr>
        <w:t>*ADD IN NMI RESULTS</w:t>
      </w:r>
    </w:p>
    <w:p w14:paraId="119D5972" w14:textId="77777777" w:rsidR="00447323" w:rsidRDefault="00447323" w:rsidP="00447323">
      <w:pPr>
        <w:rPr>
          <w:rFonts w:eastAsia="Calibri" w:cs="Arial"/>
        </w:rPr>
      </w:pPr>
      <w:r>
        <w:rPr>
          <w:rFonts w:eastAsia="Calibri" w:cs="Arial"/>
        </w:rPr>
        <w:t>Looking at the value for Disparate Impact, we can come to two conclusions:</w:t>
      </w:r>
    </w:p>
    <w:p w14:paraId="5C7D3843" w14:textId="77777777" w:rsidR="00447323" w:rsidRDefault="00447323" w:rsidP="00E13C74">
      <w:pPr>
        <w:pStyle w:val="ListParagraph"/>
        <w:numPr>
          <w:ilvl w:val="0"/>
          <w:numId w:val="22"/>
        </w:numPr>
      </w:pPr>
      <w:r>
        <w:t>The model passes the 80% rule, which demonstrates that the privileged class, White receives positive outcomes at a proportionate rate to the unprivileged class, Non-White</w:t>
      </w:r>
    </w:p>
    <w:p w14:paraId="4AE457FA" w14:textId="77777777" w:rsidR="00447323" w:rsidRDefault="00447323" w:rsidP="00E13C74">
      <w:pPr>
        <w:pStyle w:val="ListParagraph"/>
        <w:numPr>
          <w:ilvl w:val="0"/>
          <w:numId w:val="22"/>
        </w:numPr>
      </w:pPr>
      <w:r>
        <w:t xml:space="preserve">The model produces fairer, but less accurate results than the baseline model. </w:t>
      </w:r>
    </w:p>
    <w:p w14:paraId="350FF267" w14:textId="59BA249E" w:rsidR="00447323" w:rsidRDefault="00010398" w:rsidP="00447323">
      <w:r>
        <w:rPr>
          <w:noProof/>
        </w:rPr>
        <w:lastRenderedPageBreak/>
        <mc:AlternateContent>
          <mc:Choice Requires="wps">
            <w:drawing>
              <wp:anchor distT="0" distB="0" distL="114300" distR="114300" simplePos="0" relativeHeight="251807748" behindDoc="0" locked="0" layoutInCell="1" allowOverlap="1" wp14:anchorId="551BB516" wp14:editId="6435D4CD">
                <wp:simplePos x="0" y="0"/>
                <wp:positionH relativeFrom="column">
                  <wp:posOffset>-257175</wp:posOffset>
                </wp:positionH>
                <wp:positionV relativeFrom="paragraph">
                  <wp:posOffset>3973195</wp:posOffset>
                </wp:positionV>
                <wp:extent cx="5761355"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wps:spPr>
                      <wps:txbx>
                        <w:txbxContent>
                          <w:p w14:paraId="2FAEA344" w14:textId="741B6911" w:rsidR="00010398" w:rsidRPr="004246D2" w:rsidRDefault="00010398" w:rsidP="00010398">
                            <w:pPr>
                              <w:pStyle w:val="Caption"/>
                              <w:rPr>
                                <w:noProof/>
                                <w:szCs w:val="24"/>
                              </w:rPr>
                            </w:pPr>
                            <w:r>
                              <w:t xml:space="preserve">Figure </w:t>
                            </w:r>
                            <w:fldSimple w:instr=" SEQ Figure \* ARABIC ">
                              <w:r w:rsidR="00F30512">
                                <w:rPr>
                                  <w:noProof/>
                                </w:rPr>
                                <w:t>21</w:t>
                              </w:r>
                            </w:fldSimple>
                            <w:r>
                              <w:t xml:space="preserve">. </w:t>
                            </w:r>
                            <w:r w:rsidRPr="00800FEE">
                              <w:t xml:space="preserve">Graphs showing DI, AOD, SPD and EOD over the classification thresholds for the </w:t>
                            </w:r>
                            <w:r>
                              <w:t>PR</w:t>
                            </w:r>
                            <w:r w:rsidRPr="00800FEE">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BB516" id="Text Box 130" o:spid="_x0000_s1066" type="#_x0000_t202" style="position:absolute;margin-left:-20.25pt;margin-top:312.85pt;width:453.65pt;height:.05pt;z-index:2518077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" stroked="f">
                <v:textbox style="mso-fit-shape-to-text:t" inset="0,0,0,0">
                  <w:txbxContent>
                    <w:p w14:paraId="2FAEA344" w14:textId="741B6911" w:rsidR="00010398" w:rsidRPr="004246D2" w:rsidRDefault="00010398" w:rsidP="00010398">
                      <w:pPr>
                        <w:pStyle w:val="Caption"/>
                        <w:rPr>
                          <w:noProof/>
                          <w:szCs w:val="24"/>
                        </w:rPr>
                      </w:pPr>
                      <w:r>
                        <w:t xml:space="preserve">Figure </w:t>
                      </w:r>
                      <w:fldSimple w:instr=" SEQ Figure \* ARABIC ">
                        <w:r w:rsidR="00F30512">
                          <w:rPr>
                            <w:noProof/>
                          </w:rPr>
                          <w:t>21</w:t>
                        </w:r>
                      </w:fldSimple>
                      <w:r>
                        <w:t xml:space="preserve">. </w:t>
                      </w:r>
                      <w:r w:rsidRPr="00800FEE">
                        <w:t xml:space="preserve">Graphs showing DI, AOD, SPD and EOD over the classification thresholds for the </w:t>
                      </w:r>
                      <w:r>
                        <w:t>PR</w:t>
                      </w:r>
                      <w:r w:rsidRPr="00800FEE">
                        <w:t xml:space="preserve"> model</w:t>
                      </w:r>
                    </w:p>
                  </w:txbxContent>
                </v:textbox>
                <w10:wrap type="topAndBottom"/>
              </v:shape>
            </w:pict>
          </mc:Fallback>
        </mc:AlternateContent>
      </w:r>
      <w:r w:rsidR="00447323">
        <w:rPr>
          <w:noProof/>
        </w:rPr>
        <mc:AlternateContent>
          <mc:Choice Requires="wpg">
            <w:drawing>
              <wp:anchor distT="0" distB="0" distL="114300" distR="114300" simplePos="0" relativeHeight="251794436" behindDoc="0" locked="0" layoutInCell="1" allowOverlap="1" wp14:anchorId="3A5C9C15" wp14:editId="3473DA10">
                <wp:simplePos x="0" y="0"/>
                <wp:positionH relativeFrom="margin">
                  <wp:align>right</wp:align>
                </wp:positionH>
                <wp:positionV relativeFrom="paragraph">
                  <wp:posOffset>0</wp:posOffset>
                </wp:positionV>
                <wp:extent cx="5761821" cy="3916254"/>
                <wp:effectExtent l="0" t="0" r="0" b="8255"/>
                <wp:wrapTopAndBottom/>
                <wp:docPr id="116" name="Group 116"/>
                <wp:cNvGraphicFramePr/>
                <a:graphic xmlns:a="http://schemas.openxmlformats.org/drawingml/2006/main">
                  <a:graphicData uri="http://schemas.microsoft.com/office/word/2010/wordprocessingGroup">
                    <wpg:wgp>
                      <wpg:cNvGrpSpPr/>
                      <wpg:grpSpPr>
                        <a:xfrm>
                          <a:off x="0" y="0"/>
                          <a:ext cx="5761821" cy="3916254"/>
                          <a:chOff x="18673" y="1"/>
                          <a:chExt cx="5724474" cy="3916253"/>
                        </a:xfrm>
                      </wpg:grpSpPr>
                      <pic:pic xmlns:pic="http://schemas.openxmlformats.org/drawingml/2006/picture">
                        <pic:nvPicPr>
                          <pic:cNvPr id="117" name="Picture 117"/>
                          <pic:cNvPicPr>
                            <a:picLocks noChangeAspect="1"/>
                          </pic:cNvPicPr>
                        </pic:nvPicPr>
                        <pic:blipFill>
                          <a:blip r:embed="rId90">
                            <a:extLst>
                              <a:ext uri="{28A0092B-C50C-407E-A947-70E740481C1C}">
                                <a14:useLocalDpi xmlns:a14="http://schemas.microsoft.com/office/drawing/2010/main" val="0"/>
                              </a:ext>
                            </a:extLst>
                          </a:blip>
                          <a:srcRect/>
                          <a:stretch/>
                        </pic:blipFill>
                        <pic:spPr>
                          <a:xfrm>
                            <a:off x="2911671" y="7163"/>
                            <a:ext cx="2820573" cy="1853209"/>
                          </a:xfrm>
                          <a:prstGeom prst="rect">
                            <a:avLst/>
                          </a:prstGeom>
                        </pic:spPr>
                      </pic:pic>
                      <pic:pic xmlns:pic="http://schemas.openxmlformats.org/drawingml/2006/picture">
                        <pic:nvPicPr>
                          <pic:cNvPr id="118" name="Picture 118"/>
                          <pic:cNvPicPr>
                            <a:picLocks noChangeAspect="1"/>
                          </pic:cNvPicPr>
                        </pic:nvPicPr>
                        <pic:blipFill>
                          <a:blip r:embed="rId91">
                            <a:extLst>
                              <a:ext uri="{28A0092B-C50C-407E-A947-70E740481C1C}">
                                <a14:useLocalDpi xmlns:a14="http://schemas.microsoft.com/office/drawing/2010/main" val="0"/>
                              </a:ext>
                            </a:extLst>
                          </a:blip>
                          <a:srcRect/>
                          <a:stretch/>
                        </pic:blipFill>
                        <pic:spPr>
                          <a:xfrm>
                            <a:off x="18767" y="1"/>
                            <a:ext cx="2842189" cy="1906903"/>
                          </a:xfrm>
                          <a:prstGeom prst="rect">
                            <a:avLst/>
                          </a:prstGeom>
                        </pic:spPr>
                      </pic:pic>
                      <pic:pic xmlns:pic="http://schemas.openxmlformats.org/drawingml/2006/picture">
                        <pic:nvPicPr>
                          <pic:cNvPr id="119" name="Picture 119"/>
                          <pic:cNvPicPr>
                            <a:picLocks noChangeAspect="1"/>
                          </pic:cNvPicPr>
                        </pic:nvPicPr>
                        <pic:blipFill>
                          <a:blip r:embed="rId92">
                            <a:extLst>
                              <a:ext uri="{28A0092B-C50C-407E-A947-70E740481C1C}">
                                <a14:useLocalDpi xmlns:a14="http://schemas.microsoft.com/office/drawing/2010/main" val="0"/>
                              </a:ext>
                            </a:extLst>
                          </a:blip>
                          <a:srcRect/>
                          <a:stretch/>
                        </pic:blipFill>
                        <pic:spPr>
                          <a:xfrm>
                            <a:off x="2900770" y="2048719"/>
                            <a:ext cx="2842377" cy="1867535"/>
                          </a:xfrm>
                          <a:prstGeom prst="rect">
                            <a:avLst/>
                          </a:prstGeom>
                        </pic:spPr>
                      </pic:pic>
                      <pic:pic xmlns:pic="http://schemas.openxmlformats.org/drawingml/2006/picture">
                        <pic:nvPicPr>
                          <pic:cNvPr id="120" name="Picture 120"/>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18673" y="2048719"/>
                            <a:ext cx="2842377" cy="1867535"/>
                          </a:xfrm>
                          <a:prstGeom prst="rect">
                            <a:avLst/>
                          </a:prstGeom>
                        </pic:spPr>
                      </pic:pic>
                    </wpg:wgp>
                  </a:graphicData>
                </a:graphic>
              </wp:anchor>
            </w:drawing>
          </mc:Choice>
          <mc:Fallback>
            <w:pict>
              <v:group w14:anchorId="64EE852F" id="Group 116" o:spid="_x0000_s1026" style="position:absolute;margin-left:402.5pt;margin-top:0;width:453.7pt;height:308.35pt;z-index:251794436;mso-position-horizontal:right;mso-position-horizontal-relative:margin" coordorigin="186" coordsize="57244,39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">
                <v:shape id="Picture 117" o:spid="_x0000_s1027" type="#_x0000_t75" style="position:absolute;left:29116;top:71;width:28206;height:18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">
                  <v:imagedata r:id="rId93" o:title=""/>
                </v:shape>
                <v:shape id="Picture 118" o:spid="_x0000_s1028" type="#_x0000_t75" style="position:absolute;left:187;width:28422;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">
                  <v:imagedata r:id="rId94" o:title=""/>
                </v:shape>
                <v:shape id="Picture 119" o:spid="_x0000_s1029" type="#_x0000_t75" style="position:absolute;left:29007;top:20487;width:28424;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">
                  <v:imagedata r:id="rId95" o:title=""/>
                </v:shape>
                <v:shape id="Picture 120" o:spid="_x0000_s1030" type="#_x0000_t75" style="position:absolute;left:186;top:20487;width:28424;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">
                  <v:imagedata r:id="rId69" o:title=""/>
                </v:shape>
                <w10:wrap type="topAndBottom" anchorx="margin"/>
              </v:group>
            </w:pict>
          </mc:Fallback>
        </mc:AlternateContent>
      </w:r>
    </w:p>
    <w:p w14:paraId="3FD3386D" w14:textId="77777777" w:rsidR="00447323" w:rsidRDefault="00447323" w:rsidP="00447323"/>
    <w:p w14:paraId="252893BA" w14:textId="77777777" w:rsidR="00447323" w:rsidRDefault="00447323" w:rsidP="00447323">
      <w:pPr>
        <w:pStyle w:val="Heading4"/>
      </w:pPr>
      <w:bookmarkStart w:id="97" w:name="_Toc101884299"/>
      <w:r>
        <w:t>7.5.6 Model with Calibrated Equalised-odds Difference</w:t>
      </w:r>
      <w:bookmarkEnd w:id="97"/>
    </w:p>
    <w:p w14:paraId="20B81027" w14:textId="77777777" w:rsidR="00447323" w:rsidRDefault="00447323" w:rsidP="00447323"/>
    <w:p w14:paraId="505069E1" w14:textId="77777777" w:rsidR="00447323" w:rsidRDefault="00447323" w:rsidP="00447323">
      <w:r>
        <w:t xml:space="preserve">Below are the results from the LR model using the post-processing technique Calibrated Equalised-odds Difference (CEOD). What you can see is </w:t>
      </w:r>
      <w:r w:rsidRPr="00FB068E">
        <w:rPr>
          <w:highlight w:val="yellow"/>
        </w:rPr>
        <w:t>that applying CEOD to the baseline LR model increased fairness only in terms of Disparate Impact, with the other fairness metrics having worsened and the balanced accuracy of the prediction stays constant.</w:t>
      </w:r>
      <w:r>
        <w:t xml:space="preserve"> </w:t>
      </w:r>
    </w:p>
    <w:p w14:paraId="37FAC20B" w14:textId="77777777" w:rsidR="00447323" w:rsidRDefault="00447323" w:rsidP="00447323"/>
    <w:tbl>
      <w:tblPr>
        <w:tblStyle w:val="PlainTable2"/>
        <w:tblW w:w="0" w:type="auto"/>
        <w:jc w:val="center"/>
        <w:tblLook w:val="04A0" w:firstRow="1" w:lastRow="0" w:firstColumn="1" w:lastColumn="0" w:noHBand="0" w:noVBand="1"/>
      </w:tblPr>
      <w:tblGrid>
        <w:gridCol w:w="1162"/>
        <w:gridCol w:w="1260"/>
        <w:gridCol w:w="1218"/>
        <w:gridCol w:w="1274"/>
        <w:gridCol w:w="1253"/>
        <w:gridCol w:w="1273"/>
      </w:tblGrid>
      <w:tr w:rsidR="00447323" w14:paraId="314E5B84" w14:textId="77777777" w:rsidTr="007727F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nil"/>
            </w:tcBorders>
            <w:vAlign w:val="center"/>
          </w:tcPr>
          <w:p w14:paraId="29F2E9A7" w14:textId="77777777" w:rsidR="00447323" w:rsidRPr="008F1E2C" w:rsidRDefault="00447323" w:rsidP="007727F7">
            <w:pPr>
              <w:spacing w:line="240" w:lineRule="auto"/>
              <w:jc w:val="center"/>
            </w:pPr>
          </w:p>
        </w:tc>
        <w:tc>
          <w:tcPr>
            <w:tcW w:w="6278" w:type="dxa"/>
            <w:gridSpan w:val="5"/>
            <w:tcBorders>
              <w:top w:val="single" w:sz="4" w:space="0" w:color="000000" w:themeColor="text1"/>
              <w:bottom w:val="single" w:sz="4" w:space="0" w:color="000000" w:themeColor="text1"/>
            </w:tcBorders>
            <w:vAlign w:val="center"/>
          </w:tcPr>
          <w:p w14:paraId="66FA7459" w14:textId="77777777" w:rsidR="00447323" w:rsidRPr="008F1E2C" w:rsidRDefault="00447323" w:rsidP="007727F7">
            <w:pPr>
              <w:spacing w:line="240" w:lineRule="auto"/>
              <w:jc w:val="center"/>
              <w:cnfStyle w:val="100000000000" w:firstRow="1" w:lastRow="0" w:firstColumn="0" w:lastColumn="0" w:oddVBand="0" w:evenVBand="0" w:oddHBand="0" w:evenHBand="0" w:firstRowFirstColumn="0" w:firstRowLastColumn="0" w:lastRowFirstColumn="0" w:lastRowLastColumn="0"/>
            </w:pPr>
            <w:r>
              <w:t>Results from the optimal classification threshold</w:t>
            </w:r>
          </w:p>
        </w:tc>
      </w:tr>
      <w:tr w:rsidR="00447323" w14:paraId="6F56DB7A"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single" w:sz="4" w:space="0" w:color="000000" w:themeColor="text1"/>
            </w:tcBorders>
            <w:vAlign w:val="center"/>
          </w:tcPr>
          <w:p w14:paraId="2619A0FC" w14:textId="77777777" w:rsidR="00447323" w:rsidRPr="008F1E2C" w:rsidRDefault="00447323" w:rsidP="007727F7">
            <w:pPr>
              <w:spacing w:line="240" w:lineRule="auto"/>
              <w:jc w:val="center"/>
            </w:pPr>
          </w:p>
        </w:tc>
        <w:tc>
          <w:tcPr>
            <w:tcW w:w="1260" w:type="dxa"/>
            <w:tcBorders>
              <w:top w:val="single" w:sz="4" w:space="0" w:color="000000" w:themeColor="text1"/>
              <w:bottom w:val="single" w:sz="4" w:space="0" w:color="000000" w:themeColor="text1"/>
            </w:tcBorders>
            <w:vAlign w:val="center"/>
          </w:tcPr>
          <w:p w14:paraId="4041A8B5"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ACC</w:t>
            </w:r>
          </w:p>
        </w:tc>
        <w:tc>
          <w:tcPr>
            <w:tcW w:w="1218" w:type="dxa"/>
            <w:tcBorders>
              <w:top w:val="single" w:sz="4" w:space="0" w:color="000000" w:themeColor="text1"/>
              <w:bottom w:val="single" w:sz="4" w:space="0" w:color="000000" w:themeColor="text1"/>
            </w:tcBorders>
            <w:vAlign w:val="center"/>
          </w:tcPr>
          <w:p w14:paraId="31F1F455"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DI</w:t>
            </w:r>
          </w:p>
        </w:tc>
        <w:tc>
          <w:tcPr>
            <w:tcW w:w="1274" w:type="dxa"/>
            <w:tcBorders>
              <w:top w:val="single" w:sz="4" w:space="0" w:color="000000" w:themeColor="text1"/>
              <w:bottom w:val="single" w:sz="4" w:space="0" w:color="000000" w:themeColor="text1"/>
            </w:tcBorders>
            <w:vAlign w:val="center"/>
          </w:tcPr>
          <w:p w14:paraId="2A372CC8"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AOD</w:t>
            </w:r>
          </w:p>
        </w:tc>
        <w:tc>
          <w:tcPr>
            <w:tcW w:w="1253" w:type="dxa"/>
            <w:tcBorders>
              <w:top w:val="single" w:sz="4" w:space="0" w:color="000000" w:themeColor="text1"/>
              <w:bottom w:val="single" w:sz="4" w:space="0" w:color="000000" w:themeColor="text1"/>
            </w:tcBorders>
            <w:vAlign w:val="center"/>
          </w:tcPr>
          <w:p w14:paraId="21BDCE93"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SPD</w:t>
            </w:r>
          </w:p>
        </w:tc>
        <w:tc>
          <w:tcPr>
            <w:tcW w:w="1273" w:type="dxa"/>
            <w:tcBorders>
              <w:top w:val="single" w:sz="4" w:space="0" w:color="000000" w:themeColor="text1"/>
              <w:bottom w:val="single" w:sz="4" w:space="0" w:color="000000" w:themeColor="text1"/>
            </w:tcBorders>
            <w:vAlign w:val="center"/>
          </w:tcPr>
          <w:p w14:paraId="09AA8FAF"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EOD</w:t>
            </w:r>
          </w:p>
        </w:tc>
      </w:tr>
      <w:tr w:rsidR="00447323" w14:paraId="52FF7770"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722ECC48" w14:textId="77777777" w:rsidR="00447323" w:rsidRPr="008F1E2C" w:rsidRDefault="00447323" w:rsidP="007727F7">
            <w:pPr>
              <w:spacing w:line="240" w:lineRule="auto"/>
              <w:jc w:val="center"/>
            </w:pPr>
            <w:r w:rsidRPr="008F1E2C">
              <w:t>Goal</w:t>
            </w:r>
          </w:p>
        </w:tc>
        <w:tc>
          <w:tcPr>
            <w:tcW w:w="1260" w:type="dxa"/>
            <w:tcBorders>
              <w:top w:val="single" w:sz="4" w:space="0" w:color="000000" w:themeColor="text1"/>
              <w:bottom w:val="single" w:sz="4" w:space="0" w:color="000000" w:themeColor="text1"/>
            </w:tcBorders>
            <w:vAlign w:val="center"/>
          </w:tcPr>
          <w:p w14:paraId="085FD4D4"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18" w:type="dxa"/>
            <w:tcBorders>
              <w:top w:val="single" w:sz="4" w:space="0" w:color="000000" w:themeColor="text1"/>
              <w:bottom w:val="single" w:sz="4" w:space="0" w:color="000000" w:themeColor="text1"/>
            </w:tcBorders>
            <w:vAlign w:val="center"/>
          </w:tcPr>
          <w:p w14:paraId="5F74876E"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74" w:type="dxa"/>
            <w:tcBorders>
              <w:top w:val="single" w:sz="4" w:space="0" w:color="000000" w:themeColor="text1"/>
              <w:bottom w:val="single" w:sz="4" w:space="0" w:color="000000" w:themeColor="text1"/>
            </w:tcBorders>
            <w:vAlign w:val="center"/>
          </w:tcPr>
          <w:p w14:paraId="147C6C91"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53" w:type="dxa"/>
            <w:tcBorders>
              <w:top w:val="single" w:sz="4" w:space="0" w:color="000000" w:themeColor="text1"/>
              <w:bottom w:val="single" w:sz="4" w:space="0" w:color="000000" w:themeColor="text1"/>
            </w:tcBorders>
            <w:vAlign w:val="center"/>
          </w:tcPr>
          <w:p w14:paraId="045DB5D8"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73" w:type="dxa"/>
            <w:tcBorders>
              <w:top w:val="single" w:sz="4" w:space="0" w:color="000000" w:themeColor="text1"/>
              <w:bottom w:val="single" w:sz="4" w:space="0" w:color="000000" w:themeColor="text1"/>
            </w:tcBorders>
            <w:vAlign w:val="center"/>
          </w:tcPr>
          <w:p w14:paraId="1A15D7AB"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447323" w14:paraId="62BF2BE2"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2D95E5FF" w14:textId="77777777" w:rsidR="00447323" w:rsidRPr="008F1E2C" w:rsidRDefault="00447323" w:rsidP="007727F7">
            <w:pPr>
              <w:spacing w:line="240" w:lineRule="auto"/>
              <w:jc w:val="center"/>
            </w:pPr>
            <w:r>
              <w:t>Baseline</w:t>
            </w:r>
          </w:p>
        </w:tc>
        <w:tc>
          <w:tcPr>
            <w:tcW w:w="1260" w:type="dxa"/>
            <w:tcBorders>
              <w:top w:val="single" w:sz="4" w:space="0" w:color="000000" w:themeColor="text1"/>
              <w:bottom w:val="single" w:sz="4" w:space="0" w:color="000000" w:themeColor="text1"/>
            </w:tcBorders>
            <w:vAlign w:val="center"/>
          </w:tcPr>
          <w:p w14:paraId="6AA52719"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0.6347</w:t>
            </w:r>
          </w:p>
        </w:tc>
        <w:tc>
          <w:tcPr>
            <w:tcW w:w="1218" w:type="dxa"/>
            <w:tcBorders>
              <w:top w:val="single" w:sz="4" w:space="0" w:color="000000" w:themeColor="text1"/>
              <w:bottom w:val="single" w:sz="4" w:space="0" w:color="000000" w:themeColor="text1"/>
            </w:tcBorders>
            <w:vAlign w:val="center"/>
          </w:tcPr>
          <w:p w14:paraId="5CD9E483"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0.4693</w:t>
            </w:r>
          </w:p>
        </w:tc>
        <w:tc>
          <w:tcPr>
            <w:tcW w:w="1274" w:type="dxa"/>
            <w:tcBorders>
              <w:top w:val="single" w:sz="4" w:space="0" w:color="000000" w:themeColor="text1"/>
              <w:bottom w:val="single" w:sz="4" w:space="0" w:color="000000" w:themeColor="text1"/>
            </w:tcBorders>
            <w:vAlign w:val="center"/>
          </w:tcPr>
          <w:p w14:paraId="2E206E27"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-0.2755</w:t>
            </w:r>
          </w:p>
        </w:tc>
        <w:tc>
          <w:tcPr>
            <w:tcW w:w="1253" w:type="dxa"/>
            <w:tcBorders>
              <w:top w:val="single" w:sz="4" w:space="0" w:color="000000" w:themeColor="text1"/>
              <w:bottom w:val="single" w:sz="4" w:space="0" w:color="000000" w:themeColor="text1"/>
            </w:tcBorders>
            <w:vAlign w:val="center"/>
          </w:tcPr>
          <w:p w14:paraId="2D2E8B9C"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-0.3114</w:t>
            </w:r>
          </w:p>
        </w:tc>
        <w:tc>
          <w:tcPr>
            <w:tcW w:w="1273" w:type="dxa"/>
            <w:tcBorders>
              <w:top w:val="single" w:sz="4" w:space="0" w:color="000000" w:themeColor="text1"/>
              <w:bottom w:val="single" w:sz="4" w:space="0" w:color="000000" w:themeColor="text1"/>
            </w:tcBorders>
            <w:vAlign w:val="center"/>
          </w:tcPr>
          <w:p w14:paraId="6DAEB769"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-0.2637</w:t>
            </w:r>
          </w:p>
        </w:tc>
      </w:tr>
      <w:tr w:rsidR="00447323" w14:paraId="7CFF55C7"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5B0356F0" w14:textId="77777777" w:rsidR="00447323" w:rsidRPr="008F1E2C" w:rsidRDefault="00447323" w:rsidP="007727F7">
            <w:pPr>
              <w:spacing w:line="240" w:lineRule="auto"/>
              <w:jc w:val="center"/>
            </w:pPr>
            <w:r w:rsidRPr="008F1E2C">
              <w:t>Model</w:t>
            </w:r>
          </w:p>
        </w:tc>
        <w:tc>
          <w:tcPr>
            <w:tcW w:w="1260" w:type="dxa"/>
            <w:tcBorders>
              <w:top w:val="single" w:sz="4" w:space="0" w:color="000000" w:themeColor="text1"/>
              <w:bottom w:val="single" w:sz="4" w:space="0" w:color="000000" w:themeColor="text1"/>
            </w:tcBorders>
            <w:vAlign w:val="center"/>
          </w:tcPr>
          <w:p w14:paraId="2A2B2D39"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rPr>
                <w:highlight w:val="yellow"/>
              </w:rPr>
              <w:t>x</w:t>
            </w:r>
          </w:p>
        </w:tc>
        <w:tc>
          <w:tcPr>
            <w:tcW w:w="1218" w:type="dxa"/>
            <w:tcBorders>
              <w:top w:val="single" w:sz="4" w:space="0" w:color="000000" w:themeColor="text1"/>
              <w:bottom w:val="single" w:sz="4" w:space="0" w:color="000000" w:themeColor="text1"/>
            </w:tcBorders>
            <w:vAlign w:val="center"/>
          </w:tcPr>
          <w:p w14:paraId="5572BD18"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rPr>
                <w:highlight w:val="yellow"/>
              </w:rPr>
              <w:t>x</w:t>
            </w:r>
          </w:p>
        </w:tc>
        <w:tc>
          <w:tcPr>
            <w:tcW w:w="1274" w:type="dxa"/>
            <w:tcBorders>
              <w:top w:val="single" w:sz="4" w:space="0" w:color="000000" w:themeColor="text1"/>
              <w:bottom w:val="single" w:sz="4" w:space="0" w:color="000000" w:themeColor="text1"/>
            </w:tcBorders>
            <w:vAlign w:val="center"/>
          </w:tcPr>
          <w:p w14:paraId="2DCD364F"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rPr>
                <w:highlight w:val="yellow"/>
              </w:rPr>
              <w:t>x</w:t>
            </w:r>
          </w:p>
        </w:tc>
        <w:tc>
          <w:tcPr>
            <w:tcW w:w="1253" w:type="dxa"/>
            <w:tcBorders>
              <w:top w:val="single" w:sz="4" w:space="0" w:color="000000" w:themeColor="text1"/>
              <w:bottom w:val="single" w:sz="4" w:space="0" w:color="000000" w:themeColor="text1"/>
            </w:tcBorders>
            <w:vAlign w:val="center"/>
          </w:tcPr>
          <w:p w14:paraId="34A94074"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rPr>
                <w:highlight w:val="yellow"/>
              </w:rPr>
              <w:t>x</w:t>
            </w:r>
          </w:p>
        </w:tc>
        <w:tc>
          <w:tcPr>
            <w:tcW w:w="1273" w:type="dxa"/>
            <w:tcBorders>
              <w:top w:val="single" w:sz="4" w:space="0" w:color="000000" w:themeColor="text1"/>
              <w:bottom w:val="single" w:sz="4" w:space="0" w:color="000000" w:themeColor="text1"/>
            </w:tcBorders>
            <w:vAlign w:val="center"/>
          </w:tcPr>
          <w:p w14:paraId="5C1A6E1E" w14:textId="77777777" w:rsidR="00447323" w:rsidRDefault="00447323" w:rsidP="00010398">
            <w:pPr>
              <w:keepNext/>
              <w:spacing w:line="240" w:lineRule="auto"/>
              <w:jc w:val="center"/>
              <w:cnfStyle w:val="000000000000" w:firstRow="0" w:lastRow="0" w:firstColumn="0" w:lastColumn="0" w:oddVBand="0" w:evenVBand="0" w:oddHBand="0" w:evenHBand="0" w:firstRowFirstColumn="0" w:firstRowLastColumn="0" w:lastRowFirstColumn="0" w:lastRowLastColumn="0"/>
            </w:pPr>
            <w:r>
              <w:rPr>
                <w:highlight w:val="yellow"/>
              </w:rPr>
              <w:t>x</w:t>
            </w:r>
          </w:p>
        </w:tc>
      </w:tr>
    </w:tbl>
    <w:p w14:paraId="6A8AAE2C" w14:textId="6E2FAA40" w:rsidR="00447323" w:rsidRDefault="00010398" w:rsidP="00010398">
      <w:pPr>
        <w:pStyle w:val="Caption"/>
      </w:pPr>
      <w:r>
        <w:t xml:space="preserve">Table </w:t>
      </w:r>
      <w:fldSimple w:instr=" SEQ Table \* ARABIC ">
        <w:r w:rsidR="00F30512">
          <w:rPr>
            <w:noProof/>
          </w:rPr>
          <w:t>14</w:t>
        </w:r>
      </w:fldSimple>
      <w:r>
        <w:t>. Results from the CEOD model</w:t>
      </w:r>
    </w:p>
    <w:p w14:paraId="6548C9FD" w14:textId="77777777" w:rsidR="00447323" w:rsidRPr="00FB068E" w:rsidRDefault="00447323" w:rsidP="00447323">
      <w:pPr>
        <w:rPr>
          <w:rFonts w:eastAsia="Calibri" w:cs="Arial"/>
          <w:highlight w:val="yellow"/>
        </w:rPr>
      </w:pPr>
      <w:r w:rsidRPr="00FB068E">
        <w:rPr>
          <w:rFonts w:eastAsia="Calibri" w:cs="Arial"/>
          <w:highlight w:val="yellow"/>
        </w:rPr>
        <w:lastRenderedPageBreak/>
        <w:t>Looking at the value for Disparate Impact, we can come to two conclusions:</w:t>
      </w:r>
    </w:p>
    <w:p w14:paraId="3479E05A" w14:textId="77777777" w:rsidR="00447323" w:rsidRPr="00FB068E" w:rsidRDefault="00447323" w:rsidP="00E13C74">
      <w:pPr>
        <w:pStyle w:val="ListParagraph"/>
        <w:numPr>
          <w:ilvl w:val="0"/>
          <w:numId w:val="23"/>
        </w:numPr>
        <w:rPr>
          <w:highlight w:val="yellow"/>
        </w:rPr>
      </w:pPr>
      <w:r w:rsidRPr="00FB068E">
        <w:rPr>
          <w:highlight w:val="yellow"/>
        </w:rPr>
        <w:t>The model passes the 80% rule, which demonstrates that the privileged class, White receives positive outcomes at a proportionate rate to the unprivileged class, Non-White</w:t>
      </w:r>
    </w:p>
    <w:p w14:paraId="42A0B6AF" w14:textId="77777777" w:rsidR="00447323" w:rsidRPr="00FB068E" w:rsidRDefault="00447323" w:rsidP="00E13C74">
      <w:pPr>
        <w:pStyle w:val="ListParagraph"/>
        <w:numPr>
          <w:ilvl w:val="0"/>
          <w:numId w:val="23"/>
        </w:numPr>
        <w:rPr>
          <w:highlight w:val="yellow"/>
        </w:rPr>
      </w:pPr>
      <w:r w:rsidRPr="00FB068E">
        <w:rPr>
          <w:highlight w:val="yellow"/>
        </w:rPr>
        <w:t>The model produces fairer results than the baseline model, in terms of DI.</w:t>
      </w:r>
    </w:p>
    <w:p w14:paraId="2A8D372F" w14:textId="77777777" w:rsidR="00447323" w:rsidRDefault="00447323" w:rsidP="00447323"/>
    <w:p w14:paraId="068AD73A" w14:textId="77777777" w:rsidR="00447323" w:rsidRDefault="00447323" w:rsidP="00447323">
      <w:r>
        <w:t xml:space="preserve">The table below shows the difference in generalised FP and FN rates between unprivileged and privileged groups, with the original data and the transformed data, where the cost constraint has been tuned. </w:t>
      </w:r>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26"/>
        <w:gridCol w:w="2835"/>
        <w:gridCol w:w="1134"/>
        <w:gridCol w:w="1134"/>
        <w:gridCol w:w="1134"/>
        <w:gridCol w:w="1134"/>
      </w:tblGrid>
      <w:tr w:rsidR="00447323" w14:paraId="3512C791" w14:textId="77777777" w:rsidTr="007727F7">
        <w:trPr>
          <w:cantSplit/>
          <w:trHeight w:val="454"/>
          <w:jc w:val="center"/>
        </w:trPr>
        <w:tc>
          <w:tcPr>
            <w:tcW w:w="426" w:type="dxa"/>
            <w:tcBorders>
              <w:top w:val="nil"/>
              <w:bottom w:val="nil"/>
            </w:tcBorders>
            <w:vAlign w:val="center"/>
          </w:tcPr>
          <w:p w14:paraId="176F74AF" w14:textId="77777777" w:rsidR="00447323" w:rsidRDefault="00447323" w:rsidP="007727F7">
            <w:pPr>
              <w:spacing w:line="240" w:lineRule="auto"/>
              <w:jc w:val="center"/>
            </w:pPr>
          </w:p>
        </w:tc>
        <w:tc>
          <w:tcPr>
            <w:tcW w:w="2835" w:type="dxa"/>
            <w:tcBorders>
              <w:top w:val="nil"/>
              <w:bottom w:val="nil"/>
            </w:tcBorders>
            <w:vAlign w:val="center"/>
          </w:tcPr>
          <w:p w14:paraId="29DC2249" w14:textId="77777777" w:rsidR="00447323" w:rsidRDefault="00447323" w:rsidP="007727F7">
            <w:pPr>
              <w:spacing w:line="240" w:lineRule="auto"/>
              <w:jc w:val="center"/>
            </w:pPr>
          </w:p>
        </w:tc>
        <w:tc>
          <w:tcPr>
            <w:tcW w:w="2268" w:type="dxa"/>
            <w:gridSpan w:val="2"/>
            <w:vAlign w:val="center"/>
          </w:tcPr>
          <w:p w14:paraId="7D1C13A5" w14:textId="77777777" w:rsidR="00447323" w:rsidRPr="004A4846" w:rsidRDefault="00447323" w:rsidP="007727F7">
            <w:pPr>
              <w:spacing w:line="240" w:lineRule="auto"/>
              <w:jc w:val="center"/>
              <w:rPr>
                <w:b/>
                <w:bCs/>
              </w:rPr>
            </w:pPr>
            <w:r w:rsidRPr="004A4846">
              <w:rPr>
                <w:b/>
                <w:bCs/>
              </w:rPr>
              <w:t>Validation Data</w:t>
            </w:r>
          </w:p>
        </w:tc>
        <w:tc>
          <w:tcPr>
            <w:tcW w:w="2268" w:type="dxa"/>
            <w:gridSpan w:val="2"/>
            <w:vAlign w:val="center"/>
          </w:tcPr>
          <w:p w14:paraId="392AABEF" w14:textId="77777777" w:rsidR="00447323" w:rsidRPr="004A4846" w:rsidRDefault="00447323" w:rsidP="007727F7">
            <w:pPr>
              <w:spacing w:line="240" w:lineRule="auto"/>
              <w:jc w:val="center"/>
              <w:rPr>
                <w:b/>
                <w:bCs/>
              </w:rPr>
            </w:pPr>
            <w:r w:rsidRPr="004A4846">
              <w:rPr>
                <w:b/>
                <w:bCs/>
              </w:rPr>
              <w:t>Testing Data</w:t>
            </w:r>
          </w:p>
        </w:tc>
      </w:tr>
      <w:tr w:rsidR="00447323" w14:paraId="59FF4481" w14:textId="77777777" w:rsidTr="007727F7">
        <w:trPr>
          <w:cantSplit/>
          <w:trHeight w:val="454"/>
          <w:jc w:val="center"/>
        </w:trPr>
        <w:tc>
          <w:tcPr>
            <w:tcW w:w="426" w:type="dxa"/>
            <w:tcBorders>
              <w:top w:val="nil"/>
              <w:bottom w:val="nil"/>
            </w:tcBorders>
            <w:vAlign w:val="center"/>
          </w:tcPr>
          <w:p w14:paraId="2C7ED40D" w14:textId="77777777" w:rsidR="00447323" w:rsidRDefault="00447323" w:rsidP="007727F7">
            <w:pPr>
              <w:spacing w:line="240" w:lineRule="auto"/>
              <w:jc w:val="center"/>
            </w:pPr>
          </w:p>
        </w:tc>
        <w:tc>
          <w:tcPr>
            <w:tcW w:w="2835" w:type="dxa"/>
            <w:tcBorders>
              <w:top w:val="nil"/>
              <w:bottom w:val="nil"/>
            </w:tcBorders>
            <w:vAlign w:val="center"/>
          </w:tcPr>
          <w:p w14:paraId="1899D06A" w14:textId="77777777" w:rsidR="00447323" w:rsidRDefault="00447323" w:rsidP="007727F7">
            <w:pPr>
              <w:spacing w:line="240" w:lineRule="auto"/>
              <w:jc w:val="center"/>
            </w:pPr>
          </w:p>
        </w:tc>
        <w:tc>
          <w:tcPr>
            <w:tcW w:w="1134" w:type="dxa"/>
            <w:vAlign w:val="center"/>
          </w:tcPr>
          <w:p w14:paraId="5FDD363E" w14:textId="77777777" w:rsidR="00447323" w:rsidRPr="004A4846" w:rsidRDefault="00447323" w:rsidP="007727F7">
            <w:pPr>
              <w:spacing w:line="240" w:lineRule="auto"/>
              <w:jc w:val="center"/>
              <w:rPr>
                <w:b/>
                <w:bCs/>
              </w:rPr>
            </w:pPr>
            <w:r w:rsidRPr="004A4846">
              <w:rPr>
                <w:b/>
                <w:bCs/>
              </w:rPr>
              <w:t>FPR</w:t>
            </w:r>
          </w:p>
        </w:tc>
        <w:tc>
          <w:tcPr>
            <w:tcW w:w="1134" w:type="dxa"/>
            <w:vAlign w:val="center"/>
          </w:tcPr>
          <w:p w14:paraId="4476CA28" w14:textId="77777777" w:rsidR="00447323" w:rsidRPr="004A4846" w:rsidRDefault="00447323" w:rsidP="007727F7">
            <w:pPr>
              <w:spacing w:line="240" w:lineRule="auto"/>
              <w:jc w:val="center"/>
              <w:rPr>
                <w:b/>
                <w:bCs/>
              </w:rPr>
            </w:pPr>
            <w:r w:rsidRPr="004A4846">
              <w:rPr>
                <w:b/>
                <w:bCs/>
              </w:rPr>
              <w:t>FNR</w:t>
            </w:r>
          </w:p>
        </w:tc>
        <w:tc>
          <w:tcPr>
            <w:tcW w:w="1134" w:type="dxa"/>
            <w:vAlign w:val="center"/>
          </w:tcPr>
          <w:p w14:paraId="1C362E02" w14:textId="77777777" w:rsidR="00447323" w:rsidRPr="004A4846" w:rsidRDefault="00447323" w:rsidP="007727F7">
            <w:pPr>
              <w:spacing w:line="240" w:lineRule="auto"/>
              <w:jc w:val="center"/>
              <w:rPr>
                <w:b/>
                <w:bCs/>
              </w:rPr>
            </w:pPr>
            <w:r w:rsidRPr="004A4846">
              <w:rPr>
                <w:b/>
                <w:bCs/>
              </w:rPr>
              <w:t>FPR</w:t>
            </w:r>
          </w:p>
        </w:tc>
        <w:tc>
          <w:tcPr>
            <w:tcW w:w="1134" w:type="dxa"/>
            <w:vAlign w:val="center"/>
          </w:tcPr>
          <w:p w14:paraId="658FD585" w14:textId="77777777" w:rsidR="00447323" w:rsidRPr="004A4846" w:rsidRDefault="00447323" w:rsidP="007727F7">
            <w:pPr>
              <w:spacing w:line="240" w:lineRule="auto"/>
              <w:jc w:val="center"/>
              <w:rPr>
                <w:b/>
                <w:bCs/>
              </w:rPr>
            </w:pPr>
            <w:r w:rsidRPr="004A4846">
              <w:rPr>
                <w:b/>
                <w:bCs/>
              </w:rPr>
              <w:t>FNR</w:t>
            </w:r>
          </w:p>
        </w:tc>
      </w:tr>
      <w:tr w:rsidR="00447323" w14:paraId="058C8588" w14:textId="77777777" w:rsidTr="007727F7">
        <w:trPr>
          <w:cantSplit/>
          <w:trHeight w:val="454"/>
          <w:jc w:val="center"/>
        </w:trPr>
        <w:tc>
          <w:tcPr>
            <w:tcW w:w="3261" w:type="dxa"/>
            <w:gridSpan w:val="2"/>
            <w:vAlign w:val="center"/>
          </w:tcPr>
          <w:p w14:paraId="30F3E600" w14:textId="77777777" w:rsidR="00447323" w:rsidRPr="004A4846" w:rsidRDefault="00447323" w:rsidP="007727F7">
            <w:pPr>
              <w:spacing w:line="240" w:lineRule="auto"/>
              <w:rPr>
                <w:b/>
                <w:bCs/>
              </w:rPr>
            </w:pPr>
            <w:r w:rsidRPr="004A4846">
              <w:rPr>
                <w:b/>
                <w:bCs/>
              </w:rPr>
              <w:t>Original</w:t>
            </w:r>
          </w:p>
        </w:tc>
        <w:tc>
          <w:tcPr>
            <w:tcW w:w="1134" w:type="dxa"/>
            <w:vAlign w:val="center"/>
          </w:tcPr>
          <w:p w14:paraId="17CB5F60" w14:textId="77777777" w:rsidR="00447323" w:rsidRDefault="00447323" w:rsidP="007727F7">
            <w:pPr>
              <w:spacing w:line="240" w:lineRule="auto"/>
              <w:jc w:val="center"/>
            </w:pPr>
            <w:r>
              <w:t>-0.1370</w:t>
            </w:r>
          </w:p>
        </w:tc>
        <w:tc>
          <w:tcPr>
            <w:tcW w:w="1134" w:type="dxa"/>
            <w:vAlign w:val="center"/>
          </w:tcPr>
          <w:p w14:paraId="7016A363" w14:textId="77777777" w:rsidR="00447323" w:rsidRDefault="00447323" w:rsidP="007727F7">
            <w:pPr>
              <w:spacing w:line="240" w:lineRule="auto"/>
              <w:jc w:val="center"/>
            </w:pPr>
            <w:r>
              <w:t>0.0789</w:t>
            </w:r>
          </w:p>
        </w:tc>
        <w:tc>
          <w:tcPr>
            <w:tcW w:w="1134" w:type="dxa"/>
            <w:vAlign w:val="center"/>
          </w:tcPr>
          <w:p w14:paraId="2F87120A" w14:textId="77777777" w:rsidR="00447323" w:rsidRDefault="00447323" w:rsidP="007727F7">
            <w:pPr>
              <w:spacing w:line="240" w:lineRule="auto"/>
              <w:jc w:val="center"/>
            </w:pPr>
            <w:r>
              <w:t>-0.0997</w:t>
            </w:r>
          </w:p>
        </w:tc>
        <w:tc>
          <w:tcPr>
            <w:tcW w:w="1134" w:type="dxa"/>
            <w:vAlign w:val="center"/>
          </w:tcPr>
          <w:p w14:paraId="6BCBD3E2" w14:textId="77777777" w:rsidR="00447323" w:rsidRDefault="00447323" w:rsidP="007727F7">
            <w:pPr>
              <w:spacing w:line="240" w:lineRule="auto"/>
              <w:jc w:val="center"/>
            </w:pPr>
            <w:r>
              <w:t>0.0948</w:t>
            </w:r>
          </w:p>
        </w:tc>
      </w:tr>
      <w:tr w:rsidR="00447323" w14:paraId="3537447E" w14:textId="77777777" w:rsidTr="007727F7">
        <w:trPr>
          <w:cantSplit/>
          <w:trHeight w:val="510"/>
          <w:jc w:val="center"/>
        </w:trPr>
        <w:tc>
          <w:tcPr>
            <w:tcW w:w="426" w:type="dxa"/>
            <w:vMerge w:val="restart"/>
            <w:textDirection w:val="btLr"/>
            <w:vAlign w:val="center"/>
          </w:tcPr>
          <w:p w14:paraId="7AEB72C4" w14:textId="77777777" w:rsidR="00447323" w:rsidRPr="004A4846" w:rsidRDefault="00447323" w:rsidP="007727F7">
            <w:pPr>
              <w:spacing w:line="240" w:lineRule="auto"/>
              <w:ind w:left="113" w:right="113"/>
              <w:rPr>
                <w:b/>
                <w:bCs/>
              </w:rPr>
            </w:pPr>
            <w:r w:rsidRPr="004A4846">
              <w:rPr>
                <w:b/>
                <w:bCs/>
              </w:rPr>
              <w:t>Transformed</w:t>
            </w:r>
          </w:p>
        </w:tc>
        <w:tc>
          <w:tcPr>
            <w:tcW w:w="2835" w:type="dxa"/>
            <w:vAlign w:val="center"/>
          </w:tcPr>
          <w:p w14:paraId="359ECA88" w14:textId="77777777" w:rsidR="00447323" w:rsidRPr="004A4846" w:rsidRDefault="00447323" w:rsidP="007727F7">
            <w:pPr>
              <w:spacing w:line="240" w:lineRule="auto"/>
              <w:rPr>
                <w:b/>
                <w:bCs/>
              </w:rPr>
            </w:pPr>
            <w:r w:rsidRPr="004A4846">
              <w:rPr>
                <w:b/>
                <w:bCs/>
              </w:rPr>
              <w:t>Cost Constraint = FPR</w:t>
            </w:r>
          </w:p>
        </w:tc>
        <w:tc>
          <w:tcPr>
            <w:tcW w:w="1134" w:type="dxa"/>
            <w:vAlign w:val="center"/>
          </w:tcPr>
          <w:p w14:paraId="27CC8AAA" w14:textId="77777777" w:rsidR="00447323" w:rsidRDefault="00447323" w:rsidP="007727F7">
            <w:pPr>
              <w:spacing w:line="240" w:lineRule="auto"/>
              <w:jc w:val="center"/>
            </w:pPr>
            <w:r>
              <w:t>-0.0532</w:t>
            </w:r>
          </w:p>
        </w:tc>
        <w:tc>
          <w:tcPr>
            <w:tcW w:w="1134" w:type="dxa"/>
            <w:vAlign w:val="center"/>
          </w:tcPr>
          <w:p w14:paraId="6CF06BA1" w14:textId="77777777" w:rsidR="00447323" w:rsidRDefault="00447323" w:rsidP="007727F7">
            <w:pPr>
              <w:spacing w:line="240" w:lineRule="auto"/>
              <w:jc w:val="center"/>
            </w:pPr>
            <w:r>
              <w:t>0.1533</w:t>
            </w:r>
          </w:p>
        </w:tc>
        <w:tc>
          <w:tcPr>
            <w:tcW w:w="1134" w:type="dxa"/>
            <w:vAlign w:val="center"/>
          </w:tcPr>
          <w:p w14:paraId="5E5DF174" w14:textId="77777777" w:rsidR="00447323" w:rsidRDefault="00447323" w:rsidP="007727F7">
            <w:pPr>
              <w:spacing w:line="240" w:lineRule="auto"/>
              <w:jc w:val="center"/>
            </w:pPr>
            <w:r>
              <w:t>-0.0413</w:t>
            </w:r>
          </w:p>
        </w:tc>
        <w:tc>
          <w:tcPr>
            <w:tcW w:w="1134" w:type="dxa"/>
            <w:vAlign w:val="center"/>
          </w:tcPr>
          <w:p w14:paraId="5504D39E" w14:textId="77777777" w:rsidR="00447323" w:rsidRDefault="00447323" w:rsidP="007727F7">
            <w:pPr>
              <w:spacing w:line="240" w:lineRule="auto"/>
              <w:jc w:val="center"/>
            </w:pPr>
            <w:r>
              <w:t>0.1430</w:t>
            </w:r>
          </w:p>
        </w:tc>
      </w:tr>
      <w:tr w:rsidR="00447323" w14:paraId="3AB7B9C6" w14:textId="77777777" w:rsidTr="007727F7">
        <w:trPr>
          <w:cantSplit/>
          <w:trHeight w:val="510"/>
          <w:jc w:val="center"/>
        </w:trPr>
        <w:tc>
          <w:tcPr>
            <w:tcW w:w="426" w:type="dxa"/>
            <w:vMerge/>
            <w:vAlign w:val="center"/>
          </w:tcPr>
          <w:p w14:paraId="244B656D" w14:textId="77777777" w:rsidR="00447323" w:rsidRPr="004A4846" w:rsidRDefault="00447323" w:rsidP="007727F7">
            <w:pPr>
              <w:spacing w:line="240" w:lineRule="auto"/>
              <w:rPr>
                <w:b/>
                <w:bCs/>
              </w:rPr>
            </w:pPr>
          </w:p>
        </w:tc>
        <w:tc>
          <w:tcPr>
            <w:tcW w:w="2835" w:type="dxa"/>
            <w:vAlign w:val="center"/>
          </w:tcPr>
          <w:p w14:paraId="7B7EBD4B" w14:textId="77777777" w:rsidR="00447323" w:rsidRPr="004A4846" w:rsidRDefault="00447323" w:rsidP="007727F7">
            <w:pPr>
              <w:spacing w:line="240" w:lineRule="auto"/>
              <w:rPr>
                <w:b/>
                <w:bCs/>
              </w:rPr>
            </w:pPr>
            <w:r w:rsidRPr="004A4846">
              <w:rPr>
                <w:b/>
                <w:bCs/>
              </w:rPr>
              <w:t>Cost Constraint = FNR</w:t>
            </w:r>
          </w:p>
        </w:tc>
        <w:tc>
          <w:tcPr>
            <w:tcW w:w="1134" w:type="dxa"/>
            <w:vAlign w:val="center"/>
          </w:tcPr>
          <w:p w14:paraId="4830D703" w14:textId="77777777" w:rsidR="00447323" w:rsidRPr="00FB068E" w:rsidRDefault="00447323" w:rsidP="007727F7">
            <w:pPr>
              <w:spacing w:line="240" w:lineRule="auto"/>
              <w:jc w:val="center"/>
              <w:rPr>
                <w:highlight w:val="yellow"/>
              </w:rPr>
            </w:pPr>
            <w:r w:rsidRPr="00FB068E">
              <w:rPr>
                <w:highlight w:val="yellow"/>
              </w:rPr>
              <w:t>x</w:t>
            </w:r>
          </w:p>
        </w:tc>
        <w:tc>
          <w:tcPr>
            <w:tcW w:w="1134" w:type="dxa"/>
            <w:vAlign w:val="center"/>
          </w:tcPr>
          <w:p w14:paraId="14B5762B" w14:textId="77777777" w:rsidR="00447323" w:rsidRPr="00FB068E" w:rsidRDefault="00447323" w:rsidP="007727F7">
            <w:pPr>
              <w:spacing w:line="240" w:lineRule="auto"/>
              <w:jc w:val="center"/>
              <w:rPr>
                <w:highlight w:val="yellow"/>
              </w:rPr>
            </w:pPr>
            <w:r w:rsidRPr="00FB068E">
              <w:rPr>
                <w:highlight w:val="yellow"/>
              </w:rPr>
              <w:t>x</w:t>
            </w:r>
          </w:p>
        </w:tc>
        <w:tc>
          <w:tcPr>
            <w:tcW w:w="1134" w:type="dxa"/>
            <w:vAlign w:val="center"/>
          </w:tcPr>
          <w:p w14:paraId="10830E90" w14:textId="77777777" w:rsidR="00447323" w:rsidRPr="00FB068E" w:rsidRDefault="00447323" w:rsidP="007727F7">
            <w:pPr>
              <w:spacing w:line="240" w:lineRule="auto"/>
              <w:jc w:val="center"/>
              <w:rPr>
                <w:highlight w:val="yellow"/>
              </w:rPr>
            </w:pPr>
            <w:r w:rsidRPr="00FB068E">
              <w:rPr>
                <w:highlight w:val="yellow"/>
              </w:rPr>
              <w:t>x</w:t>
            </w:r>
          </w:p>
        </w:tc>
        <w:tc>
          <w:tcPr>
            <w:tcW w:w="1134" w:type="dxa"/>
            <w:vAlign w:val="center"/>
          </w:tcPr>
          <w:p w14:paraId="0ED273F8" w14:textId="77777777" w:rsidR="00447323" w:rsidRPr="00FB068E" w:rsidRDefault="00447323" w:rsidP="007727F7">
            <w:pPr>
              <w:spacing w:line="240" w:lineRule="auto"/>
              <w:jc w:val="center"/>
              <w:rPr>
                <w:highlight w:val="yellow"/>
              </w:rPr>
            </w:pPr>
            <w:r w:rsidRPr="00FB068E">
              <w:rPr>
                <w:highlight w:val="yellow"/>
              </w:rPr>
              <w:t>x</w:t>
            </w:r>
          </w:p>
        </w:tc>
      </w:tr>
      <w:tr w:rsidR="00447323" w14:paraId="7C1DE49E" w14:textId="77777777" w:rsidTr="007727F7">
        <w:trPr>
          <w:cantSplit/>
          <w:trHeight w:val="510"/>
          <w:jc w:val="center"/>
        </w:trPr>
        <w:tc>
          <w:tcPr>
            <w:tcW w:w="426" w:type="dxa"/>
            <w:vMerge/>
            <w:vAlign w:val="center"/>
          </w:tcPr>
          <w:p w14:paraId="355EC21D" w14:textId="77777777" w:rsidR="00447323" w:rsidRPr="004A4846" w:rsidRDefault="00447323" w:rsidP="007727F7">
            <w:pPr>
              <w:spacing w:line="240" w:lineRule="auto"/>
              <w:rPr>
                <w:b/>
                <w:bCs/>
              </w:rPr>
            </w:pPr>
          </w:p>
        </w:tc>
        <w:tc>
          <w:tcPr>
            <w:tcW w:w="2835" w:type="dxa"/>
            <w:vAlign w:val="center"/>
          </w:tcPr>
          <w:p w14:paraId="0F499C91" w14:textId="77777777" w:rsidR="00447323" w:rsidRPr="004A4846" w:rsidRDefault="00447323" w:rsidP="007727F7">
            <w:pPr>
              <w:spacing w:line="240" w:lineRule="auto"/>
              <w:rPr>
                <w:b/>
                <w:bCs/>
              </w:rPr>
            </w:pPr>
            <w:r w:rsidRPr="004A4846">
              <w:rPr>
                <w:b/>
                <w:bCs/>
              </w:rPr>
              <w:t>Cost Constraint = Weighted</w:t>
            </w:r>
          </w:p>
        </w:tc>
        <w:tc>
          <w:tcPr>
            <w:tcW w:w="1134" w:type="dxa"/>
            <w:vAlign w:val="center"/>
          </w:tcPr>
          <w:p w14:paraId="16082BD6" w14:textId="77777777" w:rsidR="00447323" w:rsidRPr="00FB068E" w:rsidRDefault="00447323" w:rsidP="007727F7">
            <w:pPr>
              <w:spacing w:line="240" w:lineRule="auto"/>
              <w:jc w:val="center"/>
              <w:rPr>
                <w:highlight w:val="yellow"/>
              </w:rPr>
            </w:pPr>
            <w:r w:rsidRPr="00FB068E">
              <w:rPr>
                <w:highlight w:val="yellow"/>
              </w:rPr>
              <w:t>x</w:t>
            </w:r>
          </w:p>
        </w:tc>
        <w:tc>
          <w:tcPr>
            <w:tcW w:w="1134" w:type="dxa"/>
            <w:vAlign w:val="center"/>
          </w:tcPr>
          <w:p w14:paraId="52867D51" w14:textId="77777777" w:rsidR="00447323" w:rsidRPr="00FB068E" w:rsidRDefault="00447323" w:rsidP="007727F7">
            <w:pPr>
              <w:spacing w:line="240" w:lineRule="auto"/>
              <w:jc w:val="center"/>
              <w:rPr>
                <w:highlight w:val="yellow"/>
              </w:rPr>
            </w:pPr>
            <w:r w:rsidRPr="00FB068E">
              <w:rPr>
                <w:highlight w:val="yellow"/>
              </w:rPr>
              <w:t>x</w:t>
            </w:r>
          </w:p>
        </w:tc>
        <w:tc>
          <w:tcPr>
            <w:tcW w:w="1134" w:type="dxa"/>
            <w:vAlign w:val="center"/>
          </w:tcPr>
          <w:p w14:paraId="0C827EB2" w14:textId="77777777" w:rsidR="00447323" w:rsidRPr="00FB068E" w:rsidRDefault="00447323" w:rsidP="007727F7">
            <w:pPr>
              <w:spacing w:line="240" w:lineRule="auto"/>
              <w:jc w:val="center"/>
              <w:rPr>
                <w:highlight w:val="yellow"/>
              </w:rPr>
            </w:pPr>
            <w:r w:rsidRPr="00FB068E">
              <w:rPr>
                <w:highlight w:val="yellow"/>
              </w:rPr>
              <w:t>x</w:t>
            </w:r>
          </w:p>
        </w:tc>
        <w:tc>
          <w:tcPr>
            <w:tcW w:w="1134" w:type="dxa"/>
            <w:vAlign w:val="center"/>
          </w:tcPr>
          <w:p w14:paraId="05432638" w14:textId="77777777" w:rsidR="00447323" w:rsidRPr="00FB068E" w:rsidRDefault="00447323" w:rsidP="00010398">
            <w:pPr>
              <w:keepNext/>
              <w:spacing w:line="240" w:lineRule="auto"/>
              <w:jc w:val="center"/>
              <w:rPr>
                <w:highlight w:val="yellow"/>
              </w:rPr>
            </w:pPr>
            <w:r w:rsidRPr="00FB068E">
              <w:rPr>
                <w:highlight w:val="yellow"/>
              </w:rPr>
              <w:t>x</w:t>
            </w:r>
          </w:p>
        </w:tc>
      </w:tr>
    </w:tbl>
    <w:p w14:paraId="21D87D08" w14:textId="6C8D830F" w:rsidR="00447323" w:rsidRDefault="00010398" w:rsidP="00010398">
      <w:pPr>
        <w:pStyle w:val="Caption"/>
      </w:pPr>
      <w:r>
        <w:t xml:space="preserve">Table </w:t>
      </w:r>
      <w:fldSimple w:instr=" SEQ Table \* ARABIC ">
        <w:r w:rsidR="00F30512">
          <w:rPr>
            <w:noProof/>
          </w:rPr>
          <w:t>15</w:t>
        </w:r>
      </w:fldSimple>
      <w:r>
        <w:t>. Hyperparameter tuning for the CEOD model</w:t>
      </w:r>
    </w:p>
    <w:p w14:paraId="09416AA9" w14:textId="77777777" w:rsidR="00447323" w:rsidRDefault="00447323" w:rsidP="00447323">
      <w:r>
        <w:t xml:space="preserve">These results showed that the cost constraint to be chosen CEOD should be ‘weighted’, which optimises weighted combination of false-positive and false-negative rates. </w:t>
      </w:r>
    </w:p>
    <w:p w14:paraId="2DA58533" w14:textId="77777777" w:rsidR="00447323" w:rsidRDefault="00447323" w:rsidP="00447323"/>
    <w:p w14:paraId="41F3CB05" w14:textId="77777777" w:rsidR="00447323" w:rsidRDefault="00447323" w:rsidP="00447323">
      <w:pPr>
        <w:pStyle w:val="Heading4"/>
      </w:pPr>
      <w:bookmarkStart w:id="98" w:name="_Toc101884300"/>
      <w:r>
        <w:t>7.5.7 Model with Reject-option Classification</w:t>
      </w:r>
      <w:bookmarkEnd w:id="98"/>
    </w:p>
    <w:p w14:paraId="40C06252" w14:textId="77777777" w:rsidR="00447323" w:rsidRPr="005577FC" w:rsidRDefault="00447323" w:rsidP="00447323"/>
    <w:p w14:paraId="2F88C605" w14:textId="77777777" w:rsidR="00447323" w:rsidRDefault="00447323" w:rsidP="00447323">
      <w:r>
        <w:t>Below are the results from the LR model using the post-processing technique Reject-option Classification (ROC). What you can see is that applying ROC to the baseline LR model increased fairness with regards to each fairness metrics, while the balanced accuracy of the prediction stays constant.</w:t>
      </w:r>
    </w:p>
    <w:p w14:paraId="2D218CAD" w14:textId="77777777" w:rsidR="00447323" w:rsidRDefault="00447323" w:rsidP="00447323"/>
    <w:tbl>
      <w:tblPr>
        <w:tblStyle w:val="PlainTable2"/>
        <w:tblW w:w="0" w:type="auto"/>
        <w:jc w:val="center"/>
        <w:tblLook w:val="04A0" w:firstRow="1" w:lastRow="0" w:firstColumn="1" w:lastColumn="0" w:noHBand="0" w:noVBand="1"/>
      </w:tblPr>
      <w:tblGrid>
        <w:gridCol w:w="1162"/>
        <w:gridCol w:w="1260"/>
        <w:gridCol w:w="1218"/>
        <w:gridCol w:w="1274"/>
        <w:gridCol w:w="1253"/>
        <w:gridCol w:w="1273"/>
      </w:tblGrid>
      <w:tr w:rsidR="00447323" w14:paraId="76411F77" w14:textId="77777777" w:rsidTr="007727F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nil"/>
            </w:tcBorders>
            <w:vAlign w:val="center"/>
          </w:tcPr>
          <w:p w14:paraId="7B1EA109" w14:textId="77777777" w:rsidR="00447323" w:rsidRPr="008F1E2C" w:rsidRDefault="00447323" w:rsidP="007727F7">
            <w:pPr>
              <w:spacing w:line="240" w:lineRule="auto"/>
              <w:jc w:val="center"/>
            </w:pPr>
          </w:p>
        </w:tc>
        <w:tc>
          <w:tcPr>
            <w:tcW w:w="6278" w:type="dxa"/>
            <w:gridSpan w:val="5"/>
            <w:tcBorders>
              <w:top w:val="single" w:sz="4" w:space="0" w:color="000000" w:themeColor="text1"/>
              <w:bottom w:val="single" w:sz="4" w:space="0" w:color="000000" w:themeColor="text1"/>
            </w:tcBorders>
            <w:vAlign w:val="center"/>
          </w:tcPr>
          <w:p w14:paraId="6114CE74" w14:textId="77777777" w:rsidR="00447323" w:rsidRPr="008F1E2C" w:rsidRDefault="00447323" w:rsidP="007727F7">
            <w:pPr>
              <w:spacing w:line="240" w:lineRule="auto"/>
              <w:jc w:val="center"/>
              <w:cnfStyle w:val="100000000000" w:firstRow="1" w:lastRow="0" w:firstColumn="0" w:lastColumn="0" w:oddVBand="0" w:evenVBand="0" w:oddHBand="0" w:evenHBand="0" w:firstRowFirstColumn="0" w:firstRowLastColumn="0" w:lastRowFirstColumn="0" w:lastRowLastColumn="0"/>
            </w:pPr>
            <w:r>
              <w:t>Results from the optimal classification threshold</w:t>
            </w:r>
          </w:p>
        </w:tc>
      </w:tr>
      <w:tr w:rsidR="00447323" w14:paraId="2A2537F9"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nil"/>
              <w:bottom w:val="single" w:sz="4" w:space="0" w:color="000000" w:themeColor="text1"/>
            </w:tcBorders>
            <w:vAlign w:val="center"/>
          </w:tcPr>
          <w:p w14:paraId="3B610494" w14:textId="77777777" w:rsidR="00447323" w:rsidRPr="008F1E2C" w:rsidRDefault="00447323" w:rsidP="007727F7">
            <w:pPr>
              <w:spacing w:line="240" w:lineRule="auto"/>
              <w:jc w:val="center"/>
            </w:pPr>
          </w:p>
        </w:tc>
        <w:tc>
          <w:tcPr>
            <w:tcW w:w="1260" w:type="dxa"/>
            <w:tcBorders>
              <w:top w:val="single" w:sz="4" w:space="0" w:color="000000" w:themeColor="text1"/>
              <w:bottom w:val="single" w:sz="4" w:space="0" w:color="000000" w:themeColor="text1"/>
            </w:tcBorders>
            <w:vAlign w:val="center"/>
          </w:tcPr>
          <w:p w14:paraId="13F96E6C"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ACC</w:t>
            </w:r>
          </w:p>
        </w:tc>
        <w:tc>
          <w:tcPr>
            <w:tcW w:w="1218" w:type="dxa"/>
            <w:tcBorders>
              <w:top w:val="single" w:sz="4" w:space="0" w:color="000000" w:themeColor="text1"/>
              <w:bottom w:val="single" w:sz="4" w:space="0" w:color="000000" w:themeColor="text1"/>
            </w:tcBorders>
            <w:vAlign w:val="center"/>
          </w:tcPr>
          <w:p w14:paraId="630DD1BD"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DI</w:t>
            </w:r>
          </w:p>
        </w:tc>
        <w:tc>
          <w:tcPr>
            <w:tcW w:w="1274" w:type="dxa"/>
            <w:tcBorders>
              <w:top w:val="single" w:sz="4" w:space="0" w:color="000000" w:themeColor="text1"/>
              <w:bottom w:val="single" w:sz="4" w:space="0" w:color="000000" w:themeColor="text1"/>
            </w:tcBorders>
            <w:vAlign w:val="center"/>
          </w:tcPr>
          <w:p w14:paraId="24343BD1"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AOD</w:t>
            </w:r>
          </w:p>
        </w:tc>
        <w:tc>
          <w:tcPr>
            <w:tcW w:w="1253" w:type="dxa"/>
            <w:tcBorders>
              <w:top w:val="single" w:sz="4" w:space="0" w:color="000000" w:themeColor="text1"/>
              <w:bottom w:val="single" w:sz="4" w:space="0" w:color="000000" w:themeColor="text1"/>
            </w:tcBorders>
            <w:vAlign w:val="center"/>
          </w:tcPr>
          <w:p w14:paraId="02E799F2"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SPD</w:t>
            </w:r>
          </w:p>
        </w:tc>
        <w:tc>
          <w:tcPr>
            <w:tcW w:w="1273" w:type="dxa"/>
            <w:tcBorders>
              <w:top w:val="single" w:sz="4" w:space="0" w:color="000000" w:themeColor="text1"/>
              <w:bottom w:val="single" w:sz="4" w:space="0" w:color="000000" w:themeColor="text1"/>
            </w:tcBorders>
            <w:vAlign w:val="center"/>
          </w:tcPr>
          <w:p w14:paraId="0A09844D" w14:textId="77777777" w:rsidR="00447323" w:rsidRPr="00891898"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891898">
              <w:rPr>
                <w:b/>
                <w:bCs/>
              </w:rPr>
              <w:t>EOD</w:t>
            </w:r>
          </w:p>
        </w:tc>
      </w:tr>
      <w:tr w:rsidR="00447323" w14:paraId="66F08898"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70E10630" w14:textId="77777777" w:rsidR="00447323" w:rsidRPr="008F1E2C" w:rsidRDefault="00447323" w:rsidP="007727F7">
            <w:pPr>
              <w:spacing w:line="240" w:lineRule="auto"/>
              <w:jc w:val="center"/>
            </w:pPr>
            <w:r w:rsidRPr="008F1E2C">
              <w:t>Goal</w:t>
            </w:r>
          </w:p>
        </w:tc>
        <w:tc>
          <w:tcPr>
            <w:tcW w:w="1260" w:type="dxa"/>
            <w:tcBorders>
              <w:top w:val="single" w:sz="4" w:space="0" w:color="000000" w:themeColor="text1"/>
              <w:bottom w:val="single" w:sz="4" w:space="0" w:color="000000" w:themeColor="text1"/>
            </w:tcBorders>
            <w:vAlign w:val="center"/>
          </w:tcPr>
          <w:p w14:paraId="03B75FFB"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18" w:type="dxa"/>
            <w:tcBorders>
              <w:top w:val="single" w:sz="4" w:space="0" w:color="000000" w:themeColor="text1"/>
              <w:bottom w:val="single" w:sz="4" w:space="0" w:color="000000" w:themeColor="text1"/>
            </w:tcBorders>
            <w:vAlign w:val="center"/>
          </w:tcPr>
          <w:p w14:paraId="2CE9D7B5"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c>
          <w:tcPr>
            <w:tcW w:w="1274" w:type="dxa"/>
            <w:tcBorders>
              <w:top w:val="single" w:sz="4" w:space="0" w:color="000000" w:themeColor="text1"/>
              <w:bottom w:val="single" w:sz="4" w:space="0" w:color="000000" w:themeColor="text1"/>
            </w:tcBorders>
            <w:vAlign w:val="center"/>
          </w:tcPr>
          <w:p w14:paraId="22050516"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53" w:type="dxa"/>
            <w:tcBorders>
              <w:top w:val="single" w:sz="4" w:space="0" w:color="000000" w:themeColor="text1"/>
              <w:bottom w:val="single" w:sz="4" w:space="0" w:color="000000" w:themeColor="text1"/>
            </w:tcBorders>
            <w:vAlign w:val="center"/>
          </w:tcPr>
          <w:p w14:paraId="35A0D7A9"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c>
          <w:tcPr>
            <w:tcW w:w="1273" w:type="dxa"/>
            <w:tcBorders>
              <w:top w:val="single" w:sz="4" w:space="0" w:color="000000" w:themeColor="text1"/>
              <w:bottom w:val="single" w:sz="4" w:space="0" w:color="000000" w:themeColor="text1"/>
            </w:tcBorders>
            <w:vAlign w:val="center"/>
          </w:tcPr>
          <w:p w14:paraId="767E50D9" w14:textId="77777777" w:rsidR="00447323"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447323" w14:paraId="4E14CD10" w14:textId="77777777" w:rsidTr="007727F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34B5217C" w14:textId="77777777" w:rsidR="00447323" w:rsidRPr="008F1E2C" w:rsidRDefault="00447323" w:rsidP="007727F7">
            <w:pPr>
              <w:spacing w:line="240" w:lineRule="auto"/>
              <w:jc w:val="center"/>
            </w:pPr>
            <w:r>
              <w:t>Baseline</w:t>
            </w:r>
          </w:p>
        </w:tc>
        <w:tc>
          <w:tcPr>
            <w:tcW w:w="1260" w:type="dxa"/>
            <w:tcBorders>
              <w:top w:val="single" w:sz="4" w:space="0" w:color="000000" w:themeColor="text1"/>
              <w:bottom w:val="single" w:sz="4" w:space="0" w:color="000000" w:themeColor="text1"/>
            </w:tcBorders>
            <w:vAlign w:val="center"/>
          </w:tcPr>
          <w:p w14:paraId="23D26BF6"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0.6347</w:t>
            </w:r>
          </w:p>
        </w:tc>
        <w:tc>
          <w:tcPr>
            <w:tcW w:w="1218" w:type="dxa"/>
            <w:tcBorders>
              <w:top w:val="single" w:sz="4" w:space="0" w:color="000000" w:themeColor="text1"/>
              <w:bottom w:val="single" w:sz="4" w:space="0" w:color="000000" w:themeColor="text1"/>
            </w:tcBorders>
            <w:vAlign w:val="center"/>
          </w:tcPr>
          <w:p w14:paraId="5A849502"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0.4693</w:t>
            </w:r>
          </w:p>
        </w:tc>
        <w:tc>
          <w:tcPr>
            <w:tcW w:w="1274" w:type="dxa"/>
            <w:tcBorders>
              <w:top w:val="single" w:sz="4" w:space="0" w:color="000000" w:themeColor="text1"/>
              <w:bottom w:val="single" w:sz="4" w:space="0" w:color="000000" w:themeColor="text1"/>
            </w:tcBorders>
            <w:vAlign w:val="center"/>
          </w:tcPr>
          <w:p w14:paraId="2B5542FF"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-0.2755</w:t>
            </w:r>
          </w:p>
        </w:tc>
        <w:tc>
          <w:tcPr>
            <w:tcW w:w="1253" w:type="dxa"/>
            <w:tcBorders>
              <w:top w:val="single" w:sz="4" w:space="0" w:color="000000" w:themeColor="text1"/>
              <w:bottom w:val="single" w:sz="4" w:space="0" w:color="000000" w:themeColor="text1"/>
            </w:tcBorders>
            <w:vAlign w:val="center"/>
          </w:tcPr>
          <w:p w14:paraId="00F7FF3E"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-0.3114</w:t>
            </w:r>
          </w:p>
        </w:tc>
        <w:tc>
          <w:tcPr>
            <w:tcW w:w="1273" w:type="dxa"/>
            <w:tcBorders>
              <w:top w:val="single" w:sz="4" w:space="0" w:color="000000" w:themeColor="text1"/>
              <w:bottom w:val="single" w:sz="4" w:space="0" w:color="000000" w:themeColor="text1"/>
            </w:tcBorders>
            <w:vAlign w:val="center"/>
          </w:tcPr>
          <w:p w14:paraId="45078F64" w14:textId="77777777" w:rsidR="00447323" w:rsidRDefault="00447323" w:rsidP="007727F7">
            <w:pPr>
              <w:spacing w:line="240" w:lineRule="auto"/>
              <w:jc w:val="center"/>
              <w:cnfStyle w:val="000000100000" w:firstRow="0" w:lastRow="0" w:firstColumn="0" w:lastColumn="0" w:oddVBand="0" w:evenVBand="0" w:oddHBand="1" w:evenHBand="0" w:firstRowFirstColumn="0" w:firstRowLastColumn="0" w:lastRowFirstColumn="0" w:lastRowLastColumn="0"/>
            </w:pPr>
            <w:r>
              <w:t>-0.2637</w:t>
            </w:r>
          </w:p>
        </w:tc>
      </w:tr>
      <w:tr w:rsidR="00447323" w14:paraId="72CEEA90" w14:textId="77777777" w:rsidTr="007727F7">
        <w:trPr>
          <w:trHeight w:val="397"/>
          <w:jc w:val="center"/>
        </w:trPr>
        <w:tc>
          <w:tcPr>
            <w:cnfStyle w:val="001000000000" w:firstRow="0" w:lastRow="0" w:firstColumn="1" w:lastColumn="0" w:oddVBand="0" w:evenVBand="0" w:oddHBand="0" w:evenHBand="0" w:firstRowFirstColumn="0" w:firstRowLastColumn="0" w:lastRowFirstColumn="0" w:lastRowLastColumn="0"/>
            <w:tcW w:w="1162" w:type="dxa"/>
            <w:tcBorders>
              <w:top w:val="single" w:sz="4" w:space="0" w:color="000000" w:themeColor="text1"/>
              <w:bottom w:val="single" w:sz="4" w:space="0" w:color="000000" w:themeColor="text1"/>
            </w:tcBorders>
            <w:vAlign w:val="center"/>
          </w:tcPr>
          <w:p w14:paraId="0F0BCD09" w14:textId="77777777" w:rsidR="00447323" w:rsidRPr="008F1E2C" w:rsidRDefault="00447323" w:rsidP="007727F7">
            <w:pPr>
              <w:spacing w:line="240" w:lineRule="auto"/>
              <w:jc w:val="center"/>
            </w:pPr>
            <w:r w:rsidRPr="008F1E2C">
              <w:t>Model</w:t>
            </w:r>
          </w:p>
        </w:tc>
        <w:tc>
          <w:tcPr>
            <w:tcW w:w="1260" w:type="dxa"/>
            <w:tcBorders>
              <w:top w:val="single" w:sz="4" w:space="0" w:color="000000" w:themeColor="text1"/>
              <w:bottom w:val="single" w:sz="4" w:space="0" w:color="000000" w:themeColor="text1"/>
            </w:tcBorders>
            <w:vAlign w:val="center"/>
          </w:tcPr>
          <w:p w14:paraId="52C58D2A" w14:textId="77777777" w:rsidR="00447323" w:rsidRPr="00FB068E"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x</w:t>
            </w:r>
          </w:p>
        </w:tc>
        <w:tc>
          <w:tcPr>
            <w:tcW w:w="1218" w:type="dxa"/>
            <w:tcBorders>
              <w:top w:val="single" w:sz="4" w:space="0" w:color="000000" w:themeColor="text1"/>
              <w:bottom w:val="single" w:sz="4" w:space="0" w:color="000000" w:themeColor="text1"/>
            </w:tcBorders>
            <w:vAlign w:val="center"/>
          </w:tcPr>
          <w:p w14:paraId="7FC55540" w14:textId="77777777" w:rsidR="00447323" w:rsidRPr="00FB068E"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x</w:t>
            </w:r>
          </w:p>
        </w:tc>
        <w:tc>
          <w:tcPr>
            <w:tcW w:w="1274" w:type="dxa"/>
            <w:tcBorders>
              <w:top w:val="single" w:sz="4" w:space="0" w:color="000000" w:themeColor="text1"/>
              <w:bottom w:val="single" w:sz="4" w:space="0" w:color="000000" w:themeColor="text1"/>
            </w:tcBorders>
            <w:vAlign w:val="center"/>
          </w:tcPr>
          <w:p w14:paraId="50648603" w14:textId="77777777" w:rsidR="00447323" w:rsidRPr="00FB068E"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x</w:t>
            </w:r>
          </w:p>
        </w:tc>
        <w:tc>
          <w:tcPr>
            <w:tcW w:w="1253" w:type="dxa"/>
            <w:tcBorders>
              <w:top w:val="single" w:sz="4" w:space="0" w:color="000000" w:themeColor="text1"/>
              <w:bottom w:val="single" w:sz="4" w:space="0" w:color="000000" w:themeColor="text1"/>
            </w:tcBorders>
            <w:vAlign w:val="center"/>
          </w:tcPr>
          <w:p w14:paraId="3B761468" w14:textId="77777777" w:rsidR="00447323" w:rsidRPr="00FB068E" w:rsidRDefault="00447323" w:rsidP="007727F7">
            <w:pPr>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x</w:t>
            </w:r>
          </w:p>
        </w:tc>
        <w:tc>
          <w:tcPr>
            <w:tcW w:w="1273" w:type="dxa"/>
            <w:tcBorders>
              <w:top w:val="single" w:sz="4" w:space="0" w:color="000000" w:themeColor="text1"/>
              <w:bottom w:val="single" w:sz="4" w:space="0" w:color="000000" w:themeColor="text1"/>
            </w:tcBorders>
            <w:vAlign w:val="center"/>
          </w:tcPr>
          <w:p w14:paraId="3BF9A22A" w14:textId="77777777" w:rsidR="00447323" w:rsidRPr="00FB068E" w:rsidRDefault="00447323" w:rsidP="00010398">
            <w:pPr>
              <w:keepNext/>
              <w:spacing w:line="240" w:lineRule="auto"/>
              <w:jc w:val="cente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x</w:t>
            </w:r>
          </w:p>
        </w:tc>
      </w:tr>
    </w:tbl>
    <w:p w14:paraId="07099731" w14:textId="63C1EF15" w:rsidR="00447323" w:rsidRDefault="00010398" w:rsidP="00010398">
      <w:pPr>
        <w:pStyle w:val="Caption"/>
      </w:pPr>
      <w:r>
        <w:t xml:space="preserve">Table </w:t>
      </w:r>
      <w:fldSimple w:instr=" SEQ Table \* ARABIC ">
        <w:r w:rsidR="00F30512">
          <w:rPr>
            <w:noProof/>
          </w:rPr>
          <w:t>16</w:t>
        </w:r>
      </w:fldSimple>
      <w:r>
        <w:t>. Results from the ROC model</w:t>
      </w:r>
    </w:p>
    <w:p w14:paraId="15F9F677" w14:textId="77777777" w:rsidR="00447323" w:rsidRDefault="00447323" w:rsidP="00447323">
      <w:pPr>
        <w:rPr>
          <w:rFonts w:eastAsia="Calibri" w:cs="Arial"/>
        </w:rPr>
      </w:pPr>
      <w:r>
        <w:rPr>
          <w:rFonts w:eastAsia="Calibri" w:cs="Arial"/>
        </w:rPr>
        <w:lastRenderedPageBreak/>
        <w:t>Looking at the value for Disparate Impact, we can come to two conclusions:</w:t>
      </w:r>
    </w:p>
    <w:p w14:paraId="3170E788" w14:textId="77777777" w:rsidR="00447323" w:rsidRDefault="00447323" w:rsidP="00E13C74">
      <w:pPr>
        <w:pStyle w:val="ListParagraph"/>
        <w:numPr>
          <w:ilvl w:val="0"/>
          <w:numId w:val="23"/>
        </w:numPr>
      </w:pPr>
      <w:r>
        <w:t>The model passes the 80% rule, which demonstrates that the privileged class, White receives positive outcomes at a proportionate rate to the unprivileged class, Non-White</w:t>
      </w:r>
    </w:p>
    <w:p w14:paraId="536F1E01" w14:textId="77777777" w:rsidR="00447323" w:rsidRPr="000E4924" w:rsidRDefault="00447323" w:rsidP="00E13C74">
      <w:pPr>
        <w:pStyle w:val="ListParagraph"/>
        <w:numPr>
          <w:ilvl w:val="0"/>
          <w:numId w:val="23"/>
        </w:numPr>
      </w:pPr>
      <w:r w:rsidRPr="000E4924">
        <w:t xml:space="preserve">The model produces fairer </w:t>
      </w:r>
      <w:r>
        <w:t>results than the baseline model.</w:t>
      </w:r>
    </w:p>
    <w:p w14:paraId="68DEDEC8" w14:textId="77777777" w:rsidR="00447323" w:rsidRDefault="00447323" w:rsidP="00447323">
      <w:r>
        <w:t xml:space="preserve">These results were obtained after finding the best values for the hyperparameters, which are the fairness metric to be constrained and corresponding the upper and lower bounds. As discussed in 6.2.8, we wanted to select the hyperparameters that maximise the classification threshold whilst satisfying the fairness constraint with the lowest ROC margin. </w:t>
      </w:r>
    </w:p>
    <w:p w14:paraId="4915975E" w14:textId="77777777" w:rsidR="00447323" w:rsidRDefault="00447323" w:rsidP="00447323"/>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50"/>
        <w:gridCol w:w="3544"/>
        <w:gridCol w:w="1696"/>
      </w:tblGrid>
      <w:tr w:rsidR="00447323" w14:paraId="50916368" w14:textId="77777777" w:rsidTr="007727F7">
        <w:trPr>
          <w:trHeight w:val="454"/>
          <w:jc w:val="center"/>
        </w:trPr>
        <w:tc>
          <w:tcPr>
            <w:tcW w:w="850" w:type="dxa"/>
            <w:vAlign w:val="center"/>
          </w:tcPr>
          <w:p w14:paraId="5C5CBC86" w14:textId="77777777" w:rsidR="00447323" w:rsidRDefault="00447323" w:rsidP="007727F7">
            <w:pPr>
              <w:spacing w:line="276" w:lineRule="auto"/>
            </w:pPr>
          </w:p>
        </w:tc>
        <w:tc>
          <w:tcPr>
            <w:tcW w:w="3544" w:type="dxa"/>
            <w:vAlign w:val="center"/>
          </w:tcPr>
          <w:p w14:paraId="6CB9568A" w14:textId="77777777" w:rsidR="00447323" w:rsidRPr="00435E86" w:rsidRDefault="00447323" w:rsidP="007727F7">
            <w:pPr>
              <w:spacing w:line="276" w:lineRule="auto"/>
              <w:rPr>
                <w:b/>
                <w:bCs/>
              </w:rPr>
            </w:pPr>
            <w:r w:rsidRPr="00435E86">
              <w:rPr>
                <w:b/>
                <w:bCs/>
              </w:rPr>
              <w:t>Optimal Classification Threshold</w:t>
            </w:r>
          </w:p>
        </w:tc>
        <w:tc>
          <w:tcPr>
            <w:tcW w:w="1696" w:type="dxa"/>
            <w:vAlign w:val="center"/>
          </w:tcPr>
          <w:p w14:paraId="1D39E19F" w14:textId="77777777" w:rsidR="00447323" w:rsidRPr="00435E86" w:rsidRDefault="00447323" w:rsidP="007727F7">
            <w:pPr>
              <w:spacing w:line="276" w:lineRule="auto"/>
              <w:rPr>
                <w:b/>
                <w:bCs/>
              </w:rPr>
            </w:pPr>
            <w:r w:rsidRPr="00435E86">
              <w:rPr>
                <w:b/>
                <w:bCs/>
              </w:rPr>
              <w:t xml:space="preserve">ROC Margin </w:t>
            </w:r>
          </w:p>
        </w:tc>
      </w:tr>
      <w:tr w:rsidR="00447323" w14:paraId="7CE268DE" w14:textId="77777777" w:rsidTr="007727F7">
        <w:trPr>
          <w:trHeight w:val="454"/>
          <w:jc w:val="center"/>
        </w:trPr>
        <w:tc>
          <w:tcPr>
            <w:tcW w:w="850" w:type="dxa"/>
            <w:vAlign w:val="center"/>
          </w:tcPr>
          <w:p w14:paraId="749F7408" w14:textId="77777777" w:rsidR="00447323" w:rsidRPr="00435E86" w:rsidRDefault="00447323" w:rsidP="007727F7">
            <w:pPr>
              <w:spacing w:line="276" w:lineRule="auto"/>
              <w:rPr>
                <w:b/>
                <w:bCs/>
              </w:rPr>
            </w:pPr>
            <w:r>
              <w:rPr>
                <w:b/>
                <w:bCs/>
              </w:rPr>
              <w:t>AOD</w:t>
            </w:r>
          </w:p>
        </w:tc>
        <w:tc>
          <w:tcPr>
            <w:tcW w:w="3544" w:type="dxa"/>
            <w:vAlign w:val="center"/>
          </w:tcPr>
          <w:p w14:paraId="24333C49" w14:textId="77777777" w:rsidR="00447323" w:rsidRDefault="00447323" w:rsidP="007727F7">
            <w:pPr>
              <w:spacing w:line="276" w:lineRule="auto"/>
            </w:pPr>
            <w:r>
              <w:t>0.5247</w:t>
            </w:r>
          </w:p>
        </w:tc>
        <w:tc>
          <w:tcPr>
            <w:tcW w:w="1696" w:type="dxa"/>
            <w:vAlign w:val="center"/>
          </w:tcPr>
          <w:p w14:paraId="5C9C8D37" w14:textId="77777777" w:rsidR="00447323" w:rsidRDefault="00447323" w:rsidP="007727F7">
            <w:pPr>
              <w:spacing w:line="276" w:lineRule="auto"/>
            </w:pPr>
            <w:r>
              <w:t>0.0485</w:t>
            </w:r>
          </w:p>
        </w:tc>
      </w:tr>
      <w:tr w:rsidR="00447323" w14:paraId="14D13F7C" w14:textId="77777777" w:rsidTr="007727F7">
        <w:trPr>
          <w:trHeight w:val="454"/>
          <w:jc w:val="center"/>
        </w:trPr>
        <w:tc>
          <w:tcPr>
            <w:tcW w:w="850" w:type="dxa"/>
            <w:vAlign w:val="center"/>
          </w:tcPr>
          <w:p w14:paraId="14DE1073" w14:textId="77777777" w:rsidR="00447323" w:rsidRPr="00435E86" w:rsidRDefault="00447323" w:rsidP="007727F7">
            <w:pPr>
              <w:spacing w:line="276" w:lineRule="auto"/>
              <w:rPr>
                <w:b/>
                <w:bCs/>
              </w:rPr>
            </w:pPr>
            <w:r>
              <w:rPr>
                <w:b/>
                <w:bCs/>
              </w:rPr>
              <w:t>EOD</w:t>
            </w:r>
          </w:p>
        </w:tc>
        <w:tc>
          <w:tcPr>
            <w:tcW w:w="3544" w:type="dxa"/>
            <w:vAlign w:val="center"/>
          </w:tcPr>
          <w:p w14:paraId="2629D2BD" w14:textId="77777777" w:rsidR="00447323" w:rsidRDefault="00447323" w:rsidP="007727F7">
            <w:pPr>
              <w:spacing w:line="276" w:lineRule="auto"/>
            </w:pPr>
            <w:r>
              <w:t>0.5346</w:t>
            </w:r>
          </w:p>
        </w:tc>
        <w:tc>
          <w:tcPr>
            <w:tcW w:w="1696" w:type="dxa"/>
            <w:vAlign w:val="center"/>
          </w:tcPr>
          <w:p w14:paraId="2D8650A9" w14:textId="77777777" w:rsidR="00447323" w:rsidRDefault="00447323" w:rsidP="007727F7">
            <w:pPr>
              <w:spacing w:line="276" w:lineRule="auto"/>
            </w:pPr>
            <w:r>
              <w:t>0.0190</w:t>
            </w:r>
          </w:p>
        </w:tc>
      </w:tr>
      <w:tr w:rsidR="00447323" w14:paraId="7B23ADE6" w14:textId="77777777" w:rsidTr="007727F7">
        <w:trPr>
          <w:trHeight w:val="454"/>
          <w:jc w:val="center"/>
        </w:trPr>
        <w:tc>
          <w:tcPr>
            <w:tcW w:w="850" w:type="dxa"/>
            <w:vAlign w:val="center"/>
          </w:tcPr>
          <w:p w14:paraId="3A7D3497" w14:textId="77777777" w:rsidR="00447323" w:rsidRPr="00435E86" w:rsidRDefault="00447323" w:rsidP="007727F7">
            <w:pPr>
              <w:spacing w:line="276" w:lineRule="auto"/>
              <w:rPr>
                <w:b/>
                <w:bCs/>
              </w:rPr>
            </w:pPr>
            <w:r>
              <w:rPr>
                <w:b/>
                <w:bCs/>
              </w:rPr>
              <w:t>SPD</w:t>
            </w:r>
          </w:p>
        </w:tc>
        <w:tc>
          <w:tcPr>
            <w:tcW w:w="3544" w:type="dxa"/>
            <w:vAlign w:val="center"/>
          </w:tcPr>
          <w:p w14:paraId="705755B3" w14:textId="77777777" w:rsidR="00447323" w:rsidRDefault="00447323" w:rsidP="007727F7">
            <w:pPr>
              <w:spacing w:line="276" w:lineRule="auto"/>
            </w:pPr>
            <w:r>
              <w:t>0.5148</w:t>
            </w:r>
          </w:p>
        </w:tc>
        <w:tc>
          <w:tcPr>
            <w:tcW w:w="1696" w:type="dxa"/>
            <w:vAlign w:val="center"/>
          </w:tcPr>
          <w:p w14:paraId="617FB3DA" w14:textId="77777777" w:rsidR="00447323" w:rsidRDefault="00447323" w:rsidP="007727F7">
            <w:pPr>
              <w:keepNext/>
              <w:spacing w:line="276" w:lineRule="auto"/>
            </w:pPr>
            <w:r>
              <w:t>0.0594</w:t>
            </w:r>
          </w:p>
        </w:tc>
      </w:tr>
    </w:tbl>
    <w:p w14:paraId="22D34C7D" w14:textId="7D03489B" w:rsidR="00447323" w:rsidRDefault="00447323" w:rsidP="00447323">
      <w:pPr>
        <w:pStyle w:val="Caption"/>
      </w:pPr>
      <w:bookmarkStart w:id="99" w:name="_Toc101884355"/>
      <w:r>
        <w:t xml:space="preserve">Table </w:t>
      </w:r>
      <w:r>
        <w:fldChar w:fldCharType="begin"/>
      </w:r>
      <w:r>
        <w:instrText xml:space="preserve"> SEQ Table \* ARABIC </w:instrText>
      </w:r>
      <w:r>
        <w:fldChar w:fldCharType="separate"/>
      </w:r>
      <w:r w:rsidR="00F30512">
        <w:rPr>
          <w:noProof/>
        </w:rPr>
        <w:t>17</w:t>
      </w:r>
      <w:r>
        <w:fldChar w:fldCharType="end"/>
      </w:r>
      <w:r>
        <w:t xml:space="preserve">. </w:t>
      </w:r>
      <w:r w:rsidRPr="006E2252">
        <w:t>Results from hyperparameter tuning for Reject-option Classification: Fairness metric constraints</w:t>
      </w:r>
      <w:bookmarkEnd w:id="99"/>
    </w:p>
    <w:p w14:paraId="1F2A1BAC" w14:textId="313DCCF8" w:rsidR="00447323" w:rsidRDefault="00447323" w:rsidP="00447323">
      <w:r w:rsidRPr="00CA353E">
        <w:t>Table 1</w:t>
      </w:r>
      <w:r w:rsidR="00CA353E" w:rsidRPr="00CA353E">
        <w:t>7</w:t>
      </w:r>
      <w:r w:rsidRPr="00CA353E">
        <w:t xml:space="preserve"> </w:t>
      </w:r>
      <w:r>
        <w:t>shows the</w:t>
      </w:r>
      <w:r w:rsidRPr="00055251">
        <w:t xml:space="preserve"> </w:t>
      </w:r>
      <w:r>
        <w:t xml:space="preserve">optimal classification threshold and ROC margins model, where a different fairness metric is being constrained each time. The metric chosen to be constrained was Equal Opportunity Difference, as it has the highest classification threshold and the lowest ROC margin. </w:t>
      </w:r>
    </w:p>
    <w:p w14:paraId="2D745B2B" w14:textId="77777777" w:rsidR="00447323" w:rsidRDefault="00447323" w:rsidP="00447323"/>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34"/>
        <w:gridCol w:w="1134"/>
        <w:gridCol w:w="3397"/>
        <w:gridCol w:w="1932"/>
      </w:tblGrid>
      <w:tr w:rsidR="00447323" w14:paraId="5EA4F9AD" w14:textId="77777777" w:rsidTr="007727F7">
        <w:trPr>
          <w:trHeight w:val="454"/>
          <w:jc w:val="center"/>
        </w:trPr>
        <w:tc>
          <w:tcPr>
            <w:tcW w:w="2268" w:type="dxa"/>
            <w:gridSpan w:val="2"/>
            <w:vAlign w:val="center"/>
          </w:tcPr>
          <w:p w14:paraId="63DA579C" w14:textId="77777777" w:rsidR="00447323" w:rsidRPr="00435E86" w:rsidRDefault="00447323" w:rsidP="007727F7">
            <w:pPr>
              <w:spacing w:line="276" w:lineRule="auto"/>
              <w:jc w:val="center"/>
              <w:rPr>
                <w:b/>
                <w:bCs/>
              </w:rPr>
            </w:pPr>
            <w:r w:rsidRPr="00435E86">
              <w:rPr>
                <w:b/>
                <w:bCs/>
              </w:rPr>
              <w:t>Bounds</w:t>
            </w:r>
          </w:p>
        </w:tc>
        <w:tc>
          <w:tcPr>
            <w:tcW w:w="5329" w:type="dxa"/>
            <w:gridSpan w:val="2"/>
            <w:vAlign w:val="center"/>
          </w:tcPr>
          <w:p w14:paraId="4A5FF774" w14:textId="77777777" w:rsidR="00447323" w:rsidRPr="00435E86" w:rsidRDefault="00447323" w:rsidP="007727F7">
            <w:pPr>
              <w:spacing w:line="276" w:lineRule="auto"/>
              <w:rPr>
                <w:b/>
                <w:bCs/>
              </w:rPr>
            </w:pPr>
            <w:r w:rsidRPr="00435E86">
              <w:rPr>
                <w:b/>
                <w:bCs/>
              </w:rPr>
              <w:t>Results</w:t>
            </w:r>
          </w:p>
        </w:tc>
      </w:tr>
      <w:tr w:rsidR="00447323" w14:paraId="57B6C1E6" w14:textId="77777777" w:rsidTr="007727F7">
        <w:trPr>
          <w:trHeight w:val="454"/>
          <w:jc w:val="center"/>
        </w:trPr>
        <w:tc>
          <w:tcPr>
            <w:tcW w:w="1134" w:type="dxa"/>
            <w:vAlign w:val="center"/>
          </w:tcPr>
          <w:p w14:paraId="7A0B4832" w14:textId="77777777" w:rsidR="00447323" w:rsidRPr="00435E86" w:rsidRDefault="00447323" w:rsidP="007727F7">
            <w:pPr>
              <w:spacing w:line="276" w:lineRule="auto"/>
              <w:jc w:val="center"/>
              <w:rPr>
                <w:b/>
                <w:bCs/>
              </w:rPr>
            </w:pPr>
            <w:r w:rsidRPr="00435E86">
              <w:rPr>
                <w:b/>
                <w:bCs/>
              </w:rPr>
              <w:t>Lower</w:t>
            </w:r>
          </w:p>
        </w:tc>
        <w:tc>
          <w:tcPr>
            <w:tcW w:w="1134" w:type="dxa"/>
            <w:vAlign w:val="center"/>
          </w:tcPr>
          <w:p w14:paraId="1DDDAB04" w14:textId="77777777" w:rsidR="00447323" w:rsidRPr="00435E86" w:rsidRDefault="00447323" w:rsidP="007727F7">
            <w:pPr>
              <w:spacing w:line="276" w:lineRule="auto"/>
              <w:jc w:val="center"/>
              <w:rPr>
                <w:b/>
                <w:bCs/>
              </w:rPr>
            </w:pPr>
            <w:r w:rsidRPr="00435E86">
              <w:rPr>
                <w:b/>
                <w:bCs/>
              </w:rPr>
              <w:t>Upper</w:t>
            </w:r>
          </w:p>
        </w:tc>
        <w:tc>
          <w:tcPr>
            <w:tcW w:w="3397" w:type="dxa"/>
            <w:vAlign w:val="center"/>
          </w:tcPr>
          <w:p w14:paraId="5BF66DE0" w14:textId="77777777" w:rsidR="00447323" w:rsidRPr="00435E86" w:rsidRDefault="00447323" w:rsidP="007727F7">
            <w:pPr>
              <w:spacing w:line="276" w:lineRule="auto"/>
              <w:rPr>
                <w:b/>
                <w:bCs/>
              </w:rPr>
            </w:pPr>
            <w:r w:rsidRPr="00435E86">
              <w:rPr>
                <w:b/>
                <w:bCs/>
              </w:rPr>
              <w:t>Optimal Classification Threshold</w:t>
            </w:r>
          </w:p>
        </w:tc>
        <w:tc>
          <w:tcPr>
            <w:tcW w:w="1932" w:type="dxa"/>
            <w:vAlign w:val="center"/>
          </w:tcPr>
          <w:p w14:paraId="17E217C6" w14:textId="77777777" w:rsidR="00447323" w:rsidRPr="00435E86" w:rsidRDefault="00447323" w:rsidP="007727F7">
            <w:pPr>
              <w:spacing w:line="276" w:lineRule="auto"/>
              <w:rPr>
                <w:b/>
                <w:bCs/>
              </w:rPr>
            </w:pPr>
            <w:r w:rsidRPr="00435E86">
              <w:rPr>
                <w:b/>
                <w:bCs/>
              </w:rPr>
              <w:t>ROC Margin</w:t>
            </w:r>
          </w:p>
        </w:tc>
      </w:tr>
      <w:tr w:rsidR="00447323" w14:paraId="250D09EF" w14:textId="77777777" w:rsidTr="007727F7">
        <w:trPr>
          <w:trHeight w:val="454"/>
          <w:jc w:val="center"/>
        </w:trPr>
        <w:tc>
          <w:tcPr>
            <w:tcW w:w="1134" w:type="dxa"/>
            <w:vAlign w:val="center"/>
          </w:tcPr>
          <w:p w14:paraId="19396C86" w14:textId="77777777" w:rsidR="00447323" w:rsidRDefault="00447323" w:rsidP="007727F7">
            <w:pPr>
              <w:spacing w:line="276" w:lineRule="auto"/>
              <w:jc w:val="center"/>
            </w:pPr>
            <w:r>
              <w:t>-1.0</w:t>
            </w:r>
          </w:p>
        </w:tc>
        <w:tc>
          <w:tcPr>
            <w:tcW w:w="1134" w:type="dxa"/>
            <w:vAlign w:val="center"/>
          </w:tcPr>
          <w:p w14:paraId="4B050D99" w14:textId="77777777" w:rsidR="00447323" w:rsidRDefault="00447323" w:rsidP="007727F7">
            <w:pPr>
              <w:spacing w:line="276" w:lineRule="auto"/>
              <w:jc w:val="center"/>
            </w:pPr>
            <w:r>
              <w:t>1.0</w:t>
            </w:r>
          </w:p>
        </w:tc>
        <w:tc>
          <w:tcPr>
            <w:tcW w:w="3397" w:type="dxa"/>
            <w:vAlign w:val="center"/>
          </w:tcPr>
          <w:p w14:paraId="1BE773E9" w14:textId="77777777" w:rsidR="00447323" w:rsidRDefault="00447323" w:rsidP="007727F7">
            <w:pPr>
              <w:spacing w:line="276" w:lineRule="auto"/>
            </w:pPr>
            <w:r>
              <w:t>0.4555</w:t>
            </w:r>
          </w:p>
        </w:tc>
        <w:tc>
          <w:tcPr>
            <w:tcW w:w="1932" w:type="dxa"/>
            <w:vAlign w:val="center"/>
          </w:tcPr>
          <w:p w14:paraId="19567682" w14:textId="77777777" w:rsidR="00447323" w:rsidRDefault="00447323" w:rsidP="007727F7">
            <w:pPr>
              <w:spacing w:line="276" w:lineRule="auto"/>
            </w:pPr>
            <w:r>
              <w:t>0.0093</w:t>
            </w:r>
          </w:p>
        </w:tc>
      </w:tr>
      <w:tr w:rsidR="00447323" w14:paraId="217D2347" w14:textId="77777777" w:rsidTr="007727F7">
        <w:trPr>
          <w:trHeight w:val="454"/>
          <w:jc w:val="center"/>
        </w:trPr>
        <w:tc>
          <w:tcPr>
            <w:tcW w:w="1134" w:type="dxa"/>
            <w:vAlign w:val="center"/>
          </w:tcPr>
          <w:p w14:paraId="0042CBDA" w14:textId="77777777" w:rsidR="00447323" w:rsidRDefault="00447323" w:rsidP="007727F7">
            <w:pPr>
              <w:spacing w:line="276" w:lineRule="auto"/>
              <w:jc w:val="center"/>
            </w:pPr>
            <w:r>
              <w:t>-0.05</w:t>
            </w:r>
          </w:p>
        </w:tc>
        <w:tc>
          <w:tcPr>
            <w:tcW w:w="1134" w:type="dxa"/>
            <w:vAlign w:val="center"/>
          </w:tcPr>
          <w:p w14:paraId="1D931C40" w14:textId="77777777" w:rsidR="00447323" w:rsidRDefault="00447323" w:rsidP="007727F7">
            <w:pPr>
              <w:spacing w:line="276" w:lineRule="auto"/>
              <w:jc w:val="center"/>
            </w:pPr>
            <w:r>
              <w:t>1.0</w:t>
            </w:r>
          </w:p>
        </w:tc>
        <w:tc>
          <w:tcPr>
            <w:tcW w:w="3397" w:type="dxa"/>
            <w:vAlign w:val="center"/>
          </w:tcPr>
          <w:p w14:paraId="2FAF839E" w14:textId="77777777" w:rsidR="00447323" w:rsidRDefault="00447323" w:rsidP="007727F7">
            <w:pPr>
              <w:spacing w:line="276" w:lineRule="auto"/>
            </w:pPr>
            <w:r>
              <w:t>0.4753</w:t>
            </w:r>
          </w:p>
        </w:tc>
        <w:tc>
          <w:tcPr>
            <w:tcW w:w="1932" w:type="dxa"/>
            <w:vAlign w:val="center"/>
          </w:tcPr>
          <w:p w14:paraId="7B590762" w14:textId="77777777" w:rsidR="00447323" w:rsidRDefault="00447323" w:rsidP="007727F7">
            <w:pPr>
              <w:spacing w:line="276" w:lineRule="auto"/>
            </w:pPr>
            <w:r>
              <w:t>0.0291</w:t>
            </w:r>
          </w:p>
        </w:tc>
      </w:tr>
      <w:tr w:rsidR="00447323" w14:paraId="54B17476" w14:textId="77777777" w:rsidTr="007727F7">
        <w:trPr>
          <w:trHeight w:val="454"/>
          <w:jc w:val="center"/>
        </w:trPr>
        <w:tc>
          <w:tcPr>
            <w:tcW w:w="1134" w:type="dxa"/>
            <w:vAlign w:val="center"/>
          </w:tcPr>
          <w:p w14:paraId="58BF2B31" w14:textId="77777777" w:rsidR="00447323" w:rsidRDefault="00447323" w:rsidP="007727F7">
            <w:pPr>
              <w:spacing w:line="276" w:lineRule="auto"/>
              <w:jc w:val="center"/>
            </w:pPr>
            <w:r>
              <w:t>-0.01</w:t>
            </w:r>
          </w:p>
        </w:tc>
        <w:tc>
          <w:tcPr>
            <w:tcW w:w="1134" w:type="dxa"/>
            <w:vAlign w:val="center"/>
          </w:tcPr>
          <w:p w14:paraId="38E8CCD2" w14:textId="77777777" w:rsidR="00447323" w:rsidRDefault="00447323" w:rsidP="007727F7">
            <w:pPr>
              <w:spacing w:line="276" w:lineRule="auto"/>
              <w:jc w:val="center"/>
            </w:pPr>
            <w:r>
              <w:t>1.0</w:t>
            </w:r>
          </w:p>
        </w:tc>
        <w:tc>
          <w:tcPr>
            <w:tcW w:w="3397" w:type="dxa"/>
            <w:vAlign w:val="center"/>
          </w:tcPr>
          <w:p w14:paraId="56065BD8" w14:textId="77777777" w:rsidR="00447323" w:rsidRDefault="00447323" w:rsidP="007727F7">
            <w:pPr>
              <w:spacing w:line="276" w:lineRule="auto"/>
            </w:pPr>
            <w:r>
              <w:t>0.4456</w:t>
            </w:r>
          </w:p>
        </w:tc>
        <w:tc>
          <w:tcPr>
            <w:tcW w:w="1932" w:type="dxa"/>
            <w:vAlign w:val="center"/>
          </w:tcPr>
          <w:p w14:paraId="4CFE5937" w14:textId="77777777" w:rsidR="00447323" w:rsidRDefault="00447323" w:rsidP="007727F7">
            <w:pPr>
              <w:keepNext/>
              <w:spacing w:line="276" w:lineRule="auto"/>
            </w:pPr>
            <w:r>
              <w:t>0.0273</w:t>
            </w:r>
          </w:p>
        </w:tc>
      </w:tr>
    </w:tbl>
    <w:p w14:paraId="36CDB8C5" w14:textId="38AE17B0" w:rsidR="00447323" w:rsidRDefault="00447323" w:rsidP="00447323">
      <w:pPr>
        <w:pStyle w:val="Caption"/>
      </w:pPr>
      <w:bookmarkStart w:id="100" w:name="_Toc101884356"/>
      <w:r>
        <w:t xml:space="preserve">Table </w:t>
      </w:r>
      <w:r>
        <w:fldChar w:fldCharType="begin"/>
      </w:r>
      <w:r>
        <w:instrText xml:space="preserve"> SEQ Table \* ARABIC </w:instrText>
      </w:r>
      <w:r>
        <w:fldChar w:fldCharType="separate"/>
      </w:r>
      <w:r w:rsidR="00F30512">
        <w:rPr>
          <w:noProof/>
        </w:rPr>
        <w:t>18</w:t>
      </w:r>
      <w:r>
        <w:fldChar w:fldCharType="end"/>
      </w:r>
      <w:r>
        <w:t xml:space="preserve">. </w:t>
      </w:r>
      <w:r w:rsidRPr="00FC1D2A">
        <w:t>Results from hyperparameter tuning for Reject-option Classification: Upper and lower bounds</w:t>
      </w:r>
      <w:r>
        <w:t xml:space="preserve"> for the constrained fairness metric</w:t>
      </w:r>
      <w:bookmarkEnd w:id="100"/>
    </w:p>
    <w:p w14:paraId="0D36389C" w14:textId="77777777" w:rsidR="00447323" w:rsidRDefault="00447323" w:rsidP="00447323">
      <w:pPr>
        <w:rPr>
          <w:b/>
          <w:bCs/>
          <w:color w:val="70AD47" w:themeColor="accent6"/>
        </w:rPr>
      </w:pPr>
    </w:p>
    <w:p w14:paraId="74266062" w14:textId="635123A1" w:rsidR="00447323" w:rsidRDefault="00447323" w:rsidP="00447323">
      <w:r w:rsidRPr="00E010A3">
        <w:t>Table 1</w:t>
      </w:r>
      <w:r w:rsidR="00CA353E" w:rsidRPr="00E010A3">
        <w:t>8</w:t>
      </w:r>
      <w:r w:rsidRPr="00E010A3">
        <w:rPr>
          <w:rStyle w:val="FootnoteReference"/>
        </w:rPr>
        <w:footnoteReference w:id="38"/>
      </w:r>
      <w:r w:rsidRPr="00E010A3">
        <w:t xml:space="preserve"> </w:t>
      </w:r>
      <w:r w:rsidRPr="005B2A83">
        <w:rPr>
          <w:color w:val="000000" w:themeColor="text1"/>
        </w:rPr>
        <w:t xml:space="preserve">shows </w:t>
      </w:r>
      <w:r>
        <w:t xml:space="preserve">the optimal classification threshold and ROC margins for the model, where different upper and lower bounds for the constrained metric are being used each time. The upper and </w:t>
      </w:r>
      <w:r>
        <w:lastRenderedPageBreak/>
        <w:t xml:space="preserve">lower bounds chosen were 1.0 and -1.0 respectively as they have the best trade-off in terms of maximising the optimal classification threshold while minimising the ROC margin. </w:t>
      </w:r>
    </w:p>
    <w:p w14:paraId="7F4C73C7" w14:textId="77777777" w:rsidR="00447323" w:rsidRDefault="00447323" w:rsidP="00447323"/>
    <w:p w14:paraId="330293F4" w14:textId="77777777" w:rsidR="00447323" w:rsidRDefault="00447323" w:rsidP="00447323">
      <w:pPr>
        <w:pStyle w:val="Heading3"/>
      </w:pPr>
      <w:bookmarkStart w:id="101" w:name="_Toc101884301"/>
      <w:r>
        <w:t>7</w:t>
      </w:r>
      <w:r w:rsidRPr="002873EB">
        <w:t>.</w:t>
      </w:r>
      <w:r>
        <w:t>6 Comparison</w:t>
      </w:r>
      <w:bookmarkEnd w:id="101"/>
      <w:r w:rsidRPr="002873EB">
        <w:t xml:space="preserve"> </w:t>
      </w:r>
    </w:p>
    <w:p w14:paraId="04F2B875" w14:textId="77777777" w:rsidR="00447323" w:rsidRDefault="00447323" w:rsidP="00447323">
      <w:r w:rsidRPr="00F80D1F">
        <w:rPr>
          <w:highlight w:val="yellow"/>
        </w:rPr>
        <w:t>ADD GRAPHS</w:t>
      </w:r>
      <w:r>
        <w:t xml:space="preserve"> </w:t>
      </w:r>
    </w:p>
    <w:p w14:paraId="6E9B188C" w14:textId="77777777" w:rsidR="00447323" w:rsidRDefault="00447323" w:rsidP="00447323"/>
    <w:p w14:paraId="4F09ADF7" w14:textId="4DBE364D" w:rsidR="00447323" w:rsidRDefault="00447323" w:rsidP="00447323">
      <w:pPr>
        <w:pStyle w:val="Heading3"/>
      </w:pPr>
      <w:bookmarkStart w:id="102" w:name="_Toc101884302"/>
      <w:r>
        <w:t>7</w:t>
      </w:r>
      <w:r w:rsidRPr="002873EB">
        <w:t>.</w:t>
      </w:r>
      <w:r>
        <w:t xml:space="preserve">7 </w:t>
      </w:r>
      <w:r w:rsidR="00F30512">
        <w:t xml:space="preserve">Optimised </w:t>
      </w:r>
      <w:r>
        <w:t>Fairness Model</w:t>
      </w:r>
      <w:bookmarkEnd w:id="102"/>
      <w:r w:rsidRPr="002873EB">
        <w:t xml:space="preserve"> </w:t>
      </w:r>
    </w:p>
    <w:p w14:paraId="4163C75B" w14:textId="77777777" w:rsidR="00447323" w:rsidRPr="00563282" w:rsidRDefault="00447323" w:rsidP="00447323"/>
    <w:p w14:paraId="2BE3B3BE" w14:textId="767C4747" w:rsidR="00447323" w:rsidRDefault="00447323" w:rsidP="00447323">
      <w:r>
        <w:t xml:space="preserve">The results from section 7.6 guided the design of the </w:t>
      </w:r>
      <w:r w:rsidR="00F30512">
        <w:t>Optimised Fairness</w:t>
      </w:r>
      <w:r>
        <w:t xml:space="preserve"> </w:t>
      </w:r>
      <w:r w:rsidR="00F30512">
        <w:t>(OF) m</w:t>
      </w:r>
      <w:r>
        <w:t>odel</w:t>
      </w:r>
      <w:r w:rsidR="00F30512">
        <w:t xml:space="preserve">, </w:t>
      </w:r>
      <w:r>
        <w:t xml:space="preserve">which is </w:t>
      </w:r>
      <w:r w:rsidR="00F30512">
        <w:t>an</w:t>
      </w:r>
      <w:r>
        <w:t xml:space="preserve"> </w:t>
      </w:r>
      <w:r w:rsidR="00F30512">
        <w:t>LR</w:t>
      </w:r>
      <w:r>
        <w:t xml:space="preserve"> Classifier with the </w:t>
      </w:r>
      <w:r w:rsidR="00F30512">
        <w:t>RW</w:t>
      </w:r>
      <w:r>
        <w:t xml:space="preserve"> pre-processing algorithm and </w:t>
      </w:r>
      <w:r w:rsidR="00F30512">
        <w:t>ROC</w:t>
      </w:r>
      <w:r>
        <w:t xml:space="preserve"> post-processing algorithm applied. These were the techniques that produced the highest fairness and accuracy. The results below show that the</w:t>
      </w:r>
      <w:r w:rsidRPr="00EE1A87">
        <w:t xml:space="preserve"> </w:t>
      </w:r>
      <w:r>
        <w:t>FM model has increased the fairness of the baseline model with regards to each fairness metrics, while the balanced accuracy of the prediction stays constant.</w:t>
      </w:r>
    </w:p>
    <w:p w14:paraId="59735704" w14:textId="77777777" w:rsidR="00447323" w:rsidRPr="00B20FC5" w:rsidRDefault="00447323" w:rsidP="00447323"/>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98"/>
        <w:gridCol w:w="1105"/>
        <w:gridCol w:w="1197"/>
        <w:gridCol w:w="1287"/>
        <w:gridCol w:w="1324"/>
        <w:gridCol w:w="1077"/>
        <w:gridCol w:w="1080"/>
      </w:tblGrid>
      <w:tr w:rsidR="00447323" w14:paraId="2375BD37" w14:textId="77777777" w:rsidTr="007727F7">
        <w:trPr>
          <w:trHeight w:val="454"/>
          <w:jc w:val="center"/>
        </w:trPr>
        <w:tc>
          <w:tcPr>
            <w:tcW w:w="1598" w:type="dxa"/>
            <w:tcBorders>
              <w:top w:val="nil"/>
              <w:bottom w:val="nil"/>
            </w:tcBorders>
            <w:vAlign w:val="center"/>
          </w:tcPr>
          <w:p w14:paraId="38DE09DF" w14:textId="77777777" w:rsidR="00447323" w:rsidRDefault="00447323" w:rsidP="007727F7">
            <w:pPr>
              <w:spacing w:line="276" w:lineRule="auto"/>
              <w:jc w:val="center"/>
            </w:pPr>
          </w:p>
        </w:tc>
        <w:tc>
          <w:tcPr>
            <w:tcW w:w="7070" w:type="dxa"/>
            <w:gridSpan w:val="6"/>
            <w:vAlign w:val="center"/>
          </w:tcPr>
          <w:p w14:paraId="392D8C8D" w14:textId="77777777" w:rsidR="00447323" w:rsidRPr="003634BB" w:rsidRDefault="00447323" w:rsidP="007727F7">
            <w:pPr>
              <w:spacing w:line="276" w:lineRule="auto"/>
              <w:jc w:val="center"/>
              <w:rPr>
                <w:b/>
                <w:bCs/>
              </w:rPr>
            </w:pPr>
            <w:r w:rsidRPr="003634BB">
              <w:rPr>
                <w:b/>
                <w:bCs/>
              </w:rPr>
              <w:t>Results from the optimal classification threshold</w:t>
            </w:r>
          </w:p>
        </w:tc>
      </w:tr>
      <w:tr w:rsidR="00447323" w14:paraId="76413F20" w14:textId="77777777" w:rsidTr="007727F7">
        <w:trPr>
          <w:trHeight w:val="454"/>
          <w:jc w:val="center"/>
        </w:trPr>
        <w:tc>
          <w:tcPr>
            <w:tcW w:w="1598" w:type="dxa"/>
            <w:tcBorders>
              <w:top w:val="nil"/>
              <w:bottom w:val="single" w:sz="4" w:space="0" w:color="000000" w:themeColor="text1"/>
            </w:tcBorders>
            <w:vAlign w:val="center"/>
          </w:tcPr>
          <w:p w14:paraId="76E89F19" w14:textId="77777777" w:rsidR="00447323" w:rsidRDefault="00447323" w:rsidP="007727F7">
            <w:pPr>
              <w:spacing w:line="276" w:lineRule="auto"/>
              <w:jc w:val="center"/>
            </w:pPr>
          </w:p>
        </w:tc>
        <w:tc>
          <w:tcPr>
            <w:tcW w:w="1105" w:type="dxa"/>
            <w:vAlign w:val="center"/>
          </w:tcPr>
          <w:p w14:paraId="552C8428" w14:textId="77777777" w:rsidR="00447323" w:rsidRDefault="00447323" w:rsidP="007727F7">
            <w:pPr>
              <w:spacing w:line="276" w:lineRule="auto"/>
              <w:jc w:val="center"/>
              <w:rPr>
                <w:b/>
                <w:bCs/>
              </w:rPr>
            </w:pPr>
            <w:r>
              <w:rPr>
                <w:b/>
                <w:bCs/>
              </w:rPr>
              <w:t>ACC</w:t>
            </w:r>
          </w:p>
        </w:tc>
        <w:tc>
          <w:tcPr>
            <w:tcW w:w="1197" w:type="dxa"/>
            <w:vAlign w:val="center"/>
          </w:tcPr>
          <w:p w14:paraId="27D6D8F6" w14:textId="77777777" w:rsidR="00447323" w:rsidRPr="00260317" w:rsidRDefault="00447323" w:rsidP="007727F7">
            <w:pPr>
              <w:spacing w:line="276" w:lineRule="auto"/>
              <w:jc w:val="center"/>
              <w:rPr>
                <w:b/>
                <w:bCs/>
              </w:rPr>
            </w:pPr>
            <w:r>
              <w:rPr>
                <w:b/>
                <w:bCs/>
              </w:rPr>
              <w:t>DI</w:t>
            </w:r>
          </w:p>
        </w:tc>
        <w:tc>
          <w:tcPr>
            <w:tcW w:w="1287" w:type="dxa"/>
            <w:vAlign w:val="center"/>
          </w:tcPr>
          <w:p w14:paraId="784E1474" w14:textId="77777777" w:rsidR="00447323" w:rsidRPr="00260317" w:rsidRDefault="00447323" w:rsidP="007727F7">
            <w:pPr>
              <w:spacing w:line="276" w:lineRule="auto"/>
              <w:jc w:val="center"/>
              <w:rPr>
                <w:b/>
                <w:bCs/>
              </w:rPr>
            </w:pPr>
            <w:r>
              <w:rPr>
                <w:b/>
                <w:bCs/>
              </w:rPr>
              <w:t>1 – DI</w:t>
            </w:r>
          </w:p>
        </w:tc>
        <w:tc>
          <w:tcPr>
            <w:tcW w:w="1324" w:type="dxa"/>
            <w:vAlign w:val="center"/>
          </w:tcPr>
          <w:p w14:paraId="6673A418" w14:textId="77777777" w:rsidR="00447323" w:rsidRPr="00260317" w:rsidRDefault="00447323" w:rsidP="007727F7">
            <w:pPr>
              <w:spacing w:line="276" w:lineRule="auto"/>
              <w:jc w:val="center"/>
              <w:rPr>
                <w:b/>
                <w:bCs/>
              </w:rPr>
            </w:pPr>
            <w:r>
              <w:rPr>
                <w:b/>
                <w:bCs/>
              </w:rPr>
              <w:t>SPD</w:t>
            </w:r>
          </w:p>
        </w:tc>
        <w:tc>
          <w:tcPr>
            <w:tcW w:w="1077" w:type="dxa"/>
            <w:vAlign w:val="center"/>
          </w:tcPr>
          <w:p w14:paraId="7D6B1398" w14:textId="77777777" w:rsidR="00447323" w:rsidRPr="00260317" w:rsidRDefault="00447323" w:rsidP="007727F7">
            <w:pPr>
              <w:spacing w:line="276" w:lineRule="auto"/>
              <w:jc w:val="center"/>
              <w:rPr>
                <w:b/>
                <w:bCs/>
              </w:rPr>
            </w:pPr>
            <w:r>
              <w:rPr>
                <w:b/>
                <w:bCs/>
              </w:rPr>
              <w:t>AOD</w:t>
            </w:r>
          </w:p>
        </w:tc>
        <w:tc>
          <w:tcPr>
            <w:tcW w:w="1080" w:type="dxa"/>
            <w:vAlign w:val="center"/>
          </w:tcPr>
          <w:p w14:paraId="0FDB971F" w14:textId="77777777" w:rsidR="00447323" w:rsidRPr="00260317" w:rsidRDefault="00447323" w:rsidP="007727F7">
            <w:pPr>
              <w:spacing w:line="276" w:lineRule="auto"/>
              <w:jc w:val="center"/>
              <w:rPr>
                <w:b/>
                <w:bCs/>
              </w:rPr>
            </w:pPr>
            <w:r>
              <w:rPr>
                <w:b/>
                <w:bCs/>
              </w:rPr>
              <w:t>EOD</w:t>
            </w:r>
          </w:p>
        </w:tc>
      </w:tr>
      <w:tr w:rsidR="00447323" w14:paraId="1DBAB7DE" w14:textId="77777777" w:rsidTr="007727F7">
        <w:trPr>
          <w:trHeight w:val="454"/>
          <w:jc w:val="center"/>
        </w:trPr>
        <w:tc>
          <w:tcPr>
            <w:tcW w:w="1598" w:type="dxa"/>
            <w:tcBorders>
              <w:top w:val="single" w:sz="4" w:space="0" w:color="000000" w:themeColor="text1"/>
            </w:tcBorders>
            <w:vAlign w:val="center"/>
          </w:tcPr>
          <w:p w14:paraId="401F97AD" w14:textId="77777777" w:rsidR="00447323" w:rsidRPr="00260317" w:rsidRDefault="00447323" w:rsidP="007727F7">
            <w:pPr>
              <w:spacing w:line="276" w:lineRule="auto"/>
              <w:rPr>
                <w:b/>
                <w:bCs/>
              </w:rPr>
            </w:pPr>
            <w:r>
              <w:rPr>
                <w:b/>
                <w:bCs/>
              </w:rPr>
              <w:t>Goal</w:t>
            </w:r>
          </w:p>
        </w:tc>
        <w:tc>
          <w:tcPr>
            <w:tcW w:w="1105" w:type="dxa"/>
            <w:vAlign w:val="center"/>
          </w:tcPr>
          <w:p w14:paraId="170A94CD" w14:textId="77777777" w:rsidR="00447323" w:rsidRDefault="00447323" w:rsidP="007727F7">
            <w:pPr>
              <w:spacing w:line="276" w:lineRule="auto"/>
              <w:jc w:val="center"/>
            </w:pPr>
            <w:r>
              <w:t>1.0</w:t>
            </w:r>
            <w:r>
              <w:rPr>
                <w:rStyle w:val="FootnoteReference"/>
              </w:rPr>
              <w:footnoteReference w:id="39"/>
            </w:r>
          </w:p>
        </w:tc>
        <w:tc>
          <w:tcPr>
            <w:tcW w:w="1197" w:type="dxa"/>
            <w:vAlign w:val="center"/>
          </w:tcPr>
          <w:p w14:paraId="0BFB44DB" w14:textId="77777777" w:rsidR="00447323" w:rsidRDefault="00447323" w:rsidP="007727F7">
            <w:pPr>
              <w:spacing w:line="276" w:lineRule="auto"/>
              <w:jc w:val="center"/>
            </w:pPr>
            <w:r>
              <w:t>1.0</w:t>
            </w:r>
          </w:p>
        </w:tc>
        <w:tc>
          <w:tcPr>
            <w:tcW w:w="1287" w:type="dxa"/>
            <w:vAlign w:val="center"/>
          </w:tcPr>
          <w:p w14:paraId="418D4ADE" w14:textId="77777777" w:rsidR="00447323" w:rsidRDefault="00447323" w:rsidP="007727F7">
            <w:pPr>
              <w:spacing w:line="276" w:lineRule="auto"/>
              <w:jc w:val="center"/>
            </w:pPr>
            <w:r>
              <w:t>0.0</w:t>
            </w:r>
          </w:p>
        </w:tc>
        <w:tc>
          <w:tcPr>
            <w:tcW w:w="1324" w:type="dxa"/>
            <w:vAlign w:val="center"/>
          </w:tcPr>
          <w:p w14:paraId="647E0129" w14:textId="77777777" w:rsidR="00447323" w:rsidRDefault="00447323" w:rsidP="007727F7">
            <w:pPr>
              <w:spacing w:line="276" w:lineRule="auto"/>
              <w:jc w:val="center"/>
            </w:pPr>
            <w:r>
              <w:t>0.0</w:t>
            </w:r>
          </w:p>
        </w:tc>
        <w:tc>
          <w:tcPr>
            <w:tcW w:w="1077" w:type="dxa"/>
            <w:vAlign w:val="center"/>
          </w:tcPr>
          <w:p w14:paraId="50FF6BEB" w14:textId="77777777" w:rsidR="00447323" w:rsidRDefault="00447323" w:rsidP="007727F7">
            <w:pPr>
              <w:spacing w:line="276" w:lineRule="auto"/>
              <w:jc w:val="center"/>
            </w:pPr>
            <w:r>
              <w:t>0.0</w:t>
            </w:r>
          </w:p>
        </w:tc>
        <w:tc>
          <w:tcPr>
            <w:tcW w:w="1080" w:type="dxa"/>
            <w:vAlign w:val="center"/>
          </w:tcPr>
          <w:p w14:paraId="71DBF108" w14:textId="77777777" w:rsidR="00447323" w:rsidRDefault="00447323" w:rsidP="007727F7">
            <w:pPr>
              <w:spacing w:line="276" w:lineRule="auto"/>
              <w:jc w:val="center"/>
            </w:pPr>
            <w:r>
              <w:t>0.0</w:t>
            </w:r>
          </w:p>
        </w:tc>
      </w:tr>
      <w:tr w:rsidR="00447323" w14:paraId="3A0EC59A" w14:textId="77777777" w:rsidTr="007727F7">
        <w:trPr>
          <w:trHeight w:val="454"/>
          <w:jc w:val="center"/>
        </w:trPr>
        <w:tc>
          <w:tcPr>
            <w:tcW w:w="1598" w:type="dxa"/>
            <w:vAlign w:val="center"/>
          </w:tcPr>
          <w:p w14:paraId="1F2C9226" w14:textId="77777777" w:rsidR="00447323" w:rsidRPr="00260317" w:rsidRDefault="00447323" w:rsidP="007727F7">
            <w:pPr>
              <w:spacing w:line="276" w:lineRule="auto"/>
              <w:rPr>
                <w:b/>
                <w:bCs/>
              </w:rPr>
            </w:pPr>
            <w:r>
              <w:rPr>
                <w:b/>
                <w:bCs/>
              </w:rPr>
              <w:t xml:space="preserve">Baseline </w:t>
            </w:r>
          </w:p>
        </w:tc>
        <w:tc>
          <w:tcPr>
            <w:tcW w:w="1105" w:type="dxa"/>
            <w:vAlign w:val="center"/>
          </w:tcPr>
          <w:p w14:paraId="0BEF6EC2" w14:textId="77777777" w:rsidR="00447323" w:rsidRDefault="00447323" w:rsidP="007727F7">
            <w:pPr>
              <w:spacing w:line="276" w:lineRule="auto"/>
              <w:jc w:val="center"/>
            </w:pPr>
            <w:r>
              <w:t>0.6723</w:t>
            </w:r>
          </w:p>
        </w:tc>
        <w:tc>
          <w:tcPr>
            <w:tcW w:w="1197" w:type="dxa"/>
            <w:vAlign w:val="center"/>
          </w:tcPr>
          <w:p w14:paraId="7B78CFBB" w14:textId="77777777" w:rsidR="00447323" w:rsidRDefault="00447323" w:rsidP="007727F7">
            <w:pPr>
              <w:spacing w:line="276" w:lineRule="auto"/>
              <w:jc w:val="center"/>
            </w:pPr>
            <w:r>
              <w:t>0.5613</w:t>
            </w:r>
          </w:p>
        </w:tc>
        <w:tc>
          <w:tcPr>
            <w:tcW w:w="1287" w:type="dxa"/>
            <w:vAlign w:val="center"/>
          </w:tcPr>
          <w:p w14:paraId="64C62F2B" w14:textId="77777777" w:rsidR="00447323" w:rsidRDefault="00447323" w:rsidP="007727F7">
            <w:pPr>
              <w:spacing w:line="276" w:lineRule="auto"/>
              <w:jc w:val="center"/>
            </w:pPr>
            <w:r>
              <w:t>0.4387</w:t>
            </w:r>
          </w:p>
        </w:tc>
        <w:tc>
          <w:tcPr>
            <w:tcW w:w="1324" w:type="dxa"/>
            <w:vAlign w:val="center"/>
          </w:tcPr>
          <w:p w14:paraId="220C76BD" w14:textId="77777777" w:rsidR="00447323" w:rsidRDefault="00447323" w:rsidP="007727F7">
            <w:pPr>
              <w:spacing w:line="276" w:lineRule="auto"/>
              <w:jc w:val="center"/>
            </w:pPr>
            <w:r>
              <w:t>-0.3463</w:t>
            </w:r>
          </w:p>
        </w:tc>
        <w:tc>
          <w:tcPr>
            <w:tcW w:w="1077" w:type="dxa"/>
            <w:vAlign w:val="center"/>
          </w:tcPr>
          <w:p w14:paraId="5333FCA3" w14:textId="77777777" w:rsidR="00447323" w:rsidRDefault="00447323" w:rsidP="007727F7">
            <w:pPr>
              <w:spacing w:line="276" w:lineRule="auto"/>
              <w:jc w:val="center"/>
            </w:pPr>
            <w:r>
              <w:t>-0.3065</w:t>
            </w:r>
          </w:p>
        </w:tc>
        <w:tc>
          <w:tcPr>
            <w:tcW w:w="1080" w:type="dxa"/>
            <w:vAlign w:val="center"/>
          </w:tcPr>
          <w:p w14:paraId="0C6FDA1A" w14:textId="77777777" w:rsidR="00447323" w:rsidRDefault="00447323" w:rsidP="007727F7">
            <w:pPr>
              <w:spacing w:line="276" w:lineRule="auto"/>
              <w:jc w:val="center"/>
            </w:pPr>
            <w:r>
              <w:t>-0.2410</w:t>
            </w:r>
          </w:p>
        </w:tc>
      </w:tr>
      <w:tr w:rsidR="00447323" w14:paraId="4AD7C733" w14:textId="77777777" w:rsidTr="007727F7">
        <w:trPr>
          <w:trHeight w:val="680"/>
          <w:jc w:val="center"/>
        </w:trPr>
        <w:tc>
          <w:tcPr>
            <w:tcW w:w="1598" w:type="dxa"/>
            <w:vAlign w:val="center"/>
          </w:tcPr>
          <w:p w14:paraId="63BF7A96" w14:textId="77777777" w:rsidR="00447323" w:rsidRPr="00260317" w:rsidRDefault="00447323" w:rsidP="007727F7">
            <w:pPr>
              <w:spacing w:line="276" w:lineRule="auto"/>
              <w:rPr>
                <w:b/>
                <w:bCs/>
              </w:rPr>
            </w:pPr>
            <w:r>
              <w:rPr>
                <w:b/>
                <w:bCs/>
              </w:rPr>
              <w:t>Model</w:t>
            </w:r>
          </w:p>
        </w:tc>
        <w:tc>
          <w:tcPr>
            <w:tcW w:w="1105" w:type="dxa"/>
            <w:vAlign w:val="center"/>
          </w:tcPr>
          <w:p w14:paraId="43CEBDEF" w14:textId="77777777" w:rsidR="00447323" w:rsidRDefault="00447323" w:rsidP="007727F7">
            <w:pPr>
              <w:spacing w:line="276" w:lineRule="auto"/>
              <w:jc w:val="center"/>
            </w:pPr>
            <w:r>
              <w:t>0.6481</w:t>
            </w:r>
          </w:p>
        </w:tc>
        <w:tc>
          <w:tcPr>
            <w:tcW w:w="1197" w:type="dxa"/>
            <w:vAlign w:val="center"/>
          </w:tcPr>
          <w:p w14:paraId="6D5953D0" w14:textId="77777777" w:rsidR="00447323" w:rsidRDefault="00447323" w:rsidP="007727F7">
            <w:pPr>
              <w:spacing w:line="276" w:lineRule="auto"/>
              <w:jc w:val="center"/>
            </w:pPr>
            <w:r>
              <w:t>1.006</w:t>
            </w:r>
          </w:p>
        </w:tc>
        <w:tc>
          <w:tcPr>
            <w:tcW w:w="1287" w:type="dxa"/>
            <w:vAlign w:val="center"/>
          </w:tcPr>
          <w:p w14:paraId="16F1322D" w14:textId="77777777" w:rsidR="00447323" w:rsidRDefault="00447323" w:rsidP="007727F7">
            <w:pPr>
              <w:spacing w:line="276" w:lineRule="auto"/>
              <w:jc w:val="center"/>
            </w:pPr>
            <w:r>
              <w:t>-0.0064</w:t>
            </w:r>
          </w:p>
        </w:tc>
        <w:tc>
          <w:tcPr>
            <w:tcW w:w="1324" w:type="dxa"/>
            <w:vAlign w:val="center"/>
          </w:tcPr>
          <w:p w14:paraId="3E1E9322" w14:textId="77777777" w:rsidR="00447323" w:rsidRDefault="00447323" w:rsidP="007727F7">
            <w:pPr>
              <w:spacing w:line="276" w:lineRule="auto"/>
              <w:jc w:val="center"/>
            </w:pPr>
            <w:r>
              <w:t>0.0028</w:t>
            </w:r>
          </w:p>
        </w:tc>
        <w:tc>
          <w:tcPr>
            <w:tcW w:w="1077" w:type="dxa"/>
            <w:vAlign w:val="center"/>
          </w:tcPr>
          <w:p w14:paraId="35FF4E54" w14:textId="77777777" w:rsidR="00447323" w:rsidRDefault="00447323" w:rsidP="007727F7">
            <w:pPr>
              <w:spacing w:line="276" w:lineRule="auto"/>
              <w:jc w:val="center"/>
            </w:pPr>
            <w:r>
              <w:t>-0.0009</w:t>
            </w:r>
          </w:p>
        </w:tc>
        <w:tc>
          <w:tcPr>
            <w:tcW w:w="1080" w:type="dxa"/>
            <w:vAlign w:val="center"/>
          </w:tcPr>
          <w:p w14:paraId="1E6CB13A" w14:textId="77777777" w:rsidR="00447323" w:rsidRDefault="00447323" w:rsidP="00F30512">
            <w:pPr>
              <w:keepNext/>
              <w:spacing w:line="276" w:lineRule="auto"/>
              <w:jc w:val="center"/>
            </w:pPr>
            <w:r>
              <w:t>-0.0069</w:t>
            </w:r>
          </w:p>
        </w:tc>
      </w:tr>
    </w:tbl>
    <w:p w14:paraId="5301D428" w14:textId="07C0E95B" w:rsidR="00447323" w:rsidRDefault="00F30512" w:rsidP="00F30512">
      <w:pPr>
        <w:pStyle w:val="Caption"/>
      </w:pPr>
      <w:r>
        <w:t xml:space="preserve">Table </w:t>
      </w:r>
      <w:fldSimple w:instr=" SEQ Table \* ARABIC ">
        <w:r>
          <w:rPr>
            <w:noProof/>
          </w:rPr>
          <w:t>19</w:t>
        </w:r>
      </w:fldSimple>
      <w:r>
        <w:t>. Results for the OF model</w:t>
      </w:r>
    </w:p>
    <w:p w14:paraId="0834DA33" w14:textId="77777777" w:rsidR="00447323" w:rsidRDefault="00447323" w:rsidP="00447323">
      <w:r>
        <w:t xml:space="preserve">The hyperparameters for the LR classifier were found using </w:t>
      </w:r>
      <w:r>
        <w:rPr>
          <w:rFonts w:eastAsia="Calibri" w:cs="Arial"/>
        </w:rPr>
        <w:t>Grid Search, iterating through each solver, regularisation penalty and C parameter below:</w:t>
      </w:r>
    </w:p>
    <w:p w14:paraId="6EA39DEE" w14:textId="77777777" w:rsidR="00447323" w:rsidRDefault="00447323" w:rsidP="00E13C74">
      <w:pPr>
        <w:pStyle w:val="ListParagraph"/>
        <w:numPr>
          <w:ilvl w:val="0"/>
          <w:numId w:val="24"/>
        </w:numPr>
        <w:rPr>
          <w:rFonts w:eastAsia="Calibri" w:cs="Arial"/>
        </w:rPr>
      </w:pPr>
      <w:r>
        <w:rPr>
          <w:rFonts w:eastAsia="Calibri" w:cs="Arial"/>
        </w:rPr>
        <w:t>Solvers: newton-cg, lbfgs, liblinear</w:t>
      </w:r>
    </w:p>
    <w:p w14:paraId="15EEB7A3" w14:textId="77777777" w:rsidR="00447323" w:rsidRDefault="00447323" w:rsidP="00E13C74">
      <w:pPr>
        <w:pStyle w:val="ListParagraph"/>
        <w:numPr>
          <w:ilvl w:val="0"/>
          <w:numId w:val="24"/>
        </w:numPr>
        <w:rPr>
          <w:rFonts w:eastAsia="Calibri" w:cs="Arial"/>
        </w:rPr>
      </w:pPr>
      <w:r>
        <w:rPr>
          <w:rFonts w:eastAsia="Calibri" w:cs="Arial"/>
        </w:rPr>
        <w:t>Regularisation penalties: none, L1, L2, elasticnet</w:t>
      </w:r>
    </w:p>
    <w:p w14:paraId="0207AB94" w14:textId="77777777" w:rsidR="00447323" w:rsidRDefault="00447323" w:rsidP="00E13C74">
      <w:pPr>
        <w:pStyle w:val="ListParagraph"/>
        <w:numPr>
          <w:ilvl w:val="0"/>
          <w:numId w:val="24"/>
        </w:numPr>
        <w:rPr>
          <w:rFonts w:eastAsia="Calibri" w:cs="Arial"/>
        </w:rPr>
      </w:pPr>
      <w:r>
        <w:rPr>
          <w:rFonts w:eastAsia="Calibri" w:cs="Arial"/>
        </w:rPr>
        <w:t>C parameters: C in [100, 10, 1.0, 0.1, 0.01]</w:t>
      </w:r>
    </w:p>
    <w:p w14:paraId="7B4E0B8D" w14:textId="77777777" w:rsidR="00447323" w:rsidRDefault="00447323" w:rsidP="00447323">
      <w:pPr>
        <w:rPr>
          <w:rFonts w:eastAsia="Calibri" w:cs="Arial"/>
        </w:rPr>
      </w:pPr>
      <w:r>
        <w:rPr>
          <w:rFonts w:eastAsia="Calibri" w:cs="Arial"/>
        </w:rPr>
        <w:t xml:space="preserve">The hyperparameters that returned the highest accuracy were a liblinear solver, L2 regularisation penalty and C = 0.01, which were used to train the LR classifier. </w:t>
      </w:r>
    </w:p>
    <w:p w14:paraId="7C1E28AB" w14:textId="4261E2F0" w:rsidR="00447323" w:rsidRDefault="00F30512" w:rsidP="00447323">
      <w:pPr>
        <w:rPr>
          <w:rFonts w:eastAsia="Calibri" w:cs="Arial"/>
        </w:rPr>
      </w:pPr>
      <w:r>
        <w:rPr>
          <w:noProof/>
        </w:rPr>
        <w:lastRenderedPageBreak/>
        <mc:AlternateContent>
          <mc:Choice Requires="wps">
            <w:drawing>
              <wp:anchor distT="0" distB="0" distL="114300" distR="114300" simplePos="0" relativeHeight="251809796" behindDoc="0" locked="0" layoutInCell="1" allowOverlap="1" wp14:anchorId="2EF87BA8" wp14:editId="404BE748">
                <wp:simplePos x="0" y="0"/>
                <wp:positionH relativeFrom="page">
                  <wp:align>center</wp:align>
                </wp:positionH>
                <wp:positionV relativeFrom="paragraph">
                  <wp:posOffset>3803650</wp:posOffset>
                </wp:positionV>
                <wp:extent cx="4495800" cy="190500"/>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4495800" cy="190500"/>
                        </a:xfrm>
                        <a:prstGeom prst="rect">
                          <a:avLst/>
                        </a:prstGeom>
                        <a:solidFill>
                          <a:prstClr val="white"/>
                        </a:solidFill>
                        <a:ln>
                          <a:noFill/>
                        </a:ln>
                      </wps:spPr>
                      <wps:txbx>
                        <w:txbxContent>
                          <w:p w14:paraId="04DEAAED" w14:textId="5E7BCAFC" w:rsidR="00F30512" w:rsidRPr="004523FD" w:rsidRDefault="00F30512" w:rsidP="00F30512">
                            <w:pPr>
                              <w:pStyle w:val="Caption"/>
                              <w:rPr>
                                <w:noProof/>
                                <w:szCs w:val="24"/>
                              </w:rPr>
                            </w:pPr>
                            <w:r>
                              <w:t xml:space="preserve">Figure </w:t>
                            </w:r>
                            <w:fldSimple w:instr=" SEQ Figure \* ARABIC ">
                              <w:r>
                                <w:rPr>
                                  <w:noProof/>
                                </w:rPr>
                                <w:t>22</w:t>
                              </w:r>
                            </w:fldSimple>
                            <w:r>
                              <w:t xml:space="preserve">. </w:t>
                            </w:r>
                            <w:r w:rsidRPr="00784265">
                              <w:t xml:space="preserve">Graphs showing DI, AOD, SPD and EOD over the classification thresholds for the </w:t>
                            </w:r>
                            <w:r>
                              <w:t>OF</w:t>
                            </w:r>
                            <w:r w:rsidRPr="00784265">
                              <w:t xml:space="preserve"> model</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87BA8" id="Text Box 132" o:spid="_x0000_s1067" type="#_x0000_t202" style="position:absolute;margin-left:0;margin-top:299.5pt;width:354pt;height:15pt;z-index:2518097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" stroked="f">
                <v:textbox inset="0,0,0,0">
                  <w:txbxContent>
                    <w:p w14:paraId="04DEAAED" w14:textId="5E7BCAFC" w:rsidR="00F30512" w:rsidRPr="004523FD" w:rsidRDefault="00F30512" w:rsidP="00F30512">
                      <w:pPr>
                        <w:pStyle w:val="Caption"/>
                        <w:rPr>
                          <w:noProof/>
                          <w:szCs w:val="24"/>
                        </w:rPr>
                      </w:pPr>
                      <w:r>
                        <w:t xml:space="preserve">Figure </w:t>
                      </w:r>
                      <w:fldSimple w:instr=" SEQ Figure \* ARABIC ">
                        <w:r>
                          <w:rPr>
                            <w:noProof/>
                          </w:rPr>
                          <w:t>22</w:t>
                        </w:r>
                      </w:fldSimple>
                      <w:r>
                        <w:t xml:space="preserve">. </w:t>
                      </w:r>
                      <w:r w:rsidRPr="00784265">
                        <w:t xml:space="preserve">Graphs showing DI, AOD, SPD and EOD over the classification thresholds for the </w:t>
                      </w:r>
                      <w:r>
                        <w:t>OF</w:t>
                      </w:r>
                      <w:r w:rsidRPr="00784265">
                        <w:t xml:space="preserve"> model</w:t>
                      </w:r>
                      <w:r>
                        <w:t xml:space="preserve"> </w:t>
                      </w:r>
                    </w:p>
                  </w:txbxContent>
                </v:textbox>
                <w10:wrap type="topAndBottom" anchorx="page"/>
              </v:shape>
            </w:pict>
          </mc:Fallback>
        </mc:AlternateContent>
      </w:r>
      <w:r>
        <w:rPr>
          <w:noProof/>
        </w:rPr>
        <w:drawing>
          <wp:anchor distT="0" distB="0" distL="114300" distR="114300" simplePos="0" relativeHeight="251793412" behindDoc="0" locked="0" layoutInCell="1" allowOverlap="1" wp14:anchorId="65745A2F" wp14:editId="36863F08">
            <wp:simplePos x="0" y="0"/>
            <wp:positionH relativeFrom="page">
              <wp:align>center</wp:align>
            </wp:positionH>
            <wp:positionV relativeFrom="paragraph">
              <wp:posOffset>0</wp:posOffset>
            </wp:positionV>
            <wp:extent cx="4320000" cy="3712469"/>
            <wp:effectExtent l="0" t="0" r="4445"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6">
                      <a:extLst>
                        <a:ext uri="{28A0092B-C50C-407E-A947-70E740481C1C}">
                          <a14:useLocalDpi xmlns:a14="http://schemas.microsoft.com/office/drawing/2010/main" val="0"/>
                        </a:ext>
                      </a:extLst>
                    </a:blip>
                    <a:stretch>
                      <a:fillRect/>
                    </a:stretch>
                  </pic:blipFill>
                  <pic:spPr>
                    <a:xfrm>
                      <a:off x="0" y="0"/>
                      <a:ext cx="4320000" cy="3712469"/>
                    </a:xfrm>
                    <a:prstGeom prst="rect">
                      <a:avLst/>
                    </a:prstGeom>
                  </pic:spPr>
                </pic:pic>
              </a:graphicData>
            </a:graphic>
            <wp14:sizeRelH relativeFrom="page">
              <wp14:pctWidth>0</wp14:pctWidth>
            </wp14:sizeRelH>
            <wp14:sizeRelV relativeFrom="page">
              <wp14:pctHeight>0</wp14:pctHeight>
            </wp14:sizeRelV>
          </wp:anchor>
        </w:drawing>
      </w:r>
    </w:p>
    <w:p w14:paraId="2C0B100C" w14:textId="77777777" w:rsidR="00447323" w:rsidRPr="005F6F52" w:rsidRDefault="00447323" w:rsidP="00447323">
      <w:pPr>
        <w:rPr>
          <w:rFonts w:eastAsia="Calibri" w:cs="Arial"/>
        </w:rPr>
      </w:pPr>
    </w:p>
    <w:p w14:paraId="3F7373CD" w14:textId="77777777" w:rsidR="00447323" w:rsidRDefault="00447323" w:rsidP="00447323">
      <w:pPr>
        <w:rPr>
          <w:rFonts w:eastAsia="Calibri" w:cs="Arial"/>
        </w:rPr>
      </w:pPr>
    </w:p>
    <w:p w14:paraId="4B2E5856" w14:textId="77777777" w:rsidR="00447323" w:rsidRDefault="00447323" w:rsidP="00447323"/>
    <w:p w14:paraId="185675BE" w14:textId="6DC5488D" w:rsidR="007C68CA" w:rsidRPr="002873EB" w:rsidRDefault="007C68CA" w:rsidP="003C458F"/>
    <w:p w14:paraId="4B52F871" w14:textId="267391CE" w:rsidR="001200CC" w:rsidRPr="002873EB" w:rsidRDefault="001200CC" w:rsidP="00F30512">
      <w:pPr>
        <w:spacing w:line="240" w:lineRule="auto"/>
      </w:pPr>
    </w:p>
    <w:p w14:paraId="4A494A0B" w14:textId="18F6359C" w:rsidR="00EF4957" w:rsidRPr="002873EB" w:rsidRDefault="00EF4957" w:rsidP="003C458F"/>
    <w:p w14:paraId="38734FD4" w14:textId="3ACA4DA9" w:rsidR="001D600A" w:rsidRPr="002873EB" w:rsidRDefault="001D600A">
      <w:pPr>
        <w:spacing w:line="240" w:lineRule="auto"/>
      </w:pPr>
      <w:r w:rsidRPr="002873EB">
        <w:br w:type="page"/>
      </w:r>
    </w:p>
    <w:p w14:paraId="7E121778" w14:textId="28DD72A0" w:rsidR="001D600A" w:rsidRPr="002873EB" w:rsidRDefault="001D600A" w:rsidP="00142961">
      <w:pPr>
        <w:pStyle w:val="Heading1"/>
      </w:pPr>
      <w:r w:rsidRPr="002873EB">
        <w:lastRenderedPageBreak/>
        <w:t xml:space="preserve">Chapter </w:t>
      </w:r>
      <w:r w:rsidR="00F30512">
        <w:t>8</w:t>
      </w:r>
    </w:p>
    <w:p w14:paraId="2040DE5E" w14:textId="2D169DA7" w:rsidR="001D600A" w:rsidRPr="002873EB" w:rsidRDefault="001D600A" w:rsidP="00142961">
      <w:pPr>
        <w:pStyle w:val="Heading2"/>
      </w:pPr>
      <w:bookmarkStart w:id="103" w:name="_Toc101884307"/>
      <w:r w:rsidRPr="002873EB">
        <w:t>Proposing Solutions</w:t>
      </w:r>
      <w:bookmarkEnd w:id="103"/>
    </w:p>
    <w:p w14:paraId="77CCF2F5" w14:textId="0D6EDB1E" w:rsidR="000A1EB0" w:rsidRPr="00D87674" w:rsidRDefault="00F30512" w:rsidP="00D87674">
      <w:pPr>
        <w:pStyle w:val="Heading3"/>
      </w:pPr>
      <w:bookmarkStart w:id="104" w:name="_Toc101884308"/>
      <w:r w:rsidRPr="00D87674">
        <w:t>8</w:t>
      </w:r>
      <w:r w:rsidR="00207AFF" w:rsidRPr="00D87674">
        <w:t xml:space="preserve">.1 </w:t>
      </w:r>
      <w:r w:rsidR="001D600A" w:rsidRPr="00D87674">
        <w:t xml:space="preserve">Ethical </w:t>
      </w:r>
      <w:r w:rsidR="00F35961" w:rsidRPr="00D87674">
        <w:t>Datasets</w:t>
      </w:r>
      <w:r w:rsidR="001D600A" w:rsidRPr="00D87674">
        <w:t xml:space="preserve"> for Training</w:t>
      </w:r>
      <w:bookmarkEnd w:id="104"/>
    </w:p>
    <w:p w14:paraId="12FAF322" w14:textId="455999FF" w:rsidR="000A1EB0" w:rsidRPr="00C426B5" w:rsidRDefault="00F30512" w:rsidP="00C426B5">
      <w:pPr>
        <w:pStyle w:val="Heading4"/>
        <w:rPr>
          <w:rStyle w:val="Heading3Char"/>
          <w:b/>
          <w:sz w:val="22"/>
        </w:rPr>
      </w:pPr>
      <w:bookmarkStart w:id="105" w:name="_Toc101884309"/>
      <w:r>
        <w:rPr>
          <w:rStyle w:val="Heading3Char"/>
          <w:b/>
          <w:sz w:val="22"/>
        </w:rPr>
        <w:t>8</w:t>
      </w:r>
      <w:r w:rsidR="008642F1" w:rsidRPr="002873EB">
        <w:rPr>
          <w:rStyle w:val="Heading3Char"/>
          <w:b/>
          <w:sz w:val="22"/>
        </w:rPr>
        <w:t>.1.1 Using Equally Weighted Sample Sizes for Training</w:t>
      </w:r>
      <w:bookmarkEnd w:id="105"/>
    </w:p>
    <w:p w14:paraId="7878C0C9" w14:textId="05A529F7" w:rsidR="008642F1" w:rsidRPr="002873EB" w:rsidRDefault="00F30512" w:rsidP="000A1EB0">
      <w:pPr>
        <w:pStyle w:val="Heading4"/>
      </w:pPr>
      <w:bookmarkStart w:id="106" w:name="_Toc101884310"/>
      <w:r>
        <w:rPr>
          <w:rStyle w:val="Heading3Char"/>
          <w:b/>
          <w:sz w:val="22"/>
        </w:rPr>
        <w:t>8</w:t>
      </w:r>
      <w:r w:rsidR="008642F1" w:rsidRPr="002873EB">
        <w:rPr>
          <w:rStyle w:val="Heading3Char"/>
          <w:b/>
          <w:sz w:val="22"/>
        </w:rPr>
        <w:t>.1.2 Representative Datasets</w:t>
      </w:r>
      <w:bookmarkEnd w:id="106"/>
    </w:p>
    <w:p w14:paraId="7BFA39B5" w14:textId="77777777" w:rsidR="008B7A86" w:rsidRPr="002873EB" w:rsidRDefault="008B7A86" w:rsidP="003C458F"/>
    <w:p w14:paraId="5523F2D4" w14:textId="532384B5" w:rsidR="001D600A" w:rsidRPr="002873EB" w:rsidRDefault="00F30512" w:rsidP="001200CC">
      <w:pPr>
        <w:pStyle w:val="Heading3"/>
      </w:pPr>
      <w:bookmarkStart w:id="107" w:name="_Toc101884311"/>
      <w:r>
        <w:t>8</w:t>
      </w:r>
      <w:r w:rsidR="00207AFF" w:rsidRPr="002873EB">
        <w:t xml:space="preserve">.2 </w:t>
      </w:r>
      <w:r w:rsidR="001D600A" w:rsidRPr="002873EB">
        <w:t>Using More Accurate Attributes to Predict Recidivism</w:t>
      </w:r>
      <w:bookmarkEnd w:id="107"/>
    </w:p>
    <w:p w14:paraId="15BD5A09" w14:textId="7FE26F65" w:rsidR="008B7A86" w:rsidRPr="002873EB" w:rsidRDefault="00F30512" w:rsidP="00C426B5">
      <w:pPr>
        <w:pStyle w:val="Heading4"/>
      </w:pPr>
      <w:bookmarkStart w:id="108" w:name="_Toc101884312"/>
      <w:r>
        <w:t>8</w:t>
      </w:r>
      <w:r w:rsidR="008642F1" w:rsidRPr="002873EB">
        <w:t>.2.1</w:t>
      </w:r>
      <w:r w:rsidR="000A1EB0" w:rsidRPr="002873EB">
        <w:t xml:space="preserve"> Removing Race as an Attribute</w:t>
      </w:r>
      <w:bookmarkEnd w:id="108"/>
    </w:p>
    <w:p w14:paraId="5AEDC67E" w14:textId="00895A99" w:rsidR="008B7A86" w:rsidRPr="002873EB" w:rsidRDefault="00F30512" w:rsidP="00C426B5">
      <w:pPr>
        <w:pStyle w:val="Heading4"/>
      </w:pPr>
      <w:bookmarkStart w:id="109" w:name="_Toc101884313"/>
      <w:r>
        <w:t>8</w:t>
      </w:r>
      <w:r w:rsidR="000A1EB0" w:rsidRPr="002873EB">
        <w:t>.2.2 Weighting Attributes</w:t>
      </w:r>
      <w:bookmarkEnd w:id="109"/>
    </w:p>
    <w:p w14:paraId="284DBB4D" w14:textId="32CD99B9" w:rsidR="000A1EB0" w:rsidRPr="002873EB" w:rsidRDefault="00F30512" w:rsidP="000A1EB0">
      <w:pPr>
        <w:pStyle w:val="Heading4"/>
      </w:pPr>
      <w:bookmarkStart w:id="110" w:name="_Toc101884314"/>
      <w:r>
        <w:t>8</w:t>
      </w:r>
      <w:r w:rsidR="000A1EB0" w:rsidRPr="002873EB">
        <w:t>.2.3 Including Dynamic Attributes</w:t>
      </w:r>
      <w:bookmarkEnd w:id="110"/>
    </w:p>
    <w:p w14:paraId="314EFE73" w14:textId="77777777" w:rsidR="001200CC" w:rsidRPr="002873EB" w:rsidRDefault="001200CC" w:rsidP="003C458F"/>
    <w:p w14:paraId="52361C91" w14:textId="5430D852" w:rsidR="00F35961" w:rsidRPr="002873EB" w:rsidRDefault="00F30512" w:rsidP="001200CC">
      <w:pPr>
        <w:pStyle w:val="Heading3"/>
      </w:pPr>
      <w:bookmarkStart w:id="111" w:name="_Toc101884315"/>
      <w:r>
        <w:t>8</w:t>
      </w:r>
      <w:r w:rsidR="00207AFF" w:rsidRPr="002873EB">
        <w:t xml:space="preserve">.3 </w:t>
      </w:r>
      <w:r w:rsidR="00F35961" w:rsidRPr="002873EB">
        <w:t>Testing for Bias</w:t>
      </w:r>
      <w:bookmarkEnd w:id="111"/>
    </w:p>
    <w:p w14:paraId="77652670" w14:textId="77777777" w:rsidR="001200CC" w:rsidRPr="002873EB" w:rsidRDefault="001200CC" w:rsidP="003C458F"/>
    <w:p w14:paraId="7DC187A1" w14:textId="03BF9955" w:rsidR="00F35961" w:rsidRPr="002873EB" w:rsidRDefault="00F30512" w:rsidP="001200CC">
      <w:pPr>
        <w:pStyle w:val="Heading3"/>
      </w:pPr>
      <w:bookmarkStart w:id="112" w:name="_Toc101884316"/>
      <w:r>
        <w:t>8</w:t>
      </w:r>
      <w:r w:rsidR="00207AFF" w:rsidRPr="002873EB">
        <w:t xml:space="preserve">.4 </w:t>
      </w:r>
      <w:r w:rsidR="00F35961" w:rsidRPr="002873EB">
        <w:t>AI Fairness 360 for Bias Testing and Mitigation</w:t>
      </w:r>
      <w:bookmarkEnd w:id="112"/>
    </w:p>
    <w:p w14:paraId="2426F1A7" w14:textId="77777777" w:rsidR="001200CC" w:rsidRPr="002873EB" w:rsidRDefault="001200CC" w:rsidP="003C458F"/>
    <w:p w14:paraId="5E1B2C1D" w14:textId="45D24BF0" w:rsidR="00F35961" w:rsidRPr="002873EB" w:rsidRDefault="00F30512" w:rsidP="001200CC">
      <w:pPr>
        <w:pStyle w:val="Heading3"/>
      </w:pPr>
      <w:bookmarkStart w:id="113" w:name="_Toc101884317"/>
      <w:r>
        <w:t>8</w:t>
      </w:r>
      <w:r w:rsidR="00207AFF" w:rsidRPr="002873EB">
        <w:t xml:space="preserve">.5 </w:t>
      </w:r>
      <w:r w:rsidR="00F35961" w:rsidRPr="002873EB">
        <w:t>Bias Intervention Checks</w:t>
      </w:r>
      <w:bookmarkEnd w:id="113"/>
    </w:p>
    <w:p w14:paraId="042519A2" w14:textId="77777777" w:rsidR="001200CC" w:rsidRPr="002873EB" w:rsidRDefault="001200CC" w:rsidP="003C458F"/>
    <w:p w14:paraId="4972FDA8" w14:textId="442064A5" w:rsidR="00F35961" w:rsidRPr="002873EB" w:rsidRDefault="00F30512" w:rsidP="001200CC">
      <w:pPr>
        <w:pStyle w:val="Heading3"/>
      </w:pPr>
      <w:bookmarkStart w:id="114" w:name="_Toc101884318"/>
      <w:r>
        <w:t>8</w:t>
      </w:r>
      <w:r w:rsidR="00207AFF" w:rsidRPr="002873EB">
        <w:t xml:space="preserve">.6 </w:t>
      </w:r>
      <w:r w:rsidR="00F35961" w:rsidRPr="002873EB">
        <w:t>Transparency in the Decision-Making Process</w:t>
      </w:r>
      <w:bookmarkEnd w:id="114"/>
    </w:p>
    <w:p w14:paraId="3FFA9E08" w14:textId="77777777" w:rsidR="001200CC" w:rsidRPr="002873EB" w:rsidRDefault="001200CC" w:rsidP="003C458F"/>
    <w:p w14:paraId="20EBB0BC" w14:textId="02AB1BFD" w:rsidR="00D87674" w:rsidRDefault="00F30512" w:rsidP="001200CC">
      <w:pPr>
        <w:pStyle w:val="Heading3"/>
      </w:pPr>
      <w:bookmarkStart w:id="115" w:name="_Toc101884319"/>
      <w:r>
        <w:t>8</w:t>
      </w:r>
      <w:r w:rsidR="00207AFF" w:rsidRPr="002873EB">
        <w:t xml:space="preserve">.7 </w:t>
      </w:r>
      <w:r w:rsidR="00C426B5">
        <w:t>Changing Culture</w:t>
      </w:r>
    </w:p>
    <w:p w14:paraId="2B7D43C8" w14:textId="07EE1869" w:rsidR="001200CC" w:rsidRPr="002873EB" w:rsidRDefault="00D87674" w:rsidP="00C426B5">
      <w:pPr>
        <w:pStyle w:val="Heading4"/>
      </w:pPr>
      <w:r>
        <w:t xml:space="preserve">8.7.1 </w:t>
      </w:r>
      <w:r w:rsidR="00F35961" w:rsidRPr="002873EB">
        <w:t>Implicit and Explicit Bias Training</w:t>
      </w:r>
      <w:bookmarkEnd w:id="115"/>
    </w:p>
    <w:p w14:paraId="6D316B16" w14:textId="365CC782" w:rsidR="00F35961" w:rsidRPr="002873EB" w:rsidRDefault="00F30512" w:rsidP="00D87674">
      <w:pPr>
        <w:pStyle w:val="Heading4"/>
      </w:pPr>
      <w:bookmarkStart w:id="116" w:name="_Toc101884320"/>
      <w:r>
        <w:t>8</w:t>
      </w:r>
      <w:r w:rsidR="00207AFF" w:rsidRPr="002873EB">
        <w:t>.</w:t>
      </w:r>
      <w:r w:rsidR="00D87674">
        <w:t>7.2</w:t>
      </w:r>
      <w:r w:rsidR="00207AFF" w:rsidRPr="002873EB">
        <w:t xml:space="preserve"> </w:t>
      </w:r>
      <w:r w:rsidR="00F35961" w:rsidRPr="002873EB">
        <w:t>Increasing Diversity</w:t>
      </w:r>
      <w:bookmarkEnd w:id="116"/>
    </w:p>
    <w:p w14:paraId="6FAB15D3" w14:textId="77777777" w:rsidR="001200CC" w:rsidRPr="002873EB" w:rsidRDefault="001200CC" w:rsidP="003C458F"/>
    <w:p w14:paraId="57ED07C4" w14:textId="7EDEB4D6" w:rsidR="00F35961" w:rsidRPr="002873EB" w:rsidRDefault="00C426B5" w:rsidP="001200CC">
      <w:pPr>
        <w:pStyle w:val="Heading3"/>
      </w:pPr>
      <w:bookmarkStart w:id="117" w:name="_Toc101884321"/>
      <w:r>
        <w:t>8</w:t>
      </w:r>
      <w:r w:rsidR="00207AFF" w:rsidRPr="002873EB">
        <w:t>.</w:t>
      </w:r>
      <w:r>
        <w:t>8</w:t>
      </w:r>
      <w:r w:rsidR="00207AFF" w:rsidRPr="002873EB">
        <w:t xml:space="preserve"> </w:t>
      </w:r>
      <w:r w:rsidR="00F35961" w:rsidRPr="002873EB">
        <w:t>Legality</w:t>
      </w:r>
      <w:bookmarkEnd w:id="117"/>
      <w:r w:rsidR="00F35961" w:rsidRPr="002873EB">
        <w:t xml:space="preserve"> </w:t>
      </w:r>
    </w:p>
    <w:p w14:paraId="414C7F10" w14:textId="77777777" w:rsidR="001200CC" w:rsidRPr="002873EB" w:rsidRDefault="001200CC" w:rsidP="003C458F"/>
    <w:p w14:paraId="6749CECC" w14:textId="158F555C" w:rsidR="00F35961" w:rsidRPr="002873EB" w:rsidRDefault="00F35961" w:rsidP="003C458F"/>
    <w:p w14:paraId="36CA5774" w14:textId="0B89DD5A" w:rsidR="00F35961" w:rsidRPr="002873EB" w:rsidRDefault="00F35961">
      <w:pPr>
        <w:spacing w:line="240" w:lineRule="auto"/>
      </w:pPr>
      <w:r w:rsidRPr="002873EB">
        <w:br w:type="page"/>
      </w:r>
    </w:p>
    <w:p w14:paraId="42FD81DD" w14:textId="33E6F2F0" w:rsidR="00F35961" w:rsidRPr="002873EB" w:rsidRDefault="00F35961" w:rsidP="00142961">
      <w:pPr>
        <w:pStyle w:val="Heading1"/>
      </w:pPr>
      <w:r w:rsidRPr="002873EB">
        <w:lastRenderedPageBreak/>
        <w:t xml:space="preserve">Chapter </w:t>
      </w:r>
      <w:r w:rsidR="00C426B5">
        <w:t>9</w:t>
      </w:r>
    </w:p>
    <w:p w14:paraId="3E2E6499" w14:textId="3BDFE6F6" w:rsidR="00F35961" w:rsidRPr="002873EB" w:rsidRDefault="00F35961" w:rsidP="00142961">
      <w:pPr>
        <w:pStyle w:val="Heading2"/>
      </w:pPr>
      <w:bookmarkStart w:id="118" w:name="_Toc101884322"/>
      <w:r w:rsidRPr="002873EB">
        <w:t>Conclusion</w:t>
      </w:r>
      <w:bookmarkEnd w:id="118"/>
    </w:p>
    <w:p w14:paraId="17AC3194" w14:textId="43F6B5CF" w:rsidR="00F35961" w:rsidRPr="002873EB" w:rsidRDefault="00F35961" w:rsidP="003C458F"/>
    <w:p w14:paraId="6AA9A522" w14:textId="0930E884" w:rsidR="00F35961" w:rsidRPr="002873EB" w:rsidRDefault="00F35961">
      <w:pPr>
        <w:spacing w:line="240" w:lineRule="auto"/>
      </w:pPr>
      <w:r w:rsidRPr="002873EB">
        <w:br w:type="page"/>
      </w:r>
    </w:p>
    <w:p w14:paraId="3454B74B" w14:textId="160B1CE7" w:rsidR="00F35961" w:rsidRPr="002873EB" w:rsidRDefault="00F35961" w:rsidP="00142961">
      <w:pPr>
        <w:pStyle w:val="Heading2"/>
      </w:pPr>
      <w:bookmarkStart w:id="119" w:name="_Toc101884323"/>
      <w:r w:rsidRPr="002873EB">
        <w:lastRenderedPageBreak/>
        <w:t>References</w:t>
      </w:r>
      <w:bookmarkEnd w:id="119"/>
    </w:p>
    <w:p w14:paraId="2D13CFF6" w14:textId="77777777" w:rsidR="00AA3C9A" w:rsidRPr="002873EB" w:rsidRDefault="00AA3C9A" w:rsidP="00E13C74">
      <w:pPr>
        <w:pStyle w:val="ListParagraph"/>
        <w:numPr>
          <w:ilvl w:val="0"/>
          <w:numId w:val="1"/>
        </w:numPr>
      </w:pPr>
      <w:r w:rsidRPr="002873EB">
        <w:t xml:space="preserve">ACLU (2013) </w:t>
      </w:r>
      <w:r w:rsidRPr="002873EB">
        <w:rPr>
          <w:i/>
          <w:iCs/>
        </w:rPr>
        <w:t>The war on marijuana in black and white</w:t>
      </w:r>
      <w:r w:rsidRPr="002873EB">
        <w:t xml:space="preserve">, New York: ACLU Foundation. Available at: </w:t>
      </w:r>
      <w:r w:rsidRPr="00CC3947">
        <w:rPr>
          <w:rStyle w:val="Hyperlink"/>
        </w:rPr>
        <w:t>https://www.aclu.org/report/report-war-marijuana-black-and-white</w:t>
      </w:r>
      <w:r w:rsidRPr="002873EB">
        <w:t xml:space="preserve"> [Accessed 20 December 2021]</w:t>
      </w:r>
    </w:p>
    <w:p w14:paraId="6C1DE316" w14:textId="683D1171" w:rsidR="00AA3C9A" w:rsidRDefault="00AA3C9A" w:rsidP="00E13C74">
      <w:pPr>
        <w:pStyle w:val="ListParagraph"/>
        <w:numPr>
          <w:ilvl w:val="0"/>
          <w:numId w:val="1"/>
        </w:numPr>
      </w:pPr>
      <w:proofErr w:type="spellStart"/>
      <w:r w:rsidRPr="0043379A">
        <w:rPr>
          <w:lang w:val="de-DE"/>
        </w:rPr>
        <w:t>Anwin</w:t>
      </w:r>
      <w:proofErr w:type="spellEnd"/>
      <w:r w:rsidRPr="0043379A">
        <w:rPr>
          <w:lang w:val="de-DE"/>
        </w:rPr>
        <w:t xml:space="preserve">, J., Larson, J., </w:t>
      </w:r>
      <w:proofErr w:type="spellStart"/>
      <w:r w:rsidRPr="0043379A">
        <w:rPr>
          <w:lang w:val="de-DE"/>
        </w:rPr>
        <w:t>Mattu</w:t>
      </w:r>
      <w:proofErr w:type="spellEnd"/>
      <w:r w:rsidRPr="0043379A">
        <w:rPr>
          <w:lang w:val="de-DE"/>
        </w:rPr>
        <w:t xml:space="preserve">, S. &amp; Kirchner, L. (2016) </w:t>
      </w:r>
      <w:proofErr w:type="spellStart"/>
      <w:r w:rsidRPr="0043379A">
        <w:rPr>
          <w:i/>
          <w:iCs/>
          <w:lang w:val="de-DE"/>
        </w:rPr>
        <w:t>Machine</w:t>
      </w:r>
      <w:proofErr w:type="spellEnd"/>
      <w:r w:rsidRPr="0043379A">
        <w:rPr>
          <w:i/>
          <w:iCs/>
          <w:lang w:val="de-DE"/>
        </w:rPr>
        <w:t xml:space="preserve"> Bias</w:t>
      </w:r>
      <w:r w:rsidRPr="0043379A">
        <w:rPr>
          <w:lang w:val="de-DE"/>
        </w:rPr>
        <w:t xml:space="preserve">. </w:t>
      </w:r>
      <w:r w:rsidRPr="002873EB">
        <w:t xml:space="preserve">Available at: </w:t>
      </w:r>
      <w:r w:rsidRPr="00CC3947">
        <w:rPr>
          <w:rStyle w:val="Hyperlink"/>
        </w:rPr>
        <w:t>https://www.propublica.org/article/machine-bias-risk-assessments-in-criminal-sentencing</w:t>
      </w:r>
      <w:r w:rsidRPr="002873EB">
        <w:t xml:space="preserve"> [Accessed 18 September 2021]</w:t>
      </w:r>
    </w:p>
    <w:p w14:paraId="09D31AC2" w14:textId="0FF073A4" w:rsidR="00F058F5" w:rsidRPr="002873EB" w:rsidRDefault="00F058F5" w:rsidP="00E13C74">
      <w:pPr>
        <w:pStyle w:val="ListParagraph"/>
        <w:numPr>
          <w:ilvl w:val="0"/>
          <w:numId w:val="1"/>
        </w:numPr>
      </w:pPr>
      <w:proofErr w:type="spellStart"/>
      <w:r>
        <w:t>Alper</w:t>
      </w:r>
      <w:proofErr w:type="spellEnd"/>
      <w:r>
        <w:t xml:space="preserve">, A., Durose, M. R. &amp; Markman, J. </w:t>
      </w:r>
      <w:r w:rsidR="006073BF">
        <w:t xml:space="preserve">(2018) </w:t>
      </w:r>
      <w:r w:rsidR="006073BF" w:rsidRPr="00A10A03">
        <w:rPr>
          <w:i/>
          <w:iCs/>
        </w:rPr>
        <w:t xml:space="preserve">2018 update on prisoner recidivism: a 9-year follow-up </w:t>
      </w:r>
      <w:r w:rsidR="00FE324A" w:rsidRPr="00A10A03">
        <w:rPr>
          <w:i/>
          <w:iCs/>
        </w:rPr>
        <w:t>period</w:t>
      </w:r>
      <w:r w:rsidR="006073BF">
        <w:t xml:space="preserve"> (2005-2014), B</w:t>
      </w:r>
      <w:r w:rsidR="006E601F">
        <w:t>ureau</w:t>
      </w:r>
      <w:r w:rsidR="001F025E">
        <w:t xml:space="preserve"> of Justice Statistics Special Report.</w:t>
      </w:r>
      <w:r w:rsidR="00A10A03">
        <w:t xml:space="preserve"> Available at: </w:t>
      </w:r>
      <w:hyperlink r:id="rId97" w:history="1">
        <w:r w:rsidR="00CC3947" w:rsidRPr="001717B9">
          <w:rPr>
            <w:rStyle w:val="Hyperlink"/>
          </w:rPr>
          <w:t>https://bjs.ojp.gov/content/pub/pdf/18upr9yfup0514.pdf</w:t>
        </w:r>
      </w:hyperlink>
      <w:r w:rsidR="00CC3947">
        <w:t xml:space="preserve"> [Accessed 07 April 2022]</w:t>
      </w:r>
    </w:p>
    <w:p w14:paraId="519DB136" w14:textId="77777777" w:rsidR="00AA3C9A" w:rsidRPr="002873EB" w:rsidRDefault="00AA3C9A" w:rsidP="00E13C74">
      <w:pPr>
        <w:pStyle w:val="ListParagraph"/>
        <w:numPr>
          <w:ilvl w:val="0"/>
          <w:numId w:val="1"/>
        </w:numPr>
      </w:pPr>
      <w:r w:rsidRPr="002873EB">
        <w:t xml:space="preserve">Barton, G., Lee, N. &amp; Resnick, P. (2019) </w:t>
      </w:r>
      <w:r w:rsidRPr="002873EB">
        <w:rPr>
          <w:i/>
          <w:iCs/>
        </w:rPr>
        <w:t>Algorithmic bias detection and mitigation: best practices and policies to reduce consumer harms</w:t>
      </w:r>
      <w:r w:rsidRPr="002873EB">
        <w:t xml:space="preserve">. Available at: </w:t>
      </w:r>
      <w:r w:rsidRPr="00CC3947">
        <w:rPr>
          <w:rStyle w:val="Hyperlink"/>
        </w:rPr>
        <w:t>https://www.brookings.edu/research/algorithmic-bias-detection-and-mitigation-best-practices-and-policies-to-reduce-consumer-harms/</w:t>
      </w:r>
      <w:r w:rsidRPr="002873EB">
        <w:t xml:space="preserve"> [Accessed 25 September 2021]</w:t>
      </w:r>
    </w:p>
    <w:p w14:paraId="29A445F3" w14:textId="77777777" w:rsidR="00AA3C9A" w:rsidRPr="002873EB" w:rsidRDefault="00AA3C9A" w:rsidP="00E13C74">
      <w:pPr>
        <w:pStyle w:val="ListParagraph"/>
        <w:numPr>
          <w:ilvl w:val="0"/>
          <w:numId w:val="1"/>
        </w:numPr>
      </w:pPr>
      <w:r w:rsidRPr="002873EB">
        <w:t xml:space="preserve">BCS, The Chartered Institute for IT (2021) </w:t>
      </w:r>
      <w:r w:rsidRPr="002873EB">
        <w:rPr>
          <w:i/>
          <w:iCs/>
        </w:rPr>
        <w:t>Code of conduct for BCS members</w:t>
      </w:r>
      <w:r w:rsidRPr="002873EB">
        <w:t xml:space="preserve">. Available at: </w:t>
      </w:r>
      <w:r w:rsidRPr="00CC3947">
        <w:rPr>
          <w:rStyle w:val="Hyperlink"/>
        </w:rPr>
        <w:t>https://www.bcs.org/media/2211/bcs-code-of-conduct.pdf</w:t>
      </w:r>
      <w:r w:rsidRPr="002873EB">
        <w:t xml:space="preserve"> [Accessed 01 November 2021]</w:t>
      </w:r>
    </w:p>
    <w:p w14:paraId="1E1C533F" w14:textId="77777777" w:rsidR="00AA3C9A" w:rsidRPr="002873EB" w:rsidRDefault="00AA3C9A" w:rsidP="00E13C74">
      <w:pPr>
        <w:pStyle w:val="ListParagraph"/>
        <w:numPr>
          <w:ilvl w:val="0"/>
          <w:numId w:val="1"/>
        </w:numPr>
      </w:pPr>
      <w:r w:rsidRPr="002873EB">
        <w:t xml:space="preserve">Bellamy, R. et al. (2019) ‘AI fairness 360: an extensible toolkit for detecting, understanding, and mitigating unwanted algorithmic bias’, </w:t>
      </w:r>
      <w:r w:rsidRPr="002873EB">
        <w:rPr>
          <w:i/>
          <w:iCs/>
        </w:rPr>
        <w:t>IBM Journal of Research and Development</w:t>
      </w:r>
      <w:r w:rsidRPr="002873EB">
        <w:t xml:space="preserve">, 63(4), pp. 4:1-4:15, DOI:10.1147/JRD.2019.2942287 </w:t>
      </w:r>
    </w:p>
    <w:p w14:paraId="3FB254CE" w14:textId="77777777" w:rsidR="00AA3C9A" w:rsidRPr="002873EB" w:rsidRDefault="00AA3C9A" w:rsidP="00E13C74">
      <w:pPr>
        <w:pStyle w:val="ListParagraph"/>
        <w:numPr>
          <w:ilvl w:val="0"/>
          <w:numId w:val="1"/>
        </w:numPr>
      </w:pPr>
      <w:r w:rsidRPr="002873EB">
        <w:t xml:space="preserve">Bureau of Justice Assistance (no date) </w:t>
      </w:r>
      <w:r w:rsidRPr="002873EB">
        <w:rPr>
          <w:i/>
          <w:iCs/>
        </w:rPr>
        <w:t>History of Risk Assessment</w:t>
      </w:r>
      <w:r w:rsidRPr="002873EB">
        <w:t xml:space="preserve">. Available at: </w:t>
      </w:r>
      <w:r w:rsidRPr="00CC3947">
        <w:rPr>
          <w:rStyle w:val="Hyperlink"/>
        </w:rPr>
        <w:t>https://bja.ojp.gov/program/psrac/basics/history-risk-assessment</w:t>
      </w:r>
      <w:r w:rsidRPr="002873EB">
        <w:t xml:space="preserve"> [Accessed 07 November 2021]</w:t>
      </w:r>
    </w:p>
    <w:p w14:paraId="376C302A" w14:textId="77777777" w:rsidR="00AA3C9A" w:rsidRPr="002873EB" w:rsidRDefault="00AA3C9A" w:rsidP="00E13C74">
      <w:pPr>
        <w:pStyle w:val="ListParagraph"/>
        <w:numPr>
          <w:ilvl w:val="0"/>
          <w:numId w:val="1"/>
        </w:numPr>
      </w:pPr>
      <w:r w:rsidRPr="002873EB">
        <w:t xml:space="preserve">Chang, K. et al. (2017) ‘Men also like shopping: reducing gender bias amplification using corpus-level constraints’, </w:t>
      </w:r>
      <w:r w:rsidRPr="002873EB">
        <w:rPr>
          <w:i/>
          <w:iCs/>
        </w:rPr>
        <w:t>Proceedings of the 2017 Conference on Empirical Methods in Natural Language Processing</w:t>
      </w:r>
      <w:r w:rsidRPr="002873EB">
        <w:t xml:space="preserve">, Copenhagen, 7-11 September, DOI:10.18653/v1/D17-1323 </w:t>
      </w:r>
    </w:p>
    <w:p w14:paraId="4C80801E" w14:textId="77777777" w:rsidR="00AA3C9A" w:rsidRPr="002873EB" w:rsidRDefault="00AA3C9A" w:rsidP="00E13C74">
      <w:pPr>
        <w:pStyle w:val="ListParagraph"/>
        <w:numPr>
          <w:ilvl w:val="0"/>
          <w:numId w:val="1"/>
        </w:numPr>
      </w:pPr>
      <w:proofErr w:type="spellStart"/>
      <w:r w:rsidRPr="002873EB">
        <w:t>Dastin</w:t>
      </w:r>
      <w:proofErr w:type="spellEnd"/>
      <w:r w:rsidRPr="002873EB">
        <w:t xml:space="preserve">, J. (2018) ‘Amazon scraps secret AI recruiting tool that showed bias against women’, </w:t>
      </w:r>
      <w:r w:rsidRPr="002873EB">
        <w:rPr>
          <w:i/>
          <w:iCs/>
        </w:rPr>
        <w:t>Reuters</w:t>
      </w:r>
      <w:r w:rsidRPr="002873EB">
        <w:t xml:space="preserve">. Available at: </w:t>
      </w:r>
      <w:r w:rsidRPr="00CC3947">
        <w:rPr>
          <w:rStyle w:val="Hyperlink"/>
        </w:rPr>
        <w:t>https://www.reuters.com/article/us-amazon-com-jobs-automation-insight/amazon-scraps-secret-ai-recruiting-tool-that-showed-bias-against-women-idUSKCN1MK08G</w:t>
      </w:r>
      <w:r w:rsidRPr="002873EB">
        <w:t xml:space="preserve"> [Accessed 19 December 2021]</w:t>
      </w:r>
    </w:p>
    <w:p w14:paraId="78BFD5F6" w14:textId="77777777" w:rsidR="00AA3C9A" w:rsidRPr="002873EB" w:rsidRDefault="00AA3C9A" w:rsidP="00E13C74">
      <w:pPr>
        <w:pStyle w:val="ListParagraph"/>
        <w:numPr>
          <w:ilvl w:val="0"/>
          <w:numId w:val="1"/>
        </w:numPr>
      </w:pPr>
      <w:r w:rsidRPr="002873EB">
        <w:t xml:space="preserve">Data Collaborative for Justice (2020) </w:t>
      </w:r>
      <w:r w:rsidRPr="002873EB">
        <w:rPr>
          <w:i/>
          <w:iCs/>
        </w:rPr>
        <w:t xml:space="preserve">Tracking enforcement trends in New York City: 2003-2018. </w:t>
      </w:r>
      <w:r w:rsidRPr="002873EB">
        <w:t xml:space="preserve">Available at: </w:t>
      </w:r>
      <w:r w:rsidRPr="00CC3947">
        <w:rPr>
          <w:rStyle w:val="Hyperlink"/>
        </w:rPr>
        <w:t>https://datacollaborativeforjustice.org/wp-content/uploads/2020/09/2020_08_31_Enforcement.pdf</w:t>
      </w:r>
      <w:r w:rsidRPr="002873EB">
        <w:t xml:space="preserve"> [Accessed 17 December 2021]</w:t>
      </w:r>
    </w:p>
    <w:p w14:paraId="7280411D" w14:textId="77777777" w:rsidR="00AA3C9A" w:rsidRPr="002873EB" w:rsidRDefault="00AA3C9A" w:rsidP="00E13C74">
      <w:pPr>
        <w:pStyle w:val="ListParagraph"/>
        <w:numPr>
          <w:ilvl w:val="0"/>
          <w:numId w:val="1"/>
        </w:numPr>
      </w:pPr>
      <w:proofErr w:type="spellStart"/>
      <w:r w:rsidRPr="002873EB">
        <w:lastRenderedPageBreak/>
        <w:t>Desilver</w:t>
      </w:r>
      <w:proofErr w:type="spellEnd"/>
      <w:r w:rsidRPr="002873EB">
        <w:t xml:space="preserve">, D., Fahmy, D. &amp; </w:t>
      </w:r>
      <w:proofErr w:type="spellStart"/>
      <w:r w:rsidRPr="002873EB">
        <w:t>Lipka</w:t>
      </w:r>
      <w:proofErr w:type="spellEnd"/>
      <w:r w:rsidRPr="002873EB">
        <w:t xml:space="preserve">, M. (2020) </w:t>
      </w:r>
      <w:r w:rsidRPr="002873EB">
        <w:rPr>
          <w:i/>
          <w:iCs/>
        </w:rPr>
        <w:t>10 things we know about race and policing in the U.S.</w:t>
      </w:r>
      <w:r w:rsidRPr="002873EB">
        <w:t xml:space="preserve"> Available at: </w:t>
      </w:r>
      <w:r w:rsidRPr="00CC3947">
        <w:rPr>
          <w:rStyle w:val="Hyperlink"/>
        </w:rPr>
        <w:t>https://www.pewresearch.org/fact-tank/2020/06/03/10-things-we-know-about-race-and-policing-in-the-u-s/</w:t>
      </w:r>
      <w:r w:rsidRPr="002873EB">
        <w:t xml:space="preserve"> [Accessed 17 December 2021]</w:t>
      </w:r>
    </w:p>
    <w:p w14:paraId="3D4EF464" w14:textId="77777777" w:rsidR="00AA3C9A" w:rsidRPr="002873EB" w:rsidRDefault="00AA3C9A" w:rsidP="00E13C74">
      <w:pPr>
        <w:pStyle w:val="ListParagraph"/>
        <w:numPr>
          <w:ilvl w:val="0"/>
          <w:numId w:val="1"/>
        </w:numPr>
      </w:pPr>
      <w:proofErr w:type="spellStart"/>
      <w:r w:rsidRPr="002873EB">
        <w:t>Equivant</w:t>
      </w:r>
      <w:proofErr w:type="spellEnd"/>
      <w:r w:rsidRPr="002873EB">
        <w:t xml:space="preserve"> (2016) </w:t>
      </w:r>
      <w:r w:rsidRPr="002873EB">
        <w:rPr>
          <w:i/>
          <w:iCs/>
        </w:rPr>
        <w:t xml:space="preserve">Response to ProPublica: demonstrating accuracy equity and predictive parity. </w:t>
      </w:r>
      <w:r w:rsidRPr="002873EB">
        <w:t xml:space="preserve">Available at: </w:t>
      </w:r>
      <w:r w:rsidRPr="00CC3947">
        <w:rPr>
          <w:rStyle w:val="Hyperlink"/>
        </w:rPr>
        <w:t>https://www.equivant.com/response-to-propublica-demonstrating-accuracy-equity-and-predictive-parity/</w:t>
      </w:r>
      <w:r w:rsidRPr="002873EB">
        <w:t xml:space="preserve"> [Accessed 18 December 2021]</w:t>
      </w:r>
    </w:p>
    <w:p w14:paraId="190267BD" w14:textId="77777777" w:rsidR="00AA3C9A" w:rsidRPr="002873EB" w:rsidRDefault="00AA3C9A" w:rsidP="00E13C74">
      <w:pPr>
        <w:pStyle w:val="ListParagraph"/>
        <w:numPr>
          <w:ilvl w:val="0"/>
          <w:numId w:val="1"/>
        </w:numPr>
      </w:pPr>
      <w:proofErr w:type="spellStart"/>
      <w:r w:rsidRPr="002873EB">
        <w:t>Géron</w:t>
      </w:r>
      <w:proofErr w:type="spellEnd"/>
      <w:r w:rsidRPr="002873EB">
        <w:t xml:space="preserve">, A. (2019) </w:t>
      </w:r>
      <w:r w:rsidRPr="002873EB">
        <w:rPr>
          <w:i/>
          <w:iCs/>
        </w:rPr>
        <w:t>Hands-on machine learning with Scikit-learn</w:t>
      </w:r>
      <w:r w:rsidRPr="002873EB">
        <w:t>, Keras &amp; TensorFlow. California: O’Reilly Media, Inc.</w:t>
      </w:r>
    </w:p>
    <w:p w14:paraId="0C52751C" w14:textId="77777777" w:rsidR="00AA3C9A" w:rsidRPr="002873EB" w:rsidRDefault="00AA3C9A" w:rsidP="00E13C74">
      <w:pPr>
        <w:pStyle w:val="ListParagraph"/>
        <w:numPr>
          <w:ilvl w:val="0"/>
          <w:numId w:val="1"/>
        </w:numPr>
      </w:pPr>
      <w:r w:rsidRPr="002873EB">
        <w:t>Hannah-</w:t>
      </w:r>
      <w:proofErr w:type="spellStart"/>
      <w:r w:rsidRPr="002873EB">
        <w:t>Moffat</w:t>
      </w:r>
      <w:proofErr w:type="spellEnd"/>
      <w:r w:rsidRPr="002873EB">
        <w:t xml:space="preserve">, K. (2012) ‘Actuarial sentencing: an “unsettled” proposition’, </w:t>
      </w:r>
      <w:r w:rsidRPr="002873EB">
        <w:rPr>
          <w:i/>
          <w:iCs/>
        </w:rPr>
        <w:t>Justice Quarterly</w:t>
      </w:r>
      <w:r w:rsidRPr="002873EB">
        <w:t>, 30(2), pp. 270-296, DOI:10.1080/07418825.2012.682603</w:t>
      </w:r>
    </w:p>
    <w:p w14:paraId="52637688" w14:textId="77777777" w:rsidR="00AA3C9A" w:rsidRPr="002873EB" w:rsidRDefault="00AA3C9A" w:rsidP="00E13C74">
      <w:pPr>
        <w:pStyle w:val="ListParagraph"/>
        <w:numPr>
          <w:ilvl w:val="0"/>
          <w:numId w:val="1"/>
        </w:numPr>
      </w:pPr>
      <w:r w:rsidRPr="002873EB">
        <w:t xml:space="preserve">Harcourt, B. (2010) </w:t>
      </w:r>
      <w:r w:rsidRPr="002873EB">
        <w:rPr>
          <w:i/>
          <w:iCs/>
        </w:rPr>
        <w:t>Risk as a proxy for race</w:t>
      </w:r>
      <w:r w:rsidRPr="002873EB">
        <w:t xml:space="preserve">. John M. Olin Program in Law and Economics Working Paper No. 535. Available at: </w:t>
      </w:r>
      <w:r w:rsidRPr="00CC3947">
        <w:rPr>
          <w:rStyle w:val="Hyperlink"/>
        </w:rPr>
        <w:t>https://chicagounbound.uchicago.edu/law_and_economics/433/</w:t>
      </w:r>
      <w:r w:rsidRPr="002873EB">
        <w:t xml:space="preserve"> [Accessed 06 November 2021] </w:t>
      </w:r>
    </w:p>
    <w:p w14:paraId="4CC7248F" w14:textId="77777777" w:rsidR="00AA3C9A" w:rsidRPr="002873EB" w:rsidRDefault="00AA3C9A" w:rsidP="00E13C74">
      <w:pPr>
        <w:pStyle w:val="ListParagraph"/>
        <w:numPr>
          <w:ilvl w:val="0"/>
          <w:numId w:val="1"/>
        </w:numPr>
      </w:pPr>
      <w:proofErr w:type="spellStart"/>
      <w:r w:rsidRPr="002873EB">
        <w:t>Heilweil</w:t>
      </w:r>
      <w:proofErr w:type="spellEnd"/>
      <w:r w:rsidRPr="002873EB">
        <w:t xml:space="preserve">, R. (2020) </w:t>
      </w:r>
      <w:r w:rsidRPr="002873EB">
        <w:rPr>
          <w:i/>
          <w:iCs/>
        </w:rPr>
        <w:t>Why algorithms can be racist and sexist</w:t>
      </w:r>
      <w:r w:rsidRPr="002873EB">
        <w:t xml:space="preserve">. Available at: </w:t>
      </w:r>
      <w:r w:rsidRPr="00CC3947">
        <w:rPr>
          <w:rStyle w:val="Hyperlink"/>
        </w:rPr>
        <w:t>https://www.vox.com/recode/2020/2/18/21121286/algorithms-bias-discrimination-facial-recognition-transparency</w:t>
      </w:r>
      <w:r w:rsidRPr="002873EB">
        <w:t xml:space="preserve"> [Accessed 19 December 2021]</w:t>
      </w:r>
    </w:p>
    <w:p w14:paraId="0ED26409" w14:textId="77777777" w:rsidR="00AA3C9A" w:rsidRPr="002873EB" w:rsidRDefault="00AA3C9A" w:rsidP="00E13C74">
      <w:pPr>
        <w:pStyle w:val="ListParagraph"/>
        <w:numPr>
          <w:ilvl w:val="0"/>
          <w:numId w:val="1"/>
        </w:numPr>
      </w:pPr>
      <w:r w:rsidRPr="002873EB">
        <w:t xml:space="preserve">Jones, E. &amp; Harris, V. (1967) ‘The attribution of attitudes’, </w:t>
      </w:r>
      <w:r w:rsidRPr="002873EB">
        <w:rPr>
          <w:i/>
          <w:iCs/>
        </w:rPr>
        <w:t>Journal of Experimental Social Psychology</w:t>
      </w:r>
      <w:r w:rsidRPr="002873EB">
        <w:t>, 3(1), pp. 1-24, DOI: 10.1016/0022-1031(67)90034-0</w:t>
      </w:r>
    </w:p>
    <w:p w14:paraId="385457D4" w14:textId="77777777" w:rsidR="00AA3C9A" w:rsidRPr="002873EB" w:rsidRDefault="00AA3C9A" w:rsidP="00E13C74">
      <w:pPr>
        <w:pStyle w:val="ListParagraph"/>
        <w:numPr>
          <w:ilvl w:val="0"/>
          <w:numId w:val="1"/>
        </w:numPr>
      </w:pPr>
      <w:r w:rsidRPr="002873EB">
        <w:t xml:space="preserve">Kirkpatrick, K. (2017) ‘It’s not the algorithm, it’s the data’, </w:t>
      </w:r>
      <w:r w:rsidRPr="002873EB">
        <w:rPr>
          <w:i/>
          <w:iCs/>
        </w:rPr>
        <w:t>Communications of the ACM</w:t>
      </w:r>
      <w:r w:rsidRPr="002873EB">
        <w:t>, 60(2), pp. 21-23. DOI:10.1145/3022181 [Accessed 12 December 2021]</w:t>
      </w:r>
    </w:p>
    <w:p w14:paraId="16BA4074" w14:textId="77777777" w:rsidR="00AA3C9A" w:rsidRPr="002873EB" w:rsidRDefault="00AA3C9A" w:rsidP="00E13C74">
      <w:pPr>
        <w:pStyle w:val="ListParagraph"/>
        <w:numPr>
          <w:ilvl w:val="0"/>
          <w:numId w:val="1"/>
        </w:numPr>
      </w:pPr>
      <w:r w:rsidRPr="002873EB">
        <w:t xml:space="preserve">NAACP (2021) </w:t>
      </w:r>
      <w:r w:rsidRPr="002873EB">
        <w:rPr>
          <w:i/>
          <w:iCs/>
        </w:rPr>
        <w:t>Criminal justice fact sheet</w:t>
      </w:r>
      <w:r w:rsidRPr="002873EB">
        <w:t xml:space="preserve">. Available at: </w:t>
      </w:r>
      <w:r w:rsidRPr="00CC3947">
        <w:rPr>
          <w:rStyle w:val="Hyperlink"/>
        </w:rPr>
        <w:t>https://naacp.org/resources/criminal-justice-fact-sheet</w:t>
      </w:r>
      <w:r w:rsidRPr="002873EB">
        <w:t xml:space="preserve"> [Accessed 04 November 2021]</w:t>
      </w:r>
    </w:p>
    <w:p w14:paraId="02474CDB" w14:textId="77777777" w:rsidR="00AA3C9A" w:rsidRPr="002873EB" w:rsidRDefault="00AA3C9A" w:rsidP="00E13C74">
      <w:pPr>
        <w:pStyle w:val="ListParagraph"/>
        <w:numPr>
          <w:ilvl w:val="0"/>
          <w:numId w:val="1"/>
        </w:numPr>
      </w:pPr>
      <w:r w:rsidRPr="002873EB">
        <w:t xml:space="preserve">National Institute of Justice (2008) </w:t>
      </w:r>
      <w:r w:rsidRPr="002873EB">
        <w:rPr>
          <w:i/>
          <w:iCs/>
        </w:rPr>
        <w:t>Recidivism is a core criminal justice concern</w:t>
      </w:r>
      <w:r w:rsidRPr="002873EB">
        <w:t xml:space="preserve">. Available at: </w:t>
      </w:r>
      <w:r w:rsidRPr="00CC3947">
        <w:rPr>
          <w:rStyle w:val="Hyperlink"/>
        </w:rPr>
        <w:t>https://nij.ojp.gov/topics/articles/recidivism-core-criminal-justice-concern#citation--0</w:t>
      </w:r>
      <w:r w:rsidRPr="002873EB">
        <w:t xml:space="preserve"> [Accessed 06 November 2021]</w:t>
      </w:r>
    </w:p>
    <w:p w14:paraId="045C0F35" w14:textId="77777777" w:rsidR="00AA3C9A" w:rsidRPr="002873EB" w:rsidRDefault="00AA3C9A" w:rsidP="00E13C74">
      <w:pPr>
        <w:pStyle w:val="ListParagraph"/>
        <w:numPr>
          <w:ilvl w:val="0"/>
          <w:numId w:val="1"/>
        </w:numPr>
      </w:pPr>
      <w:r w:rsidRPr="002873EB">
        <w:t xml:space="preserve">Noble, S. U. (2018) </w:t>
      </w:r>
      <w:r w:rsidRPr="002873EB">
        <w:rPr>
          <w:i/>
          <w:iCs/>
        </w:rPr>
        <w:t>Algorithms of oppression</w:t>
      </w:r>
      <w:r w:rsidRPr="002873EB">
        <w:t>. New York: NYU Press.</w:t>
      </w:r>
    </w:p>
    <w:p w14:paraId="43609346" w14:textId="66900DD8" w:rsidR="009B73F0" w:rsidRPr="002873EB" w:rsidRDefault="00AA3C9A" w:rsidP="00E13C74">
      <w:pPr>
        <w:pStyle w:val="ListParagraph"/>
        <w:numPr>
          <w:ilvl w:val="0"/>
          <w:numId w:val="1"/>
        </w:numPr>
      </w:pPr>
      <w:r w:rsidRPr="002873EB">
        <w:t xml:space="preserve">NYCLU (2012) </w:t>
      </w:r>
      <w:r w:rsidRPr="002873EB">
        <w:rPr>
          <w:i/>
          <w:iCs/>
        </w:rPr>
        <w:t>Stop-and-frisk 2011</w:t>
      </w:r>
      <w:r w:rsidRPr="002873EB">
        <w:t xml:space="preserve">. Available at: </w:t>
      </w:r>
      <w:r w:rsidRPr="00CC3947">
        <w:rPr>
          <w:rStyle w:val="Hyperlink"/>
        </w:rPr>
        <w:t>https://www.nyclu.org/sites/default/files/publications/NYCLU_2011_Stop-and-Frisk_Report.pdf</w:t>
      </w:r>
      <w:r w:rsidRPr="002873EB">
        <w:t xml:space="preserve"> [Accessed 17 December 2021]</w:t>
      </w:r>
    </w:p>
    <w:p w14:paraId="5B1005A1" w14:textId="77777777" w:rsidR="008529D3" w:rsidRPr="002873EB" w:rsidRDefault="008529D3" w:rsidP="00E13C74">
      <w:pPr>
        <w:pStyle w:val="ListParagraph"/>
        <w:numPr>
          <w:ilvl w:val="0"/>
          <w:numId w:val="1"/>
        </w:numPr>
      </w:pPr>
      <w:r w:rsidRPr="002873EB">
        <w:t xml:space="preserve">NYCLU (2019) </w:t>
      </w:r>
      <w:r w:rsidRPr="002873EB">
        <w:rPr>
          <w:i/>
          <w:iCs/>
        </w:rPr>
        <w:t>Stop-and-frisk in the de Blasio era</w:t>
      </w:r>
      <w:r w:rsidRPr="002873EB">
        <w:t xml:space="preserve">, New York: New York Civil Liberties Union. Available at: </w:t>
      </w:r>
      <w:r w:rsidRPr="00CC3947">
        <w:rPr>
          <w:rStyle w:val="Hyperlink"/>
        </w:rPr>
        <w:t>https://www.nyclu.org/en/publications/stop-and-frisk-de-blasio-era-2019</w:t>
      </w:r>
      <w:r w:rsidRPr="002873EB">
        <w:t xml:space="preserve"> [Accessed 17 December 2021]</w:t>
      </w:r>
    </w:p>
    <w:p w14:paraId="5A91385E" w14:textId="77777777" w:rsidR="00743F69" w:rsidRPr="002873EB" w:rsidRDefault="00743F69" w:rsidP="00E13C74">
      <w:pPr>
        <w:pStyle w:val="ListParagraph"/>
        <w:numPr>
          <w:ilvl w:val="0"/>
          <w:numId w:val="1"/>
        </w:numPr>
      </w:pPr>
      <w:r w:rsidRPr="002873EB">
        <w:lastRenderedPageBreak/>
        <w:t xml:space="preserve">Pew Research Centre (2021) </w:t>
      </w:r>
      <w:r w:rsidRPr="002873EB">
        <w:rPr>
          <w:i/>
          <w:iCs/>
        </w:rPr>
        <w:t>STEM jobs see uneven progress in increasing gender, racial and ethnic diversity.</w:t>
      </w:r>
      <w:r w:rsidRPr="002873EB">
        <w:t xml:space="preserve"> Available at: </w:t>
      </w:r>
      <w:r w:rsidRPr="00CC3947">
        <w:rPr>
          <w:rStyle w:val="Hyperlink"/>
        </w:rPr>
        <w:t>https://www.pewresearch.org/science/2021/04/01/stem-jobs-see-uneven-progress-in-increasing-gender-racial-and-ethnic-diversity/</w:t>
      </w:r>
      <w:r w:rsidRPr="002873EB">
        <w:t xml:space="preserve"> [Accessed 19 December 2021]</w:t>
      </w:r>
    </w:p>
    <w:p w14:paraId="7CBD2882" w14:textId="77777777" w:rsidR="008A78E5" w:rsidRPr="002873EB" w:rsidRDefault="008A78E5" w:rsidP="00E13C74">
      <w:pPr>
        <w:pStyle w:val="ListParagraph"/>
        <w:numPr>
          <w:ilvl w:val="0"/>
          <w:numId w:val="1"/>
        </w:numPr>
      </w:pPr>
      <w:r w:rsidRPr="002873EB">
        <w:t xml:space="preserve">Ross, L (1977) ‘The intuitive psychologist and his shortcomings: distortions in the attribution process’, </w:t>
      </w:r>
      <w:r w:rsidRPr="002873EB">
        <w:rPr>
          <w:i/>
          <w:iCs/>
        </w:rPr>
        <w:t>Advances in Experimental Social Psychology</w:t>
      </w:r>
      <w:r w:rsidRPr="002873EB">
        <w:t xml:space="preserve">, 10, pp. 173-220, DOI: 10.1016/S0065-2601(08)60357-3 </w:t>
      </w:r>
    </w:p>
    <w:p w14:paraId="7FC80B11" w14:textId="77777777" w:rsidR="008A78E5" w:rsidRPr="002873EB" w:rsidRDefault="008A78E5" w:rsidP="00E13C74">
      <w:pPr>
        <w:pStyle w:val="ListParagraph"/>
        <w:numPr>
          <w:ilvl w:val="0"/>
          <w:numId w:val="1"/>
        </w:numPr>
      </w:pPr>
      <w:r w:rsidRPr="002873EB">
        <w:t xml:space="preserve">United States Census Bureau (2010-2020) </w:t>
      </w:r>
      <w:r w:rsidRPr="002873EB">
        <w:rPr>
          <w:i/>
          <w:iCs/>
        </w:rPr>
        <w:t>Census return for racial and ethnic diversity in the United States: 2010 census and 2020 census, United States</w:t>
      </w:r>
      <w:r w:rsidRPr="002873EB">
        <w:t xml:space="preserve">. Public Record Office: (2021) Available at: </w:t>
      </w:r>
      <w:r w:rsidRPr="00CC3947">
        <w:rPr>
          <w:rStyle w:val="Hyperlink"/>
        </w:rPr>
        <w:t xml:space="preserve">https://www.census.gov/library/visualizations/interactive/racial-and-ethnic-diversity-in-the-united-states-2010-and-2020-census.html </w:t>
      </w:r>
      <w:r w:rsidRPr="002873EB">
        <w:t>[Accessed 20 December 2021]</w:t>
      </w:r>
    </w:p>
    <w:p w14:paraId="385D9784" w14:textId="77777777" w:rsidR="008A78E5" w:rsidRPr="002873EB" w:rsidRDefault="008A78E5" w:rsidP="00E13C74">
      <w:pPr>
        <w:pStyle w:val="ListParagraph"/>
        <w:numPr>
          <w:ilvl w:val="0"/>
          <w:numId w:val="1"/>
        </w:numPr>
      </w:pPr>
      <w:r w:rsidRPr="002873EB">
        <w:t xml:space="preserve">University of Sussex (2021) </w:t>
      </w:r>
      <w:r w:rsidRPr="002873EB">
        <w:rPr>
          <w:i/>
          <w:iCs/>
        </w:rPr>
        <w:t>Division of general counsel, governance and compliance: processing personal data</w:t>
      </w:r>
      <w:r w:rsidRPr="002873EB">
        <w:t xml:space="preserve">. Available at: </w:t>
      </w:r>
      <w:r w:rsidRPr="00CC3947">
        <w:rPr>
          <w:rStyle w:val="Hyperlink"/>
        </w:rPr>
        <w:t>https://www.sussex.ac.uk/ogs/policies/information/dpa/processingdata</w:t>
      </w:r>
      <w:r w:rsidRPr="002873EB">
        <w:t xml:space="preserve"> [Accessed 21 October 2021] </w:t>
      </w:r>
    </w:p>
    <w:p w14:paraId="798A8508" w14:textId="77777777" w:rsidR="008A78E5" w:rsidRPr="002873EB" w:rsidRDefault="008A78E5" w:rsidP="00E13C74">
      <w:pPr>
        <w:pStyle w:val="ListParagraph"/>
        <w:numPr>
          <w:ilvl w:val="0"/>
          <w:numId w:val="1"/>
        </w:numPr>
      </w:pPr>
      <w:r w:rsidRPr="002873EB">
        <w:t xml:space="preserve">U.S. Department of Health and Human Services (2011) </w:t>
      </w:r>
      <w:r w:rsidRPr="002873EB">
        <w:rPr>
          <w:i/>
          <w:iCs/>
        </w:rPr>
        <w:t>Results from the 2010 national survey on drug use and health: summary of national findings</w:t>
      </w:r>
      <w:r w:rsidRPr="002873EB">
        <w:t xml:space="preserve">, Rockville: Substance Abuse and Mental Health Services Administration. Available at: </w:t>
      </w:r>
      <w:r w:rsidRPr="00CC3947">
        <w:rPr>
          <w:rStyle w:val="Hyperlink"/>
        </w:rPr>
        <w:t>https://www.samhsa.gov/data/sites/default/files/NSDUHNationalFindingsResults2010-web/2k10ResultsRev/NSDUHresultsRev2010.pdf</w:t>
      </w:r>
      <w:r w:rsidRPr="002873EB">
        <w:t xml:space="preserve"> [Accessed 20 December 2021]</w:t>
      </w:r>
    </w:p>
    <w:p w14:paraId="3F6FFCFF" w14:textId="77777777" w:rsidR="008529D3" w:rsidRPr="002873EB" w:rsidRDefault="008529D3" w:rsidP="004B5BE2"/>
    <w:p w14:paraId="6477229B" w14:textId="49779051" w:rsidR="00F35961" w:rsidRPr="002873EB" w:rsidRDefault="00F35961" w:rsidP="003C458F"/>
    <w:p w14:paraId="0AE83E82" w14:textId="0AB2B4DB" w:rsidR="00F35961" w:rsidRPr="002873EB" w:rsidRDefault="00F35961">
      <w:pPr>
        <w:spacing w:line="240" w:lineRule="auto"/>
      </w:pPr>
      <w:r w:rsidRPr="002873EB">
        <w:br w:type="page"/>
      </w:r>
    </w:p>
    <w:p w14:paraId="04D0EECF" w14:textId="7C42ACD6" w:rsidR="00F35961" w:rsidRDefault="00F35961" w:rsidP="00142961">
      <w:pPr>
        <w:pStyle w:val="Heading2"/>
      </w:pPr>
      <w:bookmarkStart w:id="120" w:name="_Toc101884324"/>
      <w:r w:rsidRPr="002873EB">
        <w:lastRenderedPageBreak/>
        <w:t>Appendices</w:t>
      </w:r>
      <w:bookmarkEnd w:id="120"/>
    </w:p>
    <w:p w14:paraId="7CD659CD" w14:textId="77777777" w:rsidR="00C66A1B" w:rsidRDefault="007373CB" w:rsidP="00A00BDC">
      <w:pPr>
        <w:pStyle w:val="Heading4"/>
      </w:pPr>
      <w:bookmarkStart w:id="121" w:name="_Toc101884325"/>
      <w:r>
        <w:t xml:space="preserve">Appendix A – </w:t>
      </w:r>
      <w:r w:rsidR="002214EC">
        <w:t xml:space="preserve">Imprisonment rates of U.S. residents based on sentenced prisoners under the </w:t>
      </w:r>
      <w:r>
        <w:t>jurisdiction of state or federal correctional authorities, by jurisdiction, sex, and race or ethnicity, 2010-2020</w:t>
      </w:r>
      <w:bookmarkEnd w:id="121"/>
    </w:p>
    <w:p w14:paraId="0973B499" w14:textId="77777777" w:rsidR="00321593" w:rsidRDefault="00321593" w:rsidP="00C66A1B"/>
    <w:tbl>
      <w:tblPr>
        <w:tblStyle w:val="TableGrid"/>
        <w:tblW w:w="7702"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680"/>
        <w:gridCol w:w="454"/>
        <w:gridCol w:w="454"/>
        <w:gridCol w:w="454"/>
        <w:gridCol w:w="454"/>
        <w:gridCol w:w="454"/>
        <w:gridCol w:w="454"/>
        <w:gridCol w:w="454"/>
        <w:gridCol w:w="454"/>
        <w:gridCol w:w="454"/>
        <w:gridCol w:w="454"/>
        <w:gridCol w:w="454"/>
        <w:gridCol w:w="236"/>
        <w:gridCol w:w="454"/>
        <w:gridCol w:w="454"/>
        <w:gridCol w:w="454"/>
      </w:tblGrid>
      <w:tr w:rsidR="004F424A" w:rsidRPr="00E03BE7" w14:paraId="32F47FF5" w14:textId="6D54E5A7" w:rsidTr="004B5BE2">
        <w:trPr>
          <w:cantSplit/>
          <w:trHeight w:val="640"/>
        </w:trPr>
        <w:tc>
          <w:tcPr>
            <w:tcW w:w="430" w:type="dxa"/>
            <w:vMerge w:val="restart"/>
            <w:tcBorders>
              <w:right w:val="single" w:sz="4" w:space="0" w:color="auto"/>
            </w:tcBorders>
            <w:textDirection w:val="btLr"/>
            <w:vAlign w:val="center"/>
          </w:tcPr>
          <w:p w14:paraId="2CCDED35" w14:textId="63898307" w:rsidR="004F424A" w:rsidRPr="00E03BE7" w:rsidRDefault="004F424A" w:rsidP="00026FBD">
            <w:pPr>
              <w:spacing w:line="240" w:lineRule="auto"/>
              <w:ind w:left="113" w:right="113"/>
              <w:jc w:val="center"/>
              <w:rPr>
                <w:b/>
                <w:bCs/>
                <w:sz w:val="16"/>
                <w:szCs w:val="16"/>
              </w:rPr>
            </w:pPr>
            <w:r w:rsidRPr="00E03BE7">
              <w:rPr>
                <w:b/>
                <w:bCs/>
                <w:sz w:val="16"/>
                <w:szCs w:val="16"/>
              </w:rPr>
              <w:t xml:space="preserve">Per 100,000 </w:t>
            </w:r>
            <w:r w:rsidR="00453795" w:rsidRPr="00E03BE7">
              <w:rPr>
                <w:b/>
                <w:bCs/>
                <w:sz w:val="16"/>
                <w:szCs w:val="16"/>
              </w:rPr>
              <w:t>U.S. residents within each demographic group</w:t>
            </w:r>
          </w:p>
        </w:tc>
        <w:tc>
          <w:tcPr>
            <w:tcW w:w="680" w:type="dxa"/>
            <w:tcBorders>
              <w:left w:val="single" w:sz="4" w:space="0" w:color="auto"/>
              <w:right w:val="single" w:sz="4" w:space="0" w:color="auto"/>
            </w:tcBorders>
            <w:textDirection w:val="btLr"/>
            <w:vAlign w:val="center"/>
          </w:tcPr>
          <w:p w14:paraId="7311E823" w14:textId="4864F955" w:rsidR="004F424A" w:rsidRPr="00E03BE7" w:rsidRDefault="004F424A" w:rsidP="00026FBD">
            <w:pPr>
              <w:spacing w:line="240" w:lineRule="auto"/>
              <w:ind w:left="113" w:right="113"/>
              <w:jc w:val="center"/>
              <w:rPr>
                <w:b/>
                <w:bCs/>
                <w:sz w:val="16"/>
                <w:szCs w:val="16"/>
              </w:rPr>
            </w:pPr>
            <w:r w:rsidRPr="00E03BE7">
              <w:rPr>
                <w:b/>
                <w:bCs/>
                <w:sz w:val="16"/>
                <w:szCs w:val="16"/>
              </w:rPr>
              <w:t>Asian</w:t>
            </w:r>
          </w:p>
        </w:tc>
        <w:tc>
          <w:tcPr>
            <w:tcW w:w="454" w:type="dxa"/>
            <w:tcBorders>
              <w:left w:val="single" w:sz="4" w:space="0" w:color="auto"/>
            </w:tcBorders>
            <w:textDirection w:val="btLr"/>
            <w:vAlign w:val="center"/>
          </w:tcPr>
          <w:p w14:paraId="11037769" w14:textId="2EC65E4A" w:rsidR="004F424A" w:rsidRPr="00E03BE7" w:rsidRDefault="00D907A1" w:rsidP="00026FBD">
            <w:pPr>
              <w:spacing w:line="240" w:lineRule="auto"/>
              <w:ind w:left="113" w:right="113"/>
              <w:jc w:val="center"/>
              <w:rPr>
                <w:sz w:val="16"/>
                <w:szCs w:val="16"/>
              </w:rPr>
            </w:pPr>
            <w:r w:rsidRPr="00E03BE7">
              <w:rPr>
                <w:sz w:val="16"/>
                <w:szCs w:val="16"/>
              </w:rPr>
              <w:t>108</w:t>
            </w:r>
          </w:p>
        </w:tc>
        <w:tc>
          <w:tcPr>
            <w:tcW w:w="454" w:type="dxa"/>
            <w:textDirection w:val="btLr"/>
            <w:vAlign w:val="center"/>
          </w:tcPr>
          <w:p w14:paraId="4D08B1D0" w14:textId="5571C031" w:rsidR="004F424A" w:rsidRPr="00E03BE7" w:rsidRDefault="00D907A1" w:rsidP="00026FBD">
            <w:pPr>
              <w:spacing w:line="240" w:lineRule="auto"/>
              <w:ind w:left="113" w:right="113"/>
              <w:jc w:val="center"/>
              <w:rPr>
                <w:sz w:val="16"/>
                <w:szCs w:val="16"/>
              </w:rPr>
            </w:pPr>
            <w:r w:rsidRPr="00E03BE7">
              <w:rPr>
                <w:sz w:val="16"/>
                <w:szCs w:val="16"/>
              </w:rPr>
              <w:t>107</w:t>
            </w:r>
          </w:p>
        </w:tc>
        <w:tc>
          <w:tcPr>
            <w:tcW w:w="454" w:type="dxa"/>
            <w:textDirection w:val="btLr"/>
            <w:vAlign w:val="center"/>
          </w:tcPr>
          <w:p w14:paraId="619A5B04" w14:textId="526040FD" w:rsidR="004F424A" w:rsidRPr="00E03BE7" w:rsidRDefault="00D907A1" w:rsidP="00026FBD">
            <w:pPr>
              <w:spacing w:line="240" w:lineRule="auto"/>
              <w:ind w:left="113" w:right="113"/>
              <w:jc w:val="center"/>
              <w:rPr>
                <w:sz w:val="16"/>
                <w:szCs w:val="16"/>
              </w:rPr>
            </w:pPr>
            <w:r w:rsidRPr="00E03BE7">
              <w:rPr>
                <w:sz w:val="16"/>
                <w:szCs w:val="16"/>
              </w:rPr>
              <w:t>103</w:t>
            </w:r>
          </w:p>
        </w:tc>
        <w:tc>
          <w:tcPr>
            <w:tcW w:w="454" w:type="dxa"/>
            <w:textDirection w:val="btLr"/>
            <w:vAlign w:val="center"/>
          </w:tcPr>
          <w:p w14:paraId="79A29C37" w14:textId="05FF24A7" w:rsidR="004F424A" w:rsidRPr="00E03BE7" w:rsidRDefault="00D907A1" w:rsidP="00026FBD">
            <w:pPr>
              <w:spacing w:line="240" w:lineRule="auto"/>
              <w:ind w:left="113" w:right="113"/>
              <w:jc w:val="center"/>
              <w:rPr>
                <w:sz w:val="16"/>
                <w:szCs w:val="16"/>
              </w:rPr>
            </w:pPr>
            <w:r w:rsidRPr="00E03BE7">
              <w:rPr>
                <w:sz w:val="16"/>
                <w:szCs w:val="16"/>
              </w:rPr>
              <w:t>99</w:t>
            </w:r>
          </w:p>
        </w:tc>
        <w:tc>
          <w:tcPr>
            <w:tcW w:w="454" w:type="dxa"/>
            <w:textDirection w:val="btLr"/>
            <w:vAlign w:val="center"/>
          </w:tcPr>
          <w:p w14:paraId="6E4FDC2B" w14:textId="01F67FD9" w:rsidR="004F424A" w:rsidRPr="00E03BE7" w:rsidRDefault="00D907A1" w:rsidP="00026FBD">
            <w:pPr>
              <w:spacing w:line="240" w:lineRule="auto"/>
              <w:ind w:left="113" w:right="113"/>
              <w:jc w:val="center"/>
              <w:rPr>
                <w:sz w:val="16"/>
                <w:szCs w:val="16"/>
              </w:rPr>
            </w:pPr>
            <w:r w:rsidRPr="00E03BE7">
              <w:rPr>
                <w:sz w:val="16"/>
                <w:szCs w:val="16"/>
              </w:rPr>
              <w:t>98</w:t>
            </w:r>
          </w:p>
        </w:tc>
        <w:tc>
          <w:tcPr>
            <w:tcW w:w="454" w:type="dxa"/>
            <w:textDirection w:val="btLr"/>
            <w:vAlign w:val="center"/>
          </w:tcPr>
          <w:p w14:paraId="08BE56EF" w14:textId="7808D889" w:rsidR="004F424A" w:rsidRPr="00E03BE7" w:rsidRDefault="00D907A1" w:rsidP="00026FBD">
            <w:pPr>
              <w:spacing w:line="240" w:lineRule="auto"/>
              <w:ind w:left="113" w:right="113"/>
              <w:jc w:val="center"/>
              <w:rPr>
                <w:sz w:val="16"/>
                <w:szCs w:val="16"/>
              </w:rPr>
            </w:pPr>
            <w:r w:rsidRPr="00E03BE7">
              <w:rPr>
                <w:sz w:val="16"/>
                <w:szCs w:val="16"/>
              </w:rPr>
              <w:t>98</w:t>
            </w:r>
          </w:p>
        </w:tc>
        <w:tc>
          <w:tcPr>
            <w:tcW w:w="454" w:type="dxa"/>
            <w:textDirection w:val="btLr"/>
            <w:vAlign w:val="center"/>
          </w:tcPr>
          <w:p w14:paraId="0919C54D" w14:textId="5C4462B0" w:rsidR="004F424A" w:rsidRPr="00E03BE7" w:rsidRDefault="00D907A1" w:rsidP="00026FBD">
            <w:pPr>
              <w:spacing w:line="240" w:lineRule="auto"/>
              <w:ind w:left="113" w:right="113"/>
              <w:jc w:val="center"/>
              <w:rPr>
                <w:sz w:val="16"/>
                <w:szCs w:val="16"/>
              </w:rPr>
            </w:pPr>
            <w:r w:rsidRPr="00E03BE7">
              <w:rPr>
                <w:sz w:val="16"/>
                <w:szCs w:val="16"/>
              </w:rPr>
              <w:t>96</w:t>
            </w:r>
          </w:p>
        </w:tc>
        <w:tc>
          <w:tcPr>
            <w:tcW w:w="454" w:type="dxa"/>
            <w:textDirection w:val="btLr"/>
            <w:vAlign w:val="center"/>
          </w:tcPr>
          <w:p w14:paraId="3CB2D079" w14:textId="5AB9BF1F" w:rsidR="004F424A" w:rsidRPr="00E03BE7" w:rsidRDefault="00D907A1" w:rsidP="00026FBD">
            <w:pPr>
              <w:spacing w:line="240" w:lineRule="auto"/>
              <w:ind w:left="113" w:right="113"/>
              <w:jc w:val="center"/>
              <w:rPr>
                <w:sz w:val="16"/>
                <w:szCs w:val="16"/>
              </w:rPr>
            </w:pPr>
            <w:r w:rsidRPr="00E03BE7">
              <w:rPr>
                <w:sz w:val="16"/>
                <w:szCs w:val="16"/>
              </w:rPr>
              <w:t>93</w:t>
            </w:r>
          </w:p>
        </w:tc>
        <w:tc>
          <w:tcPr>
            <w:tcW w:w="454" w:type="dxa"/>
            <w:textDirection w:val="btLr"/>
          </w:tcPr>
          <w:p w14:paraId="5595770E" w14:textId="6B6A0B39" w:rsidR="004F424A" w:rsidRPr="00E03BE7" w:rsidRDefault="00D907A1" w:rsidP="00026FBD">
            <w:pPr>
              <w:spacing w:line="240" w:lineRule="auto"/>
              <w:ind w:left="113" w:right="113"/>
              <w:jc w:val="center"/>
              <w:rPr>
                <w:sz w:val="16"/>
                <w:szCs w:val="16"/>
              </w:rPr>
            </w:pPr>
            <w:r w:rsidRPr="00E03BE7">
              <w:rPr>
                <w:sz w:val="16"/>
                <w:szCs w:val="16"/>
              </w:rPr>
              <w:t>92</w:t>
            </w:r>
          </w:p>
        </w:tc>
        <w:tc>
          <w:tcPr>
            <w:tcW w:w="454" w:type="dxa"/>
            <w:textDirection w:val="btLr"/>
          </w:tcPr>
          <w:p w14:paraId="01658C2F" w14:textId="7714C1AA" w:rsidR="004F424A" w:rsidRPr="00E03BE7" w:rsidRDefault="00D907A1" w:rsidP="00026FBD">
            <w:pPr>
              <w:spacing w:line="240" w:lineRule="auto"/>
              <w:ind w:left="113" w:right="113"/>
              <w:jc w:val="center"/>
              <w:rPr>
                <w:sz w:val="16"/>
                <w:szCs w:val="16"/>
              </w:rPr>
            </w:pPr>
            <w:r w:rsidRPr="00E03BE7">
              <w:rPr>
                <w:sz w:val="16"/>
                <w:szCs w:val="16"/>
              </w:rPr>
              <w:t>88</w:t>
            </w:r>
          </w:p>
        </w:tc>
        <w:tc>
          <w:tcPr>
            <w:tcW w:w="454" w:type="dxa"/>
            <w:textDirection w:val="btLr"/>
          </w:tcPr>
          <w:p w14:paraId="79FCB297" w14:textId="31540C79" w:rsidR="004F424A" w:rsidRPr="00E03BE7" w:rsidRDefault="00D907A1" w:rsidP="00026FBD">
            <w:pPr>
              <w:spacing w:line="240" w:lineRule="auto"/>
              <w:ind w:left="113" w:right="113"/>
              <w:jc w:val="center"/>
              <w:rPr>
                <w:sz w:val="16"/>
                <w:szCs w:val="16"/>
              </w:rPr>
            </w:pPr>
            <w:r w:rsidRPr="00E03BE7">
              <w:rPr>
                <w:sz w:val="16"/>
                <w:szCs w:val="16"/>
              </w:rPr>
              <w:t>74</w:t>
            </w:r>
          </w:p>
        </w:tc>
        <w:tc>
          <w:tcPr>
            <w:tcW w:w="236" w:type="dxa"/>
            <w:textDirection w:val="btLr"/>
          </w:tcPr>
          <w:p w14:paraId="3D0A7E50" w14:textId="77777777" w:rsidR="004F424A" w:rsidRPr="00E03BE7" w:rsidRDefault="004F424A" w:rsidP="00026FBD">
            <w:pPr>
              <w:spacing w:line="240" w:lineRule="auto"/>
              <w:ind w:left="113" w:right="113"/>
              <w:jc w:val="center"/>
              <w:rPr>
                <w:sz w:val="16"/>
                <w:szCs w:val="16"/>
              </w:rPr>
            </w:pPr>
          </w:p>
        </w:tc>
        <w:tc>
          <w:tcPr>
            <w:tcW w:w="454" w:type="dxa"/>
            <w:tcBorders>
              <w:right w:val="single" w:sz="4" w:space="0" w:color="auto"/>
            </w:tcBorders>
            <w:textDirection w:val="btLr"/>
          </w:tcPr>
          <w:p w14:paraId="30243B8F" w14:textId="77777777" w:rsidR="004F424A" w:rsidRPr="00E03BE7" w:rsidRDefault="004F424A" w:rsidP="00026FBD">
            <w:pPr>
              <w:spacing w:line="240" w:lineRule="auto"/>
              <w:ind w:left="113" w:right="113"/>
              <w:jc w:val="center"/>
              <w:rPr>
                <w:sz w:val="16"/>
                <w:szCs w:val="16"/>
              </w:rPr>
            </w:pPr>
          </w:p>
        </w:tc>
        <w:tc>
          <w:tcPr>
            <w:tcW w:w="454" w:type="dxa"/>
            <w:tcBorders>
              <w:left w:val="single" w:sz="4" w:space="0" w:color="auto"/>
            </w:tcBorders>
            <w:textDirection w:val="btLr"/>
          </w:tcPr>
          <w:p w14:paraId="0968B481" w14:textId="2A967622" w:rsidR="004F424A" w:rsidRPr="00E03BE7" w:rsidRDefault="00DB48F5" w:rsidP="00026FBD">
            <w:pPr>
              <w:spacing w:line="240" w:lineRule="auto"/>
              <w:ind w:left="113" w:right="113"/>
              <w:jc w:val="center"/>
              <w:rPr>
                <w:sz w:val="16"/>
                <w:szCs w:val="16"/>
              </w:rPr>
            </w:pPr>
            <w:r w:rsidRPr="00E03BE7">
              <w:rPr>
                <w:sz w:val="16"/>
                <w:szCs w:val="16"/>
              </w:rPr>
              <w:t>-31.8</w:t>
            </w:r>
          </w:p>
        </w:tc>
        <w:tc>
          <w:tcPr>
            <w:tcW w:w="454" w:type="dxa"/>
            <w:textDirection w:val="btLr"/>
          </w:tcPr>
          <w:p w14:paraId="6CFB2330" w14:textId="02CC5169" w:rsidR="004F424A" w:rsidRPr="00E03BE7" w:rsidRDefault="00666609" w:rsidP="00026FBD">
            <w:pPr>
              <w:spacing w:line="240" w:lineRule="auto"/>
              <w:ind w:left="113" w:right="113"/>
              <w:jc w:val="center"/>
              <w:rPr>
                <w:sz w:val="16"/>
                <w:szCs w:val="16"/>
              </w:rPr>
            </w:pPr>
            <w:r w:rsidRPr="00E03BE7">
              <w:rPr>
                <w:sz w:val="16"/>
                <w:szCs w:val="16"/>
              </w:rPr>
              <w:t>-16.1</w:t>
            </w:r>
          </w:p>
        </w:tc>
      </w:tr>
      <w:tr w:rsidR="004F424A" w:rsidRPr="00E03BE7" w14:paraId="2DCDF990" w14:textId="1B8B5CD5" w:rsidTr="004B5BE2">
        <w:trPr>
          <w:cantSplit/>
          <w:trHeight w:val="990"/>
        </w:trPr>
        <w:tc>
          <w:tcPr>
            <w:tcW w:w="430" w:type="dxa"/>
            <w:vMerge/>
            <w:tcBorders>
              <w:right w:val="single" w:sz="4" w:space="0" w:color="auto"/>
            </w:tcBorders>
            <w:textDirection w:val="btLr"/>
            <w:vAlign w:val="center"/>
          </w:tcPr>
          <w:p w14:paraId="28E80BF6" w14:textId="77777777" w:rsidR="004F424A" w:rsidRPr="00E03BE7" w:rsidRDefault="004F424A" w:rsidP="00026FBD">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691F9B3B" w14:textId="6C4C3003" w:rsidR="004F424A" w:rsidRPr="00E03BE7" w:rsidRDefault="00E03BE7" w:rsidP="00026FBD">
            <w:pPr>
              <w:spacing w:line="240" w:lineRule="auto"/>
              <w:ind w:left="113" w:right="113"/>
              <w:jc w:val="center"/>
              <w:rPr>
                <w:b/>
                <w:bCs/>
                <w:sz w:val="16"/>
                <w:szCs w:val="16"/>
              </w:rPr>
            </w:pPr>
            <w:r>
              <w:rPr>
                <w:b/>
                <w:bCs/>
                <w:sz w:val="16"/>
                <w:szCs w:val="16"/>
              </w:rPr>
              <w:t>American Indian/Alaska Native</w:t>
            </w:r>
          </w:p>
        </w:tc>
        <w:tc>
          <w:tcPr>
            <w:tcW w:w="454" w:type="dxa"/>
            <w:tcBorders>
              <w:left w:val="single" w:sz="4" w:space="0" w:color="auto"/>
            </w:tcBorders>
            <w:textDirection w:val="btLr"/>
            <w:vAlign w:val="center"/>
          </w:tcPr>
          <w:p w14:paraId="7C930F7B" w14:textId="22EEC6C9" w:rsidR="004F424A" w:rsidRPr="00E03BE7" w:rsidRDefault="00D907A1" w:rsidP="00026FBD">
            <w:pPr>
              <w:spacing w:line="240" w:lineRule="auto"/>
              <w:ind w:left="113" w:right="113"/>
              <w:jc w:val="center"/>
              <w:rPr>
                <w:sz w:val="16"/>
                <w:szCs w:val="16"/>
              </w:rPr>
            </w:pPr>
            <w:r w:rsidRPr="00E03BE7">
              <w:rPr>
                <w:sz w:val="16"/>
                <w:szCs w:val="16"/>
              </w:rPr>
              <w:t>1,044</w:t>
            </w:r>
          </w:p>
        </w:tc>
        <w:tc>
          <w:tcPr>
            <w:tcW w:w="454" w:type="dxa"/>
            <w:textDirection w:val="btLr"/>
            <w:vAlign w:val="center"/>
          </w:tcPr>
          <w:p w14:paraId="30C5D4DA" w14:textId="04C8D6C0" w:rsidR="004F424A" w:rsidRPr="00E03BE7" w:rsidRDefault="00D907A1" w:rsidP="00026FBD">
            <w:pPr>
              <w:spacing w:line="240" w:lineRule="auto"/>
              <w:ind w:left="113" w:right="113"/>
              <w:jc w:val="center"/>
              <w:rPr>
                <w:sz w:val="16"/>
                <w:szCs w:val="16"/>
              </w:rPr>
            </w:pPr>
            <w:r w:rsidRPr="00E03BE7">
              <w:rPr>
                <w:sz w:val="16"/>
                <w:szCs w:val="16"/>
              </w:rPr>
              <w:t>983</w:t>
            </w:r>
          </w:p>
        </w:tc>
        <w:tc>
          <w:tcPr>
            <w:tcW w:w="454" w:type="dxa"/>
            <w:textDirection w:val="btLr"/>
            <w:vAlign w:val="center"/>
          </w:tcPr>
          <w:p w14:paraId="308369B7" w14:textId="1B9E79F8" w:rsidR="004F424A" w:rsidRPr="00E03BE7" w:rsidRDefault="00D907A1" w:rsidP="00026FBD">
            <w:pPr>
              <w:spacing w:line="240" w:lineRule="auto"/>
              <w:ind w:left="113" w:right="113"/>
              <w:jc w:val="center"/>
              <w:rPr>
                <w:sz w:val="16"/>
                <w:szCs w:val="16"/>
              </w:rPr>
            </w:pPr>
            <w:r w:rsidRPr="00E03BE7">
              <w:rPr>
                <w:sz w:val="16"/>
                <w:szCs w:val="16"/>
              </w:rPr>
              <w:t>927</w:t>
            </w:r>
          </w:p>
        </w:tc>
        <w:tc>
          <w:tcPr>
            <w:tcW w:w="454" w:type="dxa"/>
            <w:textDirection w:val="btLr"/>
            <w:vAlign w:val="center"/>
          </w:tcPr>
          <w:p w14:paraId="3C7B6600" w14:textId="4D55CC04" w:rsidR="004F424A" w:rsidRPr="00E03BE7" w:rsidRDefault="00D907A1" w:rsidP="00026FBD">
            <w:pPr>
              <w:spacing w:line="240" w:lineRule="auto"/>
              <w:ind w:left="113" w:right="113"/>
              <w:jc w:val="center"/>
              <w:rPr>
                <w:sz w:val="16"/>
                <w:szCs w:val="16"/>
              </w:rPr>
            </w:pPr>
            <w:r w:rsidRPr="00E03BE7">
              <w:rPr>
                <w:sz w:val="16"/>
                <w:szCs w:val="16"/>
              </w:rPr>
              <w:t>846</w:t>
            </w:r>
          </w:p>
        </w:tc>
        <w:tc>
          <w:tcPr>
            <w:tcW w:w="454" w:type="dxa"/>
            <w:textDirection w:val="btLr"/>
            <w:vAlign w:val="center"/>
          </w:tcPr>
          <w:p w14:paraId="6504E3A4" w14:textId="194E634D" w:rsidR="004F424A" w:rsidRPr="00E03BE7" w:rsidRDefault="00D907A1" w:rsidP="00026FBD">
            <w:pPr>
              <w:spacing w:line="240" w:lineRule="auto"/>
              <w:ind w:left="113" w:right="113"/>
              <w:jc w:val="center"/>
              <w:rPr>
                <w:sz w:val="16"/>
                <w:szCs w:val="16"/>
              </w:rPr>
            </w:pPr>
            <w:r w:rsidRPr="00E03BE7">
              <w:rPr>
                <w:sz w:val="16"/>
                <w:szCs w:val="16"/>
              </w:rPr>
              <w:t>903</w:t>
            </w:r>
          </w:p>
        </w:tc>
        <w:tc>
          <w:tcPr>
            <w:tcW w:w="454" w:type="dxa"/>
            <w:textDirection w:val="btLr"/>
            <w:vAlign w:val="center"/>
          </w:tcPr>
          <w:p w14:paraId="079DFC06" w14:textId="4424384C" w:rsidR="004F424A" w:rsidRPr="00E03BE7" w:rsidRDefault="00D907A1" w:rsidP="00026FBD">
            <w:pPr>
              <w:spacing w:line="240" w:lineRule="auto"/>
              <w:ind w:left="113" w:right="113"/>
              <w:jc w:val="center"/>
              <w:rPr>
                <w:sz w:val="16"/>
                <w:szCs w:val="16"/>
              </w:rPr>
            </w:pPr>
            <w:r w:rsidRPr="00E03BE7">
              <w:rPr>
                <w:sz w:val="16"/>
                <w:szCs w:val="16"/>
              </w:rPr>
              <w:t>863</w:t>
            </w:r>
          </w:p>
        </w:tc>
        <w:tc>
          <w:tcPr>
            <w:tcW w:w="454" w:type="dxa"/>
            <w:textDirection w:val="btLr"/>
            <w:vAlign w:val="center"/>
          </w:tcPr>
          <w:p w14:paraId="52DA25CE" w14:textId="41F6842F" w:rsidR="004F424A" w:rsidRPr="00E03BE7" w:rsidRDefault="00D907A1" w:rsidP="00026FBD">
            <w:pPr>
              <w:spacing w:line="240" w:lineRule="auto"/>
              <w:ind w:left="113" w:right="113"/>
              <w:jc w:val="center"/>
              <w:rPr>
                <w:sz w:val="16"/>
                <w:szCs w:val="16"/>
              </w:rPr>
            </w:pPr>
            <w:r w:rsidRPr="00E03BE7">
              <w:rPr>
                <w:sz w:val="16"/>
                <w:szCs w:val="16"/>
              </w:rPr>
              <w:t>853</w:t>
            </w:r>
          </w:p>
        </w:tc>
        <w:tc>
          <w:tcPr>
            <w:tcW w:w="454" w:type="dxa"/>
            <w:textDirection w:val="btLr"/>
            <w:vAlign w:val="center"/>
          </w:tcPr>
          <w:p w14:paraId="15E92F73" w14:textId="6FB91EA0" w:rsidR="004F424A" w:rsidRPr="00E03BE7" w:rsidRDefault="00D907A1" w:rsidP="00026FBD">
            <w:pPr>
              <w:spacing w:line="240" w:lineRule="auto"/>
              <w:ind w:left="113" w:right="113"/>
              <w:jc w:val="center"/>
              <w:rPr>
                <w:sz w:val="16"/>
                <w:szCs w:val="16"/>
              </w:rPr>
            </w:pPr>
            <w:r w:rsidRPr="00E03BE7">
              <w:rPr>
                <w:sz w:val="16"/>
                <w:szCs w:val="16"/>
              </w:rPr>
              <w:t>881</w:t>
            </w:r>
          </w:p>
        </w:tc>
        <w:tc>
          <w:tcPr>
            <w:tcW w:w="454" w:type="dxa"/>
            <w:textDirection w:val="btLr"/>
          </w:tcPr>
          <w:p w14:paraId="2E8A2F6D" w14:textId="40569DAC" w:rsidR="004F424A" w:rsidRPr="00E03BE7" w:rsidRDefault="00D907A1" w:rsidP="00026FBD">
            <w:pPr>
              <w:spacing w:line="240" w:lineRule="auto"/>
              <w:ind w:left="113" w:right="113"/>
              <w:jc w:val="center"/>
              <w:rPr>
                <w:sz w:val="16"/>
                <w:szCs w:val="16"/>
              </w:rPr>
            </w:pPr>
            <w:r w:rsidRPr="00E03BE7">
              <w:rPr>
                <w:sz w:val="16"/>
                <w:szCs w:val="16"/>
              </w:rPr>
              <w:t>873</w:t>
            </w:r>
          </w:p>
        </w:tc>
        <w:tc>
          <w:tcPr>
            <w:tcW w:w="454" w:type="dxa"/>
            <w:textDirection w:val="btLr"/>
          </w:tcPr>
          <w:p w14:paraId="3CE81930" w14:textId="7F229090" w:rsidR="004F424A" w:rsidRPr="00E03BE7" w:rsidRDefault="00D907A1" w:rsidP="00026FBD">
            <w:pPr>
              <w:spacing w:line="240" w:lineRule="auto"/>
              <w:ind w:left="113" w:right="113"/>
              <w:jc w:val="center"/>
              <w:rPr>
                <w:sz w:val="16"/>
                <w:szCs w:val="16"/>
              </w:rPr>
            </w:pPr>
            <w:r w:rsidRPr="00E03BE7">
              <w:rPr>
                <w:sz w:val="16"/>
                <w:szCs w:val="16"/>
              </w:rPr>
              <w:t>885</w:t>
            </w:r>
          </w:p>
        </w:tc>
        <w:tc>
          <w:tcPr>
            <w:tcW w:w="454" w:type="dxa"/>
            <w:textDirection w:val="btLr"/>
          </w:tcPr>
          <w:p w14:paraId="623F4198" w14:textId="600693EF" w:rsidR="004F424A" w:rsidRPr="00E03BE7" w:rsidRDefault="00D907A1" w:rsidP="00026FBD">
            <w:pPr>
              <w:spacing w:line="240" w:lineRule="auto"/>
              <w:ind w:left="113" w:right="113"/>
              <w:jc w:val="center"/>
              <w:rPr>
                <w:sz w:val="16"/>
                <w:szCs w:val="16"/>
              </w:rPr>
            </w:pPr>
            <w:r w:rsidRPr="00E03BE7">
              <w:rPr>
                <w:sz w:val="16"/>
                <w:szCs w:val="16"/>
              </w:rPr>
              <w:t>779</w:t>
            </w:r>
          </w:p>
        </w:tc>
        <w:tc>
          <w:tcPr>
            <w:tcW w:w="236" w:type="dxa"/>
            <w:textDirection w:val="btLr"/>
          </w:tcPr>
          <w:p w14:paraId="4CACE7CC" w14:textId="77777777" w:rsidR="004F424A" w:rsidRPr="00E03BE7" w:rsidRDefault="004F424A" w:rsidP="00026FBD">
            <w:pPr>
              <w:spacing w:line="240" w:lineRule="auto"/>
              <w:ind w:left="113" w:right="113"/>
              <w:jc w:val="center"/>
              <w:rPr>
                <w:sz w:val="16"/>
                <w:szCs w:val="16"/>
              </w:rPr>
            </w:pPr>
          </w:p>
        </w:tc>
        <w:tc>
          <w:tcPr>
            <w:tcW w:w="454" w:type="dxa"/>
            <w:tcBorders>
              <w:right w:val="single" w:sz="4" w:space="0" w:color="auto"/>
            </w:tcBorders>
            <w:textDirection w:val="btLr"/>
          </w:tcPr>
          <w:p w14:paraId="12C1E66F" w14:textId="77777777" w:rsidR="004F424A" w:rsidRPr="00E03BE7" w:rsidRDefault="004F424A" w:rsidP="00026FBD">
            <w:pPr>
              <w:spacing w:line="240" w:lineRule="auto"/>
              <w:ind w:left="113" w:right="113"/>
              <w:jc w:val="center"/>
              <w:rPr>
                <w:sz w:val="16"/>
                <w:szCs w:val="16"/>
              </w:rPr>
            </w:pPr>
          </w:p>
        </w:tc>
        <w:tc>
          <w:tcPr>
            <w:tcW w:w="454" w:type="dxa"/>
            <w:tcBorders>
              <w:left w:val="single" w:sz="4" w:space="0" w:color="auto"/>
            </w:tcBorders>
            <w:textDirection w:val="btLr"/>
          </w:tcPr>
          <w:p w14:paraId="4F964AE2" w14:textId="500D5584" w:rsidR="004F424A" w:rsidRPr="00E03BE7" w:rsidRDefault="00DB48F5" w:rsidP="00026FBD">
            <w:pPr>
              <w:spacing w:line="240" w:lineRule="auto"/>
              <w:ind w:left="113" w:right="113"/>
              <w:jc w:val="center"/>
              <w:rPr>
                <w:sz w:val="16"/>
                <w:szCs w:val="16"/>
              </w:rPr>
            </w:pPr>
            <w:r w:rsidRPr="00E03BE7">
              <w:rPr>
                <w:sz w:val="16"/>
                <w:szCs w:val="16"/>
              </w:rPr>
              <w:t>-25.4</w:t>
            </w:r>
          </w:p>
        </w:tc>
        <w:tc>
          <w:tcPr>
            <w:tcW w:w="454" w:type="dxa"/>
            <w:textDirection w:val="btLr"/>
          </w:tcPr>
          <w:p w14:paraId="4C750CE1" w14:textId="637CD1A5" w:rsidR="004F424A" w:rsidRPr="00E03BE7" w:rsidRDefault="00666609" w:rsidP="00026FBD">
            <w:pPr>
              <w:spacing w:line="240" w:lineRule="auto"/>
              <w:ind w:left="113" w:right="113"/>
              <w:jc w:val="center"/>
              <w:rPr>
                <w:sz w:val="16"/>
                <w:szCs w:val="16"/>
              </w:rPr>
            </w:pPr>
            <w:r w:rsidRPr="00E03BE7">
              <w:rPr>
                <w:sz w:val="16"/>
                <w:szCs w:val="16"/>
              </w:rPr>
              <w:t>-12.1</w:t>
            </w:r>
          </w:p>
        </w:tc>
      </w:tr>
      <w:tr w:rsidR="004F424A" w:rsidRPr="00E03BE7" w14:paraId="25A1ACCE" w14:textId="547EFF5A" w:rsidTr="00257588">
        <w:trPr>
          <w:cantSplit/>
          <w:trHeight w:val="850"/>
        </w:trPr>
        <w:tc>
          <w:tcPr>
            <w:tcW w:w="430" w:type="dxa"/>
            <w:vMerge/>
            <w:tcBorders>
              <w:right w:val="single" w:sz="4" w:space="0" w:color="auto"/>
            </w:tcBorders>
            <w:textDirection w:val="btLr"/>
            <w:vAlign w:val="center"/>
          </w:tcPr>
          <w:p w14:paraId="6B1410F1" w14:textId="77777777" w:rsidR="004F424A" w:rsidRPr="00E03BE7" w:rsidRDefault="004F424A" w:rsidP="00026FBD">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7BDACDFB" w14:textId="47229F82" w:rsidR="004F424A" w:rsidRPr="00E03BE7" w:rsidRDefault="004F424A" w:rsidP="00026FBD">
            <w:pPr>
              <w:spacing w:line="240" w:lineRule="auto"/>
              <w:ind w:left="113" w:right="113"/>
              <w:jc w:val="center"/>
              <w:rPr>
                <w:b/>
                <w:bCs/>
                <w:sz w:val="16"/>
                <w:szCs w:val="16"/>
              </w:rPr>
            </w:pPr>
            <w:r w:rsidRPr="00E03BE7">
              <w:rPr>
                <w:b/>
                <w:bCs/>
                <w:sz w:val="16"/>
                <w:szCs w:val="16"/>
              </w:rPr>
              <w:t>Hispanic</w:t>
            </w:r>
          </w:p>
        </w:tc>
        <w:tc>
          <w:tcPr>
            <w:tcW w:w="454" w:type="dxa"/>
            <w:tcBorders>
              <w:left w:val="single" w:sz="4" w:space="0" w:color="auto"/>
            </w:tcBorders>
            <w:textDirection w:val="btLr"/>
            <w:vAlign w:val="center"/>
          </w:tcPr>
          <w:p w14:paraId="141D0DB2" w14:textId="37C6EF08" w:rsidR="004F424A" w:rsidRPr="00E03BE7" w:rsidRDefault="000E4E98" w:rsidP="00026FBD">
            <w:pPr>
              <w:spacing w:line="240" w:lineRule="auto"/>
              <w:ind w:left="113" w:right="113"/>
              <w:jc w:val="center"/>
              <w:rPr>
                <w:sz w:val="16"/>
                <w:szCs w:val="16"/>
              </w:rPr>
            </w:pPr>
            <w:r w:rsidRPr="00E03BE7">
              <w:rPr>
                <w:sz w:val="16"/>
                <w:szCs w:val="16"/>
              </w:rPr>
              <w:t>658</w:t>
            </w:r>
          </w:p>
        </w:tc>
        <w:tc>
          <w:tcPr>
            <w:tcW w:w="454" w:type="dxa"/>
            <w:textDirection w:val="btLr"/>
            <w:vAlign w:val="center"/>
          </w:tcPr>
          <w:p w14:paraId="39A334B7" w14:textId="0F9CBBA5" w:rsidR="004F424A" w:rsidRPr="00E03BE7" w:rsidRDefault="000E4E98" w:rsidP="00026FBD">
            <w:pPr>
              <w:spacing w:line="240" w:lineRule="auto"/>
              <w:ind w:left="113" w:right="113"/>
              <w:jc w:val="center"/>
              <w:rPr>
                <w:sz w:val="16"/>
                <w:szCs w:val="16"/>
              </w:rPr>
            </w:pPr>
            <w:r w:rsidRPr="00E03BE7">
              <w:rPr>
                <w:sz w:val="16"/>
                <w:szCs w:val="16"/>
              </w:rPr>
              <w:t>650</w:t>
            </w:r>
          </w:p>
        </w:tc>
        <w:tc>
          <w:tcPr>
            <w:tcW w:w="454" w:type="dxa"/>
            <w:textDirection w:val="btLr"/>
            <w:vAlign w:val="center"/>
          </w:tcPr>
          <w:p w14:paraId="452A1C28" w14:textId="7468ECF8" w:rsidR="004F424A" w:rsidRPr="00E03BE7" w:rsidRDefault="000E4E98" w:rsidP="00026FBD">
            <w:pPr>
              <w:spacing w:line="240" w:lineRule="auto"/>
              <w:ind w:left="113" w:right="113"/>
              <w:jc w:val="center"/>
              <w:rPr>
                <w:sz w:val="16"/>
                <w:szCs w:val="16"/>
              </w:rPr>
            </w:pPr>
            <w:r w:rsidRPr="00E03BE7">
              <w:rPr>
                <w:sz w:val="16"/>
                <w:szCs w:val="16"/>
              </w:rPr>
              <w:t>629</w:t>
            </w:r>
          </w:p>
        </w:tc>
        <w:tc>
          <w:tcPr>
            <w:tcW w:w="454" w:type="dxa"/>
            <w:textDirection w:val="btLr"/>
            <w:vAlign w:val="center"/>
          </w:tcPr>
          <w:p w14:paraId="7B8715E6" w14:textId="726C54C2" w:rsidR="004F424A" w:rsidRPr="00E03BE7" w:rsidRDefault="000E4E98" w:rsidP="00026FBD">
            <w:pPr>
              <w:spacing w:line="240" w:lineRule="auto"/>
              <w:ind w:left="113" w:right="113"/>
              <w:jc w:val="center"/>
              <w:rPr>
                <w:sz w:val="16"/>
                <w:szCs w:val="16"/>
              </w:rPr>
            </w:pPr>
            <w:r w:rsidRPr="00E03BE7">
              <w:rPr>
                <w:sz w:val="16"/>
                <w:szCs w:val="16"/>
              </w:rPr>
              <w:t>630</w:t>
            </w:r>
          </w:p>
        </w:tc>
        <w:tc>
          <w:tcPr>
            <w:tcW w:w="454" w:type="dxa"/>
            <w:textDirection w:val="btLr"/>
            <w:vAlign w:val="center"/>
          </w:tcPr>
          <w:p w14:paraId="086023ED" w14:textId="77DE1707" w:rsidR="004F424A" w:rsidRPr="00E03BE7" w:rsidRDefault="000E4E98" w:rsidP="00026FBD">
            <w:pPr>
              <w:spacing w:line="240" w:lineRule="auto"/>
              <w:ind w:left="113" w:right="113"/>
              <w:jc w:val="center"/>
              <w:rPr>
                <w:sz w:val="16"/>
                <w:szCs w:val="16"/>
              </w:rPr>
            </w:pPr>
            <w:r w:rsidRPr="00E03BE7">
              <w:rPr>
                <w:sz w:val="16"/>
                <w:szCs w:val="16"/>
              </w:rPr>
              <w:t>611</w:t>
            </w:r>
          </w:p>
        </w:tc>
        <w:tc>
          <w:tcPr>
            <w:tcW w:w="454" w:type="dxa"/>
            <w:textDirection w:val="btLr"/>
            <w:vAlign w:val="center"/>
          </w:tcPr>
          <w:p w14:paraId="6B4EE8E0" w14:textId="615964AE" w:rsidR="004F424A" w:rsidRPr="00E03BE7" w:rsidRDefault="000E4E98" w:rsidP="00026FBD">
            <w:pPr>
              <w:spacing w:line="240" w:lineRule="auto"/>
              <w:ind w:left="113" w:right="113"/>
              <w:jc w:val="center"/>
              <w:rPr>
                <w:sz w:val="16"/>
                <w:szCs w:val="16"/>
              </w:rPr>
            </w:pPr>
            <w:r w:rsidRPr="00E03BE7">
              <w:rPr>
                <w:sz w:val="16"/>
                <w:szCs w:val="16"/>
              </w:rPr>
              <w:t>592</w:t>
            </w:r>
          </w:p>
        </w:tc>
        <w:tc>
          <w:tcPr>
            <w:tcW w:w="454" w:type="dxa"/>
            <w:textDirection w:val="btLr"/>
            <w:vAlign w:val="center"/>
          </w:tcPr>
          <w:p w14:paraId="4D48D8E7" w14:textId="207DDBE9" w:rsidR="004F424A" w:rsidRPr="00E03BE7" w:rsidRDefault="000E4E98" w:rsidP="00026FBD">
            <w:pPr>
              <w:spacing w:line="240" w:lineRule="auto"/>
              <w:ind w:left="113" w:right="113"/>
              <w:jc w:val="center"/>
              <w:rPr>
                <w:sz w:val="16"/>
                <w:szCs w:val="16"/>
              </w:rPr>
            </w:pPr>
            <w:r w:rsidRPr="00E03BE7">
              <w:rPr>
                <w:sz w:val="16"/>
                <w:szCs w:val="16"/>
              </w:rPr>
              <w:t>591</w:t>
            </w:r>
          </w:p>
        </w:tc>
        <w:tc>
          <w:tcPr>
            <w:tcW w:w="454" w:type="dxa"/>
            <w:textDirection w:val="btLr"/>
            <w:vAlign w:val="center"/>
          </w:tcPr>
          <w:p w14:paraId="7EB5F5BF" w14:textId="331FFE79" w:rsidR="004F424A" w:rsidRPr="00E03BE7" w:rsidRDefault="007E0BC3" w:rsidP="00026FBD">
            <w:pPr>
              <w:spacing w:line="240" w:lineRule="auto"/>
              <w:ind w:left="113" w:right="113"/>
              <w:jc w:val="center"/>
              <w:rPr>
                <w:sz w:val="16"/>
                <w:szCs w:val="16"/>
              </w:rPr>
            </w:pPr>
            <w:r w:rsidRPr="00E03BE7">
              <w:rPr>
                <w:sz w:val="16"/>
                <w:szCs w:val="16"/>
              </w:rPr>
              <w:t>575</w:t>
            </w:r>
          </w:p>
        </w:tc>
        <w:tc>
          <w:tcPr>
            <w:tcW w:w="454" w:type="dxa"/>
            <w:textDirection w:val="btLr"/>
          </w:tcPr>
          <w:p w14:paraId="127939F7" w14:textId="6D3340A3" w:rsidR="004F424A" w:rsidRPr="00E03BE7" w:rsidRDefault="007E0BC3" w:rsidP="00026FBD">
            <w:pPr>
              <w:spacing w:line="240" w:lineRule="auto"/>
              <w:ind w:left="113" w:right="113"/>
              <w:jc w:val="center"/>
              <w:rPr>
                <w:sz w:val="16"/>
                <w:szCs w:val="16"/>
              </w:rPr>
            </w:pPr>
            <w:r w:rsidRPr="00E03BE7">
              <w:rPr>
                <w:sz w:val="16"/>
                <w:szCs w:val="16"/>
              </w:rPr>
              <w:t>555</w:t>
            </w:r>
          </w:p>
        </w:tc>
        <w:tc>
          <w:tcPr>
            <w:tcW w:w="454" w:type="dxa"/>
            <w:textDirection w:val="btLr"/>
          </w:tcPr>
          <w:p w14:paraId="420D141A" w14:textId="52602FFC" w:rsidR="004F424A" w:rsidRPr="00E03BE7" w:rsidRDefault="007E0BC3" w:rsidP="00026FBD">
            <w:pPr>
              <w:spacing w:line="240" w:lineRule="auto"/>
              <w:ind w:left="113" w:right="113"/>
              <w:jc w:val="center"/>
              <w:rPr>
                <w:sz w:val="16"/>
                <w:szCs w:val="16"/>
              </w:rPr>
            </w:pPr>
            <w:r w:rsidRPr="00E03BE7">
              <w:rPr>
                <w:sz w:val="16"/>
                <w:szCs w:val="16"/>
              </w:rPr>
              <w:t>530</w:t>
            </w:r>
          </w:p>
        </w:tc>
        <w:tc>
          <w:tcPr>
            <w:tcW w:w="454" w:type="dxa"/>
            <w:textDirection w:val="btLr"/>
          </w:tcPr>
          <w:p w14:paraId="04E57AEE" w14:textId="44C6F563" w:rsidR="004F424A" w:rsidRPr="00E03BE7" w:rsidRDefault="007E0BC3" w:rsidP="00026FBD">
            <w:pPr>
              <w:spacing w:line="240" w:lineRule="auto"/>
              <w:ind w:left="113" w:right="113"/>
              <w:jc w:val="center"/>
              <w:rPr>
                <w:sz w:val="16"/>
                <w:szCs w:val="16"/>
              </w:rPr>
            </w:pPr>
            <w:r w:rsidRPr="00E03BE7">
              <w:rPr>
                <w:sz w:val="16"/>
                <w:szCs w:val="16"/>
              </w:rPr>
              <w:t>446</w:t>
            </w:r>
          </w:p>
        </w:tc>
        <w:tc>
          <w:tcPr>
            <w:tcW w:w="236" w:type="dxa"/>
            <w:textDirection w:val="btLr"/>
          </w:tcPr>
          <w:p w14:paraId="567B37D2" w14:textId="77777777" w:rsidR="004F424A" w:rsidRPr="00E03BE7" w:rsidRDefault="004F424A" w:rsidP="00026FBD">
            <w:pPr>
              <w:spacing w:line="240" w:lineRule="auto"/>
              <w:ind w:left="113" w:right="113"/>
              <w:jc w:val="center"/>
              <w:rPr>
                <w:sz w:val="16"/>
                <w:szCs w:val="16"/>
              </w:rPr>
            </w:pPr>
          </w:p>
        </w:tc>
        <w:tc>
          <w:tcPr>
            <w:tcW w:w="454" w:type="dxa"/>
            <w:tcBorders>
              <w:right w:val="single" w:sz="4" w:space="0" w:color="auto"/>
            </w:tcBorders>
            <w:textDirection w:val="btLr"/>
          </w:tcPr>
          <w:p w14:paraId="557D80BE" w14:textId="77777777" w:rsidR="004F424A" w:rsidRPr="00E03BE7" w:rsidRDefault="004F424A" w:rsidP="00026FBD">
            <w:pPr>
              <w:spacing w:line="240" w:lineRule="auto"/>
              <w:ind w:left="113" w:right="113"/>
              <w:jc w:val="center"/>
              <w:rPr>
                <w:sz w:val="16"/>
                <w:szCs w:val="16"/>
              </w:rPr>
            </w:pPr>
          </w:p>
        </w:tc>
        <w:tc>
          <w:tcPr>
            <w:tcW w:w="454" w:type="dxa"/>
            <w:tcBorders>
              <w:left w:val="single" w:sz="4" w:space="0" w:color="auto"/>
            </w:tcBorders>
            <w:textDirection w:val="btLr"/>
          </w:tcPr>
          <w:p w14:paraId="2CC0BFB5" w14:textId="30733D8F" w:rsidR="004F424A" w:rsidRPr="00E03BE7" w:rsidRDefault="00DB48F5" w:rsidP="00026FBD">
            <w:pPr>
              <w:spacing w:line="240" w:lineRule="auto"/>
              <w:ind w:left="113" w:right="113"/>
              <w:jc w:val="center"/>
              <w:rPr>
                <w:sz w:val="16"/>
                <w:szCs w:val="16"/>
              </w:rPr>
            </w:pPr>
            <w:r w:rsidRPr="00E03BE7">
              <w:rPr>
                <w:sz w:val="16"/>
                <w:szCs w:val="16"/>
              </w:rPr>
              <w:t>-32.2</w:t>
            </w:r>
          </w:p>
        </w:tc>
        <w:tc>
          <w:tcPr>
            <w:tcW w:w="454" w:type="dxa"/>
            <w:textDirection w:val="btLr"/>
          </w:tcPr>
          <w:p w14:paraId="2716FF75" w14:textId="4CF53627" w:rsidR="004F424A" w:rsidRPr="00E03BE7" w:rsidRDefault="00666609" w:rsidP="00026FBD">
            <w:pPr>
              <w:spacing w:line="240" w:lineRule="auto"/>
              <w:ind w:left="113" w:right="113"/>
              <w:jc w:val="center"/>
              <w:rPr>
                <w:sz w:val="16"/>
                <w:szCs w:val="16"/>
              </w:rPr>
            </w:pPr>
            <w:r w:rsidRPr="00E03BE7">
              <w:rPr>
                <w:sz w:val="16"/>
                <w:szCs w:val="16"/>
              </w:rPr>
              <w:t>-15.8</w:t>
            </w:r>
          </w:p>
        </w:tc>
      </w:tr>
      <w:tr w:rsidR="004F424A" w:rsidRPr="00E03BE7" w14:paraId="658EBBB4" w14:textId="290AE34C" w:rsidTr="004B5BE2">
        <w:trPr>
          <w:cantSplit/>
          <w:trHeight w:val="718"/>
        </w:trPr>
        <w:tc>
          <w:tcPr>
            <w:tcW w:w="430" w:type="dxa"/>
            <w:vMerge/>
            <w:tcBorders>
              <w:right w:val="single" w:sz="4" w:space="0" w:color="auto"/>
            </w:tcBorders>
            <w:textDirection w:val="btLr"/>
            <w:vAlign w:val="center"/>
          </w:tcPr>
          <w:p w14:paraId="68DDB736" w14:textId="77777777" w:rsidR="004F424A" w:rsidRPr="00E03BE7" w:rsidRDefault="004F424A" w:rsidP="00026FBD">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1CCA9153" w14:textId="59A3EC3A" w:rsidR="004F424A" w:rsidRPr="00E03BE7" w:rsidRDefault="004F424A" w:rsidP="00026FBD">
            <w:pPr>
              <w:spacing w:line="240" w:lineRule="auto"/>
              <w:ind w:left="113" w:right="113"/>
              <w:jc w:val="center"/>
              <w:rPr>
                <w:b/>
                <w:bCs/>
                <w:sz w:val="16"/>
                <w:szCs w:val="16"/>
              </w:rPr>
            </w:pPr>
            <w:r w:rsidRPr="00E03BE7">
              <w:rPr>
                <w:b/>
                <w:bCs/>
                <w:sz w:val="16"/>
                <w:szCs w:val="16"/>
              </w:rPr>
              <w:t>Black</w:t>
            </w:r>
          </w:p>
        </w:tc>
        <w:tc>
          <w:tcPr>
            <w:tcW w:w="454" w:type="dxa"/>
            <w:tcBorders>
              <w:left w:val="single" w:sz="4" w:space="0" w:color="auto"/>
            </w:tcBorders>
            <w:textDirection w:val="btLr"/>
            <w:vAlign w:val="center"/>
          </w:tcPr>
          <w:p w14:paraId="2235D68D" w14:textId="42DE0551" w:rsidR="004F424A" w:rsidRPr="00E03BE7" w:rsidRDefault="00C44B5C" w:rsidP="00026FBD">
            <w:pPr>
              <w:spacing w:line="240" w:lineRule="auto"/>
              <w:ind w:left="113" w:right="113"/>
              <w:jc w:val="center"/>
              <w:rPr>
                <w:sz w:val="16"/>
                <w:szCs w:val="16"/>
              </w:rPr>
            </w:pPr>
            <w:r w:rsidRPr="00E03BE7">
              <w:rPr>
                <w:sz w:val="16"/>
                <w:szCs w:val="16"/>
              </w:rPr>
              <w:t>1,489</w:t>
            </w:r>
          </w:p>
        </w:tc>
        <w:tc>
          <w:tcPr>
            <w:tcW w:w="454" w:type="dxa"/>
            <w:textDirection w:val="btLr"/>
            <w:vAlign w:val="center"/>
          </w:tcPr>
          <w:p w14:paraId="067497F2" w14:textId="769C4D09" w:rsidR="004F424A" w:rsidRPr="00E03BE7" w:rsidRDefault="00C44B5C" w:rsidP="00026FBD">
            <w:pPr>
              <w:spacing w:line="240" w:lineRule="auto"/>
              <w:ind w:left="113" w:right="113"/>
              <w:jc w:val="center"/>
              <w:rPr>
                <w:sz w:val="16"/>
                <w:szCs w:val="16"/>
              </w:rPr>
            </w:pPr>
            <w:r w:rsidRPr="00E03BE7">
              <w:rPr>
                <w:sz w:val="16"/>
                <w:szCs w:val="16"/>
              </w:rPr>
              <w:t>1,438</w:t>
            </w:r>
          </w:p>
        </w:tc>
        <w:tc>
          <w:tcPr>
            <w:tcW w:w="454" w:type="dxa"/>
            <w:textDirection w:val="btLr"/>
            <w:vAlign w:val="center"/>
          </w:tcPr>
          <w:p w14:paraId="41F5E5A6" w14:textId="39E77E1F" w:rsidR="004F424A" w:rsidRPr="00E03BE7" w:rsidRDefault="00C44B5C" w:rsidP="00026FBD">
            <w:pPr>
              <w:spacing w:line="240" w:lineRule="auto"/>
              <w:ind w:left="113" w:right="113"/>
              <w:jc w:val="center"/>
              <w:rPr>
                <w:sz w:val="16"/>
                <w:szCs w:val="16"/>
              </w:rPr>
            </w:pPr>
            <w:r w:rsidRPr="00E03BE7">
              <w:rPr>
                <w:sz w:val="16"/>
                <w:szCs w:val="16"/>
              </w:rPr>
              <w:t>1,377</w:t>
            </w:r>
          </w:p>
        </w:tc>
        <w:tc>
          <w:tcPr>
            <w:tcW w:w="454" w:type="dxa"/>
            <w:textDirection w:val="btLr"/>
            <w:vAlign w:val="center"/>
          </w:tcPr>
          <w:p w14:paraId="1177D6C4" w14:textId="656C061E" w:rsidR="004F424A" w:rsidRPr="00E03BE7" w:rsidRDefault="00C44B5C" w:rsidP="00026FBD">
            <w:pPr>
              <w:spacing w:line="240" w:lineRule="auto"/>
              <w:ind w:left="113" w:right="113"/>
              <w:jc w:val="center"/>
              <w:rPr>
                <w:sz w:val="16"/>
                <w:szCs w:val="16"/>
              </w:rPr>
            </w:pPr>
            <w:r w:rsidRPr="00E03BE7">
              <w:rPr>
                <w:sz w:val="16"/>
                <w:szCs w:val="16"/>
              </w:rPr>
              <w:t>1,348</w:t>
            </w:r>
          </w:p>
        </w:tc>
        <w:tc>
          <w:tcPr>
            <w:tcW w:w="454" w:type="dxa"/>
            <w:textDirection w:val="btLr"/>
            <w:vAlign w:val="center"/>
          </w:tcPr>
          <w:p w14:paraId="3D76DF4A" w14:textId="5EAAF4FE" w:rsidR="004F424A" w:rsidRPr="00E03BE7" w:rsidRDefault="00C44B5C" w:rsidP="00026FBD">
            <w:pPr>
              <w:spacing w:line="240" w:lineRule="auto"/>
              <w:ind w:left="113" w:right="113"/>
              <w:jc w:val="center"/>
              <w:rPr>
                <w:sz w:val="16"/>
                <w:szCs w:val="16"/>
              </w:rPr>
            </w:pPr>
            <w:r w:rsidRPr="00E03BE7">
              <w:rPr>
                <w:sz w:val="16"/>
                <w:szCs w:val="16"/>
              </w:rPr>
              <w:t>1,302</w:t>
            </w:r>
          </w:p>
        </w:tc>
        <w:tc>
          <w:tcPr>
            <w:tcW w:w="454" w:type="dxa"/>
            <w:textDirection w:val="btLr"/>
            <w:vAlign w:val="center"/>
          </w:tcPr>
          <w:p w14:paraId="1460FBAB" w14:textId="52E8813E" w:rsidR="004F424A" w:rsidRPr="00E03BE7" w:rsidRDefault="00C44B5C" w:rsidP="00026FBD">
            <w:pPr>
              <w:spacing w:line="240" w:lineRule="auto"/>
              <w:ind w:left="113" w:right="113"/>
              <w:jc w:val="center"/>
              <w:rPr>
                <w:sz w:val="16"/>
                <w:szCs w:val="16"/>
              </w:rPr>
            </w:pPr>
            <w:r w:rsidRPr="00E03BE7">
              <w:rPr>
                <w:sz w:val="16"/>
                <w:szCs w:val="16"/>
              </w:rPr>
              <w:t>1,239</w:t>
            </w:r>
          </w:p>
        </w:tc>
        <w:tc>
          <w:tcPr>
            <w:tcW w:w="454" w:type="dxa"/>
            <w:textDirection w:val="btLr"/>
            <w:vAlign w:val="center"/>
          </w:tcPr>
          <w:p w14:paraId="67A3842B" w14:textId="7F1D205D" w:rsidR="004F424A" w:rsidRPr="00E03BE7" w:rsidRDefault="00C44B5C" w:rsidP="00026FBD">
            <w:pPr>
              <w:spacing w:line="240" w:lineRule="auto"/>
              <w:ind w:left="113" w:right="113"/>
              <w:jc w:val="center"/>
              <w:rPr>
                <w:sz w:val="16"/>
                <w:szCs w:val="16"/>
              </w:rPr>
            </w:pPr>
            <w:r w:rsidRPr="00E03BE7">
              <w:rPr>
                <w:sz w:val="16"/>
                <w:szCs w:val="16"/>
              </w:rPr>
              <w:t>1,199</w:t>
            </w:r>
          </w:p>
        </w:tc>
        <w:tc>
          <w:tcPr>
            <w:tcW w:w="454" w:type="dxa"/>
            <w:textDirection w:val="btLr"/>
            <w:vAlign w:val="center"/>
          </w:tcPr>
          <w:p w14:paraId="0712568B" w14:textId="03B2945D" w:rsidR="004F424A" w:rsidRPr="00E03BE7" w:rsidRDefault="004832B1" w:rsidP="00026FBD">
            <w:pPr>
              <w:spacing w:line="240" w:lineRule="auto"/>
              <w:ind w:left="113" w:right="113"/>
              <w:jc w:val="center"/>
              <w:rPr>
                <w:sz w:val="16"/>
                <w:szCs w:val="16"/>
              </w:rPr>
            </w:pPr>
            <w:r w:rsidRPr="00E03BE7">
              <w:rPr>
                <w:sz w:val="16"/>
                <w:szCs w:val="16"/>
              </w:rPr>
              <w:t>1,161</w:t>
            </w:r>
          </w:p>
        </w:tc>
        <w:tc>
          <w:tcPr>
            <w:tcW w:w="454" w:type="dxa"/>
            <w:textDirection w:val="btLr"/>
          </w:tcPr>
          <w:p w14:paraId="4BE89641" w14:textId="6C3D0F3B" w:rsidR="004F424A" w:rsidRPr="00E03BE7" w:rsidRDefault="004832B1" w:rsidP="00026FBD">
            <w:pPr>
              <w:spacing w:line="240" w:lineRule="auto"/>
              <w:ind w:left="113" w:right="113"/>
              <w:jc w:val="center"/>
              <w:rPr>
                <w:sz w:val="16"/>
                <w:szCs w:val="16"/>
              </w:rPr>
            </w:pPr>
            <w:r w:rsidRPr="00E03BE7">
              <w:rPr>
                <w:sz w:val="16"/>
                <w:szCs w:val="16"/>
              </w:rPr>
              <w:t>1,124</w:t>
            </w:r>
          </w:p>
        </w:tc>
        <w:tc>
          <w:tcPr>
            <w:tcW w:w="454" w:type="dxa"/>
            <w:textDirection w:val="btLr"/>
          </w:tcPr>
          <w:p w14:paraId="450794D6" w14:textId="6DB39DE9" w:rsidR="004F424A" w:rsidRPr="00E03BE7" w:rsidRDefault="004832B1" w:rsidP="00026FBD">
            <w:pPr>
              <w:spacing w:line="240" w:lineRule="auto"/>
              <w:ind w:left="113" w:right="113"/>
              <w:jc w:val="center"/>
              <w:rPr>
                <w:sz w:val="16"/>
                <w:szCs w:val="16"/>
              </w:rPr>
            </w:pPr>
            <w:r w:rsidRPr="00E03BE7">
              <w:rPr>
                <w:sz w:val="16"/>
                <w:szCs w:val="16"/>
              </w:rPr>
              <w:t>1,088</w:t>
            </w:r>
          </w:p>
        </w:tc>
        <w:tc>
          <w:tcPr>
            <w:tcW w:w="454" w:type="dxa"/>
            <w:textDirection w:val="btLr"/>
          </w:tcPr>
          <w:p w14:paraId="6577ADBA" w14:textId="02EB7C0D" w:rsidR="004F424A" w:rsidRPr="00E03BE7" w:rsidRDefault="000E4E98" w:rsidP="00026FBD">
            <w:pPr>
              <w:spacing w:line="240" w:lineRule="auto"/>
              <w:ind w:left="113" w:right="113"/>
              <w:jc w:val="center"/>
              <w:rPr>
                <w:sz w:val="16"/>
                <w:szCs w:val="16"/>
              </w:rPr>
            </w:pPr>
            <w:r w:rsidRPr="00E03BE7">
              <w:rPr>
                <w:sz w:val="16"/>
                <w:szCs w:val="16"/>
              </w:rPr>
              <w:t>938</w:t>
            </w:r>
          </w:p>
        </w:tc>
        <w:tc>
          <w:tcPr>
            <w:tcW w:w="236" w:type="dxa"/>
            <w:textDirection w:val="btLr"/>
          </w:tcPr>
          <w:p w14:paraId="54E61DA7" w14:textId="77777777" w:rsidR="004F424A" w:rsidRPr="00E03BE7" w:rsidRDefault="004F424A" w:rsidP="00026FBD">
            <w:pPr>
              <w:spacing w:line="240" w:lineRule="auto"/>
              <w:ind w:left="113" w:right="113"/>
              <w:jc w:val="center"/>
              <w:rPr>
                <w:sz w:val="16"/>
                <w:szCs w:val="16"/>
              </w:rPr>
            </w:pPr>
          </w:p>
        </w:tc>
        <w:tc>
          <w:tcPr>
            <w:tcW w:w="454" w:type="dxa"/>
            <w:tcBorders>
              <w:right w:val="single" w:sz="4" w:space="0" w:color="auto"/>
            </w:tcBorders>
            <w:textDirection w:val="btLr"/>
          </w:tcPr>
          <w:p w14:paraId="6163E660" w14:textId="77777777" w:rsidR="004F424A" w:rsidRPr="00E03BE7" w:rsidRDefault="004F424A" w:rsidP="00026FBD">
            <w:pPr>
              <w:spacing w:line="240" w:lineRule="auto"/>
              <w:ind w:left="113" w:right="113"/>
              <w:jc w:val="center"/>
              <w:rPr>
                <w:sz w:val="16"/>
                <w:szCs w:val="16"/>
              </w:rPr>
            </w:pPr>
          </w:p>
        </w:tc>
        <w:tc>
          <w:tcPr>
            <w:tcW w:w="454" w:type="dxa"/>
            <w:tcBorders>
              <w:left w:val="single" w:sz="4" w:space="0" w:color="auto"/>
            </w:tcBorders>
            <w:textDirection w:val="btLr"/>
          </w:tcPr>
          <w:p w14:paraId="18A576C6" w14:textId="2504490D" w:rsidR="004F424A" w:rsidRPr="00E03BE7" w:rsidRDefault="00DB48F5" w:rsidP="00026FBD">
            <w:pPr>
              <w:spacing w:line="240" w:lineRule="auto"/>
              <w:ind w:left="113" w:right="113"/>
              <w:jc w:val="center"/>
              <w:rPr>
                <w:sz w:val="16"/>
                <w:szCs w:val="16"/>
              </w:rPr>
            </w:pPr>
            <w:r w:rsidRPr="00E03BE7">
              <w:rPr>
                <w:sz w:val="16"/>
                <w:szCs w:val="16"/>
              </w:rPr>
              <w:t>-37.0</w:t>
            </w:r>
          </w:p>
        </w:tc>
        <w:tc>
          <w:tcPr>
            <w:tcW w:w="454" w:type="dxa"/>
            <w:textDirection w:val="btLr"/>
          </w:tcPr>
          <w:p w14:paraId="21BE9CB3" w14:textId="0F63AA64" w:rsidR="004F424A" w:rsidRPr="00E03BE7" w:rsidRDefault="00666609" w:rsidP="00026FBD">
            <w:pPr>
              <w:spacing w:line="240" w:lineRule="auto"/>
              <w:ind w:left="113" w:right="113"/>
              <w:jc w:val="center"/>
              <w:rPr>
                <w:sz w:val="16"/>
                <w:szCs w:val="16"/>
              </w:rPr>
            </w:pPr>
            <w:r w:rsidRPr="00E03BE7">
              <w:rPr>
                <w:sz w:val="16"/>
                <w:szCs w:val="16"/>
              </w:rPr>
              <w:t>-13.8</w:t>
            </w:r>
          </w:p>
        </w:tc>
      </w:tr>
      <w:tr w:rsidR="004F424A" w:rsidRPr="00E03BE7" w14:paraId="6D0A5D76" w14:textId="052A4993" w:rsidTr="004B5BE2">
        <w:trPr>
          <w:cantSplit/>
          <w:trHeight w:val="714"/>
        </w:trPr>
        <w:tc>
          <w:tcPr>
            <w:tcW w:w="430" w:type="dxa"/>
            <w:vMerge/>
            <w:tcBorders>
              <w:right w:val="single" w:sz="4" w:space="0" w:color="auto"/>
            </w:tcBorders>
            <w:textDirection w:val="btLr"/>
            <w:vAlign w:val="center"/>
          </w:tcPr>
          <w:p w14:paraId="2FC3E4D9" w14:textId="77777777" w:rsidR="004F424A" w:rsidRPr="00E03BE7" w:rsidRDefault="004F424A" w:rsidP="00026FBD">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092F275C" w14:textId="7F82F6AD" w:rsidR="004F424A" w:rsidRPr="00E03BE7" w:rsidRDefault="004F424A" w:rsidP="00026FBD">
            <w:pPr>
              <w:spacing w:line="240" w:lineRule="auto"/>
              <w:ind w:left="113" w:right="113"/>
              <w:jc w:val="center"/>
              <w:rPr>
                <w:b/>
                <w:bCs/>
                <w:sz w:val="16"/>
                <w:szCs w:val="16"/>
              </w:rPr>
            </w:pPr>
            <w:r w:rsidRPr="00E03BE7">
              <w:rPr>
                <w:b/>
                <w:bCs/>
                <w:sz w:val="16"/>
                <w:szCs w:val="16"/>
              </w:rPr>
              <w:t>White</w:t>
            </w:r>
          </w:p>
        </w:tc>
        <w:tc>
          <w:tcPr>
            <w:tcW w:w="454" w:type="dxa"/>
            <w:tcBorders>
              <w:left w:val="single" w:sz="4" w:space="0" w:color="auto"/>
            </w:tcBorders>
            <w:textDirection w:val="btLr"/>
            <w:vAlign w:val="center"/>
          </w:tcPr>
          <w:p w14:paraId="7105B5AF" w14:textId="510DC4BA" w:rsidR="004F424A" w:rsidRPr="00E03BE7" w:rsidRDefault="00AD14FD" w:rsidP="00026FBD">
            <w:pPr>
              <w:spacing w:line="240" w:lineRule="auto"/>
              <w:ind w:left="113" w:right="113"/>
              <w:jc w:val="center"/>
              <w:rPr>
                <w:sz w:val="16"/>
                <w:szCs w:val="16"/>
              </w:rPr>
            </w:pPr>
            <w:r w:rsidRPr="00E03BE7">
              <w:rPr>
                <w:sz w:val="16"/>
                <w:szCs w:val="16"/>
              </w:rPr>
              <w:t>248</w:t>
            </w:r>
          </w:p>
        </w:tc>
        <w:tc>
          <w:tcPr>
            <w:tcW w:w="454" w:type="dxa"/>
            <w:textDirection w:val="btLr"/>
            <w:vAlign w:val="center"/>
          </w:tcPr>
          <w:p w14:paraId="0317DC6F" w14:textId="4B83F25F" w:rsidR="004F424A" w:rsidRPr="00E03BE7" w:rsidRDefault="00AD14FD" w:rsidP="00026FBD">
            <w:pPr>
              <w:spacing w:line="240" w:lineRule="auto"/>
              <w:ind w:left="113" w:right="113"/>
              <w:jc w:val="center"/>
              <w:rPr>
                <w:sz w:val="16"/>
                <w:szCs w:val="16"/>
              </w:rPr>
            </w:pPr>
            <w:r w:rsidRPr="00E03BE7">
              <w:rPr>
                <w:sz w:val="16"/>
                <w:szCs w:val="16"/>
              </w:rPr>
              <w:t>243</w:t>
            </w:r>
          </w:p>
        </w:tc>
        <w:tc>
          <w:tcPr>
            <w:tcW w:w="454" w:type="dxa"/>
            <w:textDirection w:val="btLr"/>
            <w:vAlign w:val="center"/>
          </w:tcPr>
          <w:p w14:paraId="45704A7E" w14:textId="67DE15CE" w:rsidR="004F424A" w:rsidRPr="00E03BE7" w:rsidRDefault="00AD14FD" w:rsidP="00026FBD">
            <w:pPr>
              <w:spacing w:line="240" w:lineRule="auto"/>
              <w:ind w:left="113" w:right="113"/>
              <w:jc w:val="center"/>
              <w:rPr>
                <w:sz w:val="16"/>
                <w:szCs w:val="16"/>
              </w:rPr>
            </w:pPr>
            <w:r w:rsidRPr="00E03BE7">
              <w:rPr>
                <w:sz w:val="16"/>
                <w:szCs w:val="16"/>
              </w:rPr>
              <w:t>238</w:t>
            </w:r>
          </w:p>
        </w:tc>
        <w:tc>
          <w:tcPr>
            <w:tcW w:w="454" w:type="dxa"/>
            <w:textDirection w:val="btLr"/>
            <w:vAlign w:val="center"/>
          </w:tcPr>
          <w:p w14:paraId="7FE69824" w14:textId="5F15A2FF" w:rsidR="004F424A" w:rsidRPr="00E03BE7" w:rsidRDefault="00AD14FD" w:rsidP="00026FBD">
            <w:pPr>
              <w:spacing w:line="240" w:lineRule="auto"/>
              <w:ind w:left="113" w:right="113"/>
              <w:jc w:val="center"/>
              <w:rPr>
                <w:sz w:val="16"/>
                <w:szCs w:val="16"/>
              </w:rPr>
            </w:pPr>
            <w:r w:rsidRPr="00E03BE7">
              <w:rPr>
                <w:sz w:val="16"/>
                <w:szCs w:val="16"/>
              </w:rPr>
              <w:t>237</w:t>
            </w:r>
          </w:p>
        </w:tc>
        <w:tc>
          <w:tcPr>
            <w:tcW w:w="454" w:type="dxa"/>
            <w:textDirection w:val="btLr"/>
            <w:vAlign w:val="center"/>
          </w:tcPr>
          <w:p w14:paraId="4C67A226" w14:textId="15A2D109" w:rsidR="004F424A" w:rsidRPr="00E03BE7" w:rsidRDefault="00AD14FD" w:rsidP="00026FBD">
            <w:pPr>
              <w:spacing w:line="240" w:lineRule="auto"/>
              <w:ind w:left="113" w:right="113"/>
              <w:jc w:val="center"/>
              <w:rPr>
                <w:sz w:val="16"/>
                <w:szCs w:val="16"/>
              </w:rPr>
            </w:pPr>
            <w:r w:rsidRPr="00E03BE7">
              <w:rPr>
                <w:sz w:val="16"/>
                <w:szCs w:val="16"/>
              </w:rPr>
              <w:t>234</w:t>
            </w:r>
          </w:p>
        </w:tc>
        <w:tc>
          <w:tcPr>
            <w:tcW w:w="454" w:type="dxa"/>
            <w:textDirection w:val="btLr"/>
            <w:vAlign w:val="center"/>
          </w:tcPr>
          <w:p w14:paraId="3EC47C6C" w14:textId="63A57398" w:rsidR="004F424A" w:rsidRPr="00E03BE7" w:rsidRDefault="00AD14FD" w:rsidP="00026FBD">
            <w:pPr>
              <w:spacing w:line="240" w:lineRule="auto"/>
              <w:ind w:left="113" w:right="113"/>
              <w:jc w:val="center"/>
              <w:rPr>
                <w:sz w:val="16"/>
                <w:szCs w:val="16"/>
              </w:rPr>
            </w:pPr>
            <w:r w:rsidRPr="00E03BE7">
              <w:rPr>
                <w:sz w:val="16"/>
                <w:szCs w:val="16"/>
              </w:rPr>
              <w:t>228</w:t>
            </w:r>
          </w:p>
        </w:tc>
        <w:tc>
          <w:tcPr>
            <w:tcW w:w="454" w:type="dxa"/>
            <w:textDirection w:val="btLr"/>
            <w:vAlign w:val="center"/>
          </w:tcPr>
          <w:p w14:paraId="12E6154D" w14:textId="25906E5D" w:rsidR="004F424A" w:rsidRPr="00E03BE7" w:rsidRDefault="00AD14FD" w:rsidP="00026FBD">
            <w:pPr>
              <w:spacing w:line="240" w:lineRule="auto"/>
              <w:ind w:left="113" w:right="113"/>
              <w:jc w:val="center"/>
              <w:rPr>
                <w:sz w:val="16"/>
                <w:szCs w:val="16"/>
              </w:rPr>
            </w:pPr>
            <w:r w:rsidRPr="00E03BE7">
              <w:rPr>
                <w:sz w:val="16"/>
                <w:szCs w:val="16"/>
              </w:rPr>
              <w:t>223</w:t>
            </w:r>
          </w:p>
        </w:tc>
        <w:tc>
          <w:tcPr>
            <w:tcW w:w="454" w:type="dxa"/>
            <w:textDirection w:val="btLr"/>
            <w:vAlign w:val="center"/>
          </w:tcPr>
          <w:p w14:paraId="1FCBEB30" w14:textId="700BCDBE" w:rsidR="004F424A" w:rsidRPr="00E03BE7" w:rsidRDefault="00AD14FD" w:rsidP="00026FBD">
            <w:pPr>
              <w:spacing w:line="240" w:lineRule="auto"/>
              <w:ind w:left="113" w:right="113"/>
              <w:jc w:val="center"/>
              <w:rPr>
                <w:sz w:val="16"/>
                <w:szCs w:val="16"/>
              </w:rPr>
            </w:pPr>
            <w:r w:rsidRPr="00E03BE7">
              <w:rPr>
                <w:sz w:val="16"/>
                <w:szCs w:val="16"/>
              </w:rPr>
              <w:t>221</w:t>
            </w:r>
          </w:p>
        </w:tc>
        <w:tc>
          <w:tcPr>
            <w:tcW w:w="454" w:type="dxa"/>
            <w:textDirection w:val="btLr"/>
          </w:tcPr>
          <w:p w14:paraId="46018A17" w14:textId="49B7969C" w:rsidR="004F424A" w:rsidRPr="00E03BE7" w:rsidRDefault="00AD14FD" w:rsidP="00026FBD">
            <w:pPr>
              <w:spacing w:line="240" w:lineRule="auto"/>
              <w:ind w:left="113" w:right="113"/>
              <w:jc w:val="center"/>
              <w:rPr>
                <w:sz w:val="16"/>
                <w:szCs w:val="16"/>
              </w:rPr>
            </w:pPr>
            <w:r w:rsidRPr="00E03BE7">
              <w:rPr>
                <w:sz w:val="16"/>
                <w:szCs w:val="16"/>
              </w:rPr>
              <w:t>218</w:t>
            </w:r>
          </w:p>
        </w:tc>
        <w:tc>
          <w:tcPr>
            <w:tcW w:w="454" w:type="dxa"/>
            <w:textDirection w:val="btLr"/>
          </w:tcPr>
          <w:p w14:paraId="462FAD16" w14:textId="36D3BEB2" w:rsidR="004F424A" w:rsidRPr="00E03BE7" w:rsidRDefault="00AD14FD" w:rsidP="00026FBD">
            <w:pPr>
              <w:spacing w:line="240" w:lineRule="auto"/>
              <w:ind w:left="113" w:right="113"/>
              <w:jc w:val="center"/>
              <w:rPr>
                <w:sz w:val="16"/>
                <w:szCs w:val="16"/>
              </w:rPr>
            </w:pPr>
            <w:r w:rsidRPr="00E03BE7">
              <w:rPr>
                <w:sz w:val="16"/>
                <w:szCs w:val="16"/>
              </w:rPr>
              <w:t>214</w:t>
            </w:r>
          </w:p>
        </w:tc>
        <w:tc>
          <w:tcPr>
            <w:tcW w:w="454" w:type="dxa"/>
            <w:textDirection w:val="btLr"/>
          </w:tcPr>
          <w:p w14:paraId="6926FCDE" w14:textId="2163D205" w:rsidR="004F424A" w:rsidRPr="00E03BE7" w:rsidRDefault="00AD14FD" w:rsidP="00026FBD">
            <w:pPr>
              <w:spacing w:line="240" w:lineRule="auto"/>
              <w:ind w:left="113" w:right="113"/>
              <w:jc w:val="center"/>
              <w:rPr>
                <w:sz w:val="16"/>
                <w:szCs w:val="16"/>
              </w:rPr>
            </w:pPr>
            <w:r w:rsidRPr="00E03BE7">
              <w:rPr>
                <w:sz w:val="16"/>
                <w:szCs w:val="16"/>
              </w:rPr>
              <w:t>183</w:t>
            </w:r>
          </w:p>
        </w:tc>
        <w:tc>
          <w:tcPr>
            <w:tcW w:w="236" w:type="dxa"/>
            <w:textDirection w:val="btLr"/>
          </w:tcPr>
          <w:p w14:paraId="4A4A9641" w14:textId="77777777" w:rsidR="004F424A" w:rsidRPr="00E03BE7" w:rsidRDefault="004F424A" w:rsidP="00026FBD">
            <w:pPr>
              <w:spacing w:line="240" w:lineRule="auto"/>
              <w:ind w:left="113" w:right="113"/>
              <w:jc w:val="center"/>
              <w:rPr>
                <w:sz w:val="16"/>
                <w:szCs w:val="16"/>
              </w:rPr>
            </w:pPr>
          </w:p>
        </w:tc>
        <w:tc>
          <w:tcPr>
            <w:tcW w:w="454" w:type="dxa"/>
            <w:tcBorders>
              <w:right w:val="single" w:sz="4" w:space="0" w:color="auto"/>
            </w:tcBorders>
            <w:textDirection w:val="btLr"/>
          </w:tcPr>
          <w:p w14:paraId="2BC1D21E" w14:textId="77777777" w:rsidR="004F424A" w:rsidRPr="00E03BE7" w:rsidRDefault="004F424A" w:rsidP="00026FBD">
            <w:pPr>
              <w:spacing w:line="240" w:lineRule="auto"/>
              <w:ind w:left="113" w:right="113"/>
              <w:jc w:val="center"/>
              <w:rPr>
                <w:sz w:val="16"/>
                <w:szCs w:val="16"/>
              </w:rPr>
            </w:pPr>
          </w:p>
        </w:tc>
        <w:tc>
          <w:tcPr>
            <w:tcW w:w="454" w:type="dxa"/>
            <w:tcBorders>
              <w:left w:val="single" w:sz="4" w:space="0" w:color="auto"/>
            </w:tcBorders>
            <w:textDirection w:val="btLr"/>
          </w:tcPr>
          <w:p w14:paraId="7F2FE75E" w14:textId="31625930" w:rsidR="004F424A" w:rsidRPr="00E03BE7" w:rsidRDefault="00DB48F5" w:rsidP="00026FBD">
            <w:pPr>
              <w:spacing w:line="240" w:lineRule="auto"/>
              <w:ind w:left="113" w:right="113"/>
              <w:jc w:val="center"/>
              <w:rPr>
                <w:sz w:val="16"/>
                <w:szCs w:val="16"/>
              </w:rPr>
            </w:pPr>
            <w:r w:rsidRPr="00E03BE7">
              <w:rPr>
                <w:sz w:val="16"/>
                <w:szCs w:val="16"/>
              </w:rPr>
              <w:t>-26.5</w:t>
            </w:r>
          </w:p>
        </w:tc>
        <w:tc>
          <w:tcPr>
            <w:tcW w:w="454" w:type="dxa"/>
            <w:textDirection w:val="btLr"/>
          </w:tcPr>
          <w:p w14:paraId="425535B0" w14:textId="7E056616" w:rsidR="004F424A" w:rsidRPr="00E03BE7" w:rsidRDefault="00666609" w:rsidP="00026FBD">
            <w:pPr>
              <w:spacing w:line="240" w:lineRule="auto"/>
              <w:ind w:left="113" w:right="113"/>
              <w:jc w:val="center"/>
              <w:rPr>
                <w:sz w:val="16"/>
                <w:szCs w:val="16"/>
              </w:rPr>
            </w:pPr>
            <w:r w:rsidRPr="00E03BE7">
              <w:rPr>
                <w:sz w:val="16"/>
                <w:szCs w:val="16"/>
              </w:rPr>
              <w:t>-14.9</w:t>
            </w:r>
          </w:p>
        </w:tc>
      </w:tr>
      <w:tr w:rsidR="004F424A" w:rsidRPr="00E03BE7" w14:paraId="2C74BFD6" w14:textId="2DA7A76B" w:rsidTr="00257588">
        <w:trPr>
          <w:cantSplit/>
          <w:trHeight w:val="850"/>
        </w:trPr>
        <w:tc>
          <w:tcPr>
            <w:tcW w:w="430" w:type="dxa"/>
            <w:vMerge/>
            <w:tcBorders>
              <w:right w:val="single" w:sz="4" w:space="0" w:color="auto"/>
            </w:tcBorders>
            <w:textDirection w:val="btLr"/>
            <w:vAlign w:val="center"/>
          </w:tcPr>
          <w:p w14:paraId="41B06D94" w14:textId="77777777" w:rsidR="004F424A" w:rsidRPr="00E03BE7" w:rsidRDefault="004F424A" w:rsidP="00026FBD">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2868AE65" w14:textId="7EBE7CCC" w:rsidR="004F424A" w:rsidRPr="00E03BE7" w:rsidRDefault="004F424A" w:rsidP="00026FBD">
            <w:pPr>
              <w:spacing w:line="240" w:lineRule="auto"/>
              <w:ind w:left="113" w:right="113"/>
              <w:jc w:val="center"/>
              <w:rPr>
                <w:b/>
                <w:bCs/>
                <w:sz w:val="16"/>
                <w:szCs w:val="16"/>
              </w:rPr>
            </w:pPr>
            <w:r w:rsidRPr="00E03BE7">
              <w:rPr>
                <w:b/>
                <w:bCs/>
                <w:sz w:val="16"/>
                <w:szCs w:val="16"/>
              </w:rPr>
              <w:t>Female</w:t>
            </w:r>
          </w:p>
        </w:tc>
        <w:tc>
          <w:tcPr>
            <w:tcW w:w="454" w:type="dxa"/>
            <w:tcBorders>
              <w:left w:val="single" w:sz="4" w:space="0" w:color="auto"/>
            </w:tcBorders>
            <w:textDirection w:val="btLr"/>
            <w:vAlign w:val="center"/>
          </w:tcPr>
          <w:p w14:paraId="52F7142F" w14:textId="22619D75" w:rsidR="004F424A" w:rsidRPr="00E03BE7" w:rsidRDefault="00780388" w:rsidP="00026FBD">
            <w:pPr>
              <w:spacing w:line="240" w:lineRule="auto"/>
              <w:ind w:left="113" w:right="113"/>
              <w:jc w:val="center"/>
              <w:rPr>
                <w:sz w:val="16"/>
                <w:szCs w:val="16"/>
              </w:rPr>
            </w:pPr>
            <w:r w:rsidRPr="00E03BE7">
              <w:rPr>
                <w:sz w:val="16"/>
                <w:szCs w:val="16"/>
              </w:rPr>
              <w:t>66</w:t>
            </w:r>
          </w:p>
        </w:tc>
        <w:tc>
          <w:tcPr>
            <w:tcW w:w="454" w:type="dxa"/>
            <w:textDirection w:val="btLr"/>
            <w:vAlign w:val="center"/>
          </w:tcPr>
          <w:p w14:paraId="6BCE3174" w14:textId="28B5F23B" w:rsidR="004F424A" w:rsidRPr="00E03BE7" w:rsidRDefault="00780388" w:rsidP="00026FBD">
            <w:pPr>
              <w:spacing w:line="240" w:lineRule="auto"/>
              <w:ind w:left="113" w:right="113"/>
              <w:jc w:val="center"/>
              <w:rPr>
                <w:sz w:val="16"/>
                <w:szCs w:val="16"/>
              </w:rPr>
            </w:pPr>
            <w:r w:rsidRPr="00E03BE7">
              <w:rPr>
                <w:sz w:val="16"/>
                <w:szCs w:val="16"/>
              </w:rPr>
              <w:t>65</w:t>
            </w:r>
          </w:p>
        </w:tc>
        <w:tc>
          <w:tcPr>
            <w:tcW w:w="454" w:type="dxa"/>
            <w:textDirection w:val="btLr"/>
            <w:vAlign w:val="center"/>
          </w:tcPr>
          <w:p w14:paraId="604C1BEF" w14:textId="007378BF" w:rsidR="004F424A" w:rsidRPr="00E03BE7" w:rsidRDefault="00780388" w:rsidP="00026FBD">
            <w:pPr>
              <w:spacing w:line="240" w:lineRule="auto"/>
              <w:ind w:left="113" w:right="113"/>
              <w:jc w:val="center"/>
              <w:rPr>
                <w:sz w:val="16"/>
                <w:szCs w:val="16"/>
              </w:rPr>
            </w:pPr>
            <w:r w:rsidRPr="00E03BE7">
              <w:rPr>
                <w:sz w:val="16"/>
                <w:szCs w:val="16"/>
              </w:rPr>
              <w:t>63</w:t>
            </w:r>
          </w:p>
        </w:tc>
        <w:tc>
          <w:tcPr>
            <w:tcW w:w="454" w:type="dxa"/>
            <w:textDirection w:val="btLr"/>
            <w:vAlign w:val="center"/>
          </w:tcPr>
          <w:p w14:paraId="62D89622" w14:textId="76844403" w:rsidR="004F424A" w:rsidRPr="00E03BE7" w:rsidRDefault="00595498" w:rsidP="00026FBD">
            <w:pPr>
              <w:spacing w:line="240" w:lineRule="auto"/>
              <w:ind w:left="113" w:right="113"/>
              <w:jc w:val="center"/>
              <w:rPr>
                <w:sz w:val="16"/>
                <w:szCs w:val="16"/>
              </w:rPr>
            </w:pPr>
            <w:r w:rsidRPr="00E03BE7">
              <w:rPr>
                <w:sz w:val="16"/>
                <w:szCs w:val="16"/>
              </w:rPr>
              <w:t>65</w:t>
            </w:r>
          </w:p>
        </w:tc>
        <w:tc>
          <w:tcPr>
            <w:tcW w:w="454" w:type="dxa"/>
            <w:textDirection w:val="btLr"/>
            <w:vAlign w:val="center"/>
          </w:tcPr>
          <w:p w14:paraId="2A048F4A" w14:textId="5C1A9103" w:rsidR="004F424A" w:rsidRPr="00E03BE7" w:rsidRDefault="00595498" w:rsidP="00026FBD">
            <w:pPr>
              <w:spacing w:line="240" w:lineRule="auto"/>
              <w:ind w:left="113" w:right="113"/>
              <w:jc w:val="center"/>
              <w:rPr>
                <w:sz w:val="16"/>
                <w:szCs w:val="16"/>
              </w:rPr>
            </w:pPr>
            <w:r w:rsidRPr="00E03BE7">
              <w:rPr>
                <w:sz w:val="16"/>
                <w:szCs w:val="16"/>
              </w:rPr>
              <w:t>65</w:t>
            </w:r>
          </w:p>
        </w:tc>
        <w:tc>
          <w:tcPr>
            <w:tcW w:w="454" w:type="dxa"/>
            <w:textDirection w:val="btLr"/>
            <w:vAlign w:val="center"/>
          </w:tcPr>
          <w:p w14:paraId="0BF9C3CE" w14:textId="06E23DDE" w:rsidR="004F424A" w:rsidRPr="00E03BE7" w:rsidRDefault="00595498" w:rsidP="00026FBD">
            <w:pPr>
              <w:spacing w:line="240" w:lineRule="auto"/>
              <w:ind w:left="113" w:right="113"/>
              <w:jc w:val="center"/>
              <w:rPr>
                <w:sz w:val="16"/>
                <w:szCs w:val="16"/>
              </w:rPr>
            </w:pPr>
            <w:r w:rsidRPr="00E03BE7">
              <w:rPr>
                <w:sz w:val="16"/>
                <w:szCs w:val="16"/>
              </w:rPr>
              <w:t>64</w:t>
            </w:r>
          </w:p>
        </w:tc>
        <w:tc>
          <w:tcPr>
            <w:tcW w:w="454" w:type="dxa"/>
            <w:textDirection w:val="btLr"/>
            <w:vAlign w:val="center"/>
          </w:tcPr>
          <w:p w14:paraId="07D978FA" w14:textId="3F25D274" w:rsidR="004F424A" w:rsidRPr="00E03BE7" w:rsidRDefault="00595498" w:rsidP="00026FBD">
            <w:pPr>
              <w:spacing w:line="240" w:lineRule="auto"/>
              <w:ind w:left="113" w:right="113"/>
              <w:jc w:val="center"/>
              <w:rPr>
                <w:sz w:val="16"/>
                <w:szCs w:val="16"/>
              </w:rPr>
            </w:pPr>
            <w:r w:rsidRPr="00E03BE7">
              <w:rPr>
                <w:sz w:val="16"/>
                <w:szCs w:val="16"/>
              </w:rPr>
              <w:t>64</w:t>
            </w:r>
          </w:p>
        </w:tc>
        <w:tc>
          <w:tcPr>
            <w:tcW w:w="454" w:type="dxa"/>
            <w:textDirection w:val="btLr"/>
            <w:vAlign w:val="center"/>
          </w:tcPr>
          <w:p w14:paraId="3D02B8B5" w14:textId="22849A8C" w:rsidR="004F424A" w:rsidRPr="00E03BE7" w:rsidRDefault="00595498" w:rsidP="00026FBD">
            <w:pPr>
              <w:spacing w:line="240" w:lineRule="auto"/>
              <w:ind w:left="113" w:right="113"/>
              <w:jc w:val="center"/>
              <w:rPr>
                <w:sz w:val="16"/>
                <w:szCs w:val="16"/>
              </w:rPr>
            </w:pPr>
            <w:r w:rsidRPr="00E03BE7">
              <w:rPr>
                <w:sz w:val="16"/>
                <w:szCs w:val="16"/>
              </w:rPr>
              <w:t>63</w:t>
            </w:r>
          </w:p>
        </w:tc>
        <w:tc>
          <w:tcPr>
            <w:tcW w:w="454" w:type="dxa"/>
            <w:textDirection w:val="btLr"/>
          </w:tcPr>
          <w:p w14:paraId="02822DEB" w14:textId="5D4645E9" w:rsidR="004F424A" w:rsidRPr="00E03BE7" w:rsidRDefault="00595498" w:rsidP="00026FBD">
            <w:pPr>
              <w:spacing w:line="240" w:lineRule="auto"/>
              <w:ind w:left="113" w:right="113"/>
              <w:jc w:val="center"/>
              <w:rPr>
                <w:sz w:val="16"/>
                <w:szCs w:val="16"/>
              </w:rPr>
            </w:pPr>
            <w:r w:rsidRPr="00E03BE7">
              <w:rPr>
                <w:sz w:val="16"/>
                <w:szCs w:val="16"/>
              </w:rPr>
              <w:t>63</w:t>
            </w:r>
          </w:p>
        </w:tc>
        <w:tc>
          <w:tcPr>
            <w:tcW w:w="454" w:type="dxa"/>
            <w:textDirection w:val="btLr"/>
          </w:tcPr>
          <w:p w14:paraId="3BCA6D2C" w14:textId="2DB6E4CD" w:rsidR="004F424A" w:rsidRPr="00E03BE7" w:rsidRDefault="00595498" w:rsidP="00026FBD">
            <w:pPr>
              <w:spacing w:line="240" w:lineRule="auto"/>
              <w:ind w:left="113" w:right="113"/>
              <w:jc w:val="center"/>
              <w:rPr>
                <w:sz w:val="16"/>
                <w:szCs w:val="16"/>
              </w:rPr>
            </w:pPr>
            <w:r w:rsidRPr="00E03BE7">
              <w:rPr>
                <w:sz w:val="16"/>
                <w:szCs w:val="16"/>
              </w:rPr>
              <w:t>61</w:t>
            </w:r>
          </w:p>
        </w:tc>
        <w:tc>
          <w:tcPr>
            <w:tcW w:w="454" w:type="dxa"/>
            <w:textDirection w:val="btLr"/>
          </w:tcPr>
          <w:p w14:paraId="7CE238DE" w14:textId="786EDDC4" w:rsidR="004F424A" w:rsidRPr="00E03BE7" w:rsidRDefault="00595498" w:rsidP="00026FBD">
            <w:pPr>
              <w:spacing w:line="240" w:lineRule="auto"/>
              <w:ind w:left="113" w:right="113"/>
              <w:jc w:val="center"/>
              <w:rPr>
                <w:sz w:val="16"/>
                <w:szCs w:val="16"/>
              </w:rPr>
            </w:pPr>
            <w:r w:rsidRPr="00E03BE7">
              <w:rPr>
                <w:sz w:val="16"/>
                <w:szCs w:val="16"/>
              </w:rPr>
              <w:t>47</w:t>
            </w:r>
          </w:p>
        </w:tc>
        <w:tc>
          <w:tcPr>
            <w:tcW w:w="236" w:type="dxa"/>
            <w:textDirection w:val="btLr"/>
          </w:tcPr>
          <w:p w14:paraId="46355FFD" w14:textId="77777777" w:rsidR="004F424A" w:rsidRPr="00E03BE7" w:rsidRDefault="004F424A" w:rsidP="00026FBD">
            <w:pPr>
              <w:spacing w:line="240" w:lineRule="auto"/>
              <w:ind w:left="113" w:right="113"/>
              <w:jc w:val="center"/>
              <w:rPr>
                <w:sz w:val="16"/>
                <w:szCs w:val="16"/>
              </w:rPr>
            </w:pPr>
          </w:p>
        </w:tc>
        <w:tc>
          <w:tcPr>
            <w:tcW w:w="454" w:type="dxa"/>
            <w:tcBorders>
              <w:right w:val="single" w:sz="4" w:space="0" w:color="auto"/>
            </w:tcBorders>
            <w:textDirection w:val="btLr"/>
          </w:tcPr>
          <w:p w14:paraId="45ED38E7" w14:textId="77777777" w:rsidR="004F424A" w:rsidRPr="00E03BE7" w:rsidRDefault="004F424A" w:rsidP="00026FBD">
            <w:pPr>
              <w:spacing w:line="240" w:lineRule="auto"/>
              <w:ind w:left="113" w:right="113"/>
              <w:jc w:val="center"/>
              <w:rPr>
                <w:sz w:val="16"/>
                <w:szCs w:val="16"/>
              </w:rPr>
            </w:pPr>
          </w:p>
        </w:tc>
        <w:tc>
          <w:tcPr>
            <w:tcW w:w="454" w:type="dxa"/>
            <w:tcBorders>
              <w:left w:val="single" w:sz="4" w:space="0" w:color="auto"/>
            </w:tcBorders>
            <w:textDirection w:val="btLr"/>
          </w:tcPr>
          <w:p w14:paraId="593C0151" w14:textId="5B0D898A" w:rsidR="004F424A" w:rsidRPr="00E03BE7" w:rsidRDefault="00AA0C68" w:rsidP="00026FBD">
            <w:pPr>
              <w:spacing w:line="240" w:lineRule="auto"/>
              <w:ind w:left="113" w:right="113"/>
              <w:jc w:val="center"/>
              <w:rPr>
                <w:sz w:val="16"/>
                <w:szCs w:val="16"/>
              </w:rPr>
            </w:pPr>
            <w:r w:rsidRPr="00E03BE7">
              <w:rPr>
                <w:sz w:val="16"/>
                <w:szCs w:val="16"/>
              </w:rPr>
              <w:t>-28.6</w:t>
            </w:r>
          </w:p>
        </w:tc>
        <w:tc>
          <w:tcPr>
            <w:tcW w:w="454" w:type="dxa"/>
            <w:textDirection w:val="btLr"/>
          </w:tcPr>
          <w:p w14:paraId="13CE9235" w14:textId="274CD143" w:rsidR="004F424A" w:rsidRPr="00E03BE7" w:rsidRDefault="00DB48F5" w:rsidP="00026FBD">
            <w:pPr>
              <w:spacing w:line="240" w:lineRule="auto"/>
              <w:ind w:left="113" w:right="113"/>
              <w:jc w:val="center"/>
              <w:rPr>
                <w:sz w:val="16"/>
                <w:szCs w:val="16"/>
              </w:rPr>
            </w:pPr>
            <w:r w:rsidRPr="00E03BE7">
              <w:rPr>
                <w:sz w:val="16"/>
                <w:szCs w:val="16"/>
              </w:rPr>
              <w:t>-21.7</w:t>
            </w:r>
          </w:p>
        </w:tc>
      </w:tr>
      <w:tr w:rsidR="004F424A" w:rsidRPr="00E03BE7" w14:paraId="20AEAE55" w14:textId="32D0FC66" w:rsidTr="004B5BE2">
        <w:trPr>
          <w:cantSplit/>
          <w:trHeight w:val="566"/>
        </w:trPr>
        <w:tc>
          <w:tcPr>
            <w:tcW w:w="430" w:type="dxa"/>
            <w:vMerge/>
            <w:tcBorders>
              <w:right w:val="single" w:sz="4" w:space="0" w:color="auto"/>
            </w:tcBorders>
            <w:textDirection w:val="btLr"/>
            <w:vAlign w:val="center"/>
          </w:tcPr>
          <w:p w14:paraId="15F0448B" w14:textId="77777777" w:rsidR="004F424A" w:rsidRPr="00E03BE7" w:rsidRDefault="004F424A" w:rsidP="00026FBD">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3D824D22" w14:textId="2B21C8D7" w:rsidR="004F424A" w:rsidRPr="00E03BE7" w:rsidRDefault="004F424A" w:rsidP="00026FBD">
            <w:pPr>
              <w:spacing w:line="240" w:lineRule="auto"/>
              <w:ind w:left="113" w:right="113"/>
              <w:jc w:val="center"/>
              <w:rPr>
                <w:b/>
                <w:bCs/>
                <w:sz w:val="16"/>
                <w:szCs w:val="16"/>
              </w:rPr>
            </w:pPr>
            <w:r w:rsidRPr="00E03BE7">
              <w:rPr>
                <w:b/>
                <w:bCs/>
                <w:sz w:val="16"/>
                <w:szCs w:val="16"/>
              </w:rPr>
              <w:t>Male</w:t>
            </w:r>
          </w:p>
        </w:tc>
        <w:tc>
          <w:tcPr>
            <w:tcW w:w="454" w:type="dxa"/>
            <w:tcBorders>
              <w:left w:val="single" w:sz="4" w:space="0" w:color="auto"/>
            </w:tcBorders>
            <w:textDirection w:val="btLr"/>
            <w:vAlign w:val="center"/>
          </w:tcPr>
          <w:p w14:paraId="4AD5D383" w14:textId="532C6E20" w:rsidR="004F424A" w:rsidRPr="00E03BE7" w:rsidRDefault="00CC1150" w:rsidP="00026FBD">
            <w:pPr>
              <w:spacing w:line="240" w:lineRule="auto"/>
              <w:ind w:left="113" w:right="113"/>
              <w:jc w:val="center"/>
              <w:rPr>
                <w:sz w:val="16"/>
                <w:szCs w:val="16"/>
              </w:rPr>
            </w:pPr>
            <w:r w:rsidRPr="00E03BE7">
              <w:rPr>
                <w:sz w:val="16"/>
                <w:szCs w:val="16"/>
              </w:rPr>
              <w:t>948</w:t>
            </w:r>
          </w:p>
        </w:tc>
        <w:tc>
          <w:tcPr>
            <w:tcW w:w="454" w:type="dxa"/>
            <w:textDirection w:val="btLr"/>
            <w:vAlign w:val="center"/>
          </w:tcPr>
          <w:p w14:paraId="08203158" w14:textId="0DE2DB08" w:rsidR="004F424A" w:rsidRPr="00E03BE7" w:rsidRDefault="00806180" w:rsidP="00026FBD">
            <w:pPr>
              <w:spacing w:line="240" w:lineRule="auto"/>
              <w:ind w:left="113" w:right="113"/>
              <w:jc w:val="center"/>
              <w:rPr>
                <w:sz w:val="16"/>
                <w:szCs w:val="16"/>
              </w:rPr>
            </w:pPr>
            <w:r w:rsidRPr="00E03BE7">
              <w:rPr>
                <w:sz w:val="16"/>
                <w:szCs w:val="16"/>
              </w:rPr>
              <w:t>932</w:t>
            </w:r>
          </w:p>
        </w:tc>
        <w:tc>
          <w:tcPr>
            <w:tcW w:w="454" w:type="dxa"/>
            <w:textDirection w:val="btLr"/>
            <w:vAlign w:val="center"/>
          </w:tcPr>
          <w:p w14:paraId="5611ADE5" w14:textId="3CA918E8" w:rsidR="004F424A" w:rsidRPr="00E03BE7" w:rsidRDefault="00806180" w:rsidP="00026FBD">
            <w:pPr>
              <w:spacing w:line="240" w:lineRule="auto"/>
              <w:ind w:left="113" w:right="113"/>
              <w:jc w:val="center"/>
              <w:rPr>
                <w:sz w:val="16"/>
                <w:szCs w:val="16"/>
              </w:rPr>
            </w:pPr>
            <w:r w:rsidRPr="00E03BE7">
              <w:rPr>
                <w:sz w:val="16"/>
                <w:szCs w:val="16"/>
              </w:rPr>
              <w:t>910</w:t>
            </w:r>
          </w:p>
        </w:tc>
        <w:tc>
          <w:tcPr>
            <w:tcW w:w="454" w:type="dxa"/>
            <w:textDirection w:val="btLr"/>
            <w:vAlign w:val="center"/>
          </w:tcPr>
          <w:p w14:paraId="7F491B7B" w14:textId="11C98990" w:rsidR="004F424A" w:rsidRPr="00E03BE7" w:rsidRDefault="00806180" w:rsidP="00026FBD">
            <w:pPr>
              <w:spacing w:line="240" w:lineRule="auto"/>
              <w:ind w:left="113" w:right="113"/>
              <w:jc w:val="center"/>
              <w:rPr>
                <w:sz w:val="16"/>
                <w:szCs w:val="16"/>
              </w:rPr>
            </w:pPr>
            <w:r w:rsidRPr="00E03BE7">
              <w:rPr>
                <w:sz w:val="16"/>
                <w:szCs w:val="16"/>
              </w:rPr>
              <w:t>907</w:t>
            </w:r>
          </w:p>
        </w:tc>
        <w:tc>
          <w:tcPr>
            <w:tcW w:w="454" w:type="dxa"/>
            <w:textDirection w:val="btLr"/>
            <w:vAlign w:val="center"/>
          </w:tcPr>
          <w:p w14:paraId="32B0301A" w14:textId="41516F2F" w:rsidR="004F424A" w:rsidRPr="00E03BE7" w:rsidRDefault="00806180" w:rsidP="00026FBD">
            <w:pPr>
              <w:spacing w:line="240" w:lineRule="auto"/>
              <w:ind w:left="113" w:right="113"/>
              <w:jc w:val="center"/>
              <w:rPr>
                <w:sz w:val="16"/>
                <w:szCs w:val="16"/>
              </w:rPr>
            </w:pPr>
            <w:r w:rsidRPr="00E03BE7">
              <w:rPr>
                <w:sz w:val="16"/>
                <w:szCs w:val="16"/>
              </w:rPr>
              <w:t>891</w:t>
            </w:r>
          </w:p>
        </w:tc>
        <w:tc>
          <w:tcPr>
            <w:tcW w:w="454" w:type="dxa"/>
            <w:textDirection w:val="btLr"/>
            <w:vAlign w:val="center"/>
          </w:tcPr>
          <w:p w14:paraId="2C321702" w14:textId="5449687B" w:rsidR="004F424A" w:rsidRPr="00E03BE7" w:rsidRDefault="00634F7E" w:rsidP="00026FBD">
            <w:pPr>
              <w:spacing w:line="240" w:lineRule="auto"/>
              <w:ind w:left="113" w:right="113"/>
              <w:jc w:val="center"/>
              <w:rPr>
                <w:sz w:val="16"/>
                <w:szCs w:val="16"/>
              </w:rPr>
            </w:pPr>
            <w:r w:rsidRPr="00E03BE7">
              <w:rPr>
                <w:sz w:val="16"/>
                <w:szCs w:val="16"/>
              </w:rPr>
              <w:t>865</w:t>
            </w:r>
          </w:p>
        </w:tc>
        <w:tc>
          <w:tcPr>
            <w:tcW w:w="454" w:type="dxa"/>
            <w:textDirection w:val="btLr"/>
            <w:vAlign w:val="center"/>
          </w:tcPr>
          <w:p w14:paraId="18A97F18" w14:textId="69097084" w:rsidR="004F424A" w:rsidRPr="00E03BE7" w:rsidRDefault="00634F7E" w:rsidP="00026FBD">
            <w:pPr>
              <w:spacing w:line="240" w:lineRule="auto"/>
              <w:ind w:left="113" w:right="113"/>
              <w:jc w:val="center"/>
              <w:rPr>
                <w:sz w:val="16"/>
                <w:szCs w:val="16"/>
              </w:rPr>
            </w:pPr>
            <w:r w:rsidRPr="00E03BE7">
              <w:rPr>
                <w:sz w:val="16"/>
                <w:szCs w:val="16"/>
              </w:rPr>
              <w:t>848</w:t>
            </w:r>
          </w:p>
        </w:tc>
        <w:tc>
          <w:tcPr>
            <w:tcW w:w="454" w:type="dxa"/>
            <w:textDirection w:val="btLr"/>
            <w:vAlign w:val="center"/>
          </w:tcPr>
          <w:p w14:paraId="397D8D9E" w14:textId="7DF5E555" w:rsidR="004F424A" w:rsidRPr="00E03BE7" w:rsidRDefault="00634F7E" w:rsidP="00026FBD">
            <w:pPr>
              <w:spacing w:line="240" w:lineRule="auto"/>
              <w:ind w:left="113" w:right="113"/>
              <w:jc w:val="center"/>
              <w:rPr>
                <w:sz w:val="16"/>
                <w:szCs w:val="16"/>
              </w:rPr>
            </w:pPr>
            <w:r w:rsidRPr="00E03BE7">
              <w:rPr>
                <w:sz w:val="16"/>
                <w:szCs w:val="16"/>
              </w:rPr>
              <w:t>831</w:t>
            </w:r>
          </w:p>
        </w:tc>
        <w:tc>
          <w:tcPr>
            <w:tcW w:w="454" w:type="dxa"/>
            <w:textDirection w:val="btLr"/>
          </w:tcPr>
          <w:p w14:paraId="1F45AAB9" w14:textId="3F7DCCA2" w:rsidR="004F424A" w:rsidRPr="00E03BE7" w:rsidRDefault="00634F7E" w:rsidP="00026FBD">
            <w:pPr>
              <w:spacing w:line="240" w:lineRule="auto"/>
              <w:ind w:left="113" w:right="113"/>
              <w:jc w:val="center"/>
              <w:rPr>
                <w:sz w:val="16"/>
                <w:szCs w:val="16"/>
              </w:rPr>
            </w:pPr>
            <w:r w:rsidRPr="00E03BE7">
              <w:rPr>
                <w:sz w:val="16"/>
                <w:szCs w:val="16"/>
              </w:rPr>
              <w:t>811</w:t>
            </w:r>
          </w:p>
        </w:tc>
        <w:tc>
          <w:tcPr>
            <w:tcW w:w="454" w:type="dxa"/>
            <w:textDirection w:val="btLr"/>
          </w:tcPr>
          <w:p w14:paraId="610B2608" w14:textId="6FF20D1E" w:rsidR="004F424A" w:rsidRPr="00E03BE7" w:rsidRDefault="00634F7E" w:rsidP="00026FBD">
            <w:pPr>
              <w:spacing w:line="240" w:lineRule="auto"/>
              <w:ind w:left="113" w:right="113"/>
              <w:jc w:val="center"/>
              <w:rPr>
                <w:sz w:val="16"/>
                <w:szCs w:val="16"/>
              </w:rPr>
            </w:pPr>
            <w:r w:rsidRPr="00E03BE7">
              <w:rPr>
                <w:sz w:val="16"/>
                <w:szCs w:val="16"/>
              </w:rPr>
              <w:t>789</w:t>
            </w:r>
          </w:p>
        </w:tc>
        <w:tc>
          <w:tcPr>
            <w:tcW w:w="454" w:type="dxa"/>
            <w:textDirection w:val="btLr"/>
          </w:tcPr>
          <w:p w14:paraId="6867A10E" w14:textId="086BDB62" w:rsidR="004F424A" w:rsidRPr="00E03BE7" w:rsidRDefault="00634F7E" w:rsidP="00026FBD">
            <w:pPr>
              <w:spacing w:line="240" w:lineRule="auto"/>
              <w:ind w:left="113" w:right="113"/>
              <w:jc w:val="center"/>
              <w:rPr>
                <w:sz w:val="16"/>
                <w:szCs w:val="16"/>
              </w:rPr>
            </w:pPr>
            <w:r w:rsidRPr="00E03BE7">
              <w:rPr>
                <w:sz w:val="16"/>
                <w:szCs w:val="16"/>
              </w:rPr>
              <w:t>678</w:t>
            </w:r>
          </w:p>
        </w:tc>
        <w:tc>
          <w:tcPr>
            <w:tcW w:w="236" w:type="dxa"/>
            <w:textDirection w:val="btLr"/>
          </w:tcPr>
          <w:p w14:paraId="58C1219C" w14:textId="77777777" w:rsidR="004F424A" w:rsidRPr="00E03BE7" w:rsidRDefault="004F424A" w:rsidP="00026FBD">
            <w:pPr>
              <w:spacing w:line="240" w:lineRule="auto"/>
              <w:ind w:left="113" w:right="113"/>
              <w:jc w:val="center"/>
              <w:rPr>
                <w:sz w:val="16"/>
                <w:szCs w:val="16"/>
              </w:rPr>
            </w:pPr>
          </w:p>
        </w:tc>
        <w:tc>
          <w:tcPr>
            <w:tcW w:w="454" w:type="dxa"/>
            <w:tcBorders>
              <w:right w:val="single" w:sz="4" w:space="0" w:color="auto"/>
            </w:tcBorders>
            <w:textDirection w:val="btLr"/>
          </w:tcPr>
          <w:p w14:paraId="7377B45C" w14:textId="77777777" w:rsidR="004F424A" w:rsidRPr="00E03BE7" w:rsidRDefault="004F424A" w:rsidP="00026FBD">
            <w:pPr>
              <w:spacing w:line="240" w:lineRule="auto"/>
              <w:ind w:left="113" w:right="113"/>
              <w:jc w:val="center"/>
              <w:rPr>
                <w:sz w:val="16"/>
                <w:szCs w:val="16"/>
              </w:rPr>
            </w:pPr>
          </w:p>
        </w:tc>
        <w:tc>
          <w:tcPr>
            <w:tcW w:w="454" w:type="dxa"/>
            <w:tcBorders>
              <w:left w:val="single" w:sz="4" w:space="0" w:color="auto"/>
            </w:tcBorders>
            <w:textDirection w:val="btLr"/>
          </w:tcPr>
          <w:p w14:paraId="78D5EEE3" w14:textId="2A38AB3A" w:rsidR="004F424A" w:rsidRPr="00E03BE7" w:rsidRDefault="00090E64" w:rsidP="00026FBD">
            <w:pPr>
              <w:spacing w:line="240" w:lineRule="auto"/>
              <w:ind w:left="113" w:right="113"/>
              <w:jc w:val="center"/>
              <w:rPr>
                <w:sz w:val="16"/>
                <w:szCs w:val="16"/>
              </w:rPr>
            </w:pPr>
            <w:r w:rsidRPr="00E03BE7">
              <w:rPr>
                <w:sz w:val="16"/>
                <w:szCs w:val="16"/>
              </w:rPr>
              <w:t>-28.4</w:t>
            </w:r>
          </w:p>
        </w:tc>
        <w:tc>
          <w:tcPr>
            <w:tcW w:w="454" w:type="dxa"/>
            <w:textDirection w:val="btLr"/>
          </w:tcPr>
          <w:p w14:paraId="166F944D" w14:textId="7805F786" w:rsidR="004F424A" w:rsidRPr="00E03BE7" w:rsidRDefault="00DB48F5" w:rsidP="00026FBD">
            <w:pPr>
              <w:spacing w:line="240" w:lineRule="auto"/>
              <w:ind w:left="113" w:right="113"/>
              <w:jc w:val="center"/>
              <w:rPr>
                <w:sz w:val="16"/>
                <w:szCs w:val="16"/>
              </w:rPr>
            </w:pPr>
            <w:r w:rsidRPr="00E03BE7">
              <w:rPr>
                <w:sz w:val="16"/>
                <w:szCs w:val="16"/>
              </w:rPr>
              <w:t>-14.0</w:t>
            </w:r>
          </w:p>
        </w:tc>
      </w:tr>
      <w:tr w:rsidR="00453795" w:rsidRPr="00E03BE7" w14:paraId="7F10D6A9" w14:textId="155B5287" w:rsidTr="004B5BE2">
        <w:trPr>
          <w:cantSplit/>
          <w:trHeight w:val="574"/>
        </w:trPr>
        <w:tc>
          <w:tcPr>
            <w:tcW w:w="430" w:type="dxa"/>
            <w:vMerge w:val="restart"/>
            <w:tcBorders>
              <w:right w:val="single" w:sz="4" w:space="0" w:color="auto"/>
            </w:tcBorders>
            <w:textDirection w:val="btLr"/>
            <w:vAlign w:val="center"/>
          </w:tcPr>
          <w:p w14:paraId="6862B4BD" w14:textId="77BD0442" w:rsidR="00453795" w:rsidRPr="00E03BE7" w:rsidRDefault="00453795" w:rsidP="00026FBD">
            <w:pPr>
              <w:spacing w:line="240" w:lineRule="auto"/>
              <w:ind w:left="113" w:right="113"/>
              <w:jc w:val="center"/>
              <w:rPr>
                <w:b/>
                <w:bCs/>
                <w:sz w:val="16"/>
                <w:szCs w:val="16"/>
              </w:rPr>
            </w:pPr>
            <w:r w:rsidRPr="00E03BE7">
              <w:rPr>
                <w:b/>
                <w:bCs/>
                <w:sz w:val="16"/>
                <w:szCs w:val="16"/>
              </w:rPr>
              <w:t>Per 100,000</w:t>
            </w:r>
            <w:r w:rsidR="00082E62" w:rsidRPr="00E03BE7">
              <w:rPr>
                <w:b/>
                <w:bCs/>
                <w:sz w:val="16"/>
                <w:szCs w:val="16"/>
              </w:rPr>
              <w:t xml:space="preserve"> U.S. residents</w:t>
            </w:r>
          </w:p>
        </w:tc>
        <w:tc>
          <w:tcPr>
            <w:tcW w:w="680" w:type="dxa"/>
            <w:tcBorders>
              <w:left w:val="single" w:sz="4" w:space="0" w:color="auto"/>
              <w:right w:val="single" w:sz="4" w:space="0" w:color="auto"/>
            </w:tcBorders>
            <w:textDirection w:val="btLr"/>
            <w:vAlign w:val="center"/>
          </w:tcPr>
          <w:p w14:paraId="2DBCA9E7" w14:textId="5E88A3A7" w:rsidR="00453795" w:rsidRPr="00E03BE7" w:rsidRDefault="00453795" w:rsidP="00026FBD">
            <w:pPr>
              <w:spacing w:line="240" w:lineRule="auto"/>
              <w:ind w:left="113" w:right="113"/>
              <w:jc w:val="center"/>
              <w:rPr>
                <w:b/>
                <w:bCs/>
                <w:sz w:val="16"/>
                <w:szCs w:val="16"/>
              </w:rPr>
            </w:pPr>
            <w:r w:rsidRPr="00E03BE7">
              <w:rPr>
                <w:b/>
                <w:bCs/>
                <w:sz w:val="16"/>
                <w:szCs w:val="16"/>
              </w:rPr>
              <w:t>State</w:t>
            </w:r>
          </w:p>
        </w:tc>
        <w:tc>
          <w:tcPr>
            <w:tcW w:w="454" w:type="dxa"/>
            <w:tcBorders>
              <w:left w:val="single" w:sz="4" w:space="0" w:color="auto"/>
            </w:tcBorders>
            <w:textDirection w:val="btLr"/>
            <w:vAlign w:val="center"/>
          </w:tcPr>
          <w:p w14:paraId="39CEC455" w14:textId="32B7B243" w:rsidR="00453795" w:rsidRPr="00E03BE7" w:rsidRDefault="0028228F" w:rsidP="00026FBD">
            <w:pPr>
              <w:spacing w:line="240" w:lineRule="auto"/>
              <w:ind w:left="113" w:right="113"/>
              <w:jc w:val="center"/>
              <w:rPr>
                <w:sz w:val="16"/>
                <w:szCs w:val="16"/>
              </w:rPr>
            </w:pPr>
            <w:r w:rsidRPr="00E03BE7">
              <w:rPr>
                <w:sz w:val="16"/>
                <w:szCs w:val="16"/>
              </w:rPr>
              <w:t>439</w:t>
            </w:r>
          </w:p>
        </w:tc>
        <w:tc>
          <w:tcPr>
            <w:tcW w:w="454" w:type="dxa"/>
            <w:textDirection w:val="btLr"/>
            <w:vAlign w:val="center"/>
          </w:tcPr>
          <w:p w14:paraId="4C4EBA4F" w14:textId="7BE18914" w:rsidR="00453795" w:rsidRPr="00E03BE7" w:rsidRDefault="0028228F" w:rsidP="00026FBD">
            <w:pPr>
              <w:spacing w:line="240" w:lineRule="auto"/>
              <w:ind w:left="113" w:right="113"/>
              <w:jc w:val="center"/>
              <w:rPr>
                <w:sz w:val="16"/>
                <w:szCs w:val="16"/>
              </w:rPr>
            </w:pPr>
            <w:r w:rsidRPr="00E03BE7">
              <w:rPr>
                <w:sz w:val="16"/>
                <w:szCs w:val="16"/>
              </w:rPr>
              <w:t>429</w:t>
            </w:r>
          </w:p>
        </w:tc>
        <w:tc>
          <w:tcPr>
            <w:tcW w:w="454" w:type="dxa"/>
            <w:textDirection w:val="btLr"/>
            <w:vAlign w:val="center"/>
          </w:tcPr>
          <w:p w14:paraId="034E42D8" w14:textId="4769C641" w:rsidR="00453795" w:rsidRPr="00E03BE7" w:rsidRDefault="0028228F" w:rsidP="00026FBD">
            <w:pPr>
              <w:spacing w:line="240" w:lineRule="auto"/>
              <w:ind w:left="113" w:right="113"/>
              <w:jc w:val="center"/>
              <w:rPr>
                <w:sz w:val="16"/>
                <w:szCs w:val="16"/>
              </w:rPr>
            </w:pPr>
            <w:r w:rsidRPr="00E03BE7">
              <w:rPr>
                <w:sz w:val="16"/>
                <w:szCs w:val="16"/>
              </w:rPr>
              <w:t>418</w:t>
            </w:r>
          </w:p>
        </w:tc>
        <w:tc>
          <w:tcPr>
            <w:tcW w:w="454" w:type="dxa"/>
            <w:textDirection w:val="btLr"/>
            <w:vAlign w:val="center"/>
          </w:tcPr>
          <w:p w14:paraId="6C66F949" w14:textId="3F9D14C1" w:rsidR="00453795" w:rsidRPr="00E03BE7" w:rsidRDefault="00DD41BE" w:rsidP="00026FBD">
            <w:pPr>
              <w:spacing w:line="240" w:lineRule="auto"/>
              <w:ind w:left="113" w:right="113"/>
              <w:jc w:val="center"/>
              <w:rPr>
                <w:sz w:val="16"/>
                <w:szCs w:val="16"/>
              </w:rPr>
            </w:pPr>
            <w:r w:rsidRPr="00E03BE7">
              <w:rPr>
                <w:sz w:val="16"/>
                <w:szCs w:val="16"/>
              </w:rPr>
              <w:t>418</w:t>
            </w:r>
          </w:p>
        </w:tc>
        <w:tc>
          <w:tcPr>
            <w:tcW w:w="454" w:type="dxa"/>
            <w:textDirection w:val="btLr"/>
            <w:vAlign w:val="center"/>
          </w:tcPr>
          <w:p w14:paraId="457654CA" w14:textId="797B51C6" w:rsidR="00453795" w:rsidRPr="00E03BE7" w:rsidRDefault="00DD41BE" w:rsidP="00026FBD">
            <w:pPr>
              <w:spacing w:line="240" w:lineRule="auto"/>
              <w:ind w:left="113" w:right="113"/>
              <w:jc w:val="center"/>
              <w:rPr>
                <w:sz w:val="16"/>
                <w:szCs w:val="16"/>
              </w:rPr>
            </w:pPr>
            <w:r w:rsidRPr="00E03BE7">
              <w:rPr>
                <w:sz w:val="16"/>
                <w:szCs w:val="16"/>
              </w:rPr>
              <w:t>412</w:t>
            </w:r>
          </w:p>
        </w:tc>
        <w:tc>
          <w:tcPr>
            <w:tcW w:w="454" w:type="dxa"/>
            <w:textDirection w:val="btLr"/>
            <w:vAlign w:val="center"/>
          </w:tcPr>
          <w:p w14:paraId="679FB01B" w14:textId="603FAB1B" w:rsidR="00453795" w:rsidRPr="00E03BE7" w:rsidRDefault="00DD41BE" w:rsidP="00026FBD">
            <w:pPr>
              <w:spacing w:line="240" w:lineRule="auto"/>
              <w:ind w:left="113" w:right="113"/>
              <w:jc w:val="center"/>
              <w:rPr>
                <w:sz w:val="16"/>
                <w:szCs w:val="16"/>
              </w:rPr>
            </w:pPr>
            <w:r w:rsidRPr="00E03BE7">
              <w:rPr>
                <w:sz w:val="16"/>
                <w:szCs w:val="16"/>
              </w:rPr>
              <w:t>403</w:t>
            </w:r>
          </w:p>
        </w:tc>
        <w:tc>
          <w:tcPr>
            <w:tcW w:w="454" w:type="dxa"/>
            <w:textDirection w:val="btLr"/>
            <w:vAlign w:val="center"/>
          </w:tcPr>
          <w:p w14:paraId="7433FD22" w14:textId="5B95B58E" w:rsidR="00453795" w:rsidRPr="00E03BE7" w:rsidRDefault="00DD41BE" w:rsidP="00026FBD">
            <w:pPr>
              <w:spacing w:line="240" w:lineRule="auto"/>
              <w:ind w:left="113" w:right="113"/>
              <w:jc w:val="center"/>
              <w:rPr>
                <w:sz w:val="16"/>
                <w:szCs w:val="16"/>
              </w:rPr>
            </w:pPr>
            <w:r w:rsidRPr="00E03BE7">
              <w:rPr>
                <w:sz w:val="16"/>
                <w:szCs w:val="16"/>
              </w:rPr>
              <w:t>397</w:t>
            </w:r>
          </w:p>
        </w:tc>
        <w:tc>
          <w:tcPr>
            <w:tcW w:w="454" w:type="dxa"/>
            <w:textDirection w:val="btLr"/>
            <w:vAlign w:val="center"/>
          </w:tcPr>
          <w:p w14:paraId="0982EED3" w14:textId="55987622" w:rsidR="00453795" w:rsidRPr="00E03BE7" w:rsidRDefault="00DD41BE" w:rsidP="00026FBD">
            <w:pPr>
              <w:spacing w:line="240" w:lineRule="auto"/>
              <w:ind w:left="113" w:right="113"/>
              <w:jc w:val="center"/>
              <w:rPr>
                <w:sz w:val="16"/>
                <w:szCs w:val="16"/>
              </w:rPr>
            </w:pPr>
            <w:r w:rsidRPr="00E03BE7">
              <w:rPr>
                <w:sz w:val="16"/>
                <w:szCs w:val="16"/>
              </w:rPr>
              <w:t>391</w:t>
            </w:r>
          </w:p>
        </w:tc>
        <w:tc>
          <w:tcPr>
            <w:tcW w:w="454" w:type="dxa"/>
            <w:textDirection w:val="btLr"/>
          </w:tcPr>
          <w:p w14:paraId="481627A3" w14:textId="352A96AC" w:rsidR="00453795" w:rsidRPr="00E03BE7" w:rsidRDefault="00DD41BE" w:rsidP="00026FBD">
            <w:pPr>
              <w:spacing w:line="240" w:lineRule="auto"/>
              <w:ind w:left="113" w:right="113"/>
              <w:jc w:val="center"/>
              <w:rPr>
                <w:sz w:val="16"/>
                <w:szCs w:val="16"/>
              </w:rPr>
            </w:pPr>
            <w:r w:rsidRPr="00E03BE7">
              <w:rPr>
                <w:sz w:val="16"/>
                <w:szCs w:val="16"/>
              </w:rPr>
              <w:t>381</w:t>
            </w:r>
          </w:p>
        </w:tc>
        <w:tc>
          <w:tcPr>
            <w:tcW w:w="454" w:type="dxa"/>
            <w:textDirection w:val="btLr"/>
          </w:tcPr>
          <w:p w14:paraId="77A84B3F" w14:textId="3C359771" w:rsidR="00453795" w:rsidRPr="00E03BE7" w:rsidRDefault="00DD41BE" w:rsidP="00026FBD">
            <w:pPr>
              <w:spacing w:line="240" w:lineRule="auto"/>
              <w:ind w:left="113" w:right="113"/>
              <w:jc w:val="center"/>
              <w:rPr>
                <w:sz w:val="16"/>
                <w:szCs w:val="16"/>
              </w:rPr>
            </w:pPr>
            <w:r w:rsidRPr="00E03BE7">
              <w:rPr>
                <w:sz w:val="16"/>
                <w:szCs w:val="16"/>
              </w:rPr>
              <w:t>371</w:t>
            </w:r>
          </w:p>
        </w:tc>
        <w:tc>
          <w:tcPr>
            <w:tcW w:w="454" w:type="dxa"/>
            <w:textDirection w:val="btLr"/>
          </w:tcPr>
          <w:p w14:paraId="18178C10" w14:textId="3662C7F4" w:rsidR="00453795" w:rsidRPr="00E03BE7" w:rsidRDefault="00DD41BE" w:rsidP="00026FBD">
            <w:pPr>
              <w:spacing w:line="240" w:lineRule="auto"/>
              <w:ind w:left="113" w:right="113"/>
              <w:jc w:val="center"/>
              <w:rPr>
                <w:sz w:val="16"/>
                <w:szCs w:val="16"/>
              </w:rPr>
            </w:pPr>
            <w:r w:rsidRPr="00E03BE7">
              <w:rPr>
                <w:sz w:val="16"/>
                <w:szCs w:val="16"/>
              </w:rPr>
              <w:t>315</w:t>
            </w:r>
          </w:p>
        </w:tc>
        <w:tc>
          <w:tcPr>
            <w:tcW w:w="236" w:type="dxa"/>
            <w:textDirection w:val="btLr"/>
          </w:tcPr>
          <w:p w14:paraId="7E398321" w14:textId="77777777" w:rsidR="00453795" w:rsidRPr="00E03BE7" w:rsidRDefault="00453795" w:rsidP="00026FBD">
            <w:pPr>
              <w:spacing w:line="240" w:lineRule="auto"/>
              <w:ind w:left="113" w:right="113"/>
              <w:jc w:val="center"/>
              <w:rPr>
                <w:sz w:val="16"/>
                <w:szCs w:val="16"/>
              </w:rPr>
            </w:pPr>
          </w:p>
        </w:tc>
        <w:tc>
          <w:tcPr>
            <w:tcW w:w="454" w:type="dxa"/>
            <w:tcBorders>
              <w:right w:val="single" w:sz="4" w:space="0" w:color="auto"/>
            </w:tcBorders>
            <w:textDirection w:val="btLr"/>
          </w:tcPr>
          <w:p w14:paraId="5573BD2F" w14:textId="77777777" w:rsidR="00453795" w:rsidRPr="00E03BE7" w:rsidRDefault="00453795" w:rsidP="00026FBD">
            <w:pPr>
              <w:spacing w:line="240" w:lineRule="auto"/>
              <w:ind w:left="113" w:right="113"/>
              <w:jc w:val="center"/>
              <w:rPr>
                <w:sz w:val="16"/>
                <w:szCs w:val="16"/>
              </w:rPr>
            </w:pPr>
          </w:p>
        </w:tc>
        <w:tc>
          <w:tcPr>
            <w:tcW w:w="454" w:type="dxa"/>
            <w:tcBorders>
              <w:left w:val="single" w:sz="4" w:space="0" w:color="auto"/>
            </w:tcBorders>
            <w:textDirection w:val="btLr"/>
          </w:tcPr>
          <w:p w14:paraId="5BB28A89" w14:textId="789FEC49" w:rsidR="00453795" w:rsidRPr="00E03BE7" w:rsidRDefault="00090E64" w:rsidP="00026FBD">
            <w:pPr>
              <w:spacing w:line="240" w:lineRule="auto"/>
              <w:ind w:left="113" w:right="113"/>
              <w:jc w:val="center"/>
              <w:rPr>
                <w:sz w:val="16"/>
                <w:szCs w:val="16"/>
              </w:rPr>
            </w:pPr>
            <w:r w:rsidRPr="00E03BE7">
              <w:rPr>
                <w:sz w:val="16"/>
                <w:szCs w:val="16"/>
              </w:rPr>
              <w:t>-28.1</w:t>
            </w:r>
          </w:p>
        </w:tc>
        <w:tc>
          <w:tcPr>
            <w:tcW w:w="454" w:type="dxa"/>
            <w:textDirection w:val="btLr"/>
          </w:tcPr>
          <w:p w14:paraId="6B79C0E9" w14:textId="75C69A27" w:rsidR="00453795" w:rsidRPr="00E03BE7" w:rsidRDefault="00DB48F5" w:rsidP="00026FBD">
            <w:pPr>
              <w:spacing w:line="240" w:lineRule="auto"/>
              <w:ind w:left="113" w:right="113"/>
              <w:jc w:val="center"/>
              <w:rPr>
                <w:sz w:val="16"/>
                <w:szCs w:val="16"/>
              </w:rPr>
            </w:pPr>
            <w:r w:rsidRPr="00E03BE7">
              <w:rPr>
                <w:sz w:val="16"/>
                <w:szCs w:val="16"/>
              </w:rPr>
              <w:t>-15.1</w:t>
            </w:r>
          </w:p>
        </w:tc>
      </w:tr>
      <w:tr w:rsidR="004B5BE2" w:rsidRPr="00E03BE7" w14:paraId="372F02D3" w14:textId="4ABD94A6" w:rsidTr="004B5BE2">
        <w:trPr>
          <w:cantSplit/>
          <w:trHeight w:val="838"/>
        </w:trPr>
        <w:tc>
          <w:tcPr>
            <w:tcW w:w="430" w:type="dxa"/>
            <w:vMerge/>
            <w:tcBorders>
              <w:right w:val="single" w:sz="4" w:space="0" w:color="auto"/>
            </w:tcBorders>
            <w:textDirection w:val="btLr"/>
            <w:vAlign w:val="center"/>
          </w:tcPr>
          <w:p w14:paraId="44081292" w14:textId="77777777" w:rsidR="004B5BE2" w:rsidRPr="00E03BE7" w:rsidRDefault="004B5BE2" w:rsidP="00026FBD">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04BD4A94" w14:textId="1D8D3506" w:rsidR="004B5BE2" w:rsidRPr="00E03BE7" w:rsidRDefault="004B5BE2" w:rsidP="00026FBD">
            <w:pPr>
              <w:spacing w:line="240" w:lineRule="auto"/>
              <w:ind w:left="113" w:right="113"/>
              <w:jc w:val="center"/>
              <w:rPr>
                <w:b/>
                <w:bCs/>
                <w:sz w:val="16"/>
                <w:szCs w:val="16"/>
              </w:rPr>
            </w:pPr>
            <w:r w:rsidRPr="00E03BE7">
              <w:rPr>
                <w:b/>
                <w:bCs/>
                <w:sz w:val="16"/>
                <w:szCs w:val="16"/>
              </w:rPr>
              <w:t>Federal</w:t>
            </w:r>
          </w:p>
        </w:tc>
        <w:tc>
          <w:tcPr>
            <w:tcW w:w="454" w:type="dxa"/>
            <w:tcBorders>
              <w:left w:val="single" w:sz="4" w:space="0" w:color="auto"/>
            </w:tcBorders>
            <w:textDirection w:val="btLr"/>
            <w:vAlign w:val="center"/>
          </w:tcPr>
          <w:p w14:paraId="6CE2B394" w14:textId="42935165" w:rsidR="004B5BE2" w:rsidRPr="00E03BE7" w:rsidRDefault="004B5BE2" w:rsidP="00026FBD">
            <w:pPr>
              <w:spacing w:line="240" w:lineRule="auto"/>
              <w:ind w:left="113" w:right="113"/>
              <w:jc w:val="center"/>
              <w:rPr>
                <w:sz w:val="16"/>
                <w:szCs w:val="16"/>
              </w:rPr>
            </w:pPr>
            <w:r w:rsidRPr="00E03BE7">
              <w:rPr>
                <w:sz w:val="16"/>
                <w:szCs w:val="16"/>
              </w:rPr>
              <w:t>61</w:t>
            </w:r>
          </w:p>
        </w:tc>
        <w:tc>
          <w:tcPr>
            <w:tcW w:w="454" w:type="dxa"/>
            <w:textDirection w:val="btLr"/>
            <w:vAlign w:val="center"/>
          </w:tcPr>
          <w:p w14:paraId="50102E39" w14:textId="1250E1E9" w:rsidR="004B5BE2" w:rsidRPr="00E03BE7" w:rsidRDefault="004B5BE2" w:rsidP="00026FBD">
            <w:pPr>
              <w:spacing w:line="240" w:lineRule="auto"/>
              <w:ind w:left="113" w:right="113"/>
              <w:jc w:val="center"/>
              <w:rPr>
                <w:sz w:val="16"/>
                <w:szCs w:val="16"/>
              </w:rPr>
            </w:pPr>
            <w:r w:rsidRPr="00E03BE7">
              <w:rPr>
                <w:sz w:val="16"/>
                <w:szCs w:val="16"/>
              </w:rPr>
              <w:t>63</w:t>
            </w:r>
          </w:p>
        </w:tc>
        <w:tc>
          <w:tcPr>
            <w:tcW w:w="454" w:type="dxa"/>
            <w:textDirection w:val="btLr"/>
            <w:vAlign w:val="center"/>
          </w:tcPr>
          <w:p w14:paraId="17CA2B7C" w14:textId="044FBBDA" w:rsidR="004B5BE2" w:rsidRPr="00E03BE7" w:rsidRDefault="004B5BE2" w:rsidP="00026FBD">
            <w:pPr>
              <w:spacing w:line="240" w:lineRule="auto"/>
              <w:ind w:left="113" w:right="113"/>
              <w:jc w:val="center"/>
              <w:rPr>
                <w:sz w:val="16"/>
                <w:szCs w:val="16"/>
              </w:rPr>
            </w:pPr>
            <w:r w:rsidRPr="00E03BE7">
              <w:rPr>
                <w:sz w:val="16"/>
                <w:szCs w:val="16"/>
              </w:rPr>
              <w:t>62</w:t>
            </w:r>
          </w:p>
        </w:tc>
        <w:tc>
          <w:tcPr>
            <w:tcW w:w="454" w:type="dxa"/>
            <w:textDirection w:val="btLr"/>
            <w:vAlign w:val="center"/>
          </w:tcPr>
          <w:p w14:paraId="41F2E14E" w14:textId="78FFAB05" w:rsidR="004B5BE2" w:rsidRPr="00E03BE7" w:rsidRDefault="004B5BE2" w:rsidP="00026FBD">
            <w:pPr>
              <w:spacing w:line="240" w:lineRule="auto"/>
              <w:ind w:left="113" w:right="113"/>
              <w:jc w:val="center"/>
              <w:rPr>
                <w:sz w:val="16"/>
                <w:szCs w:val="16"/>
              </w:rPr>
            </w:pPr>
            <w:r w:rsidRPr="00E03BE7">
              <w:rPr>
                <w:sz w:val="16"/>
                <w:szCs w:val="16"/>
              </w:rPr>
              <w:t>61</w:t>
            </w:r>
          </w:p>
        </w:tc>
        <w:tc>
          <w:tcPr>
            <w:tcW w:w="454" w:type="dxa"/>
            <w:textDirection w:val="btLr"/>
            <w:vAlign w:val="center"/>
          </w:tcPr>
          <w:p w14:paraId="1DBA3C17" w14:textId="4D808E69" w:rsidR="004B5BE2" w:rsidRPr="00E03BE7" w:rsidRDefault="004B5BE2" w:rsidP="00026FBD">
            <w:pPr>
              <w:spacing w:line="240" w:lineRule="auto"/>
              <w:ind w:left="113" w:right="113"/>
              <w:jc w:val="center"/>
              <w:rPr>
                <w:sz w:val="16"/>
                <w:szCs w:val="16"/>
              </w:rPr>
            </w:pPr>
            <w:r w:rsidRPr="00E03BE7">
              <w:rPr>
                <w:sz w:val="16"/>
                <w:szCs w:val="16"/>
              </w:rPr>
              <w:t>60</w:t>
            </w:r>
          </w:p>
        </w:tc>
        <w:tc>
          <w:tcPr>
            <w:tcW w:w="454" w:type="dxa"/>
            <w:textDirection w:val="btLr"/>
            <w:vAlign w:val="center"/>
          </w:tcPr>
          <w:p w14:paraId="0C9FEE2A" w14:textId="6610FB63" w:rsidR="004B5BE2" w:rsidRPr="00E03BE7" w:rsidRDefault="004B5BE2" w:rsidP="00026FBD">
            <w:pPr>
              <w:spacing w:line="240" w:lineRule="auto"/>
              <w:ind w:left="113" w:right="113"/>
              <w:jc w:val="center"/>
              <w:rPr>
                <w:sz w:val="16"/>
                <w:szCs w:val="16"/>
              </w:rPr>
            </w:pPr>
            <w:r w:rsidRPr="00E03BE7">
              <w:rPr>
                <w:sz w:val="16"/>
                <w:szCs w:val="16"/>
              </w:rPr>
              <w:t>55</w:t>
            </w:r>
          </w:p>
        </w:tc>
        <w:tc>
          <w:tcPr>
            <w:tcW w:w="454" w:type="dxa"/>
            <w:textDirection w:val="btLr"/>
            <w:vAlign w:val="center"/>
          </w:tcPr>
          <w:p w14:paraId="6E807063" w14:textId="02E0CA9D" w:rsidR="004B5BE2" w:rsidRPr="00E03BE7" w:rsidRDefault="004B5BE2" w:rsidP="00026FBD">
            <w:pPr>
              <w:spacing w:line="240" w:lineRule="auto"/>
              <w:ind w:left="113" w:right="113"/>
              <w:jc w:val="center"/>
              <w:rPr>
                <w:sz w:val="16"/>
                <w:szCs w:val="16"/>
              </w:rPr>
            </w:pPr>
            <w:r w:rsidRPr="00E03BE7">
              <w:rPr>
                <w:sz w:val="16"/>
                <w:szCs w:val="16"/>
              </w:rPr>
              <w:t>53</w:t>
            </w:r>
          </w:p>
        </w:tc>
        <w:tc>
          <w:tcPr>
            <w:tcW w:w="454" w:type="dxa"/>
            <w:textDirection w:val="btLr"/>
            <w:vAlign w:val="center"/>
          </w:tcPr>
          <w:p w14:paraId="50646978" w14:textId="46215848" w:rsidR="004B5BE2" w:rsidRPr="00E03BE7" w:rsidRDefault="004B5BE2" w:rsidP="00026FBD">
            <w:pPr>
              <w:spacing w:line="240" w:lineRule="auto"/>
              <w:ind w:left="113" w:right="113"/>
              <w:jc w:val="center"/>
              <w:rPr>
                <w:sz w:val="16"/>
                <w:szCs w:val="16"/>
              </w:rPr>
            </w:pPr>
            <w:r w:rsidRPr="00E03BE7">
              <w:rPr>
                <w:sz w:val="16"/>
                <w:szCs w:val="16"/>
              </w:rPr>
              <w:t>51</w:t>
            </w:r>
          </w:p>
        </w:tc>
        <w:tc>
          <w:tcPr>
            <w:tcW w:w="454" w:type="dxa"/>
            <w:textDirection w:val="btLr"/>
          </w:tcPr>
          <w:p w14:paraId="5F139676" w14:textId="49E7A965" w:rsidR="004B5BE2" w:rsidRPr="00E03BE7" w:rsidRDefault="004B5BE2" w:rsidP="00026FBD">
            <w:pPr>
              <w:spacing w:line="240" w:lineRule="auto"/>
              <w:ind w:left="113" w:right="113"/>
              <w:jc w:val="center"/>
              <w:rPr>
                <w:sz w:val="16"/>
                <w:szCs w:val="16"/>
              </w:rPr>
            </w:pPr>
            <w:r w:rsidRPr="00E03BE7">
              <w:rPr>
                <w:sz w:val="16"/>
                <w:szCs w:val="16"/>
              </w:rPr>
              <w:t>50</w:t>
            </w:r>
          </w:p>
        </w:tc>
        <w:tc>
          <w:tcPr>
            <w:tcW w:w="454" w:type="dxa"/>
            <w:textDirection w:val="btLr"/>
          </w:tcPr>
          <w:p w14:paraId="679C5F0C" w14:textId="3F4E67BF" w:rsidR="004B5BE2" w:rsidRPr="00E03BE7" w:rsidRDefault="004B5BE2" w:rsidP="00026FBD">
            <w:pPr>
              <w:spacing w:line="240" w:lineRule="auto"/>
              <w:ind w:left="113" w:right="113"/>
              <w:jc w:val="center"/>
              <w:rPr>
                <w:sz w:val="16"/>
                <w:szCs w:val="16"/>
              </w:rPr>
            </w:pPr>
            <w:r w:rsidRPr="00E03BE7">
              <w:rPr>
                <w:sz w:val="16"/>
                <w:szCs w:val="16"/>
              </w:rPr>
              <w:t>48</w:t>
            </w:r>
          </w:p>
        </w:tc>
        <w:tc>
          <w:tcPr>
            <w:tcW w:w="454" w:type="dxa"/>
            <w:textDirection w:val="btLr"/>
          </w:tcPr>
          <w:p w14:paraId="434DB83E" w14:textId="0EAE0E27" w:rsidR="004B5BE2" w:rsidRPr="00E03BE7" w:rsidRDefault="004B5BE2" w:rsidP="00026FBD">
            <w:pPr>
              <w:spacing w:line="240" w:lineRule="auto"/>
              <w:ind w:left="113" w:right="113"/>
              <w:jc w:val="center"/>
              <w:rPr>
                <w:sz w:val="16"/>
                <w:szCs w:val="16"/>
              </w:rPr>
            </w:pPr>
            <w:r w:rsidRPr="00E03BE7">
              <w:rPr>
                <w:sz w:val="16"/>
                <w:szCs w:val="16"/>
              </w:rPr>
              <w:t>43</w:t>
            </w:r>
          </w:p>
        </w:tc>
        <w:tc>
          <w:tcPr>
            <w:tcW w:w="236" w:type="dxa"/>
            <w:textDirection w:val="btLr"/>
          </w:tcPr>
          <w:p w14:paraId="4B01AEE3" w14:textId="77777777" w:rsidR="004B5BE2" w:rsidRPr="00E03BE7" w:rsidRDefault="004B5BE2" w:rsidP="00026FBD">
            <w:pPr>
              <w:spacing w:line="240" w:lineRule="auto"/>
              <w:ind w:left="113" w:right="113"/>
              <w:jc w:val="center"/>
              <w:rPr>
                <w:sz w:val="16"/>
                <w:szCs w:val="16"/>
              </w:rPr>
            </w:pPr>
          </w:p>
        </w:tc>
        <w:tc>
          <w:tcPr>
            <w:tcW w:w="454" w:type="dxa"/>
            <w:vMerge w:val="restart"/>
            <w:tcBorders>
              <w:right w:val="single" w:sz="4" w:space="0" w:color="auto"/>
            </w:tcBorders>
            <w:textDirection w:val="btLr"/>
          </w:tcPr>
          <w:p w14:paraId="051A2187" w14:textId="65A82F0D" w:rsidR="004B5BE2" w:rsidRPr="00E03BE7" w:rsidRDefault="004B5BE2" w:rsidP="008426FA">
            <w:pPr>
              <w:spacing w:line="240" w:lineRule="auto"/>
              <w:ind w:left="113" w:right="113"/>
              <w:rPr>
                <w:sz w:val="16"/>
                <w:szCs w:val="16"/>
              </w:rPr>
            </w:pPr>
            <w:r w:rsidRPr="002E2706">
              <w:rPr>
                <w:b/>
                <w:bCs/>
                <w:sz w:val="16"/>
                <w:szCs w:val="16"/>
              </w:rPr>
              <w:t>Percentage change</w:t>
            </w:r>
          </w:p>
        </w:tc>
        <w:tc>
          <w:tcPr>
            <w:tcW w:w="454" w:type="dxa"/>
            <w:tcBorders>
              <w:left w:val="single" w:sz="4" w:space="0" w:color="auto"/>
            </w:tcBorders>
            <w:textDirection w:val="btLr"/>
          </w:tcPr>
          <w:p w14:paraId="2C824D8A" w14:textId="7801D045" w:rsidR="004B5BE2" w:rsidRPr="00E03BE7" w:rsidRDefault="004B5BE2" w:rsidP="00026FBD">
            <w:pPr>
              <w:spacing w:line="240" w:lineRule="auto"/>
              <w:ind w:left="113" w:right="113"/>
              <w:jc w:val="center"/>
              <w:rPr>
                <w:sz w:val="16"/>
                <w:szCs w:val="16"/>
              </w:rPr>
            </w:pPr>
            <w:r w:rsidRPr="00E03BE7">
              <w:rPr>
                <w:sz w:val="16"/>
                <w:szCs w:val="16"/>
              </w:rPr>
              <w:t>-29.9</w:t>
            </w:r>
          </w:p>
        </w:tc>
        <w:tc>
          <w:tcPr>
            <w:tcW w:w="454" w:type="dxa"/>
            <w:textDirection w:val="btLr"/>
          </w:tcPr>
          <w:p w14:paraId="65FC8363" w14:textId="0B99E36C" w:rsidR="004B5BE2" w:rsidRPr="00E03BE7" w:rsidRDefault="004B5BE2" w:rsidP="00026FBD">
            <w:pPr>
              <w:spacing w:line="240" w:lineRule="auto"/>
              <w:ind w:left="113" w:right="113"/>
              <w:jc w:val="center"/>
              <w:rPr>
                <w:sz w:val="16"/>
                <w:szCs w:val="16"/>
              </w:rPr>
            </w:pPr>
            <w:r w:rsidRPr="00E03BE7">
              <w:rPr>
                <w:sz w:val="16"/>
                <w:szCs w:val="16"/>
              </w:rPr>
              <w:t>-10.6</w:t>
            </w:r>
          </w:p>
        </w:tc>
      </w:tr>
      <w:tr w:rsidR="004B5BE2" w:rsidRPr="00E03BE7" w14:paraId="53851EE3" w14:textId="32058885" w:rsidTr="004B5BE2">
        <w:trPr>
          <w:cantSplit/>
          <w:trHeight w:val="708"/>
        </w:trPr>
        <w:tc>
          <w:tcPr>
            <w:tcW w:w="430" w:type="dxa"/>
            <w:vMerge/>
            <w:tcBorders>
              <w:right w:val="single" w:sz="4" w:space="0" w:color="auto"/>
            </w:tcBorders>
            <w:textDirection w:val="btLr"/>
            <w:vAlign w:val="center"/>
          </w:tcPr>
          <w:p w14:paraId="73147328" w14:textId="77777777" w:rsidR="004B5BE2" w:rsidRPr="00E03BE7" w:rsidRDefault="004B5BE2" w:rsidP="008426FA">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7292B446" w14:textId="2581983C" w:rsidR="004B5BE2" w:rsidRPr="00E03BE7" w:rsidRDefault="004B5BE2" w:rsidP="008426FA">
            <w:pPr>
              <w:spacing w:line="240" w:lineRule="auto"/>
              <w:ind w:left="113" w:right="113"/>
              <w:jc w:val="center"/>
              <w:rPr>
                <w:b/>
                <w:bCs/>
                <w:sz w:val="16"/>
                <w:szCs w:val="16"/>
              </w:rPr>
            </w:pPr>
            <w:r w:rsidRPr="00E03BE7">
              <w:rPr>
                <w:b/>
                <w:bCs/>
                <w:sz w:val="16"/>
                <w:szCs w:val="16"/>
              </w:rPr>
              <w:t>Total</w:t>
            </w:r>
          </w:p>
        </w:tc>
        <w:tc>
          <w:tcPr>
            <w:tcW w:w="454" w:type="dxa"/>
            <w:tcBorders>
              <w:left w:val="single" w:sz="4" w:space="0" w:color="auto"/>
            </w:tcBorders>
            <w:textDirection w:val="btLr"/>
            <w:vAlign w:val="center"/>
          </w:tcPr>
          <w:p w14:paraId="011ACD41" w14:textId="71B86FD0" w:rsidR="004B5BE2" w:rsidRPr="00E03BE7" w:rsidRDefault="004B5BE2" w:rsidP="008426FA">
            <w:pPr>
              <w:spacing w:line="240" w:lineRule="auto"/>
              <w:ind w:left="113" w:right="113"/>
              <w:jc w:val="center"/>
              <w:rPr>
                <w:sz w:val="16"/>
                <w:szCs w:val="16"/>
              </w:rPr>
            </w:pPr>
            <w:r w:rsidRPr="00E03BE7">
              <w:rPr>
                <w:sz w:val="16"/>
                <w:szCs w:val="16"/>
              </w:rPr>
              <w:t>500</w:t>
            </w:r>
          </w:p>
        </w:tc>
        <w:tc>
          <w:tcPr>
            <w:tcW w:w="454" w:type="dxa"/>
            <w:textDirection w:val="btLr"/>
            <w:vAlign w:val="center"/>
          </w:tcPr>
          <w:p w14:paraId="7C40F8C6" w14:textId="4BA66B35" w:rsidR="004B5BE2" w:rsidRPr="00E03BE7" w:rsidRDefault="004B5BE2" w:rsidP="008426FA">
            <w:pPr>
              <w:spacing w:line="240" w:lineRule="auto"/>
              <w:ind w:left="113" w:right="113"/>
              <w:jc w:val="center"/>
              <w:rPr>
                <w:sz w:val="16"/>
                <w:szCs w:val="16"/>
              </w:rPr>
            </w:pPr>
            <w:r w:rsidRPr="00E03BE7">
              <w:rPr>
                <w:sz w:val="16"/>
                <w:szCs w:val="16"/>
              </w:rPr>
              <w:t>492</w:t>
            </w:r>
          </w:p>
        </w:tc>
        <w:tc>
          <w:tcPr>
            <w:tcW w:w="454" w:type="dxa"/>
            <w:textDirection w:val="btLr"/>
            <w:vAlign w:val="center"/>
          </w:tcPr>
          <w:p w14:paraId="6394ACAE" w14:textId="4A6BB8C7" w:rsidR="004B5BE2" w:rsidRPr="00E03BE7" w:rsidRDefault="004B5BE2" w:rsidP="008426FA">
            <w:pPr>
              <w:spacing w:line="240" w:lineRule="auto"/>
              <w:ind w:left="113" w:right="113"/>
              <w:jc w:val="center"/>
              <w:rPr>
                <w:sz w:val="16"/>
                <w:szCs w:val="16"/>
              </w:rPr>
            </w:pPr>
            <w:r w:rsidRPr="00E03BE7">
              <w:rPr>
                <w:sz w:val="16"/>
                <w:szCs w:val="16"/>
              </w:rPr>
              <w:t>480</w:t>
            </w:r>
          </w:p>
        </w:tc>
        <w:tc>
          <w:tcPr>
            <w:tcW w:w="454" w:type="dxa"/>
            <w:textDirection w:val="btLr"/>
            <w:vAlign w:val="center"/>
          </w:tcPr>
          <w:p w14:paraId="59B1720A" w14:textId="219C930B" w:rsidR="004B5BE2" w:rsidRPr="00E03BE7" w:rsidRDefault="004B5BE2" w:rsidP="008426FA">
            <w:pPr>
              <w:spacing w:line="240" w:lineRule="auto"/>
              <w:ind w:left="113" w:right="113"/>
              <w:jc w:val="center"/>
              <w:rPr>
                <w:sz w:val="16"/>
                <w:szCs w:val="16"/>
              </w:rPr>
            </w:pPr>
            <w:r w:rsidRPr="00E03BE7">
              <w:rPr>
                <w:sz w:val="16"/>
                <w:szCs w:val="16"/>
              </w:rPr>
              <w:t>479</w:t>
            </w:r>
          </w:p>
        </w:tc>
        <w:tc>
          <w:tcPr>
            <w:tcW w:w="454" w:type="dxa"/>
            <w:textDirection w:val="btLr"/>
            <w:vAlign w:val="center"/>
          </w:tcPr>
          <w:p w14:paraId="0770D9E1" w14:textId="0EC1E44A" w:rsidR="004B5BE2" w:rsidRPr="00E03BE7" w:rsidRDefault="004B5BE2" w:rsidP="008426FA">
            <w:pPr>
              <w:spacing w:line="240" w:lineRule="auto"/>
              <w:ind w:left="113" w:right="113"/>
              <w:jc w:val="center"/>
              <w:rPr>
                <w:sz w:val="16"/>
                <w:szCs w:val="16"/>
              </w:rPr>
            </w:pPr>
            <w:r w:rsidRPr="00E03BE7">
              <w:rPr>
                <w:sz w:val="16"/>
                <w:szCs w:val="16"/>
              </w:rPr>
              <w:t>472</w:t>
            </w:r>
          </w:p>
        </w:tc>
        <w:tc>
          <w:tcPr>
            <w:tcW w:w="454" w:type="dxa"/>
            <w:textDirection w:val="btLr"/>
            <w:vAlign w:val="center"/>
          </w:tcPr>
          <w:p w14:paraId="0F6343F7" w14:textId="3F5FB5D0" w:rsidR="004B5BE2" w:rsidRPr="00E03BE7" w:rsidRDefault="004B5BE2" w:rsidP="008426FA">
            <w:pPr>
              <w:spacing w:line="240" w:lineRule="auto"/>
              <w:ind w:left="113" w:right="113"/>
              <w:jc w:val="center"/>
              <w:rPr>
                <w:sz w:val="16"/>
                <w:szCs w:val="16"/>
              </w:rPr>
            </w:pPr>
            <w:r w:rsidRPr="00E03BE7">
              <w:rPr>
                <w:sz w:val="16"/>
                <w:szCs w:val="16"/>
              </w:rPr>
              <w:t>459</w:t>
            </w:r>
          </w:p>
        </w:tc>
        <w:tc>
          <w:tcPr>
            <w:tcW w:w="454" w:type="dxa"/>
            <w:textDirection w:val="btLr"/>
            <w:vAlign w:val="center"/>
          </w:tcPr>
          <w:p w14:paraId="6E33092F" w14:textId="55CEB89D" w:rsidR="004B5BE2" w:rsidRPr="00E03BE7" w:rsidRDefault="004B5BE2" w:rsidP="008426FA">
            <w:pPr>
              <w:spacing w:line="240" w:lineRule="auto"/>
              <w:ind w:left="113" w:right="113"/>
              <w:jc w:val="center"/>
              <w:rPr>
                <w:sz w:val="16"/>
                <w:szCs w:val="16"/>
              </w:rPr>
            </w:pPr>
            <w:r w:rsidRPr="00E03BE7">
              <w:rPr>
                <w:sz w:val="16"/>
                <w:szCs w:val="16"/>
              </w:rPr>
              <w:t>450</w:t>
            </w:r>
          </w:p>
        </w:tc>
        <w:tc>
          <w:tcPr>
            <w:tcW w:w="454" w:type="dxa"/>
            <w:textDirection w:val="btLr"/>
            <w:vAlign w:val="center"/>
          </w:tcPr>
          <w:p w14:paraId="36F44197" w14:textId="768D46E2" w:rsidR="004B5BE2" w:rsidRPr="00E03BE7" w:rsidRDefault="004B5BE2" w:rsidP="008426FA">
            <w:pPr>
              <w:spacing w:line="240" w:lineRule="auto"/>
              <w:ind w:left="113" w:right="113"/>
              <w:jc w:val="center"/>
              <w:rPr>
                <w:sz w:val="16"/>
                <w:szCs w:val="16"/>
              </w:rPr>
            </w:pPr>
            <w:r w:rsidRPr="00E03BE7">
              <w:rPr>
                <w:sz w:val="16"/>
                <w:szCs w:val="16"/>
              </w:rPr>
              <w:t>442</w:t>
            </w:r>
          </w:p>
        </w:tc>
        <w:tc>
          <w:tcPr>
            <w:tcW w:w="454" w:type="dxa"/>
            <w:textDirection w:val="btLr"/>
          </w:tcPr>
          <w:p w14:paraId="271B8466" w14:textId="24E542DD" w:rsidR="004B5BE2" w:rsidRPr="00E03BE7" w:rsidRDefault="004B5BE2" w:rsidP="008426FA">
            <w:pPr>
              <w:spacing w:line="240" w:lineRule="auto"/>
              <w:ind w:left="113" w:right="113"/>
              <w:jc w:val="center"/>
              <w:rPr>
                <w:sz w:val="16"/>
                <w:szCs w:val="16"/>
              </w:rPr>
            </w:pPr>
            <w:r w:rsidRPr="00E03BE7">
              <w:rPr>
                <w:sz w:val="16"/>
                <w:szCs w:val="16"/>
              </w:rPr>
              <w:t>431</w:t>
            </w:r>
          </w:p>
        </w:tc>
        <w:tc>
          <w:tcPr>
            <w:tcW w:w="454" w:type="dxa"/>
            <w:textDirection w:val="btLr"/>
          </w:tcPr>
          <w:p w14:paraId="0F7150E6" w14:textId="0A42EE62" w:rsidR="004B5BE2" w:rsidRPr="00E03BE7" w:rsidRDefault="004B5BE2" w:rsidP="008426FA">
            <w:pPr>
              <w:spacing w:line="240" w:lineRule="auto"/>
              <w:ind w:left="113" w:right="113"/>
              <w:jc w:val="center"/>
              <w:rPr>
                <w:sz w:val="16"/>
                <w:szCs w:val="16"/>
              </w:rPr>
            </w:pPr>
            <w:r w:rsidRPr="00E03BE7">
              <w:rPr>
                <w:sz w:val="16"/>
                <w:szCs w:val="16"/>
              </w:rPr>
              <w:t>419</w:t>
            </w:r>
          </w:p>
        </w:tc>
        <w:tc>
          <w:tcPr>
            <w:tcW w:w="454" w:type="dxa"/>
            <w:textDirection w:val="btLr"/>
          </w:tcPr>
          <w:p w14:paraId="109EEF60" w14:textId="44BFCDC3" w:rsidR="004B5BE2" w:rsidRPr="00E03BE7" w:rsidRDefault="004B5BE2" w:rsidP="008426FA">
            <w:pPr>
              <w:spacing w:line="240" w:lineRule="auto"/>
              <w:ind w:left="113" w:right="113"/>
              <w:jc w:val="center"/>
              <w:rPr>
                <w:sz w:val="16"/>
                <w:szCs w:val="16"/>
              </w:rPr>
            </w:pPr>
            <w:r w:rsidRPr="00E03BE7">
              <w:rPr>
                <w:sz w:val="16"/>
                <w:szCs w:val="16"/>
              </w:rPr>
              <w:t>358</w:t>
            </w:r>
          </w:p>
        </w:tc>
        <w:tc>
          <w:tcPr>
            <w:tcW w:w="236" w:type="dxa"/>
            <w:textDirection w:val="btLr"/>
          </w:tcPr>
          <w:p w14:paraId="5BEF4694" w14:textId="77777777" w:rsidR="004B5BE2" w:rsidRPr="00E03BE7" w:rsidRDefault="004B5BE2" w:rsidP="008426FA">
            <w:pPr>
              <w:spacing w:line="240" w:lineRule="auto"/>
              <w:ind w:left="113" w:right="113"/>
              <w:jc w:val="center"/>
              <w:rPr>
                <w:sz w:val="16"/>
                <w:szCs w:val="16"/>
              </w:rPr>
            </w:pPr>
          </w:p>
        </w:tc>
        <w:tc>
          <w:tcPr>
            <w:tcW w:w="454" w:type="dxa"/>
            <w:vMerge/>
            <w:tcBorders>
              <w:right w:val="single" w:sz="4" w:space="0" w:color="auto"/>
            </w:tcBorders>
            <w:textDirection w:val="btLr"/>
          </w:tcPr>
          <w:p w14:paraId="1B15B378" w14:textId="2A13C814" w:rsidR="004B5BE2" w:rsidRPr="002E2706" w:rsidRDefault="004B5BE2" w:rsidP="008426FA">
            <w:pPr>
              <w:spacing w:line="240" w:lineRule="auto"/>
              <w:ind w:left="113" w:right="113"/>
              <w:rPr>
                <w:b/>
                <w:bCs/>
                <w:sz w:val="16"/>
                <w:szCs w:val="16"/>
              </w:rPr>
            </w:pPr>
          </w:p>
        </w:tc>
        <w:tc>
          <w:tcPr>
            <w:tcW w:w="454" w:type="dxa"/>
            <w:tcBorders>
              <w:left w:val="single" w:sz="4" w:space="0" w:color="auto"/>
            </w:tcBorders>
            <w:textDirection w:val="btLr"/>
          </w:tcPr>
          <w:p w14:paraId="66C1BD08" w14:textId="2E6201DE" w:rsidR="004B5BE2" w:rsidRPr="00E03BE7" w:rsidRDefault="004B5BE2" w:rsidP="008426FA">
            <w:pPr>
              <w:spacing w:line="240" w:lineRule="auto"/>
              <w:ind w:left="113" w:right="113"/>
              <w:jc w:val="center"/>
              <w:rPr>
                <w:sz w:val="16"/>
                <w:szCs w:val="16"/>
              </w:rPr>
            </w:pPr>
            <w:r w:rsidRPr="00E03BE7">
              <w:rPr>
                <w:sz w:val="16"/>
                <w:szCs w:val="16"/>
              </w:rPr>
              <w:t>-28.4</w:t>
            </w:r>
          </w:p>
        </w:tc>
        <w:tc>
          <w:tcPr>
            <w:tcW w:w="454" w:type="dxa"/>
            <w:textDirection w:val="btLr"/>
          </w:tcPr>
          <w:p w14:paraId="195311BD" w14:textId="4AA8E6E9" w:rsidR="004B5BE2" w:rsidRPr="00E03BE7" w:rsidRDefault="004B5BE2" w:rsidP="008426FA">
            <w:pPr>
              <w:spacing w:line="240" w:lineRule="auto"/>
              <w:ind w:left="113" w:right="113"/>
              <w:jc w:val="center"/>
              <w:rPr>
                <w:sz w:val="16"/>
                <w:szCs w:val="16"/>
              </w:rPr>
            </w:pPr>
            <w:r w:rsidRPr="00E03BE7">
              <w:rPr>
                <w:sz w:val="16"/>
                <w:szCs w:val="16"/>
              </w:rPr>
              <w:t>-14.5</w:t>
            </w:r>
          </w:p>
        </w:tc>
      </w:tr>
      <w:tr w:rsidR="004B5BE2" w:rsidRPr="00E03BE7" w14:paraId="46FE7800" w14:textId="285D3A0F" w:rsidTr="004B5BE2">
        <w:trPr>
          <w:cantSplit/>
          <w:trHeight w:val="610"/>
        </w:trPr>
        <w:tc>
          <w:tcPr>
            <w:tcW w:w="430" w:type="dxa"/>
            <w:textDirection w:val="btLr"/>
            <w:vAlign w:val="center"/>
          </w:tcPr>
          <w:p w14:paraId="59D8D489" w14:textId="77777777" w:rsidR="004B5BE2" w:rsidRPr="00E03BE7" w:rsidRDefault="004B5BE2" w:rsidP="008426FA">
            <w:pPr>
              <w:spacing w:line="240" w:lineRule="auto"/>
              <w:ind w:left="113" w:right="113"/>
              <w:rPr>
                <w:b/>
                <w:bCs/>
                <w:sz w:val="16"/>
                <w:szCs w:val="16"/>
              </w:rPr>
            </w:pPr>
          </w:p>
        </w:tc>
        <w:tc>
          <w:tcPr>
            <w:tcW w:w="680" w:type="dxa"/>
            <w:tcBorders>
              <w:right w:val="single" w:sz="4" w:space="0" w:color="auto"/>
            </w:tcBorders>
            <w:textDirection w:val="btLr"/>
            <w:vAlign w:val="center"/>
          </w:tcPr>
          <w:p w14:paraId="6E5E641C" w14:textId="5BF70F9B" w:rsidR="004B5BE2" w:rsidRPr="00E03BE7" w:rsidRDefault="004B5BE2" w:rsidP="008426FA">
            <w:pPr>
              <w:spacing w:line="240" w:lineRule="auto"/>
              <w:ind w:left="113" w:right="113"/>
              <w:rPr>
                <w:b/>
                <w:bCs/>
                <w:sz w:val="16"/>
                <w:szCs w:val="16"/>
              </w:rPr>
            </w:pPr>
            <w:r w:rsidRPr="00E03BE7">
              <w:rPr>
                <w:b/>
                <w:bCs/>
                <w:sz w:val="16"/>
                <w:szCs w:val="16"/>
              </w:rPr>
              <w:t>Year</w:t>
            </w:r>
          </w:p>
        </w:tc>
        <w:tc>
          <w:tcPr>
            <w:tcW w:w="454" w:type="dxa"/>
            <w:tcBorders>
              <w:left w:val="single" w:sz="4" w:space="0" w:color="auto"/>
            </w:tcBorders>
            <w:textDirection w:val="btLr"/>
            <w:vAlign w:val="center"/>
          </w:tcPr>
          <w:p w14:paraId="363365EE" w14:textId="1E0FFF8A" w:rsidR="004B5BE2" w:rsidRPr="00E03BE7" w:rsidRDefault="004B5BE2" w:rsidP="008426FA">
            <w:pPr>
              <w:spacing w:line="240" w:lineRule="auto"/>
              <w:ind w:left="113" w:right="113"/>
              <w:rPr>
                <w:sz w:val="16"/>
                <w:szCs w:val="16"/>
              </w:rPr>
            </w:pPr>
            <w:r w:rsidRPr="00E03BE7">
              <w:rPr>
                <w:sz w:val="16"/>
                <w:szCs w:val="16"/>
              </w:rPr>
              <w:t>2010</w:t>
            </w:r>
          </w:p>
        </w:tc>
        <w:tc>
          <w:tcPr>
            <w:tcW w:w="454" w:type="dxa"/>
            <w:textDirection w:val="btLr"/>
            <w:vAlign w:val="center"/>
          </w:tcPr>
          <w:p w14:paraId="6CDA3AB1" w14:textId="139E82DA" w:rsidR="004B5BE2" w:rsidRPr="00E03BE7" w:rsidRDefault="004B5BE2" w:rsidP="008426FA">
            <w:pPr>
              <w:spacing w:line="240" w:lineRule="auto"/>
              <w:ind w:left="113" w:right="113"/>
              <w:rPr>
                <w:sz w:val="16"/>
                <w:szCs w:val="16"/>
              </w:rPr>
            </w:pPr>
            <w:r w:rsidRPr="00E03BE7">
              <w:rPr>
                <w:sz w:val="16"/>
                <w:szCs w:val="16"/>
              </w:rPr>
              <w:t>2011</w:t>
            </w:r>
          </w:p>
        </w:tc>
        <w:tc>
          <w:tcPr>
            <w:tcW w:w="454" w:type="dxa"/>
            <w:textDirection w:val="btLr"/>
            <w:vAlign w:val="center"/>
          </w:tcPr>
          <w:p w14:paraId="0B0A9356" w14:textId="04135F21" w:rsidR="004B5BE2" w:rsidRPr="00E03BE7" w:rsidRDefault="004B5BE2" w:rsidP="008426FA">
            <w:pPr>
              <w:spacing w:line="240" w:lineRule="auto"/>
              <w:ind w:left="113" w:right="113"/>
              <w:rPr>
                <w:sz w:val="16"/>
                <w:szCs w:val="16"/>
              </w:rPr>
            </w:pPr>
            <w:r w:rsidRPr="00E03BE7">
              <w:rPr>
                <w:sz w:val="16"/>
                <w:szCs w:val="16"/>
              </w:rPr>
              <w:t>2012</w:t>
            </w:r>
          </w:p>
        </w:tc>
        <w:tc>
          <w:tcPr>
            <w:tcW w:w="454" w:type="dxa"/>
            <w:textDirection w:val="btLr"/>
            <w:vAlign w:val="center"/>
          </w:tcPr>
          <w:p w14:paraId="2FC3079C" w14:textId="7538C328" w:rsidR="004B5BE2" w:rsidRPr="00E03BE7" w:rsidRDefault="004B5BE2" w:rsidP="008426FA">
            <w:pPr>
              <w:spacing w:line="240" w:lineRule="auto"/>
              <w:ind w:left="113" w:right="113"/>
              <w:rPr>
                <w:sz w:val="16"/>
                <w:szCs w:val="16"/>
              </w:rPr>
            </w:pPr>
            <w:r w:rsidRPr="00E03BE7">
              <w:rPr>
                <w:sz w:val="16"/>
                <w:szCs w:val="16"/>
              </w:rPr>
              <w:t>2013</w:t>
            </w:r>
          </w:p>
        </w:tc>
        <w:tc>
          <w:tcPr>
            <w:tcW w:w="454" w:type="dxa"/>
            <w:textDirection w:val="btLr"/>
            <w:vAlign w:val="center"/>
          </w:tcPr>
          <w:p w14:paraId="6807BC71" w14:textId="334B1327" w:rsidR="004B5BE2" w:rsidRPr="00E03BE7" w:rsidRDefault="004B5BE2" w:rsidP="008426FA">
            <w:pPr>
              <w:spacing w:line="240" w:lineRule="auto"/>
              <w:ind w:left="113" w:right="113"/>
              <w:rPr>
                <w:sz w:val="16"/>
                <w:szCs w:val="16"/>
              </w:rPr>
            </w:pPr>
            <w:r w:rsidRPr="00E03BE7">
              <w:rPr>
                <w:sz w:val="16"/>
                <w:szCs w:val="16"/>
              </w:rPr>
              <w:t>2014</w:t>
            </w:r>
          </w:p>
        </w:tc>
        <w:tc>
          <w:tcPr>
            <w:tcW w:w="454" w:type="dxa"/>
            <w:textDirection w:val="btLr"/>
            <w:vAlign w:val="center"/>
          </w:tcPr>
          <w:p w14:paraId="0BD533EA" w14:textId="0AA3DE73" w:rsidR="004B5BE2" w:rsidRPr="00E03BE7" w:rsidRDefault="004B5BE2" w:rsidP="008426FA">
            <w:pPr>
              <w:spacing w:line="240" w:lineRule="auto"/>
              <w:ind w:left="113" w:right="113"/>
              <w:rPr>
                <w:sz w:val="16"/>
                <w:szCs w:val="16"/>
              </w:rPr>
            </w:pPr>
            <w:r w:rsidRPr="00E03BE7">
              <w:rPr>
                <w:sz w:val="16"/>
                <w:szCs w:val="16"/>
              </w:rPr>
              <w:t>2015</w:t>
            </w:r>
          </w:p>
        </w:tc>
        <w:tc>
          <w:tcPr>
            <w:tcW w:w="454" w:type="dxa"/>
            <w:textDirection w:val="btLr"/>
            <w:vAlign w:val="center"/>
          </w:tcPr>
          <w:p w14:paraId="0D354AF6" w14:textId="0D7BB983" w:rsidR="004B5BE2" w:rsidRPr="00E03BE7" w:rsidRDefault="004B5BE2" w:rsidP="008426FA">
            <w:pPr>
              <w:spacing w:line="240" w:lineRule="auto"/>
              <w:ind w:left="113" w:right="113"/>
              <w:rPr>
                <w:sz w:val="16"/>
                <w:szCs w:val="16"/>
              </w:rPr>
            </w:pPr>
            <w:r w:rsidRPr="00E03BE7">
              <w:rPr>
                <w:sz w:val="16"/>
                <w:szCs w:val="16"/>
              </w:rPr>
              <w:t>2016</w:t>
            </w:r>
          </w:p>
        </w:tc>
        <w:tc>
          <w:tcPr>
            <w:tcW w:w="454" w:type="dxa"/>
            <w:textDirection w:val="btLr"/>
            <w:vAlign w:val="center"/>
          </w:tcPr>
          <w:p w14:paraId="508986A0" w14:textId="45F77B93" w:rsidR="004B5BE2" w:rsidRPr="00E03BE7" w:rsidRDefault="004B5BE2" w:rsidP="008426FA">
            <w:pPr>
              <w:spacing w:line="240" w:lineRule="auto"/>
              <w:ind w:left="113" w:right="113"/>
              <w:rPr>
                <w:sz w:val="16"/>
                <w:szCs w:val="16"/>
              </w:rPr>
            </w:pPr>
            <w:r w:rsidRPr="00E03BE7">
              <w:rPr>
                <w:sz w:val="16"/>
                <w:szCs w:val="16"/>
              </w:rPr>
              <w:t>2017</w:t>
            </w:r>
          </w:p>
        </w:tc>
        <w:tc>
          <w:tcPr>
            <w:tcW w:w="454" w:type="dxa"/>
            <w:textDirection w:val="btLr"/>
            <w:vAlign w:val="center"/>
          </w:tcPr>
          <w:p w14:paraId="4A1D5543" w14:textId="6148EFCC" w:rsidR="004B5BE2" w:rsidRPr="00E03BE7" w:rsidRDefault="004B5BE2" w:rsidP="008426FA">
            <w:pPr>
              <w:spacing w:line="240" w:lineRule="auto"/>
              <w:ind w:left="113" w:right="113"/>
              <w:rPr>
                <w:sz w:val="16"/>
                <w:szCs w:val="16"/>
              </w:rPr>
            </w:pPr>
            <w:r w:rsidRPr="00E03BE7">
              <w:rPr>
                <w:sz w:val="16"/>
                <w:szCs w:val="16"/>
              </w:rPr>
              <w:t>2018</w:t>
            </w:r>
          </w:p>
        </w:tc>
        <w:tc>
          <w:tcPr>
            <w:tcW w:w="454" w:type="dxa"/>
            <w:textDirection w:val="btLr"/>
            <w:vAlign w:val="center"/>
          </w:tcPr>
          <w:p w14:paraId="375141A7" w14:textId="60232FA3" w:rsidR="004B5BE2" w:rsidRPr="00E03BE7" w:rsidRDefault="004B5BE2" w:rsidP="008426FA">
            <w:pPr>
              <w:spacing w:line="240" w:lineRule="auto"/>
              <w:ind w:left="113" w:right="113"/>
              <w:rPr>
                <w:sz w:val="16"/>
                <w:szCs w:val="16"/>
              </w:rPr>
            </w:pPr>
            <w:r w:rsidRPr="00E03BE7">
              <w:rPr>
                <w:sz w:val="16"/>
                <w:szCs w:val="16"/>
              </w:rPr>
              <w:t>2019</w:t>
            </w:r>
          </w:p>
        </w:tc>
        <w:tc>
          <w:tcPr>
            <w:tcW w:w="454" w:type="dxa"/>
            <w:textDirection w:val="btLr"/>
            <w:vAlign w:val="center"/>
          </w:tcPr>
          <w:p w14:paraId="422775E1" w14:textId="7B218972" w:rsidR="004B5BE2" w:rsidRPr="00E03BE7" w:rsidRDefault="004B5BE2" w:rsidP="008426FA">
            <w:pPr>
              <w:spacing w:line="240" w:lineRule="auto"/>
              <w:ind w:left="113" w:right="113"/>
              <w:rPr>
                <w:sz w:val="16"/>
                <w:szCs w:val="16"/>
              </w:rPr>
            </w:pPr>
            <w:r w:rsidRPr="00E03BE7">
              <w:rPr>
                <w:sz w:val="16"/>
                <w:szCs w:val="16"/>
              </w:rPr>
              <w:t>2020</w:t>
            </w:r>
          </w:p>
        </w:tc>
        <w:tc>
          <w:tcPr>
            <w:tcW w:w="236" w:type="dxa"/>
            <w:textDirection w:val="btLr"/>
            <w:vAlign w:val="center"/>
          </w:tcPr>
          <w:p w14:paraId="0611C9CF" w14:textId="77777777" w:rsidR="004B5BE2" w:rsidRPr="00E03BE7" w:rsidRDefault="004B5BE2" w:rsidP="008426FA">
            <w:pPr>
              <w:spacing w:line="240" w:lineRule="auto"/>
              <w:ind w:left="113" w:right="113"/>
              <w:rPr>
                <w:sz w:val="16"/>
                <w:szCs w:val="16"/>
              </w:rPr>
            </w:pPr>
          </w:p>
        </w:tc>
        <w:tc>
          <w:tcPr>
            <w:tcW w:w="454" w:type="dxa"/>
            <w:vMerge/>
            <w:tcBorders>
              <w:right w:val="single" w:sz="4" w:space="0" w:color="auto"/>
            </w:tcBorders>
            <w:textDirection w:val="btLr"/>
            <w:vAlign w:val="center"/>
          </w:tcPr>
          <w:p w14:paraId="74151E01" w14:textId="5BA2CD1B" w:rsidR="004B5BE2" w:rsidRPr="00E03BE7" w:rsidRDefault="004B5BE2" w:rsidP="008426FA">
            <w:pPr>
              <w:spacing w:line="240" w:lineRule="auto"/>
              <w:ind w:left="113" w:right="113"/>
              <w:rPr>
                <w:sz w:val="16"/>
                <w:szCs w:val="16"/>
              </w:rPr>
            </w:pPr>
          </w:p>
        </w:tc>
        <w:tc>
          <w:tcPr>
            <w:tcW w:w="454" w:type="dxa"/>
            <w:tcBorders>
              <w:left w:val="single" w:sz="4" w:space="0" w:color="auto"/>
            </w:tcBorders>
            <w:textDirection w:val="btLr"/>
            <w:vAlign w:val="center"/>
          </w:tcPr>
          <w:p w14:paraId="6B49516F" w14:textId="0AE5FF46" w:rsidR="004B5BE2" w:rsidRPr="00E03BE7" w:rsidRDefault="004B5BE2" w:rsidP="008426FA">
            <w:pPr>
              <w:spacing w:line="240" w:lineRule="auto"/>
              <w:ind w:left="113" w:right="113"/>
              <w:rPr>
                <w:sz w:val="16"/>
                <w:szCs w:val="16"/>
              </w:rPr>
            </w:pPr>
            <w:r w:rsidRPr="00E03BE7">
              <w:rPr>
                <w:sz w:val="16"/>
                <w:szCs w:val="16"/>
              </w:rPr>
              <w:t>2010-2020</w:t>
            </w:r>
          </w:p>
        </w:tc>
        <w:tc>
          <w:tcPr>
            <w:tcW w:w="454" w:type="dxa"/>
            <w:textDirection w:val="btLr"/>
            <w:vAlign w:val="center"/>
          </w:tcPr>
          <w:p w14:paraId="1B8927B2" w14:textId="29B9E7DD" w:rsidR="004B5BE2" w:rsidRPr="00E03BE7" w:rsidRDefault="004B5BE2" w:rsidP="008426FA">
            <w:pPr>
              <w:spacing w:line="240" w:lineRule="auto"/>
              <w:ind w:left="113" w:right="113"/>
              <w:rPr>
                <w:sz w:val="16"/>
                <w:szCs w:val="16"/>
              </w:rPr>
            </w:pPr>
            <w:r w:rsidRPr="00E03BE7">
              <w:rPr>
                <w:sz w:val="16"/>
                <w:szCs w:val="16"/>
              </w:rPr>
              <w:t>2019-2020</w:t>
            </w:r>
          </w:p>
        </w:tc>
      </w:tr>
    </w:tbl>
    <w:p w14:paraId="77BB8BA0" w14:textId="77777777" w:rsidR="004B5BE2" w:rsidRDefault="004B5BE2" w:rsidP="00BD6669">
      <w:pPr>
        <w:rPr>
          <w:sz w:val="21"/>
        </w:rPr>
      </w:pPr>
    </w:p>
    <w:p w14:paraId="70E86758" w14:textId="77777777" w:rsidR="004B5BE2" w:rsidRDefault="004B5BE2" w:rsidP="004B5BE2"/>
    <w:p w14:paraId="6A3BAD52" w14:textId="29E177B0" w:rsidR="004B5BE2" w:rsidRDefault="00BD6669" w:rsidP="004B5BE2">
      <w:r w:rsidRPr="004B5BE2">
        <w:t>Source: Bureau of Justice Statistics, Federal Justice Statistics Program, 2020 (preliminary), National Corrections Reporting Program, 2019, National Prisoner Statistics, 2010–2020, Survey of Inmates in State and Federal Correctional Facilities, 2004, and Survey of Prison Inmates, 2016; and U.S. Census Bureau, postcensal resident population estimates for January 1 of the following calendar y</w:t>
      </w:r>
      <w:r w:rsidR="004B5BE2">
        <w:t>ear.</w:t>
      </w:r>
    </w:p>
    <w:p w14:paraId="66CD85EF" w14:textId="0E75161B" w:rsidR="003F5F3A" w:rsidRDefault="003F5F3A" w:rsidP="004B5BE2">
      <w:pPr>
        <w:pStyle w:val="Heading4"/>
      </w:pPr>
      <w:bookmarkStart w:id="122" w:name="_Toc101884326"/>
      <w:r>
        <w:lastRenderedPageBreak/>
        <w:t xml:space="preserve">Appendix B – </w:t>
      </w:r>
      <w:r w:rsidR="00364158">
        <w:t>Sentenced prisoners under the jurisdiction of state or federal correctional authorities, by jurisdiction, sex, and race or ethnicity, 2010–2020</w:t>
      </w:r>
      <w:bookmarkEnd w:id="122"/>
    </w:p>
    <w:p w14:paraId="5FA1AED0" w14:textId="31EE22F3" w:rsidR="00364158" w:rsidRDefault="00364158" w:rsidP="00364158"/>
    <w:tbl>
      <w:tblPr>
        <w:tblStyle w:val="TableGrid"/>
        <w:tblW w:w="7702"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680"/>
        <w:gridCol w:w="454"/>
        <w:gridCol w:w="454"/>
        <w:gridCol w:w="454"/>
        <w:gridCol w:w="454"/>
        <w:gridCol w:w="454"/>
        <w:gridCol w:w="454"/>
        <w:gridCol w:w="454"/>
        <w:gridCol w:w="454"/>
        <w:gridCol w:w="454"/>
        <w:gridCol w:w="454"/>
        <w:gridCol w:w="454"/>
        <w:gridCol w:w="236"/>
        <w:gridCol w:w="454"/>
        <w:gridCol w:w="454"/>
        <w:gridCol w:w="454"/>
      </w:tblGrid>
      <w:tr w:rsidR="00615B37" w:rsidRPr="00E03BE7" w14:paraId="1529FD0B" w14:textId="77777777" w:rsidTr="00360B39">
        <w:trPr>
          <w:cantSplit/>
          <w:trHeight w:val="772"/>
        </w:trPr>
        <w:tc>
          <w:tcPr>
            <w:tcW w:w="430" w:type="dxa"/>
            <w:vMerge w:val="restart"/>
            <w:tcBorders>
              <w:right w:val="single" w:sz="4" w:space="0" w:color="auto"/>
            </w:tcBorders>
            <w:textDirection w:val="btLr"/>
            <w:vAlign w:val="center"/>
          </w:tcPr>
          <w:p w14:paraId="56C68F86" w14:textId="77777777" w:rsidR="00615B37" w:rsidRPr="00E03BE7" w:rsidRDefault="00615B37" w:rsidP="00360B39">
            <w:pPr>
              <w:spacing w:line="240" w:lineRule="auto"/>
              <w:ind w:left="113" w:right="113"/>
              <w:jc w:val="center"/>
              <w:rPr>
                <w:b/>
                <w:bCs/>
                <w:sz w:val="16"/>
                <w:szCs w:val="16"/>
              </w:rPr>
            </w:pPr>
            <w:r w:rsidRPr="00E03BE7">
              <w:rPr>
                <w:b/>
                <w:bCs/>
                <w:sz w:val="16"/>
                <w:szCs w:val="16"/>
              </w:rPr>
              <w:t>Per 100,000 U.S. residents within each demographic group</w:t>
            </w:r>
          </w:p>
        </w:tc>
        <w:tc>
          <w:tcPr>
            <w:tcW w:w="680" w:type="dxa"/>
            <w:tcBorders>
              <w:left w:val="single" w:sz="4" w:space="0" w:color="auto"/>
              <w:right w:val="single" w:sz="4" w:space="0" w:color="auto"/>
            </w:tcBorders>
            <w:textDirection w:val="btLr"/>
            <w:vAlign w:val="center"/>
          </w:tcPr>
          <w:p w14:paraId="1A7CEE7C" w14:textId="77777777" w:rsidR="00615B37" w:rsidRPr="00E03BE7" w:rsidRDefault="00615B37" w:rsidP="00360B39">
            <w:pPr>
              <w:spacing w:line="240" w:lineRule="auto"/>
              <w:ind w:left="113" w:right="113"/>
              <w:jc w:val="center"/>
              <w:rPr>
                <w:b/>
                <w:bCs/>
                <w:sz w:val="16"/>
                <w:szCs w:val="16"/>
              </w:rPr>
            </w:pPr>
            <w:r w:rsidRPr="00E03BE7">
              <w:rPr>
                <w:b/>
                <w:bCs/>
                <w:sz w:val="16"/>
                <w:szCs w:val="16"/>
              </w:rPr>
              <w:t>Asian</w:t>
            </w:r>
          </w:p>
        </w:tc>
        <w:tc>
          <w:tcPr>
            <w:tcW w:w="454" w:type="dxa"/>
            <w:tcBorders>
              <w:left w:val="single" w:sz="4" w:space="0" w:color="auto"/>
            </w:tcBorders>
            <w:textDirection w:val="btLr"/>
            <w:vAlign w:val="center"/>
          </w:tcPr>
          <w:p w14:paraId="45D5C69D" w14:textId="77777777" w:rsidR="00615B37" w:rsidRPr="00E03BE7" w:rsidRDefault="00615B37" w:rsidP="00360B39">
            <w:pPr>
              <w:spacing w:line="240" w:lineRule="auto"/>
              <w:ind w:left="113" w:right="113"/>
              <w:jc w:val="center"/>
              <w:rPr>
                <w:sz w:val="16"/>
                <w:szCs w:val="16"/>
              </w:rPr>
            </w:pPr>
            <w:r w:rsidRPr="00E03BE7">
              <w:rPr>
                <w:sz w:val="16"/>
                <w:szCs w:val="16"/>
              </w:rPr>
              <w:t>108</w:t>
            </w:r>
          </w:p>
        </w:tc>
        <w:tc>
          <w:tcPr>
            <w:tcW w:w="454" w:type="dxa"/>
            <w:textDirection w:val="btLr"/>
            <w:vAlign w:val="center"/>
          </w:tcPr>
          <w:p w14:paraId="35315E63" w14:textId="77777777" w:rsidR="00615B37" w:rsidRPr="00E03BE7" w:rsidRDefault="00615B37" w:rsidP="00360B39">
            <w:pPr>
              <w:spacing w:line="240" w:lineRule="auto"/>
              <w:ind w:left="113" w:right="113"/>
              <w:jc w:val="center"/>
              <w:rPr>
                <w:sz w:val="16"/>
                <w:szCs w:val="16"/>
              </w:rPr>
            </w:pPr>
            <w:r w:rsidRPr="00E03BE7">
              <w:rPr>
                <w:sz w:val="16"/>
                <w:szCs w:val="16"/>
              </w:rPr>
              <w:t>107</w:t>
            </w:r>
          </w:p>
        </w:tc>
        <w:tc>
          <w:tcPr>
            <w:tcW w:w="454" w:type="dxa"/>
            <w:textDirection w:val="btLr"/>
            <w:vAlign w:val="center"/>
          </w:tcPr>
          <w:p w14:paraId="41FEBE47" w14:textId="77777777" w:rsidR="00615B37" w:rsidRPr="00E03BE7" w:rsidRDefault="00615B37" w:rsidP="00360B39">
            <w:pPr>
              <w:spacing w:line="240" w:lineRule="auto"/>
              <w:ind w:left="113" w:right="113"/>
              <w:jc w:val="center"/>
              <w:rPr>
                <w:sz w:val="16"/>
                <w:szCs w:val="16"/>
              </w:rPr>
            </w:pPr>
            <w:r w:rsidRPr="00E03BE7">
              <w:rPr>
                <w:sz w:val="16"/>
                <w:szCs w:val="16"/>
              </w:rPr>
              <w:t>103</w:t>
            </w:r>
          </w:p>
        </w:tc>
        <w:tc>
          <w:tcPr>
            <w:tcW w:w="454" w:type="dxa"/>
            <w:textDirection w:val="btLr"/>
            <w:vAlign w:val="center"/>
          </w:tcPr>
          <w:p w14:paraId="64D67A1D" w14:textId="77777777" w:rsidR="00615B37" w:rsidRPr="00E03BE7" w:rsidRDefault="00615B37" w:rsidP="00360B39">
            <w:pPr>
              <w:spacing w:line="240" w:lineRule="auto"/>
              <w:ind w:left="113" w:right="113"/>
              <w:jc w:val="center"/>
              <w:rPr>
                <w:sz w:val="16"/>
                <w:szCs w:val="16"/>
              </w:rPr>
            </w:pPr>
            <w:r w:rsidRPr="00E03BE7">
              <w:rPr>
                <w:sz w:val="16"/>
                <w:szCs w:val="16"/>
              </w:rPr>
              <w:t>99</w:t>
            </w:r>
          </w:p>
        </w:tc>
        <w:tc>
          <w:tcPr>
            <w:tcW w:w="454" w:type="dxa"/>
            <w:textDirection w:val="btLr"/>
            <w:vAlign w:val="center"/>
          </w:tcPr>
          <w:p w14:paraId="13179FF3" w14:textId="77777777" w:rsidR="00615B37" w:rsidRPr="00E03BE7" w:rsidRDefault="00615B37" w:rsidP="00360B39">
            <w:pPr>
              <w:spacing w:line="240" w:lineRule="auto"/>
              <w:ind w:left="113" w:right="113"/>
              <w:jc w:val="center"/>
              <w:rPr>
                <w:sz w:val="16"/>
                <w:szCs w:val="16"/>
              </w:rPr>
            </w:pPr>
            <w:r w:rsidRPr="00E03BE7">
              <w:rPr>
                <w:sz w:val="16"/>
                <w:szCs w:val="16"/>
              </w:rPr>
              <w:t>98</w:t>
            </w:r>
          </w:p>
        </w:tc>
        <w:tc>
          <w:tcPr>
            <w:tcW w:w="454" w:type="dxa"/>
            <w:textDirection w:val="btLr"/>
            <w:vAlign w:val="center"/>
          </w:tcPr>
          <w:p w14:paraId="0C5FF8F5" w14:textId="77777777" w:rsidR="00615B37" w:rsidRPr="00E03BE7" w:rsidRDefault="00615B37" w:rsidP="00360B39">
            <w:pPr>
              <w:spacing w:line="240" w:lineRule="auto"/>
              <w:ind w:left="113" w:right="113"/>
              <w:jc w:val="center"/>
              <w:rPr>
                <w:sz w:val="16"/>
                <w:szCs w:val="16"/>
              </w:rPr>
            </w:pPr>
            <w:r w:rsidRPr="00E03BE7">
              <w:rPr>
                <w:sz w:val="16"/>
                <w:szCs w:val="16"/>
              </w:rPr>
              <w:t>98</w:t>
            </w:r>
          </w:p>
        </w:tc>
        <w:tc>
          <w:tcPr>
            <w:tcW w:w="454" w:type="dxa"/>
            <w:textDirection w:val="btLr"/>
            <w:vAlign w:val="center"/>
          </w:tcPr>
          <w:p w14:paraId="58DE9403" w14:textId="77777777" w:rsidR="00615B37" w:rsidRPr="00E03BE7" w:rsidRDefault="00615B37" w:rsidP="00360B39">
            <w:pPr>
              <w:spacing w:line="240" w:lineRule="auto"/>
              <w:ind w:left="113" w:right="113"/>
              <w:jc w:val="center"/>
              <w:rPr>
                <w:sz w:val="16"/>
                <w:szCs w:val="16"/>
              </w:rPr>
            </w:pPr>
            <w:r w:rsidRPr="00E03BE7">
              <w:rPr>
                <w:sz w:val="16"/>
                <w:szCs w:val="16"/>
              </w:rPr>
              <w:t>96</w:t>
            </w:r>
          </w:p>
        </w:tc>
        <w:tc>
          <w:tcPr>
            <w:tcW w:w="454" w:type="dxa"/>
            <w:textDirection w:val="btLr"/>
            <w:vAlign w:val="center"/>
          </w:tcPr>
          <w:p w14:paraId="6DE11C17" w14:textId="77777777" w:rsidR="00615B37" w:rsidRPr="00E03BE7" w:rsidRDefault="00615B37" w:rsidP="00360B39">
            <w:pPr>
              <w:spacing w:line="240" w:lineRule="auto"/>
              <w:ind w:left="113" w:right="113"/>
              <w:jc w:val="center"/>
              <w:rPr>
                <w:sz w:val="16"/>
                <w:szCs w:val="16"/>
              </w:rPr>
            </w:pPr>
            <w:r w:rsidRPr="00E03BE7">
              <w:rPr>
                <w:sz w:val="16"/>
                <w:szCs w:val="16"/>
              </w:rPr>
              <w:t>93</w:t>
            </w:r>
          </w:p>
        </w:tc>
        <w:tc>
          <w:tcPr>
            <w:tcW w:w="454" w:type="dxa"/>
            <w:textDirection w:val="btLr"/>
          </w:tcPr>
          <w:p w14:paraId="6FFF98DC" w14:textId="77777777" w:rsidR="00615B37" w:rsidRPr="00E03BE7" w:rsidRDefault="00615B37" w:rsidP="00360B39">
            <w:pPr>
              <w:spacing w:line="240" w:lineRule="auto"/>
              <w:ind w:left="113" w:right="113"/>
              <w:jc w:val="center"/>
              <w:rPr>
                <w:sz w:val="16"/>
                <w:szCs w:val="16"/>
              </w:rPr>
            </w:pPr>
            <w:r w:rsidRPr="00E03BE7">
              <w:rPr>
                <w:sz w:val="16"/>
                <w:szCs w:val="16"/>
              </w:rPr>
              <w:t>92</w:t>
            </w:r>
          </w:p>
        </w:tc>
        <w:tc>
          <w:tcPr>
            <w:tcW w:w="454" w:type="dxa"/>
            <w:textDirection w:val="btLr"/>
          </w:tcPr>
          <w:p w14:paraId="3B982F86" w14:textId="77777777" w:rsidR="00615B37" w:rsidRPr="00E03BE7" w:rsidRDefault="00615B37" w:rsidP="00360B39">
            <w:pPr>
              <w:spacing w:line="240" w:lineRule="auto"/>
              <w:ind w:left="113" w:right="113"/>
              <w:jc w:val="center"/>
              <w:rPr>
                <w:sz w:val="16"/>
                <w:szCs w:val="16"/>
              </w:rPr>
            </w:pPr>
            <w:r w:rsidRPr="00E03BE7">
              <w:rPr>
                <w:sz w:val="16"/>
                <w:szCs w:val="16"/>
              </w:rPr>
              <w:t>88</w:t>
            </w:r>
          </w:p>
        </w:tc>
        <w:tc>
          <w:tcPr>
            <w:tcW w:w="454" w:type="dxa"/>
            <w:textDirection w:val="btLr"/>
          </w:tcPr>
          <w:p w14:paraId="58640E68" w14:textId="77777777" w:rsidR="00615B37" w:rsidRPr="00E03BE7" w:rsidRDefault="00615B37" w:rsidP="00360B39">
            <w:pPr>
              <w:spacing w:line="240" w:lineRule="auto"/>
              <w:ind w:left="113" w:right="113"/>
              <w:jc w:val="center"/>
              <w:rPr>
                <w:sz w:val="16"/>
                <w:szCs w:val="16"/>
              </w:rPr>
            </w:pPr>
            <w:r w:rsidRPr="00E03BE7">
              <w:rPr>
                <w:sz w:val="16"/>
                <w:szCs w:val="16"/>
              </w:rPr>
              <w:t>74</w:t>
            </w:r>
          </w:p>
        </w:tc>
        <w:tc>
          <w:tcPr>
            <w:tcW w:w="236" w:type="dxa"/>
            <w:textDirection w:val="btLr"/>
          </w:tcPr>
          <w:p w14:paraId="118986BF" w14:textId="77777777" w:rsidR="00615B37" w:rsidRPr="00E03BE7" w:rsidRDefault="00615B37" w:rsidP="00360B39">
            <w:pPr>
              <w:spacing w:line="240" w:lineRule="auto"/>
              <w:ind w:left="113" w:right="113"/>
              <w:jc w:val="center"/>
              <w:rPr>
                <w:sz w:val="16"/>
                <w:szCs w:val="16"/>
              </w:rPr>
            </w:pPr>
          </w:p>
        </w:tc>
        <w:tc>
          <w:tcPr>
            <w:tcW w:w="454" w:type="dxa"/>
            <w:tcBorders>
              <w:right w:val="single" w:sz="4" w:space="0" w:color="auto"/>
            </w:tcBorders>
            <w:textDirection w:val="btLr"/>
          </w:tcPr>
          <w:p w14:paraId="6403147E" w14:textId="77777777" w:rsidR="00615B37" w:rsidRPr="00E03BE7" w:rsidRDefault="00615B37" w:rsidP="00360B39">
            <w:pPr>
              <w:spacing w:line="240" w:lineRule="auto"/>
              <w:ind w:left="113" w:right="113"/>
              <w:jc w:val="center"/>
              <w:rPr>
                <w:sz w:val="16"/>
                <w:szCs w:val="16"/>
              </w:rPr>
            </w:pPr>
          </w:p>
        </w:tc>
        <w:tc>
          <w:tcPr>
            <w:tcW w:w="454" w:type="dxa"/>
            <w:tcBorders>
              <w:left w:val="single" w:sz="4" w:space="0" w:color="auto"/>
            </w:tcBorders>
            <w:textDirection w:val="btLr"/>
          </w:tcPr>
          <w:p w14:paraId="65360E12" w14:textId="77777777" w:rsidR="00615B37" w:rsidRPr="00E03BE7" w:rsidRDefault="00615B37" w:rsidP="00360B39">
            <w:pPr>
              <w:spacing w:line="240" w:lineRule="auto"/>
              <w:ind w:left="113" w:right="113"/>
              <w:jc w:val="center"/>
              <w:rPr>
                <w:sz w:val="16"/>
                <w:szCs w:val="16"/>
              </w:rPr>
            </w:pPr>
            <w:r w:rsidRPr="00E03BE7">
              <w:rPr>
                <w:sz w:val="16"/>
                <w:szCs w:val="16"/>
              </w:rPr>
              <w:t>-31.8</w:t>
            </w:r>
          </w:p>
        </w:tc>
        <w:tc>
          <w:tcPr>
            <w:tcW w:w="454" w:type="dxa"/>
            <w:textDirection w:val="btLr"/>
          </w:tcPr>
          <w:p w14:paraId="65C6C2BF" w14:textId="77777777" w:rsidR="00615B37" w:rsidRPr="00E03BE7" w:rsidRDefault="00615B37" w:rsidP="00360B39">
            <w:pPr>
              <w:spacing w:line="240" w:lineRule="auto"/>
              <w:ind w:left="113" w:right="113"/>
              <w:jc w:val="center"/>
              <w:rPr>
                <w:sz w:val="16"/>
                <w:szCs w:val="16"/>
              </w:rPr>
            </w:pPr>
            <w:r w:rsidRPr="00E03BE7">
              <w:rPr>
                <w:sz w:val="16"/>
                <w:szCs w:val="16"/>
              </w:rPr>
              <w:t>-16.1</w:t>
            </w:r>
          </w:p>
        </w:tc>
      </w:tr>
      <w:tr w:rsidR="00615B37" w:rsidRPr="00E03BE7" w14:paraId="1A30E4D7" w14:textId="77777777" w:rsidTr="00360B39">
        <w:trPr>
          <w:cantSplit/>
          <w:trHeight w:val="1247"/>
        </w:trPr>
        <w:tc>
          <w:tcPr>
            <w:tcW w:w="430" w:type="dxa"/>
            <w:vMerge/>
            <w:tcBorders>
              <w:right w:val="single" w:sz="4" w:space="0" w:color="auto"/>
            </w:tcBorders>
            <w:textDirection w:val="btLr"/>
            <w:vAlign w:val="center"/>
          </w:tcPr>
          <w:p w14:paraId="06DD58CE" w14:textId="77777777" w:rsidR="00615B37" w:rsidRPr="00E03BE7" w:rsidRDefault="00615B37" w:rsidP="00360B39">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74A48716" w14:textId="77777777" w:rsidR="00615B37" w:rsidRPr="00E03BE7" w:rsidRDefault="00615B37" w:rsidP="00360B39">
            <w:pPr>
              <w:spacing w:line="240" w:lineRule="auto"/>
              <w:ind w:left="113" w:right="113"/>
              <w:jc w:val="center"/>
              <w:rPr>
                <w:b/>
                <w:bCs/>
                <w:sz w:val="16"/>
                <w:szCs w:val="16"/>
              </w:rPr>
            </w:pPr>
            <w:r>
              <w:rPr>
                <w:b/>
                <w:bCs/>
                <w:sz w:val="16"/>
                <w:szCs w:val="16"/>
              </w:rPr>
              <w:t>American Indian/Alaska Native</w:t>
            </w:r>
          </w:p>
        </w:tc>
        <w:tc>
          <w:tcPr>
            <w:tcW w:w="454" w:type="dxa"/>
            <w:tcBorders>
              <w:left w:val="single" w:sz="4" w:space="0" w:color="auto"/>
            </w:tcBorders>
            <w:textDirection w:val="btLr"/>
            <w:vAlign w:val="center"/>
          </w:tcPr>
          <w:p w14:paraId="66DF564B" w14:textId="77777777" w:rsidR="00615B37" w:rsidRPr="00E03BE7" w:rsidRDefault="00615B37" w:rsidP="00360B39">
            <w:pPr>
              <w:spacing w:line="240" w:lineRule="auto"/>
              <w:ind w:left="113" w:right="113"/>
              <w:jc w:val="center"/>
              <w:rPr>
                <w:sz w:val="16"/>
                <w:szCs w:val="16"/>
              </w:rPr>
            </w:pPr>
            <w:r w:rsidRPr="00E03BE7">
              <w:rPr>
                <w:sz w:val="16"/>
                <w:szCs w:val="16"/>
              </w:rPr>
              <w:t>1,044</w:t>
            </w:r>
          </w:p>
        </w:tc>
        <w:tc>
          <w:tcPr>
            <w:tcW w:w="454" w:type="dxa"/>
            <w:textDirection w:val="btLr"/>
            <w:vAlign w:val="center"/>
          </w:tcPr>
          <w:p w14:paraId="20FE6C77" w14:textId="77777777" w:rsidR="00615B37" w:rsidRPr="00E03BE7" w:rsidRDefault="00615B37" w:rsidP="00360B39">
            <w:pPr>
              <w:spacing w:line="240" w:lineRule="auto"/>
              <w:ind w:left="113" w:right="113"/>
              <w:jc w:val="center"/>
              <w:rPr>
                <w:sz w:val="16"/>
                <w:szCs w:val="16"/>
              </w:rPr>
            </w:pPr>
            <w:r w:rsidRPr="00E03BE7">
              <w:rPr>
                <w:sz w:val="16"/>
                <w:szCs w:val="16"/>
              </w:rPr>
              <w:t>983</w:t>
            </w:r>
          </w:p>
        </w:tc>
        <w:tc>
          <w:tcPr>
            <w:tcW w:w="454" w:type="dxa"/>
            <w:textDirection w:val="btLr"/>
            <w:vAlign w:val="center"/>
          </w:tcPr>
          <w:p w14:paraId="5B93D650" w14:textId="77777777" w:rsidR="00615B37" w:rsidRPr="00E03BE7" w:rsidRDefault="00615B37" w:rsidP="00360B39">
            <w:pPr>
              <w:spacing w:line="240" w:lineRule="auto"/>
              <w:ind w:left="113" w:right="113"/>
              <w:jc w:val="center"/>
              <w:rPr>
                <w:sz w:val="16"/>
                <w:szCs w:val="16"/>
              </w:rPr>
            </w:pPr>
            <w:r w:rsidRPr="00E03BE7">
              <w:rPr>
                <w:sz w:val="16"/>
                <w:szCs w:val="16"/>
              </w:rPr>
              <w:t>927</w:t>
            </w:r>
          </w:p>
        </w:tc>
        <w:tc>
          <w:tcPr>
            <w:tcW w:w="454" w:type="dxa"/>
            <w:textDirection w:val="btLr"/>
            <w:vAlign w:val="center"/>
          </w:tcPr>
          <w:p w14:paraId="5191A709" w14:textId="77777777" w:rsidR="00615B37" w:rsidRPr="00E03BE7" w:rsidRDefault="00615B37" w:rsidP="00360B39">
            <w:pPr>
              <w:spacing w:line="240" w:lineRule="auto"/>
              <w:ind w:left="113" w:right="113"/>
              <w:jc w:val="center"/>
              <w:rPr>
                <w:sz w:val="16"/>
                <w:szCs w:val="16"/>
              </w:rPr>
            </w:pPr>
            <w:r w:rsidRPr="00E03BE7">
              <w:rPr>
                <w:sz w:val="16"/>
                <w:szCs w:val="16"/>
              </w:rPr>
              <w:t>846</w:t>
            </w:r>
          </w:p>
        </w:tc>
        <w:tc>
          <w:tcPr>
            <w:tcW w:w="454" w:type="dxa"/>
            <w:textDirection w:val="btLr"/>
            <w:vAlign w:val="center"/>
          </w:tcPr>
          <w:p w14:paraId="5BC1D44B" w14:textId="77777777" w:rsidR="00615B37" w:rsidRPr="00E03BE7" w:rsidRDefault="00615B37" w:rsidP="00360B39">
            <w:pPr>
              <w:spacing w:line="240" w:lineRule="auto"/>
              <w:ind w:left="113" w:right="113"/>
              <w:jc w:val="center"/>
              <w:rPr>
                <w:sz w:val="16"/>
                <w:szCs w:val="16"/>
              </w:rPr>
            </w:pPr>
            <w:r w:rsidRPr="00E03BE7">
              <w:rPr>
                <w:sz w:val="16"/>
                <w:szCs w:val="16"/>
              </w:rPr>
              <w:t>903</w:t>
            </w:r>
          </w:p>
        </w:tc>
        <w:tc>
          <w:tcPr>
            <w:tcW w:w="454" w:type="dxa"/>
            <w:textDirection w:val="btLr"/>
            <w:vAlign w:val="center"/>
          </w:tcPr>
          <w:p w14:paraId="35FA1AC9" w14:textId="77777777" w:rsidR="00615B37" w:rsidRPr="00E03BE7" w:rsidRDefault="00615B37" w:rsidP="00360B39">
            <w:pPr>
              <w:spacing w:line="240" w:lineRule="auto"/>
              <w:ind w:left="113" w:right="113"/>
              <w:jc w:val="center"/>
              <w:rPr>
                <w:sz w:val="16"/>
                <w:szCs w:val="16"/>
              </w:rPr>
            </w:pPr>
            <w:r w:rsidRPr="00E03BE7">
              <w:rPr>
                <w:sz w:val="16"/>
                <w:szCs w:val="16"/>
              </w:rPr>
              <w:t>863</w:t>
            </w:r>
          </w:p>
        </w:tc>
        <w:tc>
          <w:tcPr>
            <w:tcW w:w="454" w:type="dxa"/>
            <w:textDirection w:val="btLr"/>
            <w:vAlign w:val="center"/>
          </w:tcPr>
          <w:p w14:paraId="56E26D2E" w14:textId="77777777" w:rsidR="00615B37" w:rsidRPr="00E03BE7" w:rsidRDefault="00615B37" w:rsidP="00360B39">
            <w:pPr>
              <w:spacing w:line="240" w:lineRule="auto"/>
              <w:ind w:left="113" w:right="113"/>
              <w:jc w:val="center"/>
              <w:rPr>
                <w:sz w:val="16"/>
                <w:szCs w:val="16"/>
              </w:rPr>
            </w:pPr>
            <w:r w:rsidRPr="00E03BE7">
              <w:rPr>
                <w:sz w:val="16"/>
                <w:szCs w:val="16"/>
              </w:rPr>
              <w:t>853</w:t>
            </w:r>
          </w:p>
        </w:tc>
        <w:tc>
          <w:tcPr>
            <w:tcW w:w="454" w:type="dxa"/>
            <w:textDirection w:val="btLr"/>
            <w:vAlign w:val="center"/>
          </w:tcPr>
          <w:p w14:paraId="47836796" w14:textId="77777777" w:rsidR="00615B37" w:rsidRPr="00E03BE7" w:rsidRDefault="00615B37" w:rsidP="00360B39">
            <w:pPr>
              <w:spacing w:line="240" w:lineRule="auto"/>
              <w:ind w:left="113" w:right="113"/>
              <w:jc w:val="center"/>
              <w:rPr>
                <w:sz w:val="16"/>
                <w:szCs w:val="16"/>
              </w:rPr>
            </w:pPr>
            <w:r w:rsidRPr="00E03BE7">
              <w:rPr>
                <w:sz w:val="16"/>
                <w:szCs w:val="16"/>
              </w:rPr>
              <w:t>881</w:t>
            </w:r>
          </w:p>
        </w:tc>
        <w:tc>
          <w:tcPr>
            <w:tcW w:w="454" w:type="dxa"/>
            <w:textDirection w:val="btLr"/>
          </w:tcPr>
          <w:p w14:paraId="1729B239" w14:textId="77777777" w:rsidR="00615B37" w:rsidRPr="00E03BE7" w:rsidRDefault="00615B37" w:rsidP="00360B39">
            <w:pPr>
              <w:spacing w:line="240" w:lineRule="auto"/>
              <w:ind w:left="113" w:right="113"/>
              <w:jc w:val="center"/>
              <w:rPr>
                <w:sz w:val="16"/>
                <w:szCs w:val="16"/>
              </w:rPr>
            </w:pPr>
            <w:r w:rsidRPr="00E03BE7">
              <w:rPr>
                <w:sz w:val="16"/>
                <w:szCs w:val="16"/>
              </w:rPr>
              <w:t>873</w:t>
            </w:r>
          </w:p>
        </w:tc>
        <w:tc>
          <w:tcPr>
            <w:tcW w:w="454" w:type="dxa"/>
            <w:textDirection w:val="btLr"/>
          </w:tcPr>
          <w:p w14:paraId="35A6E82F" w14:textId="77777777" w:rsidR="00615B37" w:rsidRPr="00E03BE7" w:rsidRDefault="00615B37" w:rsidP="00360B39">
            <w:pPr>
              <w:spacing w:line="240" w:lineRule="auto"/>
              <w:ind w:left="113" w:right="113"/>
              <w:jc w:val="center"/>
              <w:rPr>
                <w:sz w:val="16"/>
                <w:szCs w:val="16"/>
              </w:rPr>
            </w:pPr>
            <w:r w:rsidRPr="00E03BE7">
              <w:rPr>
                <w:sz w:val="16"/>
                <w:szCs w:val="16"/>
              </w:rPr>
              <w:t>885</w:t>
            </w:r>
          </w:p>
        </w:tc>
        <w:tc>
          <w:tcPr>
            <w:tcW w:w="454" w:type="dxa"/>
            <w:textDirection w:val="btLr"/>
          </w:tcPr>
          <w:p w14:paraId="5F2624BF" w14:textId="77777777" w:rsidR="00615B37" w:rsidRPr="00E03BE7" w:rsidRDefault="00615B37" w:rsidP="00360B39">
            <w:pPr>
              <w:spacing w:line="240" w:lineRule="auto"/>
              <w:ind w:left="113" w:right="113"/>
              <w:jc w:val="center"/>
              <w:rPr>
                <w:sz w:val="16"/>
                <w:szCs w:val="16"/>
              </w:rPr>
            </w:pPr>
            <w:r w:rsidRPr="00E03BE7">
              <w:rPr>
                <w:sz w:val="16"/>
                <w:szCs w:val="16"/>
              </w:rPr>
              <w:t>779</w:t>
            </w:r>
          </w:p>
        </w:tc>
        <w:tc>
          <w:tcPr>
            <w:tcW w:w="236" w:type="dxa"/>
            <w:textDirection w:val="btLr"/>
          </w:tcPr>
          <w:p w14:paraId="555C8CC6" w14:textId="77777777" w:rsidR="00615B37" w:rsidRPr="00E03BE7" w:rsidRDefault="00615B37" w:rsidP="00360B39">
            <w:pPr>
              <w:spacing w:line="240" w:lineRule="auto"/>
              <w:ind w:left="113" w:right="113"/>
              <w:jc w:val="center"/>
              <w:rPr>
                <w:sz w:val="16"/>
                <w:szCs w:val="16"/>
              </w:rPr>
            </w:pPr>
          </w:p>
        </w:tc>
        <w:tc>
          <w:tcPr>
            <w:tcW w:w="454" w:type="dxa"/>
            <w:tcBorders>
              <w:right w:val="single" w:sz="4" w:space="0" w:color="auto"/>
            </w:tcBorders>
            <w:textDirection w:val="btLr"/>
          </w:tcPr>
          <w:p w14:paraId="5A917C84" w14:textId="77777777" w:rsidR="00615B37" w:rsidRPr="00E03BE7" w:rsidRDefault="00615B37" w:rsidP="00360B39">
            <w:pPr>
              <w:spacing w:line="240" w:lineRule="auto"/>
              <w:ind w:left="113" w:right="113"/>
              <w:jc w:val="center"/>
              <w:rPr>
                <w:sz w:val="16"/>
                <w:szCs w:val="16"/>
              </w:rPr>
            </w:pPr>
          </w:p>
        </w:tc>
        <w:tc>
          <w:tcPr>
            <w:tcW w:w="454" w:type="dxa"/>
            <w:tcBorders>
              <w:left w:val="single" w:sz="4" w:space="0" w:color="auto"/>
            </w:tcBorders>
            <w:textDirection w:val="btLr"/>
          </w:tcPr>
          <w:p w14:paraId="1A62C612" w14:textId="77777777" w:rsidR="00615B37" w:rsidRPr="00E03BE7" w:rsidRDefault="00615B37" w:rsidP="00360B39">
            <w:pPr>
              <w:spacing w:line="240" w:lineRule="auto"/>
              <w:ind w:left="113" w:right="113"/>
              <w:jc w:val="center"/>
              <w:rPr>
                <w:sz w:val="16"/>
                <w:szCs w:val="16"/>
              </w:rPr>
            </w:pPr>
            <w:r w:rsidRPr="00E03BE7">
              <w:rPr>
                <w:sz w:val="16"/>
                <w:szCs w:val="16"/>
              </w:rPr>
              <w:t>-25.4</w:t>
            </w:r>
          </w:p>
        </w:tc>
        <w:tc>
          <w:tcPr>
            <w:tcW w:w="454" w:type="dxa"/>
            <w:textDirection w:val="btLr"/>
          </w:tcPr>
          <w:p w14:paraId="5A556C84" w14:textId="77777777" w:rsidR="00615B37" w:rsidRPr="00E03BE7" w:rsidRDefault="00615B37" w:rsidP="00360B39">
            <w:pPr>
              <w:spacing w:line="240" w:lineRule="auto"/>
              <w:ind w:left="113" w:right="113"/>
              <w:jc w:val="center"/>
              <w:rPr>
                <w:sz w:val="16"/>
                <w:szCs w:val="16"/>
              </w:rPr>
            </w:pPr>
            <w:r w:rsidRPr="00E03BE7">
              <w:rPr>
                <w:sz w:val="16"/>
                <w:szCs w:val="16"/>
              </w:rPr>
              <w:t>-12.1</w:t>
            </w:r>
          </w:p>
        </w:tc>
      </w:tr>
      <w:tr w:rsidR="00615B37" w:rsidRPr="00E03BE7" w14:paraId="1C561513" w14:textId="77777777" w:rsidTr="00360B39">
        <w:trPr>
          <w:cantSplit/>
          <w:trHeight w:val="850"/>
        </w:trPr>
        <w:tc>
          <w:tcPr>
            <w:tcW w:w="430" w:type="dxa"/>
            <w:vMerge/>
            <w:tcBorders>
              <w:right w:val="single" w:sz="4" w:space="0" w:color="auto"/>
            </w:tcBorders>
            <w:textDirection w:val="btLr"/>
            <w:vAlign w:val="center"/>
          </w:tcPr>
          <w:p w14:paraId="60C7BA42" w14:textId="77777777" w:rsidR="00615B37" w:rsidRPr="00E03BE7" w:rsidRDefault="00615B37" w:rsidP="00360B39">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694171FB" w14:textId="77777777" w:rsidR="00615B37" w:rsidRPr="00E03BE7" w:rsidRDefault="00615B37" w:rsidP="00360B39">
            <w:pPr>
              <w:spacing w:line="240" w:lineRule="auto"/>
              <w:ind w:left="113" w:right="113"/>
              <w:jc w:val="center"/>
              <w:rPr>
                <w:b/>
                <w:bCs/>
                <w:sz w:val="16"/>
                <w:szCs w:val="16"/>
              </w:rPr>
            </w:pPr>
            <w:r w:rsidRPr="00E03BE7">
              <w:rPr>
                <w:b/>
                <w:bCs/>
                <w:sz w:val="16"/>
                <w:szCs w:val="16"/>
              </w:rPr>
              <w:t>Hispanic</w:t>
            </w:r>
          </w:p>
        </w:tc>
        <w:tc>
          <w:tcPr>
            <w:tcW w:w="454" w:type="dxa"/>
            <w:tcBorders>
              <w:left w:val="single" w:sz="4" w:space="0" w:color="auto"/>
            </w:tcBorders>
            <w:textDirection w:val="btLr"/>
            <w:vAlign w:val="center"/>
          </w:tcPr>
          <w:p w14:paraId="0EBE9BA1" w14:textId="77777777" w:rsidR="00615B37" w:rsidRPr="00E03BE7" w:rsidRDefault="00615B37" w:rsidP="00360B39">
            <w:pPr>
              <w:spacing w:line="240" w:lineRule="auto"/>
              <w:ind w:left="113" w:right="113"/>
              <w:jc w:val="center"/>
              <w:rPr>
                <w:sz w:val="16"/>
                <w:szCs w:val="16"/>
              </w:rPr>
            </w:pPr>
            <w:r w:rsidRPr="00E03BE7">
              <w:rPr>
                <w:sz w:val="16"/>
                <w:szCs w:val="16"/>
              </w:rPr>
              <w:t>658</w:t>
            </w:r>
          </w:p>
        </w:tc>
        <w:tc>
          <w:tcPr>
            <w:tcW w:w="454" w:type="dxa"/>
            <w:textDirection w:val="btLr"/>
            <w:vAlign w:val="center"/>
          </w:tcPr>
          <w:p w14:paraId="4165231D" w14:textId="77777777" w:rsidR="00615B37" w:rsidRPr="00E03BE7" w:rsidRDefault="00615B37" w:rsidP="00360B39">
            <w:pPr>
              <w:spacing w:line="240" w:lineRule="auto"/>
              <w:ind w:left="113" w:right="113"/>
              <w:jc w:val="center"/>
              <w:rPr>
                <w:sz w:val="16"/>
                <w:szCs w:val="16"/>
              </w:rPr>
            </w:pPr>
            <w:r w:rsidRPr="00E03BE7">
              <w:rPr>
                <w:sz w:val="16"/>
                <w:szCs w:val="16"/>
              </w:rPr>
              <w:t>650</w:t>
            </w:r>
          </w:p>
        </w:tc>
        <w:tc>
          <w:tcPr>
            <w:tcW w:w="454" w:type="dxa"/>
            <w:textDirection w:val="btLr"/>
            <w:vAlign w:val="center"/>
          </w:tcPr>
          <w:p w14:paraId="6000EF24" w14:textId="77777777" w:rsidR="00615B37" w:rsidRPr="00E03BE7" w:rsidRDefault="00615B37" w:rsidP="00360B39">
            <w:pPr>
              <w:spacing w:line="240" w:lineRule="auto"/>
              <w:ind w:left="113" w:right="113"/>
              <w:jc w:val="center"/>
              <w:rPr>
                <w:sz w:val="16"/>
                <w:szCs w:val="16"/>
              </w:rPr>
            </w:pPr>
            <w:r w:rsidRPr="00E03BE7">
              <w:rPr>
                <w:sz w:val="16"/>
                <w:szCs w:val="16"/>
              </w:rPr>
              <w:t>629</w:t>
            </w:r>
          </w:p>
        </w:tc>
        <w:tc>
          <w:tcPr>
            <w:tcW w:w="454" w:type="dxa"/>
            <w:textDirection w:val="btLr"/>
            <w:vAlign w:val="center"/>
          </w:tcPr>
          <w:p w14:paraId="1EE32F97" w14:textId="77777777" w:rsidR="00615B37" w:rsidRPr="00E03BE7" w:rsidRDefault="00615B37" w:rsidP="00360B39">
            <w:pPr>
              <w:spacing w:line="240" w:lineRule="auto"/>
              <w:ind w:left="113" w:right="113"/>
              <w:jc w:val="center"/>
              <w:rPr>
                <w:sz w:val="16"/>
                <w:szCs w:val="16"/>
              </w:rPr>
            </w:pPr>
            <w:r w:rsidRPr="00E03BE7">
              <w:rPr>
                <w:sz w:val="16"/>
                <w:szCs w:val="16"/>
              </w:rPr>
              <w:t>630</w:t>
            </w:r>
          </w:p>
        </w:tc>
        <w:tc>
          <w:tcPr>
            <w:tcW w:w="454" w:type="dxa"/>
            <w:textDirection w:val="btLr"/>
            <w:vAlign w:val="center"/>
          </w:tcPr>
          <w:p w14:paraId="0CA582D5" w14:textId="77777777" w:rsidR="00615B37" w:rsidRPr="00E03BE7" w:rsidRDefault="00615B37" w:rsidP="00360B39">
            <w:pPr>
              <w:spacing w:line="240" w:lineRule="auto"/>
              <w:ind w:left="113" w:right="113"/>
              <w:jc w:val="center"/>
              <w:rPr>
                <w:sz w:val="16"/>
                <w:szCs w:val="16"/>
              </w:rPr>
            </w:pPr>
            <w:r w:rsidRPr="00E03BE7">
              <w:rPr>
                <w:sz w:val="16"/>
                <w:szCs w:val="16"/>
              </w:rPr>
              <w:t>611</w:t>
            </w:r>
          </w:p>
        </w:tc>
        <w:tc>
          <w:tcPr>
            <w:tcW w:w="454" w:type="dxa"/>
            <w:textDirection w:val="btLr"/>
            <w:vAlign w:val="center"/>
          </w:tcPr>
          <w:p w14:paraId="4498EA17" w14:textId="77777777" w:rsidR="00615B37" w:rsidRPr="00E03BE7" w:rsidRDefault="00615B37" w:rsidP="00360B39">
            <w:pPr>
              <w:spacing w:line="240" w:lineRule="auto"/>
              <w:ind w:left="113" w:right="113"/>
              <w:jc w:val="center"/>
              <w:rPr>
                <w:sz w:val="16"/>
                <w:szCs w:val="16"/>
              </w:rPr>
            </w:pPr>
            <w:r w:rsidRPr="00E03BE7">
              <w:rPr>
                <w:sz w:val="16"/>
                <w:szCs w:val="16"/>
              </w:rPr>
              <w:t>592</w:t>
            </w:r>
          </w:p>
        </w:tc>
        <w:tc>
          <w:tcPr>
            <w:tcW w:w="454" w:type="dxa"/>
            <w:textDirection w:val="btLr"/>
            <w:vAlign w:val="center"/>
          </w:tcPr>
          <w:p w14:paraId="39593D7C" w14:textId="77777777" w:rsidR="00615B37" w:rsidRPr="00E03BE7" w:rsidRDefault="00615B37" w:rsidP="00360B39">
            <w:pPr>
              <w:spacing w:line="240" w:lineRule="auto"/>
              <w:ind w:left="113" w:right="113"/>
              <w:jc w:val="center"/>
              <w:rPr>
                <w:sz w:val="16"/>
                <w:szCs w:val="16"/>
              </w:rPr>
            </w:pPr>
            <w:r w:rsidRPr="00E03BE7">
              <w:rPr>
                <w:sz w:val="16"/>
                <w:szCs w:val="16"/>
              </w:rPr>
              <w:t>591</w:t>
            </w:r>
          </w:p>
        </w:tc>
        <w:tc>
          <w:tcPr>
            <w:tcW w:w="454" w:type="dxa"/>
            <w:textDirection w:val="btLr"/>
            <w:vAlign w:val="center"/>
          </w:tcPr>
          <w:p w14:paraId="2F98A2AD" w14:textId="77777777" w:rsidR="00615B37" w:rsidRPr="00E03BE7" w:rsidRDefault="00615B37" w:rsidP="00360B39">
            <w:pPr>
              <w:spacing w:line="240" w:lineRule="auto"/>
              <w:ind w:left="113" w:right="113"/>
              <w:jc w:val="center"/>
              <w:rPr>
                <w:sz w:val="16"/>
                <w:szCs w:val="16"/>
              </w:rPr>
            </w:pPr>
            <w:r w:rsidRPr="00E03BE7">
              <w:rPr>
                <w:sz w:val="16"/>
                <w:szCs w:val="16"/>
              </w:rPr>
              <w:t>575</w:t>
            </w:r>
          </w:p>
        </w:tc>
        <w:tc>
          <w:tcPr>
            <w:tcW w:w="454" w:type="dxa"/>
            <w:textDirection w:val="btLr"/>
          </w:tcPr>
          <w:p w14:paraId="0DA59E84" w14:textId="77777777" w:rsidR="00615B37" w:rsidRPr="00E03BE7" w:rsidRDefault="00615B37" w:rsidP="00360B39">
            <w:pPr>
              <w:spacing w:line="240" w:lineRule="auto"/>
              <w:ind w:left="113" w:right="113"/>
              <w:jc w:val="center"/>
              <w:rPr>
                <w:sz w:val="16"/>
                <w:szCs w:val="16"/>
              </w:rPr>
            </w:pPr>
            <w:r w:rsidRPr="00E03BE7">
              <w:rPr>
                <w:sz w:val="16"/>
                <w:szCs w:val="16"/>
              </w:rPr>
              <w:t>555</w:t>
            </w:r>
          </w:p>
        </w:tc>
        <w:tc>
          <w:tcPr>
            <w:tcW w:w="454" w:type="dxa"/>
            <w:textDirection w:val="btLr"/>
          </w:tcPr>
          <w:p w14:paraId="25BEF55D" w14:textId="77777777" w:rsidR="00615B37" w:rsidRPr="00E03BE7" w:rsidRDefault="00615B37" w:rsidP="00360B39">
            <w:pPr>
              <w:spacing w:line="240" w:lineRule="auto"/>
              <w:ind w:left="113" w:right="113"/>
              <w:jc w:val="center"/>
              <w:rPr>
                <w:sz w:val="16"/>
                <w:szCs w:val="16"/>
              </w:rPr>
            </w:pPr>
            <w:r w:rsidRPr="00E03BE7">
              <w:rPr>
                <w:sz w:val="16"/>
                <w:szCs w:val="16"/>
              </w:rPr>
              <w:t>530</w:t>
            </w:r>
          </w:p>
        </w:tc>
        <w:tc>
          <w:tcPr>
            <w:tcW w:w="454" w:type="dxa"/>
            <w:textDirection w:val="btLr"/>
          </w:tcPr>
          <w:p w14:paraId="29D7A83C" w14:textId="77777777" w:rsidR="00615B37" w:rsidRPr="00E03BE7" w:rsidRDefault="00615B37" w:rsidP="00360B39">
            <w:pPr>
              <w:spacing w:line="240" w:lineRule="auto"/>
              <w:ind w:left="113" w:right="113"/>
              <w:jc w:val="center"/>
              <w:rPr>
                <w:sz w:val="16"/>
                <w:szCs w:val="16"/>
              </w:rPr>
            </w:pPr>
            <w:r w:rsidRPr="00E03BE7">
              <w:rPr>
                <w:sz w:val="16"/>
                <w:szCs w:val="16"/>
              </w:rPr>
              <w:t>446</w:t>
            </w:r>
          </w:p>
        </w:tc>
        <w:tc>
          <w:tcPr>
            <w:tcW w:w="236" w:type="dxa"/>
            <w:textDirection w:val="btLr"/>
          </w:tcPr>
          <w:p w14:paraId="515DC928" w14:textId="77777777" w:rsidR="00615B37" w:rsidRPr="00E03BE7" w:rsidRDefault="00615B37" w:rsidP="00360B39">
            <w:pPr>
              <w:spacing w:line="240" w:lineRule="auto"/>
              <w:ind w:left="113" w:right="113"/>
              <w:jc w:val="center"/>
              <w:rPr>
                <w:sz w:val="16"/>
                <w:szCs w:val="16"/>
              </w:rPr>
            </w:pPr>
          </w:p>
        </w:tc>
        <w:tc>
          <w:tcPr>
            <w:tcW w:w="454" w:type="dxa"/>
            <w:tcBorders>
              <w:right w:val="single" w:sz="4" w:space="0" w:color="auto"/>
            </w:tcBorders>
            <w:textDirection w:val="btLr"/>
          </w:tcPr>
          <w:p w14:paraId="15FAE8B0" w14:textId="77777777" w:rsidR="00615B37" w:rsidRPr="00E03BE7" w:rsidRDefault="00615B37" w:rsidP="00360B39">
            <w:pPr>
              <w:spacing w:line="240" w:lineRule="auto"/>
              <w:ind w:left="113" w:right="113"/>
              <w:jc w:val="center"/>
              <w:rPr>
                <w:sz w:val="16"/>
                <w:szCs w:val="16"/>
              </w:rPr>
            </w:pPr>
          </w:p>
        </w:tc>
        <w:tc>
          <w:tcPr>
            <w:tcW w:w="454" w:type="dxa"/>
            <w:tcBorders>
              <w:left w:val="single" w:sz="4" w:space="0" w:color="auto"/>
            </w:tcBorders>
            <w:textDirection w:val="btLr"/>
          </w:tcPr>
          <w:p w14:paraId="55BD63A8" w14:textId="77777777" w:rsidR="00615B37" w:rsidRPr="00E03BE7" w:rsidRDefault="00615B37" w:rsidP="00360B39">
            <w:pPr>
              <w:spacing w:line="240" w:lineRule="auto"/>
              <w:ind w:left="113" w:right="113"/>
              <w:jc w:val="center"/>
              <w:rPr>
                <w:sz w:val="16"/>
                <w:szCs w:val="16"/>
              </w:rPr>
            </w:pPr>
            <w:r w:rsidRPr="00E03BE7">
              <w:rPr>
                <w:sz w:val="16"/>
                <w:szCs w:val="16"/>
              </w:rPr>
              <w:t>-32.2</w:t>
            </w:r>
          </w:p>
        </w:tc>
        <w:tc>
          <w:tcPr>
            <w:tcW w:w="454" w:type="dxa"/>
            <w:textDirection w:val="btLr"/>
          </w:tcPr>
          <w:p w14:paraId="5DA4F4F4" w14:textId="77777777" w:rsidR="00615B37" w:rsidRPr="00E03BE7" w:rsidRDefault="00615B37" w:rsidP="00360B39">
            <w:pPr>
              <w:spacing w:line="240" w:lineRule="auto"/>
              <w:ind w:left="113" w:right="113"/>
              <w:jc w:val="center"/>
              <w:rPr>
                <w:sz w:val="16"/>
                <w:szCs w:val="16"/>
              </w:rPr>
            </w:pPr>
            <w:r w:rsidRPr="00E03BE7">
              <w:rPr>
                <w:sz w:val="16"/>
                <w:szCs w:val="16"/>
              </w:rPr>
              <w:t>-15.8</w:t>
            </w:r>
          </w:p>
        </w:tc>
      </w:tr>
      <w:tr w:rsidR="00615B37" w:rsidRPr="00E03BE7" w14:paraId="12E4A9AF" w14:textId="77777777" w:rsidTr="00360B39">
        <w:trPr>
          <w:cantSplit/>
          <w:trHeight w:val="850"/>
        </w:trPr>
        <w:tc>
          <w:tcPr>
            <w:tcW w:w="430" w:type="dxa"/>
            <w:vMerge/>
            <w:tcBorders>
              <w:right w:val="single" w:sz="4" w:space="0" w:color="auto"/>
            </w:tcBorders>
            <w:textDirection w:val="btLr"/>
            <w:vAlign w:val="center"/>
          </w:tcPr>
          <w:p w14:paraId="2D734AFA" w14:textId="77777777" w:rsidR="00615B37" w:rsidRPr="00E03BE7" w:rsidRDefault="00615B37" w:rsidP="00360B39">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3B1020D4" w14:textId="77777777" w:rsidR="00615B37" w:rsidRPr="00E03BE7" w:rsidRDefault="00615B37" w:rsidP="00360B39">
            <w:pPr>
              <w:spacing w:line="240" w:lineRule="auto"/>
              <w:ind w:left="113" w:right="113"/>
              <w:jc w:val="center"/>
              <w:rPr>
                <w:b/>
                <w:bCs/>
                <w:sz w:val="16"/>
                <w:szCs w:val="16"/>
              </w:rPr>
            </w:pPr>
            <w:r w:rsidRPr="00E03BE7">
              <w:rPr>
                <w:b/>
                <w:bCs/>
                <w:sz w:val="16"/>
                <w:szCs w:val="16"/>
              </w:rPr>
              <w:t>Black</w:t>
            </w:r>
          </w:p>
        </w:tc>
        <w:tc>
          <w:tcPr>
            <w:tcW w:w="454" w:type="dxa"/>
            <w:tcBorders>
              <w:left w:val="single" w:sz="4" w:space="0" w:color="auto"/>
            </w:tcBorders>
            <w:textDirection w:val="btLr"/>
            <w:vAlign w:val="center"/>
          </w:tcPr>
          <w:p w14:paraId="74C82DD8" w14:textId="77777777" w:rsidR="00615B37" w:rsidRPr="00E03BE7" w:rsidRDefault="00615B37" w:rsidP="00360B39">
            <w:pPr>
              <w:spacing w:line="240" w:lineRule="auto"/>
              <w:ind w:left="113" w:right="113"/>
              <w:jc w:val="center"/>
              <w:rPr>
                <w:sz w:val="16"/>
                <w:szCs w:val="16"/>
              </w:rPr>
            </w:pPr>
            <w:r w:rsidRPr="00E03BE7">
              <w:rPr>
                <w:sz w:val="16"/>
                <w:szCs w:val="16"/>
              </w:rPr>
              <w:t>1,489</w:t>
            </w:r>
          </w:p>
        </w:tc>
        <w:tc>
          <w:tcPr>
            <w:tcW w:w="454" w:type="dxa"/>
            <w:textDirection w:val="btLr"/>
            <w:vAlign w:val="center"/>
          </w:tcPr>
          <w:p w14:paraId="3E93A696" w14:textId="77777777" w:rsidR="00615B37" w:rsidRPr="00E03BE7" w:rsidRDefault="00615B37" w:rsidP="00360B39">
            <w:pPr>
              <w:spacing w:line="240" w:lineRule="auto"/>
              <w:ind w:left="113" w:right="113"/>
              <w:jc w:val="center"/>
              <w:rPr>
                <w:sz w:val="16"/>
                <w:szCs w:val="16"/>
              </w:rPr>
            </w:pPr>
            <w:r w:rsidRPr="00E03BE7">
              <w:rPr>
                <w:sz w:val="16"/>
                <w:szCs w:val="16"/>
              </w:rPr>
              <w:t>1,438</w:t>
            </w:r>
          </w:p>
        </w:tc>
        <w:tc>
          <w:tcPr>
            <w:tcW w:w="454" w:type="dxa"/>
            <w:textDirection w:val="btLr"/>
            <w:vAlign w:val="center"/>
          </w:tcPr>
          <w:p w14:paraId="416AB0B8" w14:textId="77777777" w:rsidR="00615B37" w:rsidRPr="00E03BE7" w:rsidRDefault="00615B37" w:rsidP="00360B39">
            <w:pPr>
              <w:spacing w:line="240" w:lineRule="auto"/>
              <w:ind w:left="113" w:right="113"/>
              <w:jc w:val="center"/>
              <w:rPr>
                <w:sz w:val="16"/>
                <w:szCs w:val="16"/>
              </w:rPr>
            </w:pPr>
            <w:r w:rsidRPr="00E03BE7">
              <w:rPr>
                <w:sz w:val="16"/>
                <w:szCs w:val="16"/>
              </w:rPr>
              <w:t>1,377</w:t>
            </w:r>
          </w:p>
        </w:tc>
        <w:tc>
          <w:tcPr>
            <w:tcW w:w="454" w:type="dxa"/>
            <w:textDirection w:val="btLr"/>
            <w:vAlign w:val="center"/>
          </w:tcPr>
          <w:p w14:paraId="350A4FB9" w14:textId="77777777" w:rsidR="00615B37" w:rsidRPr="00E03BE7" w:rsidRDefault="00615B37" w:rsidP="00360B39">
            <w:pPr>
              <w:spacing w:line="240" w:lineRule="auto"/>
              <w:ind w:left="113" w:right="113"/>
              <w:jc w:val="center"/>
              <w:rPr>
                <w:sz w:val="16"/>
                <w:szCs w:val="16"/>
              </w:rPr>
            </w:pPr>
            <w:r w:rsidRPr="00E03BE7">
              <w:rPr>
                <w:sz w:val="16"/>
                <w:szCs w:val="16"/>
              </w:rPr>
              <w:t>1,348</w:t>
            </w:r>
          </w:p>
        </w:tc>
        <w:tc>
          <w:tcPr>
            <w:tcW w:w="454" w:type="dxa"/>
            <w:textDirection w:val="btLr"/>
            <w:vAlign w:val="center"/>
          </w:tcPr>
          <w:p w14:paraId="67A12D9E" w14:textId="77777777" w:rsidR="00615B37" w:rsidRPr="00E03BE7" w:rsidRDefault="00615B37" w:rsidP="00360B39">
            <w:pPr>
              <w:spacing w:line="240" w:lineRule="auto"/>
              <w:ind w:left="113" w:right="113"/>
              <w:jc w:val="center"/>
              <w:rPr>
                <w:sz w:val="16"/>
                <w:szCs w:val="16"/>
              </w:rPr>
            </w:pPr>
            <w:r w:rsidRPr="00E03BE7">
              <w:rPr>
                <w:sz w:val="16"/>
                <w:szCs w:val="16"/>
              </w:rPr>
              <w:t>1,302</w:t>
            </w:r>
          </w:p>
        </w:tc>
        <w:tc>
          <w:tcPr>
            <w:tcW w:w="454" w:type="dxa"/>
            <w:textDirection w:val="btLr"/>
            <w:vAlign w:val="center"/>
          </w:tcPr>
          <w:p w14:paraId="2D5FF631" w14:textId="77777777" w:rsidR="00615B37" w:rsidRPr="00E03BE7" w:rsidRDefault="00615B37" w:rsidP="00360B39">
            <w:pPr>
              <w:spacing w:line="240" w:lineRule="auto"/>
              <w:ind w:left="113" w:right="113"/>
              <w:jc w:val="center"/>
              <w:rPr>
                <w:sz w:val="16"/>
                <w:szCs w:val="16"/>
              </w:rPr>
            </w:pPr>
            <w:r w:rsidRPr="00E03BE7">
              <w:rPr>
                <w:sz w:val="16"/>
                <w:szCs w:val="16"/>
              </w:rPr>
              <w:t>1,239</w:t>
            </w:r>
          </w:p>
        </w:tc>
        <w:tc>
          <w:tcPr>
            <w:tcW w:w="454" w:type="dxa"/>
            <w:textDirection w:val="btLr"/>
            <w:vAlign w:val="center"/>
          </w:tcPr>
          <w:p w14:paraId="55748FF0" w14:textId="77777777" w:rsidR="00615B37" w:rsidRPr="00E03BE7" w:rsidRDefault="00615B37" w:rsidP="00360B39">
            <w:pPr>
              <w:spacing w:line="240" w:lineRule="auto"/>
              <w:ind w:left="113" w:right="113"/>
              <w:jc w:val="center"/>
              <w:rPr>
                <w:sz w:val="16"/>
                <w:szCs w:val="16"/>
              </w:rPr>
            </w:pPr>
            <w:r w:rsidRPr="00E03BE7">
              <w:rPr>
                <w:sz w:val="16"/>
                <w:szCs w:val="16"/>
              </w:rPr>
              <w:t>1,199</w:t>
            </w:r>
          </w:p>
        </w:tc>
        <w:tc>
          <w:tcPr>
            <w:tcW w:w="454" w:type="dxa"/>
            <w:textDirection w:val="btLr"/>
            <w:vAlign w:val="center"/>
          </w:tcPr>
          <w:p w14:paraId="73C2D7BB" w14:textId="77777777" w:rsidR="00615B37" w:rsidRPr="00E03BE7" w:rsidRDefault="00615B37" w:rsidP="00360B39">
            <w:pPr>
              <w:spacing w:line="240" w:lineRule="auto"/>
              <w:ind w:left="113" w:right="113"/>
              <w:jc w:val="center"/>
              <w:rPr>
                <w:sz w:val="16"/>
                <w:szCs w:val="16"/>
              </w:rPr>
            </w:pPr>
            <w:r w:rsidRPr="00E03BE7">
              <w:rPr>
                <w:sz w:val="16"/>
                <w:szCs w:val="16"/>
              </w:rPr>
              <w:t>1,161</w:t>
            </w:r>
          </w:p>
        </w:tc>
        <w:tc>
          <w:tcPr>
            <w:tcW w:w="454" w:type="dxa"/>
            <w:textDirection w:val="btLr"/>
          </w:tcPr>
          <w:p w14:paraId="14DB1034" w14:textId="77777777" w:rsidR="00615B37" w:rsidRPr="00E03BE7" w:rsidRDefault="00615B37" w:rsidP="00360B39">
            <w:pPr>
              <w:spacing w:line="240" w:lineRule="auto"/>
              <w:ind w:left="113" w:right="113"/>
              <w:jc w:val="center"/>
              <w:rPr>
                <w:sz w:val="16"/>
                <w:szCs w:val="16"/>
              </w:rPr>
            </w:pPr>
            <w:r w:rsidRPr="00E03BE7">
              <w:rPr>
                <w:sz w:val="16"/>
                <w:szCs w:val="16"/>
              </w:rPr>
              <w:t>1,124</w:t>
            </w:r>
          </w:p>
        </w:tc>
        <w:tc>
          <w:tcPr>
            <w:tcW w:w="454" w:type="dxa"/>
            <w:textDirection w:val="btLr"/>
          </w:tcPr>
          <w:p w14:paraId="33096AB1" w14:textId="77777777" w:rsidR="00615B37" w:rsidRPr="00E03BE7" w:rsidRDefault="00615B37" w:rsidP="00360B39">
            <w:pPr>
              <w:spacing w:line="240" w:lineRule="auto"/>
              <w:ind w:left="113" w:right="113"/>
              <w:jc w:val="center"/>
              <w:rPr>
                <w:sz w:val="16"/>
                <w:szCs w:val="16"/>
              </w:rPr>
            </w:pPr>
            <w:r w:rsidRPr="00E03BE7">
              <w:rPr>
                <w:sz w:val="16"/>
                <w:szCs w:val="16"/>
              </w:rPr>
              <w:t>1,088</w:t>
            </w:r>
          </w:p>
        </w:tc>
        <w:tc>
          <w:tcPr>
            <w:tcW w:w="454" w:type="dxa"/>
            <w:textDirection w:val="btLr"/>
          </w:tcPr>
          <w:p w14:paraId="0B4ECCF0" w14:textId="77777777" w:rsidR="00615B37" w:rsidRPr="00E03BE7" w:rsidRDefault="00615B37" w:rsidP="00360B39">
            <w:pPr>
              <w:spacing w:line="240" w:lineRule="auto"/>
              <w:ind w:left="113" w:right="113"/>
              <w:jc w:val="center"/>
              <w:rPr>
                <w:sz w:val="16"/>
                <w:szCs w:val="16"/>
              </w:rPr>
            </w:pPr>
            <w:r w:rsidRPr="00E03BE7">
              <w:rPr>
                <w:sz w:val="16"/>
                <w:szCs w:val="16"/>
              </w:rPr>
              <w:t>938</w:t>
            </w:r>
          </w:p>
        </w:tc>
        <w:tc>
          <w:tcPr>
            <w:tcW w:w="236" w:type="dxa"/>
            <w:textDirection w:val="btLr"/>
          </w:tcPr>
          <w:p w14:paraId="6918D559" w14:textId="77777777" w:rsidR="00615B37" w:rsidRPr="00E03BE7" w:rsidRDefault="00615B37" w:rsidP="00360B39">
            <w:pPr>
              <w:spacing w:line="240" w:lineRule="auto"/>
              <w:ind w:left="113" w:right="113"/>
              <w:jc w:val="center"/>
              <w:rPr>
                <w:sz w:val="16"/>
                <w:szCs w:val="16"/>
              </w:rPr>
            </w:pPr>
          </w:p>
        </w:tc>
        <w:tc>
          <w:tcPr>
            <w:tcW w:w="454" w:type="dxa"/>
            <w:tcBorders>
              <w:right w:val="single" w:sz="4" w:space="0" w:color="auto"/>
            </w:tcBorders>
            <w:textDirection w:val="btLr"/>
          </w:tcPr>
          <w:p w14:paraId="78BDA014" w14:textId="77777777" w:rsidR="00615B37" w:rsidRPr="00E03BE7" w:rsidRDefault="00615B37" w:rsidP="00360B39">
            <w:pPr>
              <w:spacing w:line="240" w:lineRule="auto"/>
              <w:ind w:left="113" w:right="113"/>
              <w:jc w:val="center"/>
              <w:rPr>
                <w:sz w:val="16"/>
                <w:szCs w:val="16"/>
              </w:rPr>
            </w:pPr>
          </w:p>
        </w:tc>
        <w:tc>
          <w:tcPr>
            <w:tcW w:w="454" w:type="dxa"/>
            <w:tcBorders>
              <w:left w:val="single" w:sz="4" w:space="0" w:color="auto"/>
            </w:tcBorders>
            <w:textDirection w:val="btLr"/>
          </w:tcPr>
          <w:p w14:paraId="1DB31CEC" w14:textId="77777777" w:rsidR="00615B37" w:rsidRPr="00E03BE7" w:rsidRDefault="00615B37" w:rsidP="00360B39">
            <w:pPr>
              <w:spacing w:line="240" w:lineRule="auto"/>
              <w:ind w:left="113" w:right="113"/>
              <w:jc w:val="center"/>
              <w:rPr>
                <w:sz w:val="16"/>
                <w:szCs w:val="16"/>
              </w:rPr>
            </w:pPr>
            <w:r w:rsidRPr="00E03BE7">
              <w:rPr>
                <w:sz w:val="16"/>
                <w:szCs w:val="16"/>
              </w:rPr>
              <w:t>-37.0</w:t>
            </w:r>
          </w:p>
        </w:tc>
        <w:tc>
          <w:tcPr>
            <w:tcW w:w="454" w:type="dxa"/>
            <w:textDirection w:val="btLr"/>
          </w:tcPr>
          <w:p w14:paraId="7B6954BC" w14:textId="77777777" w:rsidR="00615B37" w:rsidRPr="00E03BE7" w:rsidRDefault="00615B37" w:rsidP="00360B39">
            <w:pPr>
              <w:spacing w:line="240" w:lineRule="auto"/>
              <w:ind w:left="113" w:right="113"/>
              <w:jc w:val="center"/>
              <w:rPr>
                <w:sz w:val="16"/>
                <w:szCs w:val="16"/>
              </w:rPr>
            </w:pPr>
            <w:r w:rsidRPr="00E03BE7">
              <w:rPr>
                <w:sz w:val="16"/>
                <w:szCs w:val="16"/>
              </w:rPr>
              <w:t>-13.8</w:t>
            </w:r>
          </w:p>
        </w:tc>
      </w:tr>
      <w:tr w:rsidR="00615B37" w:rsidRPr="00E03BE7" w14:paraId="17ECBC81" w14:textId="77777777" w:rsidTr="00360B39">
        <w:trPr>
          <w:cantSplit/>
          <w:trHeight w:val="850"/>
        </w:trPr>
        <w:tc>
          <w:tcPr>
            <w:tcW w:w="430" w:type="dxa"/>
            <w:vMerge/>
            <w:tcBorders>
              <w:right w:val="single" w:sz="4" w:space="0" w:color="auto"/>
            </w:tcBorders>
            <w:textDirection w:val="btLr"/>
            <w:vAlign w:val="center"/>
          </w:tcPr>
          <w:p w14:paraId="694E5BF0" w14:textId="77777777" w:rsidR="00615B37" w:rsidRPr="00E03BE7" w:rsidRDefault="00615B37" w:rsidP="00360B39">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7E29FD52" w14:textId="77777777" w:rsidR="00615B37" w:rsidRPr="00E03BE7" w:rsidRDefault="00615B37" w:rsidP="00360B39">
            <w:pPr>
              <w:spacing w:line="240" w:lineRule="auto"/>
              <w:ind w:left="113" w:right="113"/>
              <w:jc w:val="center"/>
              <w:rPr>
                <w:b/>
                <w:bCs/>
                <w:sz w:val="16"/>
                <w:szCs w:val="16"/>
              </w:rPr>
            </w:pPr>
            <w:r w:rsidRPr="00E03BE7">
              <w:rPr>
                <w:b/>
                <w:bCs/>
                <w:sz w:val="16"/>
                <w:szCs w:val="16"/>
              </w:rPr>
              <w:t>White</w:t>
            </w:r>
          </w:p>
        </w:tc>
        <w:tc>
          <w:tcPr>
            <w:tcW w:w="454" w:type="dxa"/>
            <w:tcBorders>
              <w:left w:val="single" w:sz="4" w:space="0" w:color="auto"/>
            </w:tcBorders>
            <w:textDirection w:val="btLr"/>
            <w:vAlign w:val="center"/>
          </w:tcPr>
          <w:p w14:paraId="2BE82BA6" w14:textId="77777777" w:rsidR="00615B37" w:rsidRPr="00E03BE7" w:rsidRDefault="00615B37" w:rsidP="00360B39">
            <w:pPr>
              <w:spacing w:line="240" w:lineRule="auto"/>
              <w:ind w:left="113" w:right="113"/>
              <w:jc w:val="center"/>
              <w:rPr>
                <w:sz w:val="16"/>
                <w:szCs w:val="16"/>
              </w:rPr>
            </w:pPr>
            <w:r w:rsidRPr="00E03BE7">
              <w:rPr>
                <w:sz w:val="16"/>
                <w:szCs w:val="16"/>
              </w:rPr>
              <w:t>248</w:t>
            </w:r>
          </w:p>
        </w:tc>
        <w:tc>
          <w:tcPr>
            <w:tcW w:w="454" w:type="dxa"/>
            <w:textDirection w:val="btLr"/>
            <w:vAlign w:val="center"/>
          </w:tcPr>
          <w:p w14:paraId="04DF58B3" w14:textId="77777777" w:rsidR="00615B37" w:rsidRPr="00E03BE7" w:rsidRDefault="00615B37" w:rsidP="00360B39">
            <w:pPr>
              <w:spacing w:line="240" w:lineRule="auto"/>
              <w:ind w:left="113" w:right="113"/>
              <w:jc w:val="center"/>
              <w:rPr>
                <w:sz w:val="16"/>
                <w:szCs w:val="16"/>
              </w:rPr>
            </w:pPr>
            <w:r w:rsidRPr="00E03BE7">
              <w:rPr>
                <w:sz w:val="16"/>
                <w:szCs w:val="16"/>
              </w:rPr>
              <w:t>243</w:t>
            </w:r>
          </w:p>
        </w:tc>
        <w:tc>
          <w:tcPr>
            <w:tcW w:w="454" w:type="dxa"/>
            <w:textDirection w:val="btLr"/>
            <w:vAlign w:val="center"/>
          </w:tcPr>
          <w:p w14:paraId="075A72E5" w14:textId="77777777" w:rsidR="00615B37" w:rsidRPr="00E03BE7" w:rsidRDefault="00615B37" w:rsidP="00360B39">
            <w:pPr>
              <w:spacing w:line="240" w:lineRule="auto"/>
              <w:ind w:left="113" w:right="113"/>
              <w:jc w:val="center"/>
              <w:rPr>
                <w:sz w:val="16"/>
                <w:szCs w:val="16"/>
              </w:rPr>
            </w:pPr>
            <w:r w:rsidRPr="00E03BE7">
              <w:rPr>
                <w:sz w:val="16"/>
                <w:szCs w:val="16"/>
              </w:rPr>
              <w:t>238</w:t>
            </w:r>
          </w:p>
        </w:tc>
        <w:tc>
          <w:tcPr>
            <w:tcW w:w="454" w:type="dxa"/>
            <w:textDirection w:val="btLr"/>
            <w:vAlign w:val="center"/>
          </w:tcPr>
          <w:p w14:paraId="33F66095" w14:textId="77777777" w:rsidR="00615B37" w:rsidRPr="00E03BE7" w:rsidRDefault="00615B37" w:rsidP="00360B39">
            <w:pPr>
              <w:spacing w:line="240" w:lineRule="auto"/>
              <w:ind w:left="113" w:right="113"/>
              <w:jc w:val="center"/>
              <w:rPr>
                <w:sz w:val="16"/>
                <w:szCs w:val="16"/>
              </w:rPr>
            </w:pPr>
            <w:r w:rsidRPr="00E03BE7">
              <w:rPr>
                <w:sz w:val="16"/>
                <w:szCs w:val="16"/>
              </w:rPr>
              <w:t>237</w:t>
            </w:r>
          </w:p>
        </w:tc>
        <w:tc>
          <w:tcPr>
            <w:tcW w:w="454" w:type="dxa"/>
            <w:textDirection w:val="btLr"/>
            <w:vAlign w:val="center"/>
          </w:tcPr>
          <w:p w14:paraId="0DE4001C" w14:textId="77777777" w:rsidR="00615B37" w:rsidRPr="00E03BE7" w:rsidRDefault="00615B37" w:rsidP="00360B39">
            <w:pPr>
              <w:spacing w:line="240" w:lineRule="auto"/>
              <w:ind w:left="113" w:right="113"/>
              <w:jc w:val="center"/>
              <w:rPr>
                <w:sz w:val="16"/>
                <w:szCs w:val="16"/>
              </w:rPr>
            </w:pPr>
            <w:r w:rsidRPr="00E03BE7">
              <w:rPr>
                <w:sz w:val="16"/>
                <w:szCs w:val="16"/>
              </w:rPr>
              <w:t>234</w:t>
            </w:r>
          </w:p>
        </w:tc>
        <w:tc>
          <w:tcPr>
            <w:tcW w:w="454" w:type="dxa"/>
            <w:textDirection w:val="btLr"/>
            <w:vAlign w:val="center"/>
          </w:tcPr>
          <w:p w14:paraId="7EE4ECB0" w14:textId="77777777" w:rsidR="00615B37" w:rsidRPr="00E03BE7" w:rsidRDefault="00615B37" w:rsidP="00360B39">
            <w:pPr>
              <w:spacing w:line="240" w:lineRule="auto"/>
              <w:ind w:left="113" w:right="113"/>
              <w:jc w:val="center"/>
              <w:rPr>
                <w:sz w:val="16"/>
                <w:szCs w:val="16"/>
              </w:rPr>
            </w:pPr>
            <w:r w:rsidRPr="00E03BE7">
              <w:rPr>
                <w:sz w:val="16"/>
                <w:szCs w:val="16"/>
              </w:rPr>
              <w:t>228</w:t>
            </w:r>
          </w:p>
        </w:tc>
        <w:tc>
          <w:tcPr>
            <w:tcW w:w="454" w:type="dxa"/>
            <w:textDirection w:val="btLr"/>
            <w:vAlign w:val="center"/>
          </w:tcPr>
          <w:p w14:paraId="2F5916D2" w14:textId="77777777" w:rsidR="00615B37" w:rsidRPr="00E03BE7" w:rsidRDefault="00615B37" w:rsidP="00360B39">
            <w:pPr>
              <w:spacing w:line="240" w:lineRule="auto"/>
              <w:ind w:left="113" w:right="113"/>
              <w:jc w:val="center"/>
              <w:rPr>
                <w:sz w:val="16"/>
                <w:szCs w:val="16"/>
              </w:rPr>
            </w:pPr>
            <w:r w:rsidRPr="00E03BE7">
              <w:rPr>
                <w:sz w:val="16"/>
                <w:szCs w:val="16"/>
              </w:rPr>
              <w:t>223</w:t>
            </w:r>
          </w:p>
        </w:tc>
        <w:tc>
          <w:tcPr>
            <w:tcW w:w="454" w:type="dxa"/>
            <w:textDirection w:val="btLr"/>
            <w:vAlign w:val="center"/>
          </w:tcPr>
          <w:p w14:paraId="07CD4BF0" w14:textId="77777777" w:rsidR="00615B37" w:rsidRPr="00E03BE7" w:rsidRDefault="00615B37" w:rsidP="00360B39">
            <w:pPr>
              <w:spacing w:line="240" w:lineRule="auto"/>
              <w:ind w:left="113" w:right="113"/>
              <w:jc w:val="center"/>
              <w:rPr>
                <w:sz w:val="16"/>
                <w:szCs w:val="16"/>
              </w:rPr>
            </w:pPr>
            <w:r w:rsidRPr="00E03BE7">
              <w:rPr>
                <w:sz w:val="16"/>
                <w:szCs w:val="16"/>
              </w:rPr>
              <w:t>221</w:t>
            </w:r>
          </w:p>
        </w:tc>
        <w:tc>
          <w:tcPr>
            <w:tcW w:w="454" w:type="dxa"/>
            <w:textDirection w:val="btLr"/>
          </w:tcPr>
          <w:p w14:paraId="69E6DAE6" w14:textId="77777777" w:rsidR="00615B37" w:rsidRPr="00E03BE7" w:rsidRDefault="00615B37" w:rsidP="00360B39">
            <w:pPr>
              <w:spacing w:line="240" w:lineRule="auto"/>
              <w:ind w:left="113" w:right="113"/>
              <w:jc w:val="center"/>
              <w:rPr>
                <w:sz w:val="16"/>
                <w:szCs w:val="16"/>
              </w:rPr>
            </w:pPr>
            <w:r w:rsidRPr="00E03BE7">
              <w:rPr>
                <w:sz w:val="16"/>
                <w:szCs w:val="16"/>
              </w:rPr>
              <w:t>218</w:t>
            </w:r>
          </w:p>
        </w:tc>
        <w:tc>
          <w:tcPr>
            <w:tcW w:w="454" w:type="dxa"/>
            <w:textDirection w:val="btLr"/>
          </w:tcPr>
          <w:p w14:paraId="5868A9E8" w14:textId="77777777" w:rsidR="00615B37" w:rsidRPr="00E03BE7" w:rsidRDefault="00615B37" w:rsidP="00360B39">
            <w:pPr>
              <w:spacing w:line="240" w:lineRule="auto"/>
              <w:ind w:left="113" w:right="113"/>
              <w:jc w:val="center"/>
              <w:rPr>
                <w:sz w:val="16"/>
                <w:szCs w:val="16"/>
              </w:rPr>
            </w:pPr>
            <w:r w:rsidRPr="00E03BE7">
              <w:rPr>
                <w:sz w:val="16"/>
                <w:szCs w:val="16"/>
              </w:rPr>
              <w:t>214</w:t>
            </w:r>
          </w:p>
        </w:tc>
        <w:tc>
          <w:tcPr>
            <w:tcW w:w="454" w:type="dxa"/>
            <w:textDirection w:val="btLr"/>
          </w:tcPr>
          <w:p w14:paraId="424B08E4" w14:textId="77777777" w:rsidR="00615B37" w:rsidRPr="00E03BE7" w:rsidRDefault="00615B37" w:rsidP="00360B39">
            <w:pPr>
              <w:spacing w:line="240" w:lineRule="auto"/>
              <w:ind w:left="113" w:right="113"/>
              <w:jc w:val="center"/>
              <w:rPr>
                <w:sz w:val="16"/>
                <w:szCs w:val="16"/>
              </w:rPr>
            </w:pPr>
            <w:r w:rsidRPr="00E03BE7">
              <w:rPr>
                <w:sz w:val="16"/>
                <w:szCs w:val="16"/>
              </w:rPr>
              <w:t>183</w:t>
            </w:r>
          </w:p>
        </w:tc>
        <w:tc>
          <w:tcPr>
            <w:tcW w:w="236" w:type="dxa"/>
            <w:textDirection w:val="btLr"/>
          </w:tcPr>
          <w:p w14:paraId="53A0E3F9" w14:textId="77777777" w:rsidR="00615B37" w:rsidRPr="00E03BE7" w:rsidRDefault="00615B37" w:rsidP="00360B39">
            <w:pPr>
              <w:spacing w:line="240" w:lineRule="auto"/>
              <w:ind w:left="113" w:right="113"/>
              <w:jc w:val="center"/>
              <w:rPr>
                <w:sz w:val="16"/>
                <w:szCs w:val="16"/>
              </w:rPr>
            </w:pPr>
          </w:p>
        </w:tc>
        <w:tc>
          <w:tcPr>
            <w:tcW w:w="454" w:type="dxa"/>
            <w:tcBorders>
              <w:right w:val="single" w:sz="4" w:space="0" w:color="auto"/>
            </w:tcBorders>
            <w:textDirection w:val="btLr"/>
          </w:tcPr>
          <w:p w14:paraId="5E56BCCB" w14:textId="77777777" w:rsidR="00615B37" w:rsidRPr="00E03BE7" w:rsidRDefault="00615B37" w:rsidP="00360B39">
            <w:pPr>
              <w:spacing w:line="240" w:lineRule="auto"/>
              <w:ind w:left="113" w:right="113"/>
              <w:jc w:val="center"/>
              <w:rPr>
                <w:sz w:val="16"/>
                <w:szCs w:val="16"/>
              </w:rPr>
            </w:pPr>
          </w:p>
        </w:tc>
        <w:tc>
          <w:tcPr>
            <w:tcW w:w="454" w:type="dxa"/>
            <w:tcBorders>
              <w:left w:val="single" w:sz="4" w:space="0" w:color="auto"/>
            </w:tcBorders>
            <w:textDirection w:val="btLr"/>
          </w:tcPr>
          <w:p w14:paraId="4095A2D2" w14:textId="77777777" w:rsidR="00615B37" w:rsidRPr="00E03BE7" w:rsidRDefault="00615B37" w:rsidP="00360B39">
            <w:pPr>
              <w:spacing w:line="240" w:lineRule="auto"/>
              <w:ind w:left="113" w:right="113"/>
              <w:jc w:val="center"/>
              <w:rPr>
                <w:sz w:val="16"/>
                <w:szCs w:val="16"/>
              </w:rPr>
            </w:pPr>
            <w:r w:rsidRPr="00E03BE7">
              <w:rPr>
                <w:sz w:val="16"/>
                <w:szCs w:val="16"/>
              </w:rPr>
              <w:t>-26.5</w:t>
            </w:r>
          </w:p>
        </w:tc>
        <w:tc>
          <w:tcPr>
            <w:tcW w:w="454" w:type="dxa"/>
            <w:textDirection w:val="btLr"/>
          </w:tcPr>
          <w:p w14:paraId="47941B6B" w14:textId="77777777" w:rsidR="00615B37" w:rsidRPr="00E03BE7" w:rsidRDefault="00615B37" w:rsidP="00360B39">
            <w:pPr>
              <w:spacing w:line="240" w:lineRule="auto"/>
              <w:ind w:left="113" w:right="113"/>
              <w:jc w:val="center"/>
              <w:rPr>
                <w:sz w:val="16"/>
                <w:szCs w:val="16"/>
              </w:rPr>
            </w:pPr>
            <w:r w:rsidRPr="00E03BE7">
              <w:rPr>
                <w:sz w:val="16"/>
                <w:szCs w:val="16"/>
              </w:rPr>
              <w:t>-14.9</w:t>
            </w:r>
          </w:p>
        </w:tc>
      </w:tr>
      <w:tr w:rsidR="00615B37" w:rsidRPr="00E03BE7" w14:paraId="64EDFC85" w14:textId="77777777" w:rsidTr="00360B39">
        <w:trPr>
          <w:cantSplit/>
          <w:trHeight w:val="850"/>
        </w:trPr>
        <w:tc>
          <w:tcPr>
            <w:tcW w:w="430" w:type="dxa"/>
            <w:vMerge/>
            <w:tcBorders>
              <w:right w:val="single" w:sz="4" w:space="0" w:color="auto"/>
            </w:tcBorders>
            <w:textDirection w:val="btLr"/>
            <w:vAlign w:val="center"/>
          </w:tcPr>
          <w:p w14:paraId="7008522A" w14:textId="77777777" w:rsidR="00615B37" w:rsidRPr="00E03BE7" w:rsidRDefault="00615B37" w:rsidP="00360B39">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0A450308" w14:textId="77777777" w:rsidR="00615B37" w:rsidRPr="00E03BE7" w:rsidRDefault="00615B37" w:rsidP="00360B39">
            <w:pPr>
              <w:spacing w:line="240" w:lineRule="auto"/>
              <w:ind w:left="113" w:right="113"/>
              <w:jc w:val="center"/>
              <w:rPr>
                <w:b/>
                <w:bCs/>
                <w:sz w:val="16"/>
                <w:szCs w:val="16"/>
              </w:rPr>
            </w:pPr>
            <w:r w:rsidRPr="00E03BE7">
              <w:rPr>
                <w:b/>
                <w:bCs/>
                <w:sz w:val="16"/>
                <w:szCs w:val="16"/>
              </w:rPr>
              <w:t>Female</w:t>
            </w:r>
          </w:p>
        </w:tc>
        <w:tc>
          <w:tcPr>
            <w:tcW w:w="454" w:type="dxa"/>
            <w:tcBorders>
              <w:left w:val="single" w:sz="4" w:space="0" w:color="auto"/>
            </w:tcBorders>
            <w:textDirection w:val="btLr"/>
            <w:vAlign w:val="center"/>
          </w:tcPr>
          <w:p w14:paraId="1492016E" w14:textId="77777777" w:rsidR="00615B37" w:rsidRPr="00E03BE7" w:rsidRDefault="00615B37" w:rsidP="00360B39">
            <w:pPr>
              <w:spacing w:line="240" w:lineRule="auto"/>
              <w:ind w:left="113" w:right="113"/>
              <w:jc w:val="center"/>
              <w:rPr>
                <w:sz w:val="16"/>
                <w:szCs w:val="16"/>
              </w:rPr>
            </w:pPr>
            <w:r w:rsidRPr="00E03BE7">
              <w:rPr>
                <w:sz w:val="16"/>
                <w:szCs w:val="16"/>
              </w:rPr>
              <w:t>66</w:t>
            </w:r>
          </w:p>
        </w:tc>
        <w:tc>
          <w:tcPr>
            <w:tcW w:w="454" w:type="dxa"/>
            <w:textDirection w:val="btLr"/>
            <w:vAlign w:val="center"/>
          </w:tcPr>
          <w:p w14:paraId="404DA34A" w14:textId="77777777" w:rsidR="00615B37" w:rsidRPr="00E03BE7" w:rsidRDefault="00615B37" w:rsidP="00360B39">
            <w:pPr>
              <w:spacing w:line="240" w:lineRule="auto"/>
              <w:ind w:left="113" w:right="113"/>
              <w:jc w:val="center"/>
              <w:rPr>
                <w:sz w:val="16"/>
                <w:szCs w:val="16"/>
              </w:rPr>
            </w:pPr>
            <w:r w:rsidRPr="00E03BE7">
              <w:rPr>
                <w:sz w:val="16"/>
                <w:szCs w:val="16"/>
              </w:rPr>
              <w:t>65</w:t>
            </w:r>
          </w:p>
        </w:tc>
        <w:tc>
          <w:tcPr>
            <w:tcW w:w="454" w:type="dxa"/>
            <w:textDirection w:val="btLr"/>
            <w:vAlign w:val="center"/>
          </w:tcPr>
          <w:p w14:paraId="7D7E2EE9" w14:textId="77777777" w:rsidR="00615B37" w:rsidRPr="00E03BE7" w:rsidRDefault="00615B37" w:rsidP="00360B39">
            <w:pPr>
              <w:spacing w:line="240" w:lineRule="auto"/>
              <w:ind w:left="113" w:right="113"/>
              <w:jc w:val="center"/>
              <w:rPr>
                <w:sz w:val="16"/>
                <w:szCs w:val="16"/>
              </w:rPr>
            </w:pPr>
            <w:r w:rsidRPr="00E03BE7">
              <w:rPr>
                <w:sz w:val="16"/>
                <w:szCs w:val="16"/>
              </w:rPr>
              <w:t>63</w:t>
            </w:r>
          </w:p>
        </w:tc>
        <w:tc>
          <w:tcPr>
            <w:tcW w:w="454" w:type="dxa"/>
            <w:textDirection w:val="btLr"/>
            <w:vAlign w:val="center"/>
          </w:tcPr>
          <w:p w14:paraId="6CDAA976" w14:textId="77777777" w:rsidR="00615B37" w:rsidRPr="00E03BE7" w:rsidRDefault="00615B37" w:rsidP="00360B39">
            <w:pPr>
              <w:spacing w:line="240" w:lineRule="auto"/>
              <w:ind w:left="113" w:right="113"/>
              <w:jc w:val="center"/>
              <w:rPr>
                <w:sz w:val="16"/>
                <w:szCs w:val="16"/>
              </w:rPr>
            </w:pPr>
            <w:r w:rsidRPr="00E03BE7">
              <w:rPr>
                <w:sz w:val="16"/>
                <w:szCs w:val="16"/>
              </w:rPr>
              <w:t>65</w:t>
            </w:r>
          </w:p>
        </w:tc>
        <w:tc>
          <w:tcPr>
            <w:tcW w:w="454" w:type="dxa"/>
            <w:textDirection w:val="btLr"/>
            <w:vAlign w:val="center"/>
          </w:tcPr>
          <w:p w14:paraId="1BA407C9" w14:textId="77777777" w:rsidR="00615B37" w:rsidRPr="00E03BE7" w:rsidRDefault="00615B37" w:rsidP="00360B39">
            <w:pPr>
              <w:spacing w:line="240" w:lineRule="auto"/>
              <w:ind w:left="113" w:right="113"/>
              <w:jc w:val="center"/>
              <w:rPr>
                <w:sz w:val="16"/>
                <w:szCs w:val="16"/>
              </w:rPr>
            </w:pPr>
            <w:r w:rsidRPr="00E03BE7">
              <w:rPr>
                <w:sz w:val="16"/>
                <w:szCs w:val="16"/>
              </w:rPr>
              <w:t>65</w:t>
            </w:r>
          </w:p>
        </w:tc>
        <w:tc>
          <w:tcPr>
            <w:tcW w:w="454" w:type="dxa"/>
            <w:textDirection w:val="btLr"/>
            <w:vAlign w:val="center"/>
          </w:tcPr>
          <w:p w14:paraId="7ECB5D7E" w14:textId="77777777" w:rsidR="00615B37" w:rsidRPr="00E03BE7" w:rsidRDefault="00615B37" w:rsidP="00360B39">
            <w:pPr>
              <w:spacing w:line="240" w:lineRule="auto"/>
              <w:ind w:left="113" w:right="113"/>
              <w:jc w:val="center"/>
              <w:rPr>
                <w:sz w:val="16"/>
                <w:szCs w:val="16"/>
              </w:rPr>
            </w:pPr>
            <w:r w:rsidRPr="00E03BE7">
              <w:rPr>
                <w:sz w:val="16"/>
                <w:szCs w:val="16"/>
              </w:rPr>
              <w:t>64</w:t>
            </w:r>
          </w:p>
        </w:tc>
        <w:tc>
          <w:tcPr>
            <w:tcW w:w="454" w:type="dxa"/>
            <w:textDirection w:val="btLr"/>
            <w:vAlign w:val="center"/>
          </w:tcPr>
          <w:p w14:paraId="5ACEA2CF" w14:textId="77777777" w:rsidR="00615B37" w:rsidRPr="00E03BE7" w:rsidRDefault="00615B37" w:rsidP="00360B39">
            <w:pPr>
              <w:spacing w:line="240" w:lineRule="auto"/>
              <w:ind w:left="113" w:right="113"/>
              <w:jc w:val="center"/>
              <w:rPr>
                <w:sz w:val="16"/>
                <w:szCs w:val="16"/>
              </w:rPr>
            </w:pPr>
            <w:r w:rsidRPr="00E03BE7">
              <w:rPr>
                <w:sz w:val="16"/>
                <w:szCs w:val="16"/>
              </w:rPr>
              <w:t>64</w:t>
            </w:r>
          </w:p>
        </w:tc>
        <w:tc>
          <w:tcPr>
            <w:tcW w:w="454" w:type="dxa"/>
            <w:textDirection w:val="btLr"/>
            <w:vAlign w:val="center"/>
          </w:tcPr>
          <w:p w14:paraId="4448B8BD" w14:textId="77777777" w:rsidR="00615B37" w:rsidRPr="00E03BE7" w:rsidRDefault="00615B37" w:rsidP="00360B39">
            <w:pPr>
              <w:spacing w:line="240" w:lineRule="auto"/>
              <w:ind w:left="113" w:right="113"/>
              <w:jc w:val="center"/>
              <w:rPr>
                <w:sz w:val="16"/>
                <w:szCs w:val="16"/>
              </w:rPr>
            </w:pPr>
            <w:r w:rsidRPr="00E03BE7">
              <w:rPr>
                <w:sz w:val="16"/>
                <w:szCs w:val="16"/>
              </w:rPr>
              <w:t>63</w:t>
            </w:r>
          </w:p>
        </w:tc>
        <w:tc>
          <w:tcPr>
            <w:tcW w:w="454" w:type="dxa"/>
            <w:textDirection w:val="btLr"/>
          </w:tcPr>
          <w:p w14:paraId="34E406D3" w14:textId="77777777" w:rsidR="00615B37" w:rsidRPr="00E03BE7" w:rsidRDefault="00615B37" w:rsidP="00360B39">
            <w:pPr>
              <w:spacing w:line="240" w:lineRule="auto"/>
              <w:ind w:left="113" w:right="113"/>
              <w:jc w:val="center"/>
              <w:rPr>
                <w:sz w:val="16"/>
                <w:szCs w:val="16"/>
              </w:rPr>
            </w:pPr>
            <w:r w:rsidRPr="00E03BE7">
              <w:rPr>
                <w:sz w:val="16"/>
                <w:szCs w:val="16"/>
              </w:rPr>
              <w:t>63</w:t>
            </w:r>
          </w:p>
        </w:tc>
        <w:tc>
          <w:tcPr>
            <w:tcW w:w="454" w:type="dxa"/>
            <w:textDirection w:val="btLr"/>
          </w:tcPr>
          <w:p w14:paraId="2AE6902A" w14:textId="77777777" w:rsidR="00615B37" w:rsidRPr="00E03BE7" w:rsidRDefault="00615B37" w:rsidP="00360B39">
            <w:pPr>
              <w:spacing w:line="240" w:lineRule="auto"/>
              <w:ind w:left="113" w:right="113"/>
              <w:jc w:val="center"/>
              <w:rPr>
                <w:sz w:val="16"/>
                <w:szCs w:val="16"/>
              </w:rPr>
            </w:pPr>
            <w:r w:rsidRPr="00E03BE7">
              <w:rPr>
                <w:sz w:val="16"/>
                <w:szCs w:val="16"/>
              </w:rPr>
              <w:t>61</w:t>
            </w:r>
          </w:p>
        </w:tc>
        <w:tc>
          <w:tcPr>
            <w:tcW w:w="454" w:type="dxa"/>
            <w:textDirection w:val="btLr"/>
          </w:tcPr>
          <w:p w14:paraId="6A3567FB" w14:textId="77777777" w:rsidR="00615B37" w:rsidRPr="00E03BE7" w:rsidRDefault="00615B37" w:rsidP="00360B39">
            <w:pPr>
              <w:spacing w:line="240" w:lineRule="auto"/>
              <w:ind w:left="113" w:right="113"/>
              <w:jc w:val="center"/>
              <w:rPr>
                <w:sz w:val="16"/>
                <w:szCs w:val="16"/>
              </w:rPr>
            </w:pPr>
            <w:r w:rsidRPr="00E03BE7">
              <w:rPr>
                <w:sz w:val="16"/>
                <w:szCs w:val="16"/>
              </w:rPr>
              <w:t>47</w:t>
            </w:r>
          </w:p>
        </w:tc>
        <w:tc>
          <w:tcPr>
            <w:tcW w:w="236" w:type="dxa"/>
            <w:textDirection w:val="btLr"/>
          </w:tcPr>
          <w:p w14:paraId="1DE30863" w14:textId="77777777" w:rsidR="00615B37" w:rsidRPr="00E03BE7" w:rsidRDefault="00615B37" w:rsidP="00360B39">
            <w:pPr>
              <w:spacing w:line="240" w:lineRule="auto"/>
              <w:ind w:left="113" w:right="113"/>
              <w:jc w:val="center"/>
              <w:rPr>
                <w:sz w:val="16"/>
                <w:szCs w:val="16"/>
              </w:rPr>
            </w:pPr>
          </w:p>
        </w:tc>
        <w:tc>
          <w:tcPr>
            <w:tcW w:w="454" w:type="dxa"/>
            <w:tcBorders>
              <w:right w:val="single" w:sz="4" w:space="0" w:color="auto"/>
            </w:tcBorders>
            <w:textDirection w:val="btLr"/>
          </w:tcPr>
          <w:p w14:paraId="29C58FA3" w14:textId="77777777" w:rsidR="00615B37" w:rsidRPr="00E03BE7" w:rsidRDefault="00615B37" w:rsidP="00360B39">
            <w:pPr>
              <w:spacing w:line="240" w:lineRule="auto"/>
              <w:ind w:left="113" w:right="113"/>
              <w:jc w:val="center"/>
              <w:rPr>
                <w:sz w:val="16"/>
                <w:szCs w:val="16"/>
              </w:rPr>
            </w:pPr>
          </w:p>
        </w:tc>
        <w:tc>
          <w:tcPr>
            <w:tcW w:w="454" w:type="dxa"/>
            <w:tcBorders>
              <w:left w:val="single" w:sz="4" w:space="0" w:color="auto"/>
            </w:tcBorders>
            <w:textDirection w:val="btLr"/>
          </w:tcPr>
          <w:p w14:paraId="1B24399B" w14:textId="77777777" w:rsidR="00615B37" w:rsidRPr="00E03BE7" w:rsidRDefault="00615B37" w:rsidP="00360B39">
            <w:pPr>
              <w:spacing w:line="240" w:lineRule="auto"/>
              <w:ind w:left="113" w:right="113"/>
              <w:jc w:val="center"/>
              <w:rPr>
                <w:sz w:val="16"/>
                <w:szCs w:val="16"/>
              </w:rPr>
            </w:pPr>
            <w:r w:rsidRPr="00E03BE7">
              <w:rPr>
                <w:sz w:val="16"/>
                <w:szCs w:val="16"/>
              </w:rPr>
              <w:t>-28.6</w:t>
            </w:r>
          </w:p>
        </w:tc>
        <w:tc>
          <w:tcPr>
            <w:tcW w:w="454" w:type="dxa"/>
            <w:textDirection w:val="btLr"/>
          </w:tcPr>
          <w:p w14:paraId="57C2BD88" w14:textId="77777777" w:rsidR="00615B37" w:rsidRPr="00E03BE7" w:rsidRDefault="00615B37" w:rsidP="00360B39">
            <w:pPr>
              <w:spacing w:line="240" w:lineRule="auto"/>
              <w:ind w:left="113" w:right="113"/>
              <w:jc w:val="center"/>
              <w:rPr>
                <w:sz w:val="16"/>
                <w:szCs w:val="16"/>
              </w:rPr>
            </w:pPr>
            <w:r w:rsidRPr="00E03BE7">
              <w:rPr>
                <w:sz w:val="16"/>
                <w:szCs w:val="16"/>
              </w:rPr>
              <w:t>-21.7</w:t>
            </w:r>
          </w:p>
        </w:tc>
      </w:tr>
      <w:tr w:rsidR="00615B37" w:rsidRPr="00E03BE7" w14:paraId="49507D54" w14:textId="77777777" w:rsidTr="00360B39">
        <w:trPr>
          <w:cantSplit/>
          <w:trHeight w:val="850"/>
        </w:trPr>
        <w:tc>
          <w:tcPr>
            <w:tcW w:w="430" w:type="dxa"/>
            <w:vMerge/>
            <w:tcBorders>
              <w:right w:val="single" w:sz="4" w:space="0" w:color="auto"/>
            </w:tcBorders>
            <w:textDirection w:val="btLr"/>
            <w:vAlign w:val="center"/>
          </w:tcPr>
          <w:p w14:paraId="18FD6CA9" w14:textId="77777777" w:rsidR="00615B37" w:rsidRPr="00E03BE7" w:rsidRDefault="00615B37" w:rsidP="00360B39">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4D3E49EA" w14:textId="77777777" w:rsidR="00615B37" w:rsidRPr="00E03BE7" w:rsidRDefault="00615B37" w:rsidP="00360B39">
            <w:pPr>
              <w:spacing w:line="240" w:lineRule="auto"/>
              <w:ind w:left="113" w:right="113"/>
              <w:jc w:val="center"/>
              <w:rPr>
                <w:b/>
                <w:bCs/>
                <w:sz w:val="16"/>
                <w:szCs w:val="16"/>
              </w:rPr>
            </w:pPr>
            <w:r w:rsidRPr="00E03BE7">
              <w:rPr>
                <w:b/>
                <w:bCs/>
                <w:sz w:val="16"/>
                <w:szCs w:val="16"/>
              </w:rPr>
              <w:t>Male</w:t>
            </w:r>
          </w:p>
        </w:tc>
        <w:tc>
          <w:tcPr>
            <w:tcW w:w="454" w:type="dxa"/>
            <w:tcBorders>
              <w:left w:val="single" w:sz="4" w:space="0" w:color="auto"/>
            </w:tcBorders>
            <w:textDirection w:val="btLr"/>
            <w:vAlign w:val="center"/>
          </w:tcPr>
          <w:p w14:paraId="69A66A86" w14:textId="77777777" w:rsidR="00615B37" w:rsidRPr="00E03BE7" w:rsidRDefault="00615B37" w:rsidP="00360B39">
            <w:pPr>
              <w:spacing w:line="240" w:lineRule="auto"/>
              <w:ind w:left="113" w:right="113"/>
              <w:jc w:val="center"/>
              <w:rPr>
                <w:sz w:val="16"/>
                <w:szCs w:val="16"/>
              </w:rPr>
            </w:pPr>
            <w:r w:rsidRPr="00E03BE7">
              <w:rPr>
                <w:sz w:val="16"/>
                <w:szCs w:val="16"/>
              </w:rPr>
              <w:t>948</w:t>
            </w:r>
          </w:p>
        </w:tc>
        <w:tc>
          <w:tcPr>
            <w:tcW w:w="454" w:type="dxa"/>
            <w:textDirection w:val="btLr"/>
            <w:vAlign w:val="center"/>
          </w:tcPr>
          <w:p w14:paraId="305192B0" w14:textId="77777777" w:rsidR="00615B37" w:rsidRPr="00E03BE7" w:rsidRDefault="00615B37" w:rsidP="00360B39">
            <w:pPr>
              <w:spacing w:line="240" w:lineRule="auto"/>
              <w:ind w:left="113" w:right="113"/>
              <w:jc w:val="center"/>
              <w:rPr>
                <w:sz w:val="16"/>
                <w:szCs w:val="16"/>
              </w:rPr>
            </w:pPr>
            <w:r w:rsidRPr="00E03BE7">
              <w:rPr>
                <w:sz w:val="16"/>
                <w:szCs w:val="16"/>
              </w:rPr>
              <w:t>932</w:t>
            </w:r>
          </w:p>
        </w:tc>
        <w:tc>
          <w:tcPr>
            <w:tcW w:w="454" w:type="dxa"/>
            <w:textDirection w:val="btLr"/>
            <w:vAlign w:val="center"/>
          </w:tcPr>
          <w:p w14:paraId="44753504" w14:textId="77777777" w:rsidR="00615B37" w:rsidRPr="00E03BE7" w:rsidRDefault="00615B37" w:rsidP="00360B39">
            <w:pPr>
              <w:spacing w:line="240" w:lineRule="auto"/>
              <w:ind w:left="113" w:right="113"/>
              <w:jc w:val="center"/>
              <w:rPr>
                <w:sz w:val="16"/>
                <w:szCs w:val="16"/>
              </w:rPr>
            </w:pPr>
            <w:r w:rsidRPr="00E03BE7">
              <w:rPr>
                <w:sz w:val="16"/>
                <w:szCs w:val="16"/>
              </w:rPr>
              <w:t>910</w:t>
            </w:r>
          </w:p>
        </w:tc>
        <w:tc>
          <w:tcPr>
            <w:tcW w:w="454" w:type="dxa"/>
            <w:textDirection w:val="btLr"/>
            <w:vAlign w:val="center"/>
          </w:tcPr>
          <w:p w14:paraId="5F7FB471" w14:textId="77777777" w:rsidR="00615B37" w:rsidRPr="00E03BE7" w:rsidRDefault="00615B37" w:rsidP="00360B39">
            <w:pPr>
              <w:spacing w:line="240" w:lineRule="auto"/>
              <w:ind w:left="113" w:right="113"/>
              <w:jc w:val="center"/>
              <w:rPr>
                <w:sz w:val="16"/>
                <w:szCs w:val="16"/>
              </w:rPr>
            </w:pPr>
            <w:r w:rsidRPr="00E03BE7">
              <w:rPr>
                <w:sz w:val="16"/>
                <w:szCs w:val="16"/>
              </w:rPr>
              <w:t>907</w:t>
            </w:r>
          </w:p>
        </w:tc>
        <w:tc>
          <w:tcPr>
            <w:tcW w:w="454" w:type="dxa"/>
            <w:textDirection w:val="btLr"/>
            <w:vAlign w:val="center"/>
          </w:tcPr>
          <w:p w14:paraId="413A32A9" w14:textId="77777777" w:rsidR="00615B37" w:rsidRPr="00E03BE7" w:rsidRDefault="00615B37" w:rsidP="00360B39">
            <w:pPr>
              <w:spacing w:line="240" w:lineRule="auto"/>
              <w:ind w:left="113" w:right="113"/>
              <w:jc w:val="center"/>
              <w:rPr>
                <w:sz w:val="16"/>
                <w:szCs w:val="16"/>
              </w:rPr>
            </w:pPr>
            <w:r w:rsidRPr="00E03BE7">
              <w:rPr>
                <w:sz w:val="16"/>
                <w:szCs w:val="16"/>
              </w:rPr>
              <w:t>891</w:t>
            </w:r>
          </w:p>
        </w:tc>
        <w:tc>
          <w:tcPr>
            <w:tcW w:w="454" w:type="dxa"/>
            <w:textDirection w:val="btLr"/>
            <w:vAlign w:val="center"/>
          </w:tcPr>
          <w:p w14:paraId="70B64E8A" w14:textId="77777777" w:rsidR="00615B37" w:rsidRPr="00E03BE7" w:rsidRDefault="00615B37" w:rsidP="00360B39">
            <w:pPr>
              <w:spacing w:line="240" w:lineRule="auto"/>
              <w:ind w:left="113" w:right="113"/>
              <w:jc w:val="center"/>
              <w:rPr>
                <w:sz w:val="16"/>
                <w:szCs w:val="16"/>
              </w:rPr>
            </w:pPr>
            <w:r w:rsidRPr="00E03BE7">
              <w:rPr>
                <w:sz w:val="16"/>
                <w:szCs w:val="16"/>
              </w:rPr>
              <w:t>865</w:t>
            </w:r>
          </w:p>
        </w:tc>
        <w:tc>
          <w:tcPr>
            <w:tcW w:w="454" w:type="dxa"/>
            <w:textDirection w:val="btLr"/>
            <w:vAlign w:val="center"/>
          </w:tcPr>
          <w:p w14:paraId="1CEFF979" w14:textId="77777777" w:rsidR="00615B37" w:rsidRPr="00E03BE7" w:rsidRDefault="00615B37" w:rsidP="00360B39">
            <w:pPr>
              <w:spacing w:line="240" w:lineRule="auto"/>
              <w:ind w:left="113" w:right="113"/>
              <w:jc w:val="center"/>
              <w:rPr>
                <w:sz w:val="16"/>
                <w:szCs w:val="16"/>
              </w:rPr>
            </w:pPr>
            <w:r w:rsidRPr="00E03BE7">
              <w:rPr>
                <w:sz w:val="16"/>
                <w:szCs w:val="16"/>
              </w:rPr>
              <w:t>848</w:t>
            </w:r>
          </w:p>
        </w:tc>
        <w:tc>
          <w:tcPr>
            <w:tcW w:w="454" w:type="dxa"/>
            <w:textDirection w:val="btLr"/>
            <w:vAlign w:val="center"/>
          </w:tcPr>
          <w:p w14:paraId="3D425BD1" w14:textId="77777777" w:rsidR="00615B37" w:rsidRPr="00E03BE7" w:rsidRDefault="00615B37" w:rsidP="00360B39">
            <w:pPr>
              <w:spacing w:line="240" w:lineRule="auto"/>
              <w:ind w:left="113" w:right="113"/>
              <w:jc w:val="center"/>
              <w:rPr>
                <w:sz w:val="16"/>
                <w:szCs w:val="16"/>
              </w:rPr>
            </w:pPr>
            <w:r w:rsidRPr="00E03BE7">
              <w:rPr>
                <w:sz w:val="16"/>
                <w:szCs w:val="16"/>
              </w:rPr>
              <w:t>831</w:t>
            </w:r>
          </w:p>
        </w:tc>
        <w:tc>
          <w:tcPr>
            <w:tcW w:w="454" w:type="dxa"/>
            <w:textDirection w:val="btLr"/>
          </w:tcPr>
          <w:p w14:paraId="35C937FE" w14:textId="77777777" w:rsidR="00615B37" w:rsidRPr="00E03BE7" w:rsidRDefault="00615B37" w:rsidP="00360B39">
            <w:pPr>
              <w:spacing w:line="240" w:lineRule="auto"/>
              <w:ind w:left="113" w:right="113"/>
              <w:jc w:val="center"/>
              <w:rPr>
                <w:sz w:val="16"/>
                <w:szCs w:val="16"/>
              </w:rPr>
            </w:pPr>
            <w:r w:rsidRPr="00E03BE7">
              <w:rPr>
                <w:sz w:val="16"/>
                <w:szCs w:val="16"/>
              </w:rPr>
              <w:t>811</w:t>
            </w:r>
          </w:p>
        </w:tc>
        <w:tc>
          <w:tcPr>
            <w:tcW w:w="454" w:type="dxa"/>
            <w:textDirection w:val="btLr"/>
          </w:tcPr>
          <w:p w14:paraId="0375E7AA" w14:textId="77777777" w:rsidR="00615B37" w:rsidRPr="00E03BE7" w:rsidRDefault="00615B37" w:rsidP="00360B39">
            <w:pPr>
              <w:spacing w:line="240" w:lineRule="auto"/>
              <w:ind w:left="113" w:right="113"/>
              <w:jc w:val="center"/>
              <w:rPr>
                <w:sz w:val="16"/>
                <w:szCs w:val="16"/>
              </w:rPr>
            </w:pPr>
            <w:r w:rsidRPr="00E03BE7">
              <w:rPr>
                <w:sz w:val="16"/>
                <w:szCs w:val="16"/>
              </w:rPr>
              <w:t>789</w:t>
            </w:r>
          </w:p>
        </w:tc>
        <w:tc>
          <w:tcPr>
            <w:tcW w:w="454" w:type="dxa"/>
            <w:textDirection w:val="btLr"/>
          </w:tcPr>
          <w:p w14:paraId="5D4516CF" w14:textId="77777777" w:rsidR="00615B37" w:rsidRPr="00E03BE7" w:rsidRDefault="00615B37" w:rsidP="00360B39">
            <w:pPr>
              <w:spacing w:line="240" w:lineRule="auto"/>
              <w:ind w:left="113" w:right="113"/>
              <w:jc w:val="center"/>
              <w:rPr>
                <w:sz w:val="16"/>
                <w:szCs w:val="16"/>
              </w:rPr>
            </w:pPr>
            <w:r w:rsidRPr="00E03BE7">
              <w:rPr>
                <w:sz w:val="16"/>
                <w:szCs w:val="16"/>
              </w:rPr>
              <w:t>678</w:t>
            </w:r>
          </w:p>
        </w:tc>
        <w:tc>
          <w:tcPr>
            <w:tcW w:w="236" w:type="dxa"/>
            <w:textDirection w:val="btLr"/>
          </w:tcPr>
          <w:p w14:paraId="3E88E9ED" w14:textId="77777777" w:rsidR="00615B37" w:rsidRPr="00E03BE7" w:rsidRDefault="00615B37" w:rsidP="00360B39">
            <w:pPr>
              <w:spacing w:line="240" w:lineRule="auto"/>
              <w:ind w:left="113" w:right="113"/>
              <w:jc w:val="center"/>
              <w:rPr>
                <w:sz w:val="16"/>
                <w:szCs w:val="16"/>
              </w:rPr>
            </w:pPr>
          </w:p>
        </w:tc>
        <w:tc>
          <w:tcPr>
            <w:tcW w:w="454" w:type="dxa"/>
            <w:tcBorders>
              <w:right w:val="single" w:sz="4" w:space="0" w:color="auto"/>
            </w:tcBorders>
            <w:textDirection w:val="btLr"/>
          </w:tcPr>
          <w:p w14:paraId="25830410" w14:textId="77777777" w:rsidR="00615B37" w:rsidRPr="00E03BE7" w:rsidRDefault="00615B37" w:rsidP="00360B39">
            <w:pPr>
              <w:spacing w:line="240" w:lineRule="auto"/>
              <w:ind w:left="113" w:right="113"/>
              <w:jc w:val="center"/>
              <w:rPr>
                <w:sz w:val="16"/>
                <w:szCs w:val="16"/>
              </w:rPr>
            </w:pPr>
          </w:p>
        </w:tc>
        <w:tc>
          <w:tcPr>
            <w:tcW w:w="454" w:type="dxa"/>
            <w:tcBorders>
              <w:left w:val="single" w:sz="4" w:space="0" w:color="auto"/>
            </w:tcBorders>
            <w:textDirection w:val="btLr"/>
          </w:tcPr>
          <w:p w14:paraId="2E3FA0EC" w14:textId="77777777" w:rsidR="00615B37" w:rsidRPr="00E03BE7" w:rsidRDefault="00615B37" w:rsidP="00360B39">
            <w:pPr>
              <w:spacing w:line="240" w:lineRule="auto"/>
              <w:ind w:left="113" w:right="113"/>
              <w:jc w:val="center"/>
              <w:rPr>
                <w:sz w:val="16"/>
                <w:szCs w:val="16"/>
              </w:rPr>
            </w:pPr>
            <w:r w:rsidRPr="00E03BE7">
              <w:rPr>
                <w:sz w:val="16"/>
                <w:szCs w:val="16"/>
              </w:rPr>
              <w:t>-28.4</w:t>
            </w:r>
          </w:p>
        </w:tc>
        <w:tc>
          <w:tcPr>
            <w:tcW w:w="454" w:type="dxa"/>
            <w:textDirection w:val="btLr"/>
          </w:tcPr>
          <w:p w14:paraId="5A0D3FAC" w14:textId="77777777" w:rsidR="00615B37" w:rsidRPr="00E03BE7" w:rsidRDefault="00615B37" w:rsidP="00360B39">
            <w:pPr>
              <w:spacing w:line="240" w:lineRule="auto"/>
              <w:ind w:left="113" w:right="113"/>
              <w:jc w:val="center"/>
              <w:rPr>
                <w:sz w:val="16"/>
                <w:szCs w:val="16"/>
              </w:rPr>
            </w:pPr>
            <w:r w:rsidRPr="00E03BE7">
              <w:rPr>
                <w:sz w:val="16"/>
                <w:szCs w:val="16"/>
              </w:rPr>
              <w:t>-14.0</w:t>
            </w:r>
          </w:p>
        </w:tc>
      </w:tr>
      <w:tr w:rsidR="00615B37" w:rsidRPr="00E03BE7" w14:paraId="65948DE9" w14:textId="77777777" w:rsidTr="00360B39">
        <w:trPr>
          <w:cantSplit/>
          <w:trHeight w:val="850"/>
        </w:trPr>
        <w:tc>
          <w:tcPr>
            <w:tcW w:w="430" w:type="dxa"/>
            <w:vMerge w:val="restart"/>
            <w:tcBorders>
              <w:right w:val="single" w:sz="4" w:space="0" w:color="auto"/>
            </w:tcBorders>
            <w:textDirection w:val="btLr"/>
            <w:vAlign w:val="center"/>
          </w:tcPr>
          <w:p w14:paraId="2FE4E32C" w14:textId="77777777" w:rsidR="00615B37" w:rsidRPr="00E03BE7" w:rsidRDefault="00615B37" w:rsidP="00360B39">
            <w:pPr>
              <w:spacing w:line="240" w:lineRule="auto"/>
              <w:ind w:left="113" w:right="113"/>
              <w:jc w:val="center"/>
              <w:rPr>
                <w:b/>
                <w:bCs/>
                <w:sz w:val="16"/>
                <w:szCs w:val="16"/>
              </w:rPr>
            </w:pPr>
            <w:r w:rsidRPr="00E03BE7">
              <w:rPr>
                <w:b/>
                <w:bCs/>
                <w:sz w:val="16"/>
                <w:szCs w:val="16"/>
              </w:rPr>
              <w:t>Per 100,000 U.S. residents</w:t>
            </w:r>
          </w:p>
        </w:tc>
        <w:tc>
          <w:tcPr>
            <w:tcW w:w="680" w:type="dxa"/>
            <w:tcBorders>
              <w:left w:val="single" w:sz="4" w:space="0" w:color="auto"/>
              <w:right w:val="single" w:sz="4" w:space="0" w:color="auto"/>
            </w:tcBorders>
            <w:textDirection w:val="btLr"/>
            <w:vAlign w:val="center"/>
          </w:tcPr>
          <w:p w14:paraId="7AEBD8C9" w14:textId="77777777" w:rsidR="00615B37" w:rsidRPr="00E03BE7" w:rsidRDefault="00615B37" w:rsidP="00360B39">
            <w:pPr>
              <w:spacing w:line="240" w:lineRule="auto"/>
              <w:ind w:left="113" w:right="113"/>
              <w:jc w:val="center"/>
              <w:rPr>
                <w:b/>
                <w:bCs/>
                <w:sz w:val="16"/>
                <w:szCs w:val="16"/>
              </w:rPr>
            </w:pPr>
            <w:r w:rsidRPr="00E03BE7">
              <w:rPr>
                <w:b/>
                <w:bCs/>
                <w:sz w:val="16"/>
                <w:szCs w:val="16"/>
              </w:rPr>
              <w:t>State</w:t>
            </w:r>
          </w:p>
        </w:tc>
        <w:tc>
          <w:tcPr>
            <w:tcW w:w="454" w:type="dxa"/>
            <w:tcBorders>
              <w:left w:val="single" w:sz="4" w:space="0" w:color="auto"/>
            </w:tcBorders>
            <w:textDirection w:val="btLr"/>
            <w:vAlign w:val="center"/>
          </w:tcPr>
          <w:p w14:paraId="44E89400" w14:textId="77777777" w:rsidR="00615B37" w:rsidRPr="00E03BE7" w:rsidRDefault="00615B37" w:rsidP="00360B39">
            <w:pPr>
              <w:spacing w:line="240" w:lineRule="auto"/>
              <w:ind w:left="113" w:right="113"/>
              <w:jc w:val="center"/>
              <w:rPr>
                <w:sz w:val="16"/>
                <w:szCs w:val="16"/>
              </w:rPr>
            </w:pPr>
            <w:r w:rsidRPr="00E03BE7">
              <w:rPr>
                <w:sz w:val="16"/>
                <w:szCs w:val="16"/>
              </w:rPr>
              <w:t>439</w:t>
            </w:r>
          </w:p>
        </w:tc>
        <w:tc>
          <w:tcPr>
            <w:tcW w:w="454" w:type="dxa"/>
            <w:textDirection w:val="btLr"/>
            <w:vAlign w:val="center"/>
          </w:tcPr>
          <w:p w14:paraId="29829CF1" w14:textId="77777777" w:rsidR="00615B37" w:rsidRPr="00E03BE7" w:rsidRDefault="00615B37" w:rsidP="00360B39">
            <w:pPr>
              <w:spacing w:line="240" w:lineRule="auto"/>
              <w:ind w:left="113" w:right="113"/>
              <w:jc w:val="center"/>
              <w:rPr>
                <w:sz w:val="16"/>
                <w:szCs w:val="16"/>
              </w:rPr>
            </w:pPr>
            <w:r w:rsidRPr="00E03BE7">
              <w:rPr>
                <w:sz w:val="16"/>
                <w:szCs w:val="16"/>
              </w:rPr>
              <w:t>429</w:t>
            </w:r>
          </w:p>
        </w:tc>
        <w:tc>
          <w:tcPr>
            <w:tcW w:w="454" w:type="dxa"/>
            <w:textDirection w:val="btLr"/>
            <w:vAlign w:val="center"/>
          </w:tcPr>
          <w:p w14:paraId="12CB9455" w14:textId="77777777" w:rsidR="00615B37" w:rsidRPr="00E03BE7" w:rsidRDefault="00615B37" w:rsidP="00360B39">
            <w:pPr>
              <w:spacing w:line="240" w:lineRule="auto"/>
              <w:ind w:left="113" w:right="113"/>
              <w:jc w:val="center"/>
              <w:rPr>
                <w:sz w:val="16"/>
                <w:szCs w:val="16"/>
              </w:rPr>
            </w:pPr>
            <w:r w:rsidRPr="00E03BE7">
              <w:rPr>
                <w:sz w:val="16"/>
                <w:szCs w:val="16"/>
              </w:rPr>
              <w:t>418</w:t>
            </w:r>
          </w:p>
        </w:tc>
        <w:tc>
          <w:tcPr>
            <w:tcW w:w="454" w:type="dxa"/>
            <w:textDirection w:val="btLr"/>
            <w:vAlign w:val="center"/>
          </w:tcPr>
          <w:p w14:paraId="27063EFF" w14:textId="77777777" w:rsidR="00615B37" w:rsidRPr="00E03BE7" w:rsidRDefault="00615B37" w:rsidP="00360B39">
            <w:pPr>
              <w:spacing w:line="240" w:lineRule="auto"/>
              <w:ind w:left="113" w:right="113"/>
              <w:jc w:val="center"/>
              <w:rPr>
                <w:sz w:val="16"/>
                <w:szCs w:val="16"/>
              </w:rPr>
            </w:pPr>
            <w:r w:rsidRPr="00E03BE7">
              <w:rPr>
                <w:sz w:val="16"/>
                <w:szCs w:val="16"/>
              </w:rPr>
              <w:t>418</w:t>
            </w:r>
          </w:p>
        </w:tc>
        <w:tc>
          <w:tcPr>
            <w:tcW w:w="454" w:type="dxa"/>
            <w:textDirection w:val="btLr"/>
            <w:vAlign w:val="center"/>
          </w:tcPr>
          <w:p w14:paraId="35AB865E" w14:textId="77777777" w:rsidR="00615B37" w:rsidRPr="00E03BE7" w:rsidRDefault="00615B37" w:rsidP="00360B39">
            <w:pPr>
              <w:spacing w:line="240" w:lineRule="auto"/>
              <w:ind w:left="113" w:right="113"/>
              <w:jc w:val="center"/>
              <w:rPr>
                <w:sz w:val="16"/>
                <w:szCs w:val="16"/>
              </w:rPr>
            </w:pPr>
            <w:r w:rsidRPr="00E03BE7">
              <w:rPr>
                <w:sz w:val="16"/>
                <w:szCs w:val="16"/>
              </w:rPr>
              <w:t>412</w:t>
            </w:r>
          </w:p>
        </w:tc>
        <w:tc>
          <w:tcPr>
            <w:tcW w:w="454" w:type="dxa"/>
            <w:textDirection w:val="btLr"/>
            <w:vAlign w:val="center"/>
          </w:tcPr>
          <w:p w14:paraId="104E93CD" w14:textId="77777777" w:rsidR="00615B37" w:rsidRPr="00E03BE7" w:rsidRDefault="00615B37" w:rsidP="00360B39">
            <w:pPr>
              <w:spacing w:line="240" w:lineRule="auto"/>
              <w:ind w:left="113" w:right="113"/>
              <w:jc w:val="center"/>
              <w:rPr>
                <w:sz w:val="16"/>
                <w:szCs w:val="16"/>
              </w:rPr>
            </w:pPr>
            <w:r w:rsidRPr="00E03BE7">
              <w:rPr>
                <w:sz w:val="16"/>
                <w:szCs w:val="16"/>
              </w:rPr>
              <w:t>403</w:t>
            </w:r>
          </w:p>
        </w:tc>
        <w:tc>
          <w:tcPr>
            <w:tcW w:w="454" w:type="dxa"/>
            <w:textDirection w:val="btLr"/>
            <w:vAlign w:val="center"/>
          </w:tcPr>
          <w:p w14:paraId="3188D62C" w14:textId="77777777" w:rsidR="00615B37" w:rsidRPr="00E03BE7" w:rsidRDefault="00615B37" w:rsidP="00360B39">
            <w:pPr>
              <w:spacing w:line="240" w:lineRule="auto"/>
              <w:ind w:left="113" w:right="113"/>
              <w:jc w:val="center"/>
              <w:rPr>
                <w:sz w:val="16"/>
                <w:szCs w:val="16"/>
              </w:rPr>
            </w:pPr>
            <w:r w:rsidRPr="00E03BE7">
              <w:rPr>
                <w:sz w:val="16"/>
                <w:szCs w:val="16"/>
              </w:rPr>
              <w:t>397</w:t>
            </w:r>
          </w:p>
        </w:tc>
        <w:tc>
          <w:tcPr>
            <w:tcW w:w="454" w:type="dxa"/>
            <w:textDirection w:val="btLr"/>
            <w:vAlign w:val="center"/>
          </w:tcPr>
          <w:p w14:paraId="698D2063" w14:textId="77777777" w:rsidR="00615B37" w:rsidRPr="00E03BE7" w:rsidRDefault="00615B37" w:rsidP="00360B39">
            <w:pPr>
              <w:spacing w:line="240" w:lineRule="auto"/>
              <w:ind w:left="113" w:right="113"/>
              <w:jc w:val="center"/>
              <w:rPr>
                <w:sz w:val="16"/>
                <w:szCs w:val="16"/>
              </w:rPr>
            </w:pPr>
            <w:r w:rsidRPr="00E03BE7">
              <w:rPr>
                <w:sz w:val="16"/>
                <w:szCs w:val="16"/>
              </w:rPr>
              <w:t>391</w:t>
            </w:r>
          </w:p>
        </w:tc>
        <w:tc>
          <w:tcPr>
            <w:tcW w:w="454" w:type="dxa"/>
            <w:textDirection w:val="btLr"/>
          </w:tcPr>
          <w:p w14:paraId="66205DF7" w14:textId="77777777" w:rsidR="00615B37" w:rsidRPr="00E03BE7" w:rsidRDefault="00615B37" w:rsidP="00360B39">
            <w:pPr>
              <w:spacing w:line="240" w:lineRule="auto"/>
              <w:ind w:left="113" w:right="113"/>
              <w:jc w:val="center"/>
              <w:rPr>
                <w:sz w:val="16"/>
                <w:szCs w:val="16"/>
              </w:rPr>
            </w:pPr>
            <w:r w:rsidRPr="00E03BE7">
              <w:rPr>
                <w:sz w:val="16"/>
                <w:szCs w:val="16"/>
              </w:rPr>
              <w:t>381</w:t>
            </w:r>
          </w:p>
        </w:tc>
        <w:tc>
          <w:tcPr>
            <w:tcW w:w="454" w:type="dxa"/>
            <w:textDirection w:val="btLr"/>
          </w:tcPr>
          <w:p w14:paraId="02C1AB12" w14:textId="77777777" w:rsidR="00615B37" w:rsidRPr="00E03BE7" w:rsidRDefault="00615B37" w:rsidP="00360B39">
            <w:pPr>
              <w:spacing w:line="240" w:lineRule="auto"/>
              <w:ind w:left="113" w:right="113"/>
              <w:jc w:val="center"/>
              <w:rPr>
                <w:sz w:val="16"/>
                <w:szCs w:val="16"/>
              </w:rPr>
            </w:pPr>
            <w:r w:rsidRPr="00E03BE7">
              <w:rPr>
                <w:sz w:val="16"/>
                <w:szCs w:val="16"/>
              </w:rPr>
              <w:t>371</w:t>
            </w:r>
          </w:p>
        </w:tc>
        <w:tc>
          <w:tcPr>
            <w:tcW w:w="454" w:type="dxa"/>
            <w:textDirection w:val="btLr"/>
          </w:tcPr>
          <w:p w14:paraId="5ACC78F3" w14:textId="77777777" w:rsidR="00615B37" w:rsidRPr="00E03BE7" w:rsidRDefault="00615B37" w:rsidP="00360B39">
            <w:pPr>
              <w:spacing w:line="240" w:lineRule="auto"/>
              <w:ind w:left="113" w:right="113"/>
              <w:jc w:val="center"/>
              <w:rPr>
                <w:sz w:val="16"/>
                <w:szCs w:val="16"/>
              </w:rPr>
            </w:pPr>
            <w:r w:rsidRPr="00E03BE7">
              <w:rPr>
                <w:sz w:val="16"/>
                <w:szCs w:val="16"/>
              </w:rPr>
              <w:t>315</w:t>
            </w:r>
          </w:p>
        </w:tc>
        <w:tc>
          <w:tcPr>
            <w:tcW w:w="236" w:type="dxa"/>
            <w:textDirection w:val="btLr"/>
          </w:tcPr>
          <w:p w14:paraId="7148F0F2" w14:textId="77777777" w:rsidR="00615B37" w:rsidRPr="00E03BE7" w:rsidRDefault="00615B37" w:rsidP="00360B39">
            <w:pPr>
              <w:spacing w:line="240" w:lineRule="auto"/>
              <w:ind w:left="113" w:right="113"/>
              <w:jc w:val="center"/>
              <w:rPr>
                <w:sz w:val="16"/>
                <w:szCs w:val="16"/>
              </w:rPr>
            </w:pPr>
          </w:p>
        </w:tc>
        <w:tc>
          <w:tcPr>
            <w:tcW w:w="454" w:type="dxa"/>
            <w:tcBorders>
              <w:right w:val="single" w:sz="4" w:space="0" w:color="auto"/>
            </w:tcBorders>
            <w:textDirection w:val="btLr"/>
          </w:tcPr>
          <w:p w14:paraId="16506FA0" w14:textId="77777777" w:rsidR="00615B37" w:rsidRPr="00E03BE7" w:rsidRDefault="00615B37" w:rsidP="00360B39">
            <w:pPr>
              <w:spacing w:line="240" w:lineRule="auto"/>
              <w:ind w:left="113" w:right="113"/>
              <w:jc w:val="center"/>
              <w:rPr>
                <w:sz w:val="16"/>
                <w:szCs w:val="16"/>
              </w:rPr>
            </w:pPr>
          </w:p>
        </w:tc>
        <w:tc>
          <w:tcPr>
            <w:tcW w:w="454" w:type="dxa"/>
            <w:tcBorders>
              <w:left w:val="single" w:sz="4" w:space="0" w:color="auto"/>
            </w:tcBorders>
            <w:textDirection w:val="btLr"/>
          </w:tcPr>
          <w:p w14:paraId="26D6FC68" w14:textId="77777777" w:rsidR="00615B37" w:rsidRPr="00E03BE7" w:rsidRDefault="00615B37" w:rsidP="00360B39">
            <w:pPr>
              <w:spacing w:line="240" w:lineRule="auto"/>
              <w:ind w:left="113" w:right="113"/>
              <w:jc w:val="center"/>
              <w:rPr>
                <w:sz w:val="16"/>
                <w:szCs w:val="16"/>
              </w:rPr>
            </w:pPr>
            <w:r w:rsidRPr="00E03BE7">
              <w:rPr>
                <w:sz w:val="16"/>
                <w:szCs w:val="16"/>
              </w:rPr>
              <w:t>-28.1</w:t>
            </w:r>
          </w:p>
        </w:tc>
        <w:tc>
          <w:tcPr>
            <w:tcW w:w="454" w:type="dxa"/>
            <w:textDirection w:val="btLr"/>
          </w:tcPr>
          <w:p w14:paraId="209DECDD" w14:textId="77777777" w:rsidR="00615B37" w:rsidRPr="00E03BE7" w:rsidRDefault="00615B37" w:rsidP="00360B39">
            <w:pPr>
              <w:spacing w:line="240" w:lineRule="auto"/>
              <w:ind w:left="113" w:right="113"/>
              <w:jc w:val="center"/>
              <w:rPr>
                <w:sz w:val="16"/>
                <w:szCs w:val="16"/>
              </w:rPr>
            </w:pPr>
            <w:r w:rsidRPr="00E03BE7">
              <w:rPr>
                <w:sz w:val="16"/>
                <w:szCs w:val="16"/>
              </w:rPr>
              <w:t>-15.1</w:t>
            </w:r>
          </w:p>
        </w:tc>
      </w:tr>
      <w:tr w:rsidR="00615B37" w:rsidRPr="00E03BE7" w14:paraId="3CB93849" w14:textId="77777777" w:rsidTr="00360B39">
        <w:trPr>
          <w:cantSplit/>
          <w:trHeight w:val="850"/>
        </w:trPr>
        <w:tc>
          <w:tcPr>
            <w:tcW w:w="430" w:type="dxa"/>
            <w:vMerge/>
            <w:tcBorders>
              <w:right w:val="single" w:sz="4" w:space="0" w:color="auto"/>
            </w:tcBorders>
            <w:textDirection w:val="btLr"/>
            <w:vAlign w:val="center"/>
          </w:tcPr>
          <w:p w14:paraId="0F150342" w14:textId="77777777" w:rsidR="00615B37" w:rsidRPr="00E03BE7" w:rsidRDefault="00615B37" w:rsidP="00360B39">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342AA5C3" w14:textId="77777777" w:rsidR="00615B37" w:rsidRPr="00E03BE7" w:rsidRDefault="00615B37" w:rsidP="00360B39">
            <w:pPr>
              <w:spacing w:line="240" w:lineRule="auto"/>
              <w:ind w:left="113" w:right="113"/>
              <w:jc w:val="center"/>
              <w:rPr>
                <w:b/>
                <w:bCs/>
                <w:sz w:val="16"/>
                <w:szCs w:val="16"/>
              </w:rPr>
            </w:pPr>
            <w:r w:rsidRPr="00E03BE7">
              <w:rPr>
                <w:b/>
                <w:bCs/>
                <w:sz w:val="16"/>
                <w:szCs w:val="16"/>
              </w:rPr>
              <w:t>Federal</w:t>
            </w:r>
          </w:p>
        </w:tc>
        <w:tc>
          <w:tcPr>
            <w:tcW w:w="454" w:type="dxa"/>
            <w:tcBorders>
              <w:left w:val="single" w:sz="4" w:space="0" w:color="auto"/>
            </w:tcBorders>
            <w:textDirection w:val="btLr"/>
            <w:vAlign w:val="center"/>
          </w:tcPr>
          <w:p w14:paraId="6325F8D0" w14:textId="77777777" w:rsidR="00615B37" w:rsidRPr="00E03BE7" w:rsidRDefault="00615B37" w:rsidP="00360B39">
            <w:pPr>
              <w:spacing w:line="240" w:lineRule="auto"/>
              <w:ind w:left="113" w:right="113"/>
              <w:jc w:val="center"/>
              <w:rPr>
                <w:sz w:val="16"/>
                <w:szCs w:val="16"/>
              </w:rPr>
            </w:pPr>
            <w:r w:rsidRPr="00E03BE7">
              <w:rPr>
                <w:sz w:val="16"/>
                <w:szCs w:val="16"/>
              </w:rPr>
              <w:t>61</w:t>
            </w:r>
          </w:p>
        </w:tc>
        <w:tc>
          <w:tcPr>
            <w:tcW w:w="454" w:type="dxa"/>
            <w:textDirection w:val="btLr"/>
            <w:vAlign w:val="center"/>
          </w:tcPr>
          <w:p w14:paraId="42C72EA3" w14:textId="77777777" w:rsidR="00615B37" w:rsidRPr="00E03BE7" w:rsidRDefault="00615B37" w:rsidP="00360B39">
            <w:pPr>
              <w:spacing w:line="240" w:lineRule="auto"/>
              <w:ind w:left="113" w:right="113"/>
              <w:jc w:val="center"/>
              <w:rPr>
                <w:sz w:val="16"/>
                <w:szCs w:val="16"/>
              </w:rPr>
            </w:pPr>
            <w:r w:rsidRPr="00E03BE7">
              <w:rPr>
                <w:sz w:val="16"/>
                <w:szCs w:val="16"/>
              </w:rPr>
              <w:t>63</w:t>
            </w:r>
          </w:p>
        </w:tc>
        <w:tc>
          <w:tcPr>
            <w:tcW w:w="454" w:type="dxa"/>
            <w:textDirection w:val="btLr"/>
            <w:vAlign w:val="center"/>
          </w:tcPr>
          <w:p w14:paraId="6E54EC58" w14:textId="77777777" w:rsidR="00615B37" w:rsidRPr="00E03BE7" w:rsidRDefault="00615B37" w:rsidP="00360B39">
            <w:pPr>
              <w:spacing w:line="240" w:lineRule="auto"/>
              <w:ind w:left="113" w:right="113"/>
              <w:jc w:val="center"/>
              <w:rPr>
                <w:sz w:val="16"/>
                <w:szCs w:val="16"/>
              </w:rPr>
            </w:pPr>
            <w:r w:rsidRPr="00E03BE7">
              <w:rPr>
                <w:sz w:val="16"/>
                <w:szCs w:val="16"/>
              </w:rPr>
              <w:t>62</w:t>
            </w:r>
          </w:p>
        </w:tc>
        <w:tc>
          <w:tcPr>
            <w:tcW w:w="454" w:type="dxa"/>
            <w:textDirection w:val="btLr"/>
            <w:vAlign w:val="center"/>
          </w:tcPr>
          <w:p w14:paraId="4AFBD099" w14:textId="77777777" w:rsidR="00615B37" w:rsidRPr="00E03BE7" w:rsidRDefault="00615B37" w:rsidP="00360B39">
            <w:pPr>
              <w:spacing w:line="240" w:lineRule="auto"/>
              <w:ind w:left="113" w:right="113"/>
              <w:jc w:val="center"/>
              <w:rPr>
                <w:sz w:val="16"/>
                <w:szCs w:val="16"/>
              </w:rPr>
            </w:pPr>
            <w:r w:rsidRPr="00E03BE7">
              <w:rPr>
                <w:sz w:val="16"/>
                <w:szCs w:val="16"/>
              </w:rPr>
              <w:t>61</w:t>
            </w:r>
          </w:p>
        </w:tc>
        <w:tc>
          <w:tcPr>
            <w:tcW w:w="454" w:type="dxa"/>
            <w:textDirection w:val="btLr"/>
            <w:vAlign w:val="center"/>
          </w:tcPr>
          <w:p w14:paraId="397E5553" w14:textId="77777777" w:rsidR="00615B37" w:rsidRPr="00E03BE7" w:rsidRDefault="00615B37" w:rsidP="00360B39">
            <w:pPr>
              <w:spacing w:line="240" w:lineRule="auto"/>
              <w:ind w:left="113" w:right="113"/>
              <w:jc w:val="center"/>
              <w:rPr>
                <w:sz w:val="16"/>
                <w:szCs w:val="16"/>
              </w:rPr>
            </w:pPr>
            <w:r w:rsidRPr="00E03BE7">
              <w:rPr>
                <w:sz w:val="16"/>
                <w:szCs w:val="16"/>
              </w:rPr>
              <w:t>60</w:t>
            </w:r>
          </w:p>
        </w:tc>
        <w:tc>
          <w:tcPr>
            <w:tcW w:w="454" w:type="dxa"/>
            <w:textDirection w:val="btLr"/>
            <w:vAlign w:val="center"/>
          </w:tcPr>
          <w:p w14:paraId="3E9C1F87" w14:textId="77777777" w:rsidR="00615B37" w:rsidRPr="00E03BE7" w:rsidRDefault="00615B37" w:rsidP="00360B39">
            <w:pPr>
              <w:spacing w:line="240" w:lineRule="auto"/>
              <w:ind w:left="113" w:right="113"/>
              <w:jc w:val="center"/>
              <w:rPr>
                <w:sz w:val="16"/>
                <w:szCs w:val="16"/>
              </w:rPr>
            </w:pPr>
            <w:r w:rsidRPr="00E03BE7">
              <w:rPr>
                <w:sz w:val="16"/>
                <w:szCs w:val="16"/>
              </w:rPr>
              <w:t>55</w:t>
            </w:r>
          </w:p>
        </w:tc>
        <w:tc>
          <w:tcPr>
            <w:tcW w:w="454" w:type="dxa"/>
            <w:textDirection w:val="btLr"/>
            <w:vAlign w:val="center"/>
          </w:tcPr>
          <w:p w14:paraId="067257BC" w14:textId="77777777" w:rsidR="00615B37" w:rsidRPr="00E03BE7" w:rsidRDefault="00615B37" w:rsidP="00360B39">
            <w:pPr>
              <w:spacing w:line="240" w:lineRule="auto"/>
              <w:ind w:left="113" w:right="113"/>
              <w:jc w:val="center"/>
              <w:rPr>
                <w:sz w:val="16"/>
                <w:szCs w:val="16"/>
              </w:rPr>
            </w:pPr>
            <w:r w:rsidRPr="00E03BE7">
              <w:rPr>
                <w:sz w:val="16"/>
                <w:szCs w:val="16"/>
              </w:rPr>
              <w:t>53</w:t>
            </w:r>
          </w:p>
        </w:tc>
        <w:tc>
          <w:tcPr>
            <w:tcW w:w="454" w:type="dxa"/>
            <w:textDirection w:val="btLr"/>
            <w:vAlign w:val="center"/>
          </w:tcPr>
          <w:p w14:paraId="6B9C8B08" w14:textId="77777777" w:rsidR="00615B37" w:rsidRPr="00E03BE7" w:rsidRDefault="00615B37" w:rsidP="00360B39">
            <w:pPr>
              <w:spacing w:line="240" w:lineRule="auto"/>
              <w:ind w:left="113" w:right="113"/>
              <w:jc w:val="center"/>
              <w:rPr>
                <w:sz w:val="16"/>
                <w:szCs w:val="16"/>
              </w:rPr>
            </w:pPr>
            <w:r w:rsidRPr="00E03BE7">
              <w:rPr>
                <w:sz w:val="16"/>
                <w:szCs w:val="16"/>
              </w:rPr>
              <w:t>51</w:t>
            </w:r>
          </w:p>
        </w:tc>
        <w:tc>
          <w:tcPr>
            <w:tcW w:w="454" w:type="dxa"/>
            <w:textDirection w:val="btLr"/>
          </w:tcPr>
          <w:p w14:paraId="6F8E9389" w14:textId="77777777" w:rsidR="00615B37" w:rsidRPr="00E03BE7" w:rsidRDefault="00615B37" w:rsidP="00360B39">
            <w:pPr>
              <w:spacing w:line="240" w:lineRule="auto"/>
              <w:ind w:left="113" w:right="113"/>
              <w:jc w:val="center"/>
              <w:rPr>
                <w:sz w:val="16"/>
                <w:szCs w:val="16"/>
              </w:rPr>
            </w:pPr>
            <w:r w:rsidRPr="00E03BE7">
              <w:rPr>
                <w:sz w:val="16"/>
                <w:szCs w:val="16"/>
              </w:rPr>
              <w:t>50</w:t>
            </w:r>
          </w:p>
        </w:tc>
        <w:tc>
          <w:tcPr>
            <w:tcW w:w="454" w:type="dxa"/>
            <w:textDirection w:val="btLr"/>
          </w:tcPr>
          <w:p w14:paraId="4BBEE2AF" w14:textId="77777777" w:rsidR="00615B37" w:rsidRPr="00E03BE7" w:rsidRDefault="00615B37" w:rsidP="00360B39">
            <w:pPr>
              <w:spacing w:line="240" w:lineRule="auto"/>
              <w:ind w:left="113" w:right="113"/>
              <w:jc w:val="center"/>
              <w:rPr>
                <w:sz w:val="16"/>
                <w:szCs w:val="16"/>
              </w:rPr>
            </w:pPr>
            <w:r w:rsidRPr="00E03BE7">
              <w:rPr>
                <w:sz w:val="16"/>
                <w:szCs w:val="16"/>
              </w:rPr>
              <w:t>48</w:t>
            </w:r>
          </w:p>
        </w:tc>
        <w:tc>
          <w:tcPr>
            <w:tcW w:w="454" w:type="dxa"/>
            <w:textDirection w:val="btLr"/>
          </w:tcPr>
          <w:p w14:paraId="750B2D69" w14:textId="77777777" w:rsidR="00615B37" w:rsidRPr="00E03BE7" w:rsidRDefault="00615B37" w:rsidP="00360B39">
            <w:pPr>
              <w:spacing w:line="240" w:lineRule="auto"/>
              <w:ind w:left="113" w:right="113"/>
              <w:jc w:val="center"/>
              <w:rPr>
                <w:sz w:val="16"/>
                <w:szCs w:val="16"/>
              </w:rPr>
            </w:pPr>
            <w:r w:rsidRPr="00E03BE7">
              <w:rPr>
                <w:sz w:val="16"/>
                <w:szCs w:val="16"/>
              </w:rPr>
              <w:t>43</w:t>
            </w:r>
          </w:p>
        </w:tc>
        <w:tc>
          <w:tcPr>
            <w:tcW w:w="236" w:type="dxa"/>
            <w:textDirection w:val="btLr"/>
          </w:tcPr>
          <w:p w14:paraId="48DA0D2E" w14:textId="77777777" w:rsidR="00615B37" w:rsidRPr="00E03BE7" w:rsidRDefault="00615B37" w:rsidP="00360B39">
            <w:pPr>
              <w:spacing w:line="240" w:lineRule="auto"/>
              <w:ind w:left="113" w:right="113"/>
              <w:jc w:val="center"/>
              <w:rPr>
                <w:sz w:val="16"/>
                <w:szCs w:val="16"/>
              </w:rPr>
            </w:pPr>
          </w:p>
        </w:tc>
        <w:tc>
          <w:tcPr>
            <w:tcW w:w="454" w:type="dxa"/>
            <w:tcBorders>
              <w:right w:val="single" w:sz="4" w:space="0" w:color="auto"/>
            </w:tcBorders>
            <w:textDirection w:val="btLr"/>
          </w:tcPr>
          <w:p w14:paraId="7038773F" w14:textId="77777777" w:rsidR="00615B37" w:rsidRPr="00E03BE7" w:rsidRDefault="00615B37" w:rsidP="00360B39">
            <w:pPr>
              <w:spacing w:line="240" w:lineRule="auto"/>
              <w:ind w:left="113" w:right="113"/>
              <w:jc w:val="center"/>
              <w:rPr>
                <w:sz w:val="16"/>
                <w:szCs w:val="16"/>
              </w:rPr>
            </w:pPr>
          </w:p>
        </w:tc>
        <w:tc>
          <w:tcPr>
            <w:tcW w:w="454" w:type="dxa"/>
            <w:tcBorders>
              <w:left w:val="single" w:sz="4" w:space="0" w:color="auto"/>
            </w:tcBorders>
            <w:textDirection w:val="btLr"/>
          </w:tcPr>
          <w:p w14:paraId="4143AE69" w14:textId="77777777" w:rsidR="00615B37" w:rsidRPr="00E03BE7" w:rsidRDefault="00615B37" w:rsidP="00360B39">
            <w:pPr>
              <w:spacing w:line="240" w:lineRule="auto"/>
              <w:ind w:left="113" w:right="113"/>
              <w:jc w:val="center"/>
              <w:rPr>
                <w:sz w:val="16"/>
                <w:szCs w:val="16"/>
              </w:rPr>
            </w:pPr>
            <w:r w:rsidRPr="00E03BE7">
              <w:rPr>
                <w:sz w:val="16"/>
                <w:szCs w:val="16"/>
              </w:rPr>
              <w:t>-29.9</w:t>
            </w:r>
          </w:p>
        </w:tc>
        <w:tc>
          <w:tcPr>
            <w:tcW w:w="454" w:type="dxa"/>
            <w:textDirection w:val="btLr"/>
          </w:tcPr>
          <w:p w14:paraId="5C86DC2B" w14:textId="77777777" w:rsidR="00615B37" w:rsidRPr="00E03BE7" w:rsidRDefault="00615B37" w:rsidP="00360B39">
            <w:pPr>
              <w:spacing w:line="240" w:lineRule="auto"/>
              <w:ind w:left="113" w:right="113"/>
              <w:jc w:val="center"/>
              <w:rPr>
                <w:sz w:val="16"/>
                <w:szCs w:val="16"/>
              </w:rPr>
            </w:pPr>
            <w:r w:rsidRPr="00E03BE7">
              <w:rPr>
                <w:sz w:val="16"/>
                <w:szCs w:val="16"/>
              </w:rPr>
              <w:t>-10.6</w:t>
            </w:r>
          </w:p>
        </w:tc>
      </w:tr>
      <w:tr w:rsidR="00615B37" w:rsidRPr="00E03BE7" w14:paraId="0D6BCF04" w14:textId="77777777" w:rsidTr="00360B39">
        <w:trPr>
          <w:cantSplit/>
          <w:trHeight w:val="850"/>
        </w:trPr>
        <w:tc>
          <w:tcPr>
            <w:tcW w:w="430" w:type="dxa"/>
            <w:vMerge/>
            <w:tcBorders>
              <w:right w:val="single" w:sz="4" w:space="0" w:color="auto"/>
            </w:tcBorders>
            <w:textDirection w:val="btLr"/>
            <w:vAlign w:val="center"/>
          </w:tcPr>
          <w:p w14:paraId="28B11A1E" w14:textId="77777777" w:rsidR="00615B37" w:rsidRPr="00E03BE7" w:rsidRDefault="00615B37" w:rsidP="00360B39">
            <w:pPr>
              <w:spacing w:line="240" w:lineRule="auto"/>
              <w:ind w:left="113" w:right="113"/>
              <w:jc w:val="center"/>
              <w:rPr>
                <w:b/>
                <w:bCs/>
                <w:sz w:val="16"/>
                <w:szCs w:val="16"/>
              </w:rPr>
            </w:pPr>
          </w:p>
        </w:tc>
        <w:tc>
          <w:tcPr>
            <w:tcW w:w="680" w:type="dxa"/>
            <w:tcBorders>
              <w:left w:val="single" w:sz="4" w:space="0" w:color="auto"/>
              <w:right w:val="single" w:sz="4" w:space="0" w:color="auto"/>
            </w:tcBorders>
            <w:textDirection w:val="btLr"/>
            <w:vAlign w:val="center"/>
          </w:tcPr>
          <w:p w14:paraId="2D43C352" w14:textId="77777777" w:rsidR="00615B37" w:rsidRPr="00E03BE7" w:rsidRDefault="00615B37" w:rsidP="00360B39">
            <w:pPr>
              <w:spacing w:line="240" w:lineRule="auto"/>
              <w:ind w:left="113" w:right="113"/>
              <w:jc w:val="center"/>
              <w:rPr>
                <w:b/>
                <w:bCs/>
                <w:sz w:val="16"/>
                <w:szCs w:val="16"/>
              </w:rPr>
            </w:pPr>
            <w:r w:rsidRPr="00E03BE7">
              <w:rPr>
                <w:b/>
                <w:bCs/>
                <w:sz w:val="16"/>
                <w:szCs w:val="16"/>
              </w:rPr>
              <w:t>Total</w:t>
            </w:r>
          </w:p>
        </w:tc>
        <w:tc>
          <w:tcPr>
            <w:tcW w:w="454" w:type="dxa"/>
            <w:tcBorders>
              <w:left w:val="single" w:sz="4" w:space="0" w:color="auto"/>
            </w:tcBorders>
            <w:textDirection w:val="btLr"/>
            <w:vAlign w:val="center"/>
          </w:tcPr>
          <w:p w14:paraId="1BA8F323" w14:textId="77777777" w:rsidR="00615B37" w:rsidRPr="00E03BE7" w:rsidRDefault="00615B37" w:rsidP="00360B39">
            <w:pPr>
              <w:spacing w:line="240" w:lineRule="auto"/>
              <w:ind w:left="113" w:right="113"/>
              <w:jc w:val="center"/>
              <w:rPr>
                <w:sz w:val="16"/>
                <w:szCs w:val="16"/>
              </w:rPr>
            </w:pPr>
            <w:r w:rsidRPr="00E03BE7">
              <w:rPr>
                <w:sz w:val="16"/>
                <w:szCs w:val="16"/>
              </w:rPr>
              <w:t>500</w:t>
            </w:r>
          </w:p>
        </w:tc>
        <w:tc>
          <w:tcPr>
            <w:tcW w:w="454" w:type="dxa"/>
            <w:textDirection w:val="btLr"/>
            <w:vAlign w:val="center"/>
          </w:tcPr>
          <w:p w14:paraId="3B845118" w14:textId="77777777" w:rsidR="00615B37" w:rsidRPr="00E03BE7" w:rsidRDefault="00615B37" w:rsidP="00360B39">
            <w:pPr>
              <w:spacing w:line="240" w:lineRule="auto"/>
              <w:ind w:left="113" w:right="113"/>
              <w:jc w:val="center"/>
              <w:rPr>
                <w:sz w:val="16"/>
                <w:szCs w:val="16"/>
              </w:rPr>
            </w:pPr>
            <w:r w:rsidRPr="00E03BE7">
              <w:rPr>
                <w:sz w:val="16"/>
                <w:szCs w:val="16"/>
              </w:rPr>
              <w:t>492</w:t>
            </w:r>
          </w:p>
        </w:tc>
        <w:tc>
          <w:tcPr>
            <w:tcW w:w="454" w:type="dxa"/>
            <w:textDirection w:val="btLr"/>
            <w:vAlign w:val="center"/>
          </w:tcPr>
          <w:p w14:paraId="5E27D537" w14:textId="77777777" w:rsidR="00615B37" w:rsidRPr="00E03BE7" w:rsidRDefault="00615B37" w:rsidP="00360B39">
            <w:pPr>
              <w:spacing w:line="240" w:lineRule="auto"/>
              <w:ind w:left="113" w:right="113"/>
              <w:jc w:val="center"/>
              <w:rPr>
                <w:sz w:val="16"/>
                <w:szCs w:val="16"/>
              </w:rPr>
            </w:pPr>
            <w:r w:rsidRPr="00E03BE7">
              <w:rPr>
                <w:sz w:val="16"/>
                <w:szCs w:val="16"/>
              </w:rPr>
              <w:t>480</w:t>
            </w:r>
          </w:p>
        </w:tc>
        <w:tc>
          <w:tcPr>
            <w:tcW w:w="454" w:type="dxa"/>
            <w:textDirection w:val="btLr"/>
            <w:vAlign w:val="center"/>
          </w:tcPr>
          <w:p w14:paraId="392B9478" w14:textId="77777777" w:rsidR="00615B37" w:rsidRPr="00E03BE7" w:rsidRDefault="00615B37" w:rsidP="00360B39">
            <w:pPr>
              <w:spacing w:line="240" w:lineRule="auto"/>
              <w:ind w:left="113" w:right="113"/>
              <w:jc w:val="center"/>
              <w:rPr>
                <w:sz w:val="16"/>
                <w:szCs w:val="16"/>
              </w:rPr>
            </w:pPr>
            <w:r w:rsidRPr="00E03BE7">
              <w:rPr>
                <w:sz w:val="16"/>
                <w:szCs w:val="16"/>
              </w:rPr>
              <w:t>479</w:t>
            </w:r>
          </w:p>
        </w:tc>
        <w:tc>
          <w:tcPr>
            <w:tcW w:w="454" w:type="dxa"/>
            <w:textDirection w:val="btLr"/>
            <w:vAlign w:val="center"/>
          </w:tcPr>
          <w:p w14:paraId="57EB923D" w14:textId="77777777" w:rsidR="00615B37" w:rsidRPr="00E03BE7" w:rsidRDefault="00615B37" w:rsidP="00360B39">
            <w:pPr>
              <w:spacing w:line="240" w:lineRule="auto"/>
              <w:ind w:left="113" w:right="113"/>
              <w:jc w:val="center"/>
              <w:rPr>
                <w:sz w:val="16"/>
                <w:szCs w:val="16"/>
              </w:rPr>
            </w:pPr>
            <w:r w:rsidRPr="00E03BE7">
              <w:rPr>
                <w:sz w:val="16"/>
                <w:szCs w:val="16"/>
              </w:rPr>
              <w:t>472</w:t>
            </w:r>
          </w:p>
        </w:tc>
        <w:tc>
          <w:tcPr>
            <w:tcW w:w="454" w:type="dxa"/>
            <w:textDirection w:val="btLr"/>
            <w:vAlign w:val="center"/>
          </w:tcPr>
          <w:p w14:paraId="0356156A" w14:textId="77777777" w:rsidR="00615B37" w:rsidRPr="00E03BE7" w:rsidRDefault="00615B37" w:rsidP="00360B39">
            <w:pPr>
              <w:spacing w:line="240" w:lineRule="auto"/>
              <w:ind w:left="113" w:right="113"/>
              <w:jc w:val="center"/>
              <w:rPr>
                <w:sz w:val="16"/>
                <w:szCs w:val="16"/>
              </w:rPr>
            </w:pPr>
            <w:r w:rsidRPr="00E03BE7">
              <w:rPr>
                <w:sz w:val="16"/>
                <w:szCs w:val="16"/>
              </w:rPr>
              <w:t>459</w:t>
            </w:r>
          </w:p>
        </w:tc>
        <w:tc>
          <w:tcPr>
            <w:tcW w:w="454" w:type="dxa"/>
            <w:textDirection w:val="btLr"/>
            <w:vAlign w:val="center"/>
          </w:tcPr>
          <w:p w14:paraId="18804286" w14:textId="77777777" w:rsidR="00615B37" w:rsidRPr="00E03BE7" w:rsidRDefault="00615B37" w:rsidP="00360B39">
            <w:pPr>
              <w:spacing w:line="240" w:lineRule="auto"/>
              <w:ind w:left="113" w:right="113"/>
              <w:jc w:val="center"/>
              <w:rPr>
                <w:sz w:val="16"/>
                <w:szCs w:val="16"/>
              </w:rPr>
            </w:pPr>
            <w:r w:rsidRPr="00E03BE7">
              <w:rPr>
                <w:sz w:val="16"/>
                <w:szCs w:val="16"/>
              </w:rPr>
              <w:t>450</w:t>
            </w:r>
          </w:p>
        </w:tc>
        <w:tc>
          <w:tcPr>
            <w:tcW w:w="454" w:type="dxa"/>
            <w:textDirection w:val="btLr"/>
            <w:vAlign w:val="center"/>
          </w:tcPr>
          <w:p w14:paraId="0B84DF4E" w14:textId="77777777" w:rsidR="00615B37" w:rsidRPr="00E03BE7" w:rsidRDefault="00615B37" w:rsidP="00360B39">
            <w:pPr>
              <w:spacing w:line="240" w:lineRule="auto"/>
              <w:ind w:left="113" w:right="113"/>
              <w:jc w:val="center"/>
              <w:rPr>
                <w:sz w:val="16"/>
                <w:szCs w:val="16"/>
              </w:rPr>
            </w:pPr>
            <w:r w:rsidRPr="00E03BE7">
              <w:rPr>
                <w:sz w:val="16"/>
                <w:szCs w:val="16"/>
              </w:rPr>
              <w:t>442</w:t>
            </w:r>
          </w:p>
        </w:tc>
        <w:tc>
          <w:tcPr>
            <w:tcW w:w="454" w:type="dxa"/>
            <w:textDirection w:val="btLr"/>
          </w:tcPr>
          <w:p w14:paraId="037777E6" w14:textId="77777777" w:rsidR="00615B37" w:rsidRPr="00E03BE7" w:rsidRDefault="00615B37" w:rsidP="00360B39">
            <w:pPr>
              <w:spacing w:line="240" w:lineRule="auto"/>
              <w:ind w:left="113" w:right="113"/>
              <w:jc w:val="center"/>
              <w:rPr>
                <w:sz w:val="16"/>
                <w:szCs w:val="16"/>
              </w:rPr>
            </w:pPr>
            <w:r w:rsidRPr="00E03BE7">
              <w:rPr>
                <w:sz w:val="16"/>
                <w:szCs w:val="16"/>
              </w:rPr>
              <w:t>431</w:t>
            </w:r>
          </w:p>
        </w:tc>
        <w:tc>
          <w:tcPr>
            <w:tcW w:w="454" w:type="dxa"/>
            <w:textDirection w:val="btLr"/>
          </w:tcPr>
          <w:p w14:paraId="193F6DC0" w14:textId="77777777" w:rsidR="00615B37" w:rsidRPr="00E03BE7" w:rsidRDefault="00615B37" w:rsidP="00360B39">
            <w:pPr>
              <w:spacing w:line="240" w:lineRule="auto"/>
              <w:ind w:left="113" w:right="113"/>
              <w:jc w:val="center"/>
              <w:rPr>
                <w:sz w:val="16"/>
                <w:szCs w:val="16"/>
              </w:rPr>
            </w:pPr>
            <w:r w:rsidRPr="00E03BE7">
              <w:rPr>
                <w:sz w:val="16"/>
                <w:szCs w:val="16"/>
              </w:rPr>
              <w:t>419</w:t>
            </w:r>
          </w:p>
        </w:tc>
        <w:tc>
          <w:tcPr>
            <w:tcW w:w="454" w:type="dxa"/>
            <w:textDirection w:val="btLr"/>
          </w:tcPr>
          <w:p w14:paraId="31622542" w14:textId="77777777" w:rsidR="00615B37" w:rsidRPr="00E03BE7" w:rsidRDefault="00615B37" w:rsidP="00360B39">
            <w:pPr>
              <w:spacing w:line="240" w:lineRule="auto"/>
              <w:ind w:left="113" w:right="113"/>
              <w:jc w:val="center"/>
              <w:rPr>
                <w:sz w:val="16"/>
                <w:szCs w:val="16"/>
              </w:rPr>
            </w:pPr>
            <w:r w:rsidRPr="00E03BE7">
              <w:rPr>
                <w:sz w:val="16"/>
                <w:szCs w:val="16"/>
              </w:rPr>
              <w:t>358</w:t>
            </w:r>
          </w:p>
        </w:tc>
        <w:tc>
          <w:tcPr>
            <w:tcW w:w="236" w:type="dxa"/>
            <w:textDirection w:val="btLr"/>
          </w:tcPr>
          <w:p w14:paraId="1D3C2BE5" w14:textId="77777777" w:rsidR="00615B37" w:rsidRPr="00E03BE7" w:rsidRDefault="00615B37" w:rsidP="00360B39">
            <w:pPr>
              <w:spacing w:line="240" w:lineRule="auto"/>
              <w:ind w:left="113" w:right="113"/>
              <w:jc w:val="center"/>
              <w:rPr>
                <w:sz w:val="16"/>
                <w:szCs w:val="16"/>
              </w:rPr>
            </w:pPr>
          </w:p>
        </w:tc>
        <w:tc>
          <w:tcPr>
            <w:tcW w:w="454" w:type="dxa"/>
            <w:vMerge w:val="restart"/>
            <w:tcBorders>
              <w:right w:val="single" w:sz="4" w:space="0" w:color="auto"/>
            </w:tcBorders>
            <w:textDirection w:val="btLr"/>
          </w:tcPr>
          <w:p w14:paraId="286CBEA5" w14:textId="77777777" w:rsidR="00615B37" w:rsidRPr="002E2706" w:rsidRDefault="00615B37" w:rsidP="00360B39">
            <w:pPr>
              <w:spacing w:line="240" w:lineRule="auto"/>
              <w:ind w:left="113" w:right="113"/>
              <w:rPr>
                <w:b/>
                <w:bCs/>
                <w:sz w:val="16"/>
                <w:szCs w:val="16"/>
              </w:rPr>
            </w:pPr>
            <w:r w:rsidRPr="002E2706">
              <w:rPr>
                <w:b/>
                <w:bCs/>
                <w:sz w:val="16"/>
                <w:szCs w:val="16"/>
              </w:rPr>
              <w:t>Percentage change</w:t>
            </w:r>
          </w:p>
        </w:tc>
        <w:tc>
          <w:tcPr>
            <w:tcW w:w="454" w:type="dxa"/>
            <w:tcBorders>
              <w:left w:val="single" w:sz="4" w:space="0" w:color="auto"/>
            </w:tcBorders>
            <w:textDirection w:val="btLr"/>
          </w:tcPr>
          <w:p w14:paraId="6EDA7A3C" w14:textId="77777777" w:rsidR="00615B37" w:rsidRPr="00E03BE7" w:rsidRDefault="00615B37" w:rsidP="00360B39">
            <w:pPr>
              <w:spacing w:line="240" w:lineRule="auto"/>
              <w:ind w:left="113" w:right="113"/>
              <w:jc w:val="center"/>
              <w:rPr>
                <w:sz w:val="16"/>
                <w:szCs w:val="16"/>
              </w:rPr>
            </w:pPr>
            <w:r w:rsidRPr="00E03BE7">
              <w:rPr>
                <w:sz w:val="16"/>
                <w:szCs w:val="16"/>
              </w:rPr>
              <w:t>-28.4</w:t>
            </w:r>
          </w:p>
        </w:tc>
        <w:tc>
          <w:tcPr>
            <w:tcW w:w="454" w:type="dxa"/>
            <w:textDirection w:val="btLr"/>
          </w:tcPr>
          <w:p w14:paraId="4E9035C6" w14:textId="77777777" w:rsidR="00615B37" w:rsidRPr="00E03BE7" w:rsidRDefault="00615B37" w:rsidP="00360B39">
            <w:pPr>
              <w:spacing w:line="240" w:lineRule="auto"/>
              <w:ind w:left="113" w:right="113"/>
              <w:jc w:val="center"/>
              <w:rPr>
                <w:sz w:val="16"/>
                <w:szCs w:val="16"/>
              </w:rPr>
            </w:pPr>
            <w:r w:rsidRPr="00E03BE7">
              <w:rPr>
                <w:sz w:val="16"/>
                <w:szCs w:val="16"/>
              </w:rPr>
              <w:t>-14.5</w:t>
            </w:r>
          </w:p>
        </w:tc>
      </w:tr>
      <w:tr w:rsidR="00615B37" w:rsidRPr="00E03BE7" w14:paraId="55A1F4F6" w14:textId="77777777" w:rsidTr="004B5BE2">
        <w:trPr>
          <w:cantSplit/>
          <w:trHeight w:val="678"/>
        </w:trPr>
        <w:tc>
          <w:tcPr>
            <w:tcW w:w="430" w:type="dxa"/>
            <w:textDirection w:val="btLr"/>
            <w:vAlign w:val="center"/>
          </w:tcPr>
          <w:p w14:paraId="7BF17702" w14:textId="77777777" w:rsidR="00615B37" w:rsidRPr="00E03BE7" w:rsidRDefault="00615B37" w:rsidP="00360B39">
            <w:pPr>
              <w:spacing w:line="240" w:lineRule="auto"/>
              <w:ind w:left="113" w:right="113"/>
              <w:rPr>
                <w:b/>
                <w:bCs/>
                <w:sz w:val="16"/>
                <w:szCs w:val="16"/>
              </w:rPr>
            </w:pPr>
          </w:p>
        </w:tc>
        <w:tc>
          <w:tcPr>
            <w:tcW w:w="680" w:type="dxa"/>
            <w:tcBorders>
              <w:right w:val="single" w:sz="4" w:space="0" w:color="auto"/>
            </w:tcBorders>
            <w:textDirection w:val="btLr"/>
            <w:vAlign w:val="center"/>
          </w:tcPr>
          <w:p w14:paraId="796F8E85" w14:textId="77777777" w:rsidR="00615B37" w:rsidRPr="00E03BE7" w:rsidRDefault="00615B37" w:rsidP="00360B39">
            <w:pPr>
              <w:spacing w:line="240" w:lineRule="auto"/>
              <w:ind w:left="113" w:right="113"/>
              <w:rPr>
                <w:b/>
                <w:bCs/>
                <w:sz w:val="16"/>
                <w:szCs w:val="16"/>
              </w:rPr>
            </w:pPr>
            <w:r w:rsidRPr="00E03BE7">
              <w:rPr>
                <w:b/>
                <w:bCs/>
                <w:sz w:val="16"/>
                <w:szCs w:val="16"/>
              </w:rPr>
              <w:t>Year</w:t>
            </w:r>
          </w:p>
        </w:tc>
        <w:tc>
          <w:tcPr>
            <w:tcW w:w="454" w:type="dxa"/>
            <w:tcBorders>
              <w:left w:val="single" w:sz="4" w:space="0" w:color="auto"/>
            </w:tcBorders>
            <w:textDirection w:val="btLr"/>
            <w:vAlign w:val="center"/>
          </w:tcPr>
          <w:p w14:paraId="47BB7BD4" w14:textId="77777777" w:rsidR="00615B37" w:rsidRPr="00E03BE7" w:rsidRDefault="00615B37" w:rsidP="00360B39">
            <w:pPr>
              <w:spacing w:line="240" w:lineRule="auto"/>
              <w:ind w:left="113" w:right="113"/>
              <w:rPr>
                <w:sz w:val="16"/>
                <w:szCs w:val="16"/>
              </w:rPr>
            </w:pPr>
            <w:r w:rsidRPr="00E03BE7">
              <w:rPr>
                <w:sz w:val="16"/>
                <w:szCs w:val="16"/>
              </w:rPr>
              <w:t>2010</w:t>
            </w:r>
          </w:p>
        </w:tc>
        <w:tc>
          <w:tcPr>
            <w:tcW w:w="454" w:type="dxa"/>
            <w:textDirection w:val="btLr"/>
            <w:vAlign w:val="center"/>
          </w:tcPr>
          <w:p w14:paraId="7E8A4310" w14:textId="77777777" w:rsidR="00615B37" w:rsidRPr="00E03BE7" w:rsidRDefault="00615B37" w:rsidP="00360B39">
            <w:pPr>
              <w:spacing w:line="240" w:lineRule="auto"/>
              <w:ind w:left="113" w:right="113"/>
              <w:rPr>
                <w:sz w:val="16"/>
                <w:szCs w:val="16"/>
              </w:rPr>
            </w:pPr>
            <w:r w:rsidRPr="00E03BE7">
              <w:rPr>
                <w:sz w:val="16"/>
                <w:szCs w:val="16"/>
              </w:rPr>
              <w:t>2011</w:t>
            </w:r>
          </w:p>
        </w:tc>
        <w:tc>
          <w:tcPr>
            <w:tcW w:w="454" w:type="dxa"/>
            <w:textDirection w:val="btLr"/>
            <w:vAlign w:val="center"/>
          </w:tcPr>
          <w:p w14:paraId="193BAEDB" w14:textId="77777777" w:rsidR="00615B37" w:rsidRPr="00E03BE7" w:rsidRDefault="00615B37" w:rsidP="00360B39">
            <w:pPr>
              <w:spacing w:line="240" w:lineRule="auto"/>
              <w:ind w:left="113" w:right="113"/>
              <w:rPr>
                <w:sz w:val="16"/>
                <w:szCs w:val="16"/>
              </w:rPr>
            </w:pPr>
            <w:r w:rsidRPr="00E03BE7">
              <w:rPr>
                <w:sz w:val="16"/>
                <w:szCs w:val="16"/>
              </w:rPr>
              <w:t>2012</w:t>
            </w:r>
          </w:p>
        </w:tc>
        <w:tc>
          <w:tcPr>
            <w:tcW w:w="454" w:type="dxa"/>
            <w:textDirection w:val="btLr"/>
            <w:vAlign w:val="center"/>
          </w:tcPr>
          <w:p w14:paraId="21AFCCB8" w14:textId="77777777" w:rsidR="00615B37" w:rsidRPr="00E03BE7" w:rsidRDefault="00615B37" w:rsidP="00360B39">
            <w:pPr>
              <w:spacing w:line="240" w:lineRule="auto"/>
              <w:ind w:left="113" w:right="113"/>
              <w:rPr>
                <w:sz w:val="16"/>
                <w:szCs w:val="16"/>
              </w:rPr>
            </w:pPr>
            <w:r w:rsidRPr="00E03BE7">
              <w:rPr>
                <w:sz w:val="16"/>
                <w:szCs w:val="16"/>
              </w:rPr>
              <w:t>2013</w:t>
            </w:r>
          </w:p>
        </w:tc>
        <w:tc>
          <w:tcPr>
            <w:tcW w:w="454" w:type="dxa"/>
            <w:textDirection w:val="btLr"/>
            <w:vAlign w:val="center"/>
          </w:tcPr>
          <w:p w14:paraId="704D7B6B" w14:textId="77777777" w:rsidR="00615B37" w:rsidRPr="00E03BE7" w:rsidRDefault="00615B37" w:rsidP="00360B39">
            <w:pPr>
              <w:spacing w:line="240" w:lineRule="auto"/>
              <w:ind w:left="113" w:right="113"/>
              <w:rPr>
                <w:sz w:val="16"/>
                <w:szCs w:val="16"/>
              </w:rPr>
            </w:pPr>
            <w:r w:rsidRPr="00E03BE7">
              <w:rPr>
                <w:sz w:val="16"/>
                <w:szCs w:val="16"/>
              </w:rPr>
              <w:t>2014</w:t>
            </w:r>
          </w:p>
        </w:tc>
        <w:tc>
          <w:tcPr>
            <w:tcW w:w="454" w:type="dxa"/>
            <w:textDirection w:val="btLr"/>
            <w:vAlign w:val="center"/>
          </w:tcPr>
          <w:p w14:paraId="6784AA22" w14:textId="77777777" w:rsidR="00615B37" w:rsidRPr="00E03BE7" w:rsidRDefault="00615B37" w:rsidP="00360B39">
            <w:pPr>
              <w:spacing w:line="240" w:lineRule="auto"/>
              <w:ind w:left="113" w:right="113"/>
              <w:rPr>
                <w:sz w:val="16"/>
                <w:szCs w:val="16"/>
              </w:rPr>
            </w:pPr>
            <w:r w:rsidRPr="00E03BE7">
              <w:rPr>
                <w:sz w:val="16"/>
                <w:szCs w:val="16"/>
              </w:rPr>
              <w:t>2015</w:t>
            </w:r>
          </w:p>
        </w:tc>
        <w:tc>
          <w:tcPr>
            <w:tcW w:w="454" w:type="dxa"/>
            <w:textDirection w:val="btLr"/>
            <w:vAlign w:val="center"/>
          </w:tcPr>
          <w:p w14:paraId="677FDAB4" w14:textId="77777777" w:rsidR="00615B37" w:rsidRPr="00E03BE7" w:rsidRDefault="00615B37" w:rsidP="00360B39">
            <w:pPr>
              <w:spacing w:line="240" w:lineRule="auto"/>
              <w:ind w:left="113" w:right="113"/>
              <w:rPr>
                <w:sz w:val="16"/>
                <w:szCs w:val="16"/>
              </w:rPr>
            </w:pPr>
            <w:r w:rsidRPr="00E03BE7">
              <w:rPr>
                <w:sz w:val="16"/>
                <w:szCs w:val="16"/>
              </w:rPr>
              <w:t>2016</w:t>
            </w:r>
          </w:p>
        </w:tc>
        <w:tc>
          <w:tcPr>
            <w:tcW w:w="454" w:type="dxa"/>
            <w:textDirection w:val="btLr"/>
            <w:vAlign w:val="center"/>
          </w:tcPr>
          <w:p w14:paraId="2EF60B00" w14:textId="77777777" w:rsidR="00615B37" w:rsidRPr="00E03BE7" w:rsidRDefault="00615B37" w:rsidP="00360B39">
            <w:pPr>
              <w:spacing w:line="240" w:lineRule="auto"/>
              <w:ind w:left="113" w:right="113"/>
              <w:rPr>
                <w:sz w:val="16"/>
                <w:szCs w:val="16"/>
              </w:rPr>
            </w:pPr>
            <w:r w:rsidRPr="00E03BE7">
              <w:rPr>
                <w:sz w:val="16"/>
                <w:szCs w:val="16"/>
              </w:rPr>
              <w:t>2017</w:t>
            </w:r>
          </w:p>
        </w:tc>
        <w:tc>
          <w:tcPr>
            <w:tcW w:w="454" w:type="dxa"/>
            <w:textDirection w:val="btLr"/>
            <w:vAlign w:val="center"/>
          </w:tcPr>
          <w:p w14:paraId="3010D026" w14:textId="77777777" w:rsidR="00615B37" w:rsidRPr="00E03BE7" w:rsidRDefault="00615B37" w:rsidP="00360B39">
            <w:pPr>
              <w:spacing w:line="240" w:lineRule="auto"/>
              <w:ind w:left="113" w:right="113"/>
              <w:rPr>
                <w:sz w:val="16"/>
                <w:szCs w:val="16"/>
              </w:rPr>
            </w:pPr>
            <w:r w:rsidRPr="00E03BE7">
              <w:rPr>
                <w:sz w:val="16"/>
                <w:szCs w:val="16"/>
              </w:rPr>
              <w:t>2018</w:t>
            </w:r>
          </w:p>
        </w:tc>
        <w:tc>
          <w:tcPr>
            <w:tcW w:w="454" w:type="dxa"/>
            <w:textDirection w:val="btLr"/>
            <w:vAlign w:val="center"/>
          </w:tcPr>
          <w:p w14:paraId="100E10C8" w14:textId="77777777" w:rsidR="00615B37" w:rsidRPr="00E03BE7" w:rsidRDefault="00615B37" w:rsidP="00360B39">
            <w:pPr>
              <w:spacing w:line="240" w:lineRule="auto"/>
              <w:ind w:left="113" w:right="113"/>
              <w:rPr>
                <w:sz w:val="16"/>
                <w:szCs w:val="16"/>
              </w:rPr>
            </w:pPr>
            <w:r w:rsidRPr="00E03BE7">
              <w:rPr>
                <w:sz w:val="16"/>
                <w:szCs w:val="16"/>
              </w:rPr>
              <w:t>2019</w:t>
            </w:r>
          </w:p>
        </w:tc>
        <w:tc>
          <w:tcPr>
            <w:tcW w:w="454" w:type="dxa"/>
            <w:textDirection w:val="btLr"/>
            <w:vAlign w:val="center"/>
          </w:tcPr>
          <w:p w14:paraId="06A68D5F" w14:textId="77777777" w:rsidR="00615B37" w:rsidRPr="00E03BE7" w:rsidRDefault="00615B37" w:rsidP="00360B39">
            <w:pPr>
              <w:spacing w:line="240" w:lineRule="auto"/>
              <w:ind w:left="113" w:right="113"/>
              <w:rPr>
                <w:sz w:val="16"/>
                <w:szCs w:val="16"/>
              </w:rPr>
            </w:pPr>
            <w:r w:rsidRPr="00E03BE7">
              <w:rPr>
                <w:sz w:val="16"/>
                <w:szCs w:val="16"/>
              </w:rPr>
              <w:t>2020</w:t>
            </w:r>
          </w:p>
        </w:tc>
        <w:tc>
          <w:tcPr>
            <w:tcW w:w="236" w:type="dxa"/>
            <w:textDirection w:val="btLr"/>
            <w:vAlign w:val="center"/>
          </w:tcPr>
          <w:p w14:paraId="3E8A1847" w14:textId="77777777" w:rsidR="00615B37" w:rsidRPr="00E03BE7" w:rsidRDefault="00615B37" w:rsidP="00360B39">
            <w:pPr>
              <w:spacing w:line="240" w:lineRule="auto"/>
              <w:ind w:left="113" w:right="113"/>
              <w:rPr>
                <w:sz w:val="16"/>
                <w:szCs w:val="16"/>
              </w:rPr>
            </w:pPr>
          </w:p>
        </w:tc>
        <w:tc>
          <w:tcPr>
            <w:tcW w:w="454" w:type="dxa"/>
            <w:vMerge/>
            <w:tcBorders>
              <w:right w:val="single" w:sz="4" w:space="0" w:color="auto"/>
            </w:tcBorders>
            <w:textDirection w:val="btLr"/>
            <w:vAlign w:val="center"/>
          </w:tcPr>
          <w:p w14:paraId="52D2406C" w14:textId="77777777" w:rsidR="00615B37" w:rsidRPr="00E03BE7" w:rsidRDefault="00615B37" w:rsidP="00360B39">
            <w:pPr>
              <w:spacing w:line="240" w:lineRule="auto"/>
              <w:ind w:left="113" w:right="113"/>
              <w:rPr>
                <w:sz w:val="16"/>
                <w:szCs w:val="16"/>
              </w:rPr>
            </w:pPr>
          </w:p>
        </w:tc>
        <w:tc>
          <w:tcPr>
            <w:tcW w:w="454" w:type="dxa"/>
            <w:tcBorders>
              <w:left w:val="single" w:sz="4" w:space="0" w:color="auto"/>
            </w:tcBorders>
            <w:textDirection w:val="btLr"/>
            <w:vAlign w:val="center"/>
          </w:tcPr>
          <w:p w14:paraId="66FE46E6" w14:textId="77777777" w:rsidR="00615B37" w:rsidRPr="00E03BE7" w:rsidRDefault="00615B37" w:rsidP="00360B39">
            <w:pPr>
              <w:spacing w:line="240" w:lineRule="auto"/>
              <w:ind w:left="113" w:right="113"/>
              <w:rPr>
                <w:sz w:val="16"/>
                <w:szCs w:val="16"/>
              </w:rPr>
            </w:pPr>
            <w:r w:rsidRPr="00E03BE7">
              <w:rPr>
                <w:sz w:val="16"/>
                <w:szCs w:val="16"/>
              </w:rPr>
              <w:t>2010-2020</w:t>
            </w:r>
          </w:p>
        </w:tc>
        <w:tc>
          <w:tcPr>
            <w:tcW w:w="454" w:type="dxa"/>
            <w:textDirection w:val="btLr"/>
            <w:vAlign w:val="center"/>
          </w:tcPr>
          <w:p w14:paraId="43F2D353" w14:textId="77777777" w:rsidR="00615B37" w:rsidRPr="00E03BE7" w:rsidRDefault="00615B37" w:rsidP="00360B39">
            <w:pPr>
              <w:spacing w:line="240" w:lineRule="auto"/>
              <w:ind w:left="113" w:right="113"/>
              <w:rPr>
                <w:sz w:val="16"/>
                <w:szCs w:val="16"/>
              </w:rPr>
            </w:pPr>
            <w:r w:rsidRPr="00E03BE7">
              <w:rPr>
                <w:sz w:val="16"/>
                <w:szCs w:val="16"/>
              </w:rPr>
              <w:t>2019-2020</w:t>
            </w:r>
          </w:p>
        </w:tc>
      </w:tr>
    </w:tbl>
    <w:p w14:paraId="1931720E" w14:textId="77777777" w:rsidR="00364158" w:rsidRDefault="00364158" w:rsidP="00364158"/>
    <w:p w14:paraId="5CCBF25D" w14:textId="77777777" w:rsidR="004B5BE2" w:rsidRDefault="004B5BE2" w:rsidP="00364158">
      <w:pPr>
        <w:rPr>
          <w:sz w:val="21"/>
        </w:rPr>
      </w:pPr>
    </w:p>
    <w:p w14:paraId="1D2028A6" w14:textId="77777777" w:rsidR="004B5BE2" w:rsidRDefault="00364158" w:rsidP="004B5BE2">
      <w:r w:rsidRPr="004B5BE2">
        <w:t>Source: Bureau of Justice Statistics, Federal Justice Statistics Program, 2020 (preliminary); National Corrections Reporting Program, 2019; National Prisoner Statistics, 2010–2020; Survey of Inmates in State and Federal Correctional Facilities, 2004; and Survey of Prison Inmates, 2016.</w:t>
      </w:r>
    </w:p>
    <w:p w14:paraId="501704B8" w14:textId="75C41E7A" w:rsidR="00001257" w:rsidRPr="004B5BE2" w:rsidRDefault="00D665FB" w:rsidP="004B5BE2">
      <w:pPr>
        <w:pStyle w:val="Heading4"/>
        <w:rPr>
          <w:sz w:val="21"/>
        </w:rPr>
      </w:pPr>
      <w:bookmarkStart w:id="123" w:name="_Toc101884327"/>
      <w:r>
        <w:lastRenderedPageBreak/>
        <w:t>Appendix C – Cumulative percent of state prisoners released in 24 states in 2008 who were arrested following release, by sex, race or ethnicity, age at release, and year following release</w:t>
      </w:r>
      <w:bookmarkEnd w:id="123"/>
    </w:p>
    <w:p w14:paraId="01D3B7A8" w14:textId="77777777" w:rsidR="00D665FB" w:rsidRDefault="00D665FB" w:rsidP="00D665FB"/>
    <w:p w14:paraId="25B6B87C" w14:textId="77777777" w:rsidR="004B5BE2" w:rsidRDefault="004B5BE2" w:rsidP="00D665FB"/>
    <w:p w14:paraId="3181714A" w14:textId="77777777" w:rsidR="00D665FB" w:rsidRPr="004B5BE2" w:rsidRDefault="00D665FB" w:rsidP="004B5BE2">
      <w:r w:rsidRPr="004B5BE2">
        <w:t>Source: Bureau of Justice Statistics, Recidivism of State Prisoners Released in 2008 data collection, 2008–2018.</w:t>
      </w:r>
    </w:p>
    <w:p w14:paraId="7A19BB74" w14:textId="16912117" w:rsidR="00D665FB" w:rsidRPr="0043379A" w:rsidRDefault="00E13C74" w:rsidP="004B5BE2">
      <w:pPr>
        <w:rPr>
          <w:sz w:val="21"/>
          <w:lang w:val="fr-FR"/>
        </w:rPr>
      </w:pPr>
      <w:hyperlink r:id="rId98" w:history="1">
        <w:r w:rsidR="00D665FB" w:rsidRPr="0043379A">
          <w:rPr>
            <w:rStyle w:val="Hyperlink"/>
            <w:sz w:val="21"/>
            <w:lang w:val="fr-FR"/>
          </w:rPr>
          <w:t>https://bjs.ojp.gov/BJS_PUB/rpr24s0810yfup0818/Web%20content/508%20compliant%20PDFs</w:t>
        </w:r>
      </w:hyperlink>
      <w:r w:rsidR="00D665FB" w:rsidRPr="0043379A">
        <w:rPr>
          <w:sz w:val="21"/>
          <w:lang w:val="fr-FR"/>
        </w:rPr>
        <w:t>, page 4</w:t>
      </w:r>
    </w:p>
    <w:p w14:paraId="518E9EAD" w14:textId="4DDABA99" w:rsidR="00934DC8" w:rsidRPr="0043379A" w:rsidRDefault="00934DC8" w:rsidP="004B5BE2">
      <w:pPr>
        <w:rPr>
          <w:sz w:val="21"/>
          <w:lang w:val="fr-FR"/>
        </w:rPr>
      </w:pPr>
    </w:p>
    <w:p w14:paraId="5B35523A" w14:textId="27A06253" w:rsidR="00934DC8" w:rsidRPr="0043379A" w:rsidRDefault="00934DC8">
      <w:pPr>
        <w:spacing w:line="240" w:lineRule="auto"/>
        <w:rPr>
          <w:sz w:val="21"/>
          <w:lang w:val="fr-FR"/>
        </w:rPr>
      </w:pPr>
      <w:r w:rsidRPr="0043379A">
        <w:rPr>
          <w:sz w:val="21"/>
          <w:lang w:val="fr-FR"/>
        </w:rPr>
        <w:br w:type="page"/>
      </w:r>
    </w:p>
    <w:p w14:paraId="4EE8C92B" w14:textId="484FD3AB" w:rsidR="00934DC8" w:rsidRDefault="00934DC8" w:rsidP="00274562">
      <w:pPr>
        <w:pStyle w:val="Heading4"/>
      </w:pPr>
      <w:bookmarkStart w:id="124" w:name="_Toc101884328"/>
      <w:r>
        <w:lastRenderedPageBreak/>
        <w:t>Appendix D – Results from all bias mitigation models</w:t>
      </w:r>
      <w:bookmarkEnd w:id="124"/>
    </w:p>
    <w:p w14:paraId="397825D5" w14:textId="515026A2" w:rsidR="00274562" w:rsidRDefault="00274562" w:rsidP="00274562"/>
    <w:tbl>
      <w:tblPr>
        <w:tblStyle w:val="TableGrid"/>
        <w:tblW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563"/>
        <w:gridCol w:w="709"/>
        <w:gridCol w:w="430"/>
        <w:gridCol w:w="567"/>
        <w:gridCol w:w="709"/>
        <w:gridCol w:w="850"/>
        <w:gridCol w:w="851"/>
      </w:tblGrid>
      <w:tr w:rsidR="00A12279" w:rsidRPr="00485519" w14:paraId="46B56971" w14:textId="77777777" w:rsidTr="00F26B0E">
        <w:trPr>
          <w:cantSplit/>
          <w:trHeight w:val="1191"/>
        </w:trPr>
        <w:tc>
          <w:tcPr>
            <w:tcW w:w="850" w:type="dxa"/>
            <w:tcBorders>
              <w:right w:val="single" w:sz="4" w:space="0" w:color="auto"/>
            </w:tcBorders>
            <w:textDirection w:val="btLr"/>
            <w:vAlign w:val="center"/>
          </w:tcPr>
          <w:p w14:paraId="022BF44E" w14:textId="6601F76F" w:rsidR="00485519" w:rsidRPr="00A12279" w:rsidRDefault="00485519" w:rsidP="00A12279">
            <w:pPr>
              <w:spacing w:line="240" w:lineRule="auto"/>
              <w:ind w:left="113" w:right="113"/>
              <w:jc w:val="center"/>
              <w:rPr>
                <w:b/>
                <w:bCs/>
                <w:sz w:val="16"/>
                <w:szCs w:val="16"/>
              </w:rPr>
            </w:pPr>
            <w:r w:rsidRPr="00A12279">
              <w:rPr>
                <w:b/>
                <w:bCs/>
                <w:sz w:val="16"/>
                <w:szCs w:val="16"/>
              </w:rPr>
              <w:t>Theil Index</w:t>
            </w:r>
          </w:p>
        </w:tc>
        <w:tc>
          <w:tcPr>
            <w:tcW w:w="563" w:type="dxa"/>
            <w:tcBorders>
              <w:left w:val="single" w:sz="4" w:space="0" w:color="auto"/>
            </w:tcBorders>
            <w:textDirection w:val="btLr"/>
            <w:vAlign w:val="center"/>
          </w:tcPr>
          <w:p w14:paraId="6B480EED" w14:textId="1650D0AD" w:rsidR="00485519" w:rsidRPr="00485519" w:rsidRDefault="0019046B" w:rsidP="00A12279">
            <w:pPr>
              <w:spacing w:line="240" w:lineRule="auto"/>
              <w:ind w:left="113" w:right="113"/>
              <w:jc w:val="center"/>
              <w:rPr>
                <w:sz w:val="16"/>
                <w:szCs w:val="16"/>
              </w:rPr>
            </w:pPr>
            <w:r>
              <w:rPr>
                <w:sz w:val="16"/>
                <w:szCs w:val="16"/>
              </w:rPr>
              <w:t>0.2684</w:t>
            </w:r>
          </w:p>
        </w:tc>
        <w:tc>
          <w:tcPr>
            <w:tcW w:w="709" w:type="dxa"/>
            <w:textDirection w:val="btLr"/>
            <w:vAlign w:val="center"/>
          </w:tcPr>
          <w:p w14:paraId="46719BF3" w14:textId="6363355A" w:rsidR="00485519" w:rsidRPr="00485519" w:rsidRDefault="0024701F" w:rsidP="00A12279">
            <w:pPr>
              <w:spacing w:line="240" w:lineRule="auto"/>
              <w:ind w:left="113" w:right="113"/>
              <w:jc w:val="center"/>
              <w:rPr>
                <w:sz w:val="16"/>
                <w:szCs w:val="16"/>
              </w:rPr>
            </w:pPr>
            <w:r>
              <w:rPr>
                <w:sz w:val="16"/>
                <w:szCs w:val="16"/>
              </w:rPr>
              <w:t>0.02</w:t>
            </w:r>
            <w:r w:rsidR="00A56732">
              <w:rPr>
                <w:sz w:val="16"/>
                <w:szCs w:val="16"/>
              </w:rPr>
              <w:t>80</w:t>
            </w:r>
          </w:p>
        </w:tc>
        <w:tc>
          <w:tcPr>
            <w:tcW w:w="430" w:type="dxa"/>
            <w:textDirection w:val="btLr"/>
            <w:vAlign w:val="center"/>
          </w:tcPr>
          <w:p w14:paraId="0F78A1CE" w14:textId="1FA5B1D9" w:rsidR="00485519" w:rsidRPr="00485519" w:rsidRDefault="00093F9E" w:rsidP="00A12279">
            <w:pPr>
              <w:spacing w:line="240" w:lineRule="auto"/>
              <w:ind w:left="113" w:right="113"/>
              <w:jc w:val="center"/>
              <w:rPr>
                <w:sz w:val="16"/>
                <w:szCs w:val="16"/>
              </w:rPr>
            </w:pPr>
            <w:r>
              <w:rPr>
                <w:sz w:val="16"/>
                <w:szCs w:val="16"/>
              </w:rPr>
              <w:t>0.</w:t>
            </w:r>
            <w:r w:rsidR="004660B3">
              <w:rPr>
                <w:sz w:val="16"/>
                <w:szCs w:val="16"/>
              </w:rPr>
              <w:t>4531</w:t>
            </w:r>
          </w:p>
        </w:tc>
        <w:tc>
          <w:tcPr>
            <w:tcW w:w="567" w:type="dxa"/>
            <w:textDirection w:val="btLr"/>
            <w:vAlign w:val="center"/>
          </w:tcPr>
          <w:p w14:paraId="21E41E39" w14:textId="6A87E16B" w:rsidR="00485519" w:rsidRPr="00485519" w:rsidRDefault="00BC6BAA" w:rsidP="00A12279">
            <w:pPr>
              <w:spacing w:line="240" w:lineRule="auto"/>
              <w:ind w:left="113" w:right="113"/>
              <w:jc w:val="center"/>
              <w:rPr>
                <w:sz w:val="16"/>
                <w:szCs w:val="16"/>
              </w:rPr>
            </w:pPr>
            <w:r>
              <w:rPr>
                <w:sz w:val="16"/>
                <w:szCs w:val="16"/>
              </w:rPr>
              <w:t>0.4060</w:t>
            </w:r>
          </w:p>
        </w:tc>
        <w:tc>
          <w:tcPr>
            <w:tcW w:w="709" w:type="dxa"/>
            <w:textDirection w:val="btLr"/>
            <w:vAlign w:val="center"/>
          </w:tcPr>
          <w:p w14:paraId="47684800" w14:textId="1BE7660C" w:rsidR="00485519" w:rsidRPr="00485519" w:rsidRDefault="00485519" w:rsidP="00A12279">
            <w:pPr>
              <w:spacing w:line="240" w:lineRule="auto"/>
              <w:ind w:left="113" w:right="113"/>
              <w:jc w:val="center"/>
              <w:rPr>
                <w:sz w:val="16"/>
                <w:szCs w:val="16"/>
              </w:rPr>
            </w:pPr>
          </w:p>
        </w:tc>
        <w:tc>
          <w:tcPr>
            <w:tcW w:w="850" w:type="dxa"/>
            <w:textDirection w:val="btLr"/>
            <w:vAlign w:val="center"/>
          </w:tcPr>
          <w:p w14:paraId="069EF2EF" w14:textId="77777777" w:rsidR="00485519" w:rsidRPr="00485519" w:rsidRDefault="00485519" w:rsidP="00A12279">
            <w:pPr>
              <w:spacing w:line="240" w:lineRule="auto"/>
              <w:ind w:left="113" w:right="113"/>
              <w:jc w:val="center"/>
              <w:rPr>
                <w:sz w:val="16"/>
                <w:szCs w:val="16"/>
              </w:rPr>
            </w:pPr>
          </w:p>
        </w:tc>
        <w:tc>
          <w:tcPr>
            <w:tcW w:w="851" w:type="dxa"/>
            <w:textDirection w:val="btLr"/>
            <w:vAlign w:val="center"/>
          </w:tcPr>
          <w:p w14:paraId="1ADA6084" w14:textId="45E1F141" w:rsidR="00485519" w:rsidRPr="00485519" w:rsidRDefault="005C34DC" w:rsidP="00A12279">
            <w:pPr>
              <w:spacing w:line="240" w:lineRule="auto"/>
              <w:ind w:left="113" w:right="113"/>
              <w:jc w:val="center"/>
              <w:rPr>
                <w:sz w:val="16"/>
                <w:szCs w:val="16"/>
              </w:rPr>
            </w:pPr>
            <w:r>
              <w:rPr>
                <w:sz w:val="16"/>
                <w:szCs w:val="16"/>
              </w:rPr>
              <w:t>0.</w:t>
            </w:r>
            <w:r w:rsidR="005C1114">
              <w:rPr>
                <w:sz w:val="16"/>
                <w:szCs w:val="16"/>
              </w:rPr>
              <w:t>2100</w:t>
            </w:r>
          </w:p>
        </w:tc>
      </w:tr>
      <w:tr w:rsidR="00A12279" w:rsidRPr="00485519" w14:paraId="1D9D1F27" w14:textId="77777777" w:rsidTr="00F26B0E">
        <w:trPr>
          <w:cantSplit/>
          <w:trHeight w:val="1191"/>
        </w:trPr>
        <w:tc>
          <w:tcPr>
            <w:tcW w:w="850" w:type="dxa"/>
            <w:tcBorders>
              <w:right w:val="single" w:sz="4" w:space="0" w:color="auto"/>
            </w:tcBorders>
            <w:textDirection w:val="btLr"/>
            <w:vAlign w:val="center"/>
          </w:tcPr>
          <w:p w14:paraId="75EAE9A1" w14:textId="69C0E5D3" w:rsidR="00485519" w:rsidRPr="00A12279" w:rsidRDefault="00485519" w:rsidP="00A12279">
            <w:pPr>
              <w:spacing w:line="240" w:lineRule="auto"/>
              <w:ind w:left="113" w:right="113"/>
              <w:jc w:val="center"/>
              <w:rPr>
                <w:b/>
                <w:bCs/>
                <w:sz w:val="16"/>
                <w:szCs w:val="16"/>
              </w:rPr>
            </w:pPr>
            <w:r w:rsidRPr="00A12279">
              <w:rPr>
                <w:b/>
                <w:bCs/>
                <w:sz w:val="16"/>
                <w:szCs w:val="16"/>
              </w:rPr>
              <w:t>Statistical Parity Difference</w:t>
            </w:r>
          </w:p>
        </w:tc>
        <w:tc>
          <w:tcPr>
            <w:tcW w:w="563" w:type="dxa"/>
            <w:tcBorders>
              <w:left w:val="single" w:sz="4" w:space="0" w:color="auto"/>
            </w:tcBorders>
            <w:textDirection w:val="btLr"/>
            <w:vAlign w:val="center"/>
          </w:tcPr>
          <w:p w14:paraId="5011AF36" w14:textId="6C34928E" w:rsidR="00485519" w:rsidRPr="00485519" w:rsidRDefault="0019046B" w:rsidP="00A12279">
            <w:pPr>
              <w:spacing w:line="240" w:lineRule="auto"/>
              <w:ind w:left="113" w:right="113"/>
              <w:jc w:val="center"/>
              <w:rPr>
                <w:sz w:val="16"/>
                <w:szCs w:val="16"/>
              </w:rPr>
            </w:pPr>
            <w:r>
              <w:rPr>
                <w:sz w:val="16"/>
                <w:szCs w:val="16"/>
              </w:rPr>
              <w:t>-0.3818</w:t>
            </w:r>
          </w:p>
        </w:tc>
        <w:tc>
          <w:tcPr>
            <w:tcW w:w="709" w:type="dxa"/>
            <w:textDirection w:val="btLr"/>
            <w:vAlign w:val="center"/>
          </w:tcPr>
          <w:p w14:paraId="517B8FD8" w14:textId="6C3C11AB" w:rsidR="00485519" w:rsidRPr="00485519" w:rsidRDefault="0024701F" w:rsidP="00A12279">
            <w:pPr>
              <w:spacing w:line="240" w:lineRule="auto"/>
              <w:ind w:left="113" w:right="113"/>
              <w:jc w:val="center"/>
              <w:rPr>
                <w:sz w:val="16"/>
                <w:szCs w:val="16"/>
              </w:rPr>
            </w:pPr>
            <w:r>
              <w:rPr>
                <w:sz w:val="16"/>
                <w:szCs w:val="16"/>
              </w:rPr>
              <w:t>0.0287</w:t>
            </w:r>
          </w:p>
        </w:tc>
        <w:tc>
          <w:tcPr>
            <w:tcW w:w="430" w:type="dxa"/>
            <w:textDirection w:val="btLr"/>
            <w:vAlign w:val="center"/>
          </w:tcPr>
          <w:p w14:paraId="0C4A3A86" w14:textId="1A3E91D8" w:rsidR="00485519" w:rsidRPr="00485519" w:rsidRDefault="00093F9E" w:rsidP="00A12279">
            <w:pPr>
              <w:spacing w:line="240" w:lineRule="auto"/>
              <w:ind w:left="113" w:right="113"/>
              <w:jc w:val="center"/>
              <w:rPr>
                <w:sz w:val="16"/>
                <w:szCs w:val="16"/>
              </w:rPr>
            </w:pPr>
            <w:r>
              <w:rPr>
                <w:sz w:val="16"/>
                <w:szCs w:val="16"/>
              </w:rPr>
              <w:t>-0.0423</w:t>
            </w:r>
          </w:p>
        </w:tc>
        <w:tc>
          <w:tcPr>
            <w:tcW w:w="567" w:type="dxa"/>
            <w:textDirection w:val="btLr"/>
            <w:vAlign w:val="center"/>
          </w:tcPr>
          <w:p w14:paraId="16B3CD1F" w14:textId="59A0C524" w:rsidR="00485519" w:rsidRPr="00485519" w:rsidRDefault="00BC6BAA" w:rsidP="00A12279">
            <w:pPr>
              <w:spacing w:line="240" w:lineRule="auto"/>
              <w:ind w:left="113" w:right="113"/>
              <w:jc w:val="center"/>
              <w:rPr>
                <w:sz w:val="16"/>
                <w:szCs w:val="16"/>
              </w:rPr>
            </w:pPr>
            <w:r>
              <w:rPr>
                <w:sz w:val="16"/>
                <w:szCs w:val="16"/>
              </w:rPr>
              <w:t>-0.0476</w:t>
            </w:r>
          </w:p>
        </w:tc>
        <w:tc>
          <w:tcPr>
            <w:tcW w:w="709" w:type="dxa"/>
            <w:textDirection w:val="btLr"/>
            <w:vAlign w:val="center"/>
          </w:tcPr>
          <w:p w14:paraId="0AD0D8B6" w14:textId="62F8D7A6" w:rsidR="00485519" w:rsidRPr="00485519" w:rsidRDefault="00485519" w:rsidP="00A12279">
            <w:pPr>
              <w:spacing w:line="240" w:lineRule="auto"/>
              <w:ind w:left="113" w:right="113"/>
              <w:jc w:val="center"/>
              <w:rPr>
                <w:sz w:val="16"/>
                <w:szCs w:val="16"/>
              </w:rPr>
            </w:pPr>
          </w:p>
        </w:tc>
        <w:tc>
          <w:tcPr>
            <w:tcW w:w="850" w:type="dxa"/>
            <w:textDirection w:val="btLr"/>
            <w:vAlign w:val="center"/>
          </w:tcPr>
          <w:p w14:paraId="0916654F" w14:textId="77777777" w:rsidR="00485519" w:rsidRPr="00485519" w:rsidRDefault="00485519" w:rsidP="00A12279">
            <w:pPr>
              <w:spacing w:line="240" w:lineRule="auto"/>
              <w:ind w:left="113" w:right="113"/>
              <w:jc w:val="center"/>
              <w:rPr>
                <w:sz w:val="16"/>
                <w:szCs w:val="16"/>
              </w:rPr>
            </w:pPr>
          </w:p>
        </w:tc>
        <w:tc>
          <w:tcPr>
            <w:tcW w:w="851" w:type="dxa"/>
            <w:textDirection w:val="btLr"/>
            <w:vAlign w:val="center"/>
          </w:tcPr>
          <w:p w14:paraId="3B393B1A" w14:textId="675D309D" w:rsidR="00485519" w:rsidRPr="00485519" w:rsidRDefault="005C34DC" w:rsidP="00A12279">
            <w:pPr>
              <w:spacing w:line="240" w:lineRule="auto"/>
              <w:ind w:left="113" w:right="113"/>
              <w:jc w:val="center"/>
              <w:rPr>
                <w:sz w:val="16"/>
                <w:szCs w:val="16"/>
              </w:rPr>
            </w:pPr>
            <w:r>
              <w:rPr>
                <w:sz w:val="16"/>
                <w:szCs w:val="16"/>
              </w:rPr>
              <w:t>-0.0440</w:t>
            </w:r>
          </w:p>
        </w:tc>
      </w:tr>
      <w:tr w:rsidR="00A12279" w:rsidRPr="00485519" w14:paraId="12C0862A" w14:textId="77777777" w:rsidTr="00F26B0E">
        <w:trPr>
          <w:cantSplit/>
          <w:trHeight w:val="1191"/>
        </w:trPr>
        <w:tc>
          <w:tcPr>
            <w:tcW w:w="850" w:type="dxa"/>
            <w:tcBorders>
              <w:right w:val="single" w:sz="4" w:space="0" w:color="auto"/>
            </w:tcBorders>
            <w:textDirection w:val="btLr"/>
            <w:vAlign w:val="center"/>
          </w:tcPr>
          <w:p w14:paraId="389AE473" w14:textId="0D2105A7" w:rsidR="00485519" w:rsidRPr="00A12279" w:rsidRDefault="00485519" w:rsidP="00A12279">
            <w:pPr>
              <w:spacing w:line="240" w:lineRule="auto"/>
              <w:ind w:left="113" w:right="113"/>
              <w:jc w:val="center"/>
              <w:rPr>
                <w:b/>
                <w:bCs/>
                <w:sz w:val="16"/>
                <w:szCs w:val="16"/>
              </w:rPr>
            </w:pPr>
            <w:r w:rsidRPr="00A12279">
              <w:rPr>
                <w:b/>
                <w:bCs/>
                <w:sz w:val="16"/>
                <w:szCs w:val="16"/>
              </w:rPr>
              <w:t>Equal Opportunity Difference</w:t>
            </w:r>
          </w:p>
        </w:tc>
        <w:tc>
          <w:tcPr>
            <w:tcW w:w="563" w:type="dxa"/>
            <w:tcBorders>
              <w:left w:val="single" w:sz="4" w:space="0" w:color="auto"/>
            </w:tcBorders>
            <w:textDirection w:val="btLr"/>
            <w:vAlign w:val="center"/>
          </w:tcPr>
          <w:p w14:paraId="293AE5CC" w14:textId="55CF0DDB" w:rsidR="00485519" w:rsidRPr="00485519" w:rsidRDefault="0019046B" w:rsidP="00A12279">
            <w:pPr>
              <w:spacing w:line="240" w:lineRule="auto"/>
              <w:ind w:left="113" w:right="113"/>
              <w:jc w:val="center"/>
              <w:rPr>
                <w:sz w:val="16"/>
                <w:szCs w:val="16"/>
              </w:rPr>
            </w:pPr>
            <w:r>
              <w:rPr>
                <w:sz w:val="16"/>
                <w:szCs w:val="16"/>
              </w:rPr>
              <w:t>-0.2637</w:t>
            </w:r>
          </w:p>
        </w:tc>
        <w:tc>
          <w:tcPr>
            <w:tcW w:w="709" w:type="dxa"/>
            <w:textDirection w:val="btLr"/>
            <w:vAlign w:val="center"/>
          </w:tcPr>
          <w:p w14:paraId="538E8AAA" w14:textId="36B70B43" w:rsidR="00485519" w:rsidRPr="00485519" w:rsidRDefault="0024701F" w:rsidP="00A12279">
            <w:pPr>
              <w:spacing w:line="240" w:lineRule="auto"/>
              <w:ind w:left="113" w:right="113"/>
              <w:jc w:val="center"/>
              <w:rPr>
                <w:sz w:val="16"/>
                <w:szCs w:val="16"/>
              </w:rPr>
            </w:pPr>
            <w:r>
              <w:rPr>
                <w:sz w:val="16"/>
                <w:szCs w:val="16"/>
              </w:rPr>
              <w:t>0.1052</w:t>
            </w:r>
          </w:p>
        </w:tc>
        <w:tc>
          <w:tcPr>
            <w:tcW w:w="430" w:type="dxa"/>
            <w:textDirection w:val="btLr"/>
            <w:vAlign w:val="center"/>
          </w:tcPr>
          <w:p w14:paraId="1E6A8782" w14:textId="77777777" w:rsidR="00485519" w:rsidRPr="00485519" w:rsidRDefault="00485519" w:rsidP="00A12279">
            <w:pPr>
              <w:spacing w:line="240" w:lineRule="auto"/>
              <w:ind w:left="113" w:right="113"/>
              <w:jc w:val="center"/>
              <w:rPr>
                <w:sz w:val="16"/>
                <w:szCs w:val="16"/>
              </w:rPr>
            </w:pPr>
          </w:p>
        </w:tc>
        <w:tc>
          <w:tcPr>
            <w:tcW w:w="567" w:type="dxa"/>
            <w:textDirection w:val="btLr"/>
            <w:vAlign w:val="center"/>
          </w:tcPr>
          <w:p w14:paraId="77DD4158" w14:textId="14AD245B" w:rsidR="00485519" w:rsidRPr="00485519" w:rsidRDefault="004660B3" w:rsidP="00A12279">
            <w:pPr>
              <w:spacing w:line="240" w:lineRule="auto"/>
              <w:ind w:left="113" w:right="113"/>
              <w:jc w:val="center"/>
              <w:rPr>
                <w:sz w:val="16"/>
                <w:szCs w:val="16"/>
              </w:rPr>
            </w:pPr>
            <w:r>
              <w:rPr>
                <w:sz w:val="16"/>
                <w:szCs w:val="16"/>
              </w:rPr>
              <w:t>-0.</w:t>
            </w:r>
            <w:r w:rsidR="00BC6BAA">
              <w:rPr>
                <w:sz w:val="16"/>
                <w:szCs w:val="16"/>
              </w:rPr>
              <w:t>1191</w:t>
            </w:r>
          </w:p>
        </w:tc>
        <w:tc>
          <w:tcPr>
            <w:tcW w:w="709" w:type="dxa"/>
            <w:textDirection w:val="btLr"/>
            <w:vAlign w:val="center"/>
          </w:tcPr>
          <w:p w14:paraId="7E20B2DE" w14:textId="77777777" w:rsidR="00485519" w:rsidRPr="00485519" w:rsidRDefault="00485519" w:rsidP="00A12279">
            <w:pPr>
              <w:spacing w:line="240" w:lineRule="auto"/>
              <w:ind w:left="113" w:right="113"/>
              <w:jc w:val="center"/>
              <w:rPr>
                <w:sz w:val="16"/>
                <w:szCs w:val="16"/>
              </w:rPr>
            </w:pPr>
          </w:p>
        </w:tc>
        <w:tc>
          <w:tcPr>
            <w:tcW w:w="850" w:type="dxa"/>
            <w:textDirection w:val="btLr"/>
            <w:vAlign w:val="center"/>
          </w:tcPr>
          <w:p w14:paraId="477AF00D" w14:textId="77777777" w:rsidR="00485519" w:rsidRPr="00485519" w:rsidRDefault="00485519" w:rsidP="00A12279">
            <w:pPr>
              <w:spacing w:line="240" w:lineRule="auto"/>
              <w:ind w:left="113" w:right="113"/>
              <w:jc w:val="center"/>
              <w:rPr>
                <w:sz w:val="16"/>
                <w:szCs w:val="16"/>
              </w:rPr>
            </w:pPr>
          </w:p>
        </w:tc>
        <w:tc>
          <w:tcPr>
            <w:tcW w:w="851" w:type="dxa"/>
            <w:textDirection w:val="btLr"/>
            <w:vAlign w:val="center"/>
          </w:tcPr>
          <w:p w14:paraId="5257F0DF" w14:textId="6460A1F0" w:rsidR="00485519" w:rsidRPr="00485519" w:rsidRDefault="008F2C29" w:rsidP="00A12279">
            <w:pPr>
              <w:spacing w:line="240" w:lineRule="auto"/>
              <w:ind w:left="113" w:right="113"/>
              <w:jc w:val="center"/>
              <w:rPr>
                <w:sz w:val="16"/>
                <w:szCs w:val="16"/>
              </w:rPr>
            </w:pPr>
            <w:r>
              <w:rPr>
                <w:sz w:val="16"/>
                <w:szCs w:val="16"/>
              </w:rPr>
              <w:t>-0.0</w:t>
            </w:r>
            <w:r w:rsidR="005C34DC">
              <w:rPr>
                <w:sz w:val="16"/>
                <w:szCs w:val="16"/>
              </w:rPr>
              <w:t>051</w:t>
            </w:r>
          </w:p>
        </w:tc>
      </w:tr>
      <w:tr w:rsidR="00A12279" w:rsidRPr="00485519" w14:paraId="29AC54F1" w14:textId="77777777" w:rsidTr="00F26B0E">
        <w:trPr>
          <w:cantSplit/>
          <w:trHeight w:val="1191"/>
        </w:trPr>
        <w:tc>
          <w:tcPr>
            <w:tcW w:w="850" w:type="dxa"/>
            <w:tcBorders>
              <w:right w:val="single" w:sz="4" w:space="0" w:color="auto"/>
            </w:tcBorders>
            <w:textDirection w:val="btLr"/>
            <w:vAlign w:val="center"/>
          </w:tcPr>
          <w:p w14:paraId="7EE7A2FD" w14:textId="7D30E21F" w:rsidR="00485519" w:rsidRPr="00A12279" w:rsidRDefault="00485519" w:rsidP="00A12279">
            <w:pPr>
              <w:spacing w:line="240" w:lineRule="auto"/>
              <w:ind w:left="113" w:right="113"/>
              <w:jc w:val="center"/>
              <w:rPr>
                <w:b/>
                <w:bCs/>
                <w:sz w:val="16"/>
                <w:szCs w:val="16"/>
              </w:rPr>
            </w:pPr>
            <w:r w:rsidRPr="00A12279">
              <w:rPr>
                <w:b/>
                <w:bCs/>
                <w:sz w:val="16"/>
                <w:szCs w:val="16"/>
              </w:rPr>
              <w:t>Average Odds Difference</w:t>
            </w:r>
          </w:p>
        </w:tc>
        <w:tc>
          <w:tcPr>
            <w:tcW w:w="563" w:type="dxa"/>
            <w:tcBorders>
              <w:left w:val="single" w:sz="4" w:space="0" w:color="auto"/>
            </w:tcBorders>
            <w:textDirection w:val="btLr"/>
            <w:vAlign w:val="center"/>
          </w:tcPr>
          <w:p w14:paraId="1764CAC9" w14:textId="79ECAF92" w:rsidR="00485519" w:rsidRPr="00485519" w:rsidRDefault="005C1114" w:rsidP="00A12279">
            <w:pPr>
              <w:spacing w:line="240" w:lineRule="auto"/>
              <w:ind w:left="113" w:right="113"/>
              <w:jc w:val="center"/>
              <w:rPr>
                <w:sz w:val="16"/>
                <w:szCs w:val="16"/>
              </w:rPr>
            </w:pPr>
            <w:r>
              <w:rPr>
                <w:sz w:val="16"/>
                <w:szCs w:val="16"/>
              </w:rPr>
              <w:t>-0.</w:t>
            </w:r>
            <w:r w:rsidR="0019046B">
              <w:rPr>
                <w:sz w:val="16"/>
                <w:szCs w:val="16"/>
              </w:rPr>
              <w:t>3725</w:t>
            </w:r>
          </w:p>
        </w:tc>
        <w:tc>
          <w:tcPr>
            <w:tcW w:w="709" w:type="dxa"/>
            <w:textDirection w:val="btLr"/>
            <w:vAlign w:val="center"/>
          </w:tcPr>
          <w:p w14:paraId="10C432B3" w14:textId="0558D949" w:rsidR="00485519" w:rsidRPr="00485519" w:rsidRDefault="0024701F" w:rsidP="00A12279">
            <w:pPr>
              <w:spacing w:line="240" w:lineRule="auto"/>
              <w:ind w:left="113" w:right="113"/>
              <w:jc w:val="center"/>
              <w:rPr>
                <w:sz w:val="16"/>
                <w:szCs w:val="16"/>
              </w:rPr>
            </w:pPr>
            <w:r>
              <w:rPr>
                <w:sz w:val="16"/>
                <w:szCs w:val="16"/>
              </w:rPr>
              <w:t>0.0715</w:t>
            </w:r>
          </w:p>
        </w:tc>
        <w:tc>
          <w:tcPr>
            <w:tcW w:w="430" w:type="dxa"/>
            <w:textDirection w:val="btLr"/>
            <w:vAlign w:val="center"/>
          </w:tcPr>
          <w:p w14:paraId="51D9C0E9" w14:textId="792618BC" w:rsidR="00485519" w:rsidRPr="00485519" w:rsidRDefault="00093F9E" w:rsidP="00A12279">
            <w:pPr>
              <w:spacing w:line="240" w:lineRule="auto"/>
              <w:ind w:left="113" w:right="113"/>
              <w:jc w:val="center"/>
              <w:rPr>
                <w:sz w:val="16"/>
                <w:szCs w:val="16"/>
              </w:rPr>
            </w:pPr>
            <w:r>
              <w:rPr>
                <w:sz w:val="16"/>
                <w:szCs w:val="16"/>
              </w:rPr>
              <w:t>-0.0806</w:t>
            </w:r>
          </w:p>
        </w:tc>
        <w:tc>
          <w:tcPr>
            <w:tcW w:w="567" w:type="dxa"/>
            <w:textDirection w:val="btLr"/>
            <w:vAlign w:val="center"/>
          </w:tcPr>
          <w:p w14:paraId="29CA9A37" w14:textId="7BFEC878" w:rsidR="00485519" w:rsidRPr="00485519" w:rsidRDefault="004660B3" w:rsidP="00A12279">
            <w:pPr>
              <w:spacing w:line="240" w:lineRule="auto"/>
              <w:ind w:left="113" w:right="113"/>
              <w:jc w:val="center"/>
              <w:rPr>
                <w:sz w:val="16"/>
                <w:szCs w:val="16"/>
              </w:rPr>
            </w:pPr>
            <w:r>
              <w:rPr>
                <w:sz w:val="16"/>
                <w:szCs w:val="16"/>
              </w:rPr>
              <w:t>-0.0412</w:t>
            </w:r>
          </w:p>
        </w:tc>
        <w:tc>
          <w:tcPr>
            <w:tcW w:w="709" w:type="dxa"/>
            <w:textDirection w:val="btLr"/>
            <w:vAlign w:val="center"/>
          </w:tcPr>
          <w:p w14:paraId="5C8AF536" w14:textId="77777777" w:rsidR="00485519" w:rsidRPr="00485519" w:rsidRDefault="00485519" w:rsidP="00A12279">
            <w:pPr>
              <w:spacing w:line="240" w:lineRule="auto"/>
              <w:ind w:left="113" w:right="113"/>
              <w:jc w:val="center"/>
              <w:rPr>
                <w:sz w:val="16"/>
                <w:szCs w:val="16"/>
              </w:rPr>
            </w:pPr>
          </w:p>
        </w:tc>
        <w:tc>
          <w:tcPr>
            <w:tcW w:w="850" w:type="dxa"/>
            <w:textDirection w:val="btLr"/>
            <w:vAlign w:val="center"/>
          </w:tcPr>
          <w:p w14:paraId="59EE1286" w14:textId="77777777" w:rsidR="00485519" w:rsidRPr="00485519" w:rsidRDefault="00485519" w:rsidP="00A12279">
            <w:pPr>
              <w:spacing w:line="240" w:lineRule="auto"/>
              <w:ind w:left="113" w:right="113"/>
              <w:jc w:val="center"/>
              <w:rPr>
                <w:sz w:val="16"/>
                <w:szCs w:val="16"/>
              </w:rPr>
            </w:pPr>
          </w:p>
        </w:tc>
        <w:tc>
          <w:tcPr>
            <w:tcW w:w="851" w:type="dxa"/>
            <w:textDirection w:val="btLr"/>
            <w:vAlign w:val="center"/>
          </w:tcPr>
          <w:p w14:paraId="1D498CD4" w14:textId="3686F862" w:rsidR="00485519" w:rsidRPr="00485519" w:rsidRDefault="00FA7CC5" w:rsidP="00A12279">
            <w:pPr>
              <w:spacing w:line="240" w:lineRule="auto"/>
              <w:ind w:left="113" w:right="113"/>
              <w:jc w:val="center"/>
              <w:rPr>
                <w:sz w:val="16"/>
                <w:szCs w:val="16"/>
              </w:rPr>
            </w:pPr>
            <w:r>
              <w:rPr>
                <w:sz w:val="16"/>
                <w:szCs w:val="16"/>
              </w:rPr>
              <w:t>-0.0</w:t>
            </w:r>
            <w:r w:rsidR="008F2C29">
              <w:rPr>
                <w:sz w:val="16"/>
                <w:szCs w:val="16"/>
              </w:rPr>
              <w:t>481</w:t>
            </w:r>
          </w:p>
        </w:tc>
      </w:tr>
      <w:tr w:rsidR="00A12279" w:rsidRPr="00485519" w14:paraId="3E84F0CB" w14:textId="77777777" w:rsidTr="00F26B0E">
        <w:trPr>
          <w:cantSplit/>
          <w:trHeight w:val="1191"/>
        </w:trPr>
        <w:tc>
          <w:tcPr>
            <w:tcW w:w="850" w:type="dxa"/>
            <w:tcBorders>
              <w:right w:val="single" w:sz="4" w:space="0" w:color="auto"/>
            </w:tcBorders>
            <w:textDirection w:val="btLr"/>
            <w:vAlign w:val="center"/>
          </w:tcPr>
          <w:p w14:paraId="534376AB" w14:textId="6B9270F4" w:rsidR="00485519" w:rsidRPr="00A12279" w:rsidRDefault="00C2440E" w:rsidP="00A12279">
            <w:pPr>
              <w:spacing w:line="240" w:lineRule="auto"/>
              <w:ind w:left="113" w:right="113"/>
              <w:jc w:val="center"/>
              <w:rPr>
                <w:b/>
                <w:bCs/>
                <w:sz w:val="16"/>
                <w:szCs w:val="16"/>
              </w:rPr>
            </w:pPr>
            <w:r w:rsidRPr="00A12279">
              <w:rPr>
                <w:b/>
                <w:bCs/>
                <w:sz w:val="16"/>
                <w:szCs w:val="16"/>
              </w:rPr>
              <w:t xml:space="preserve">Distance from </w:t>
            </w:r>
            <w:r w:rsidR="001018A0" w:rsidRPr="00A12279">
              <w:rPr>
                <w:b/>
                <w:bCs/>
                <w:sz w:val="16"/>
                <w:szCs w:val="16"/>
              </w:rPr>
              <w:t>Demographic</w:t>
            </w:r>
            <w:r w:rsidRPr="00A12279">
              <w:rPr>
                <w:b/>
                <w:bCs/>
                <w:sz w:val="16"/>
                <w:szCs w:val="16"/>
              </w:rPr>
              <w:t xml:space="preserve"> Parity</w:t>
            </w:r>
          </w:p>
        </w:tc>
        <w:tc>
          <w:tcPr>
            <w:tcW w:w="563" w:type="dxa"/>
            <w:tcBorders>
              <w:left w:val="single" w:sz="4" w:space="0" w:color="auto"/>
            </w:tcBorders>
            <w:textDirection w:val="btLr"/>
            <w:vAlign w:val="center"/>
          </w:tcPr>
          <w:p w14:paraId="5E2C6525" w14:textId="04DA0FCB" w:rsidR="00485519" w:rsidRPr="00485519" w:rsidRDefault="00C2440E" w:rsidP="00A12279">
            <w:pPr>
              <w:spacing w:line="240" w:lineRule="auto"/>
              <w:ind w:left="113" w:right="113"/>
              <w:jc w:val="center"/>
              <w:rPr>
                <w:sz w:val="16"/>
                <w:szCs w:val="16"/>
              </w:rPr>
            </w:pPr>
            <w:r>
              <w:rPr>
                <w:sz w:val="16"/>
                <w:szCs w:val="16"/>
              </w:rPr>
              <w:t>0.5395</w:t>
            </w:r>
          </w:p>
        </w:tc>
        <w:tc>
          <w:tcPr>
            <w:tcW w:w="709" w:type="dxa"/>
            <w:textDirection w:val="btLr"/>
            <w:vAlign w:val="center"/>
          </w:tcPr>
          <w:p w14:paraId="68313347" w14:textId="72DA4E72" w:rsidR="00485519" w:rsidRPr="00485519" w:rsidRDefault="002B4CE6" w:rsidP="00A12279">
            <w:pPr>
              <w:spacing w:line="240" w:lineRule="auto"/>
              <w:ind w:left="113" w:right="113"/>
              <w:jc w:val="center"/>
              <w:rPr>
                <w:sz w:val="16"/>
                <w:szCs w:val="16"/>
              </w:rPr>
            </w:pPr>
            <w:r>
              <w:rPr>
                <w:sz w:val="16"/>
                <w:szCs w:val="16"/>
              </w:rPr>
              <w:t>0.0</w:t>
            </w:r>
            <w:r w:rsidR="0024701F">
              <w:rPr>
                <w:sz w:val="16"/>
                <w:szCs w:val="16"/>
              </w:rPr>
              <w:t>600</w:t>
            </w:r>
          </w:p>
        </w:tc>
        <w:tc>
          <w:tcPr>
            <w:tcW w:w="430" w:type="dxa"/>
            <w:textDirection w:val="btLr"/>
            <w:vAlign w:val="center"/>
          </w:tcPr>
          <w:p w14:paraId="428907C7" w14:textId="66A0E37B" w:rsidR="00485519" w:rsidRPr="00485519" w:rsidRDefault="00C2440E" w:rsidP="00A12279">
            <w:pPr>
              <w:spacing w:line="240" w:lineRule="auto"/>
              <w:ind w:left="113" w:right="113"/>
              <w:jc w:val="center"/>
              <w:rPr>
                <w:sz w:val="16"/>
                <w:szCs w:val="16"/>
              </w:rPr>
            </w:pPr>
            <w:r>
              <w:rPr>
                <w:sz w:val="16"/>
                <w:szCs w:val="16"/>
              </w:rPr>
              <w:t>0.0772</w:t>
            </w:r>
          </w:p>
        </w:tc>
        <w:tc>
          <w:tcPr>
            <w:tcW w:w="567" w:type="dxa"/>
            <w:textDirection w:val="btLr"/>
            <w:vAlign w:val="center"/>
          </w:tcPr>
          <w:p w14:paraId="1DFC4718" w14:textId="7A4ED9D8" w:rsidR="00485519" w:rsidRPr="00485519" w:rsidRDefault="00C2440E" w:rsidP="00A12279">
            <w:pPr>
              <w:spacing w:line="240" w:lineRule="auto"/>
              <w:ind w:left="113" w:right="113"/>
              <w:jc w:val="center"/>
              <w:rPr>
                <w:sz w:val="16"/>
                <w:szCs w:val="16"/>
              </w:rPr>
            </w:pPr>
            <w:r>
              <w:rPr>
                <w:sz w:val="16"/>
                <w:szCs w:val="16"/>
              </w:rPr>
              <w:t>0.1015</w:t>
            </w:r>
          </w:p>
        </w:tc>
        <w:tc>
          <w:tcPr>
            <w:tcW w:w="709" w:type="dxa"/>
            <w:textDirection w:val="btLr"/>
            <w:vAlign w:val="center"/>
          </w:tcPr>
          <w:p w14:paraId="72402979" w14:textId="77777777" w:rsidR="00485519" w:rsidRPr="00485519" w:rsidRDefault="00485519" w:rsidP="00A12279">
            <w:pPr>
              <w:spacing w:line="240" w:lineRule="auto"/>
              <w:ind w:left="113" w:right="113"/>
              <w:jc w:val="center"/>
              <w:rPr>
                <w:sz w:val="16"/>
                <w:szCs w:val="16"/>
              </w:rPr>
            </w:pPr>
          </w:p>
        </w:tc>
        <w:tc>
          <w:tcPr>
            <w:tcW w:w="850" w:type="dxa"/>
            <w:textDirection w:val="btLr"/>
            <w:vAlign w:val="center"/>
          </w:tcPr>
          <w:p w14:paraId="22840B48" w14:textId="60077B0E" w:rsidR="00485519" w:rsidRPr="00485519" w:rsidRDefault="0017548E" w:rsidP="00A12279">
            <w:pPr>
              <w:spacing w:line="240" w:lineRule="auto"/>
              <w:ind w:left="113" w:right="113"/>
              <w:jc w:val="center"/>
              <w:rPr>
                <w:sz w:val="16"/>
                <w:szCs w:val="16"/>
              </w:rPr>
            </w:pPr>
            <w:r>
              <w:rPr>
                <w:sz w:val="16"/>
                <w:szCs w:val="16"/>
              </w:rPr>
              <w:t>0.0000</w:t>
            </w:r>
          </w:p>
        </w:tc>
        <w:tc>
          <w:tcPr>
            <w:tcW w:w="851" w:type="dxa"/>
            <w:textDirection w:val="btLr"/>
            <w:vAlign w:val="center"/>
          </w:tcPr>
          <w:p w14:paraId="3EB19A9B" w14:textId="031BF373" w:rsidR="00485519" w:rsidRPr="00485519" w:rsidRDefault="002B5E08" w:rsidP="00A12279">
            <w:pPr>
              <w:spacing w:line="240" w:lineRule="auto"/>
              <w:ind w:left="113" w:right="113"/>
              <w:jc w:val="center"/>
              <w:rPr>
                <w:sz w:val="16"/>
                <w:szCs w:val="16"/>
              </w:rPr>
            </w:pPr>
            <w:r>
              <w:rPr>
                <w:sz w:val="16"/>
                <w:szCs w:val="16"/>
              </w:rPr>
              <w:t>0.0683</w:t>
            </w:r>
          </w:p>
        </w:tc>
      </w:tr>
      <w:tr w:rsidR="00A12279" w:rsidRPr="00485519" w14:paraId="1B2841BE" w14:textId="77777777" w:rsidTr="00F26B0E">
        <w:trPr>
          <w:cantSplit/>
          <w:trHeight w:val="1191"/>
        </w:trPr>
        <w:tc>
          <w:tcPr>
            <w:tcW w:w="850" w:type="dxa"/>
            <w:tcBorders>
              <w:right w:val="single" w:sz="4" w:space="0" w:color="auto"/>
            </w:tcBorders>
            <w:textDirection w:val="btLr"/>
            <w:vAlign w:val="center"/>
          </w:tcPr>
          <w:p w14:paraId="0D167656" w14:textId="2500B1F4" w:rsidR="00485519" w:rsidRPr="00A12279" w:rsidRDefault="00485519" w:rsidP="00A12279">
            <w:pPr>
              <w:spacing w:line="240" w:lineRule="auto"/>
              <w:ind w:left="113" w:right="113"/>
              <w:jc w:val="center"/>
              <w:rPr>
                <w:b/>
                <w:bCs/>
                <w:sz w:val="16"/>
                <w:szCs w:val="16"/>
              </w:rPr>
            </w:pPr>
            <w:r w:rsidRPr="00A12279">
              <w:rPr>
                <w:b/>
                <w:bCs/>
                <w:sz w:val="16"/>
                <w:szCs w:val="16"/>
              </w:rPr>
              <w:t>Disparate Impact</w:t>
            </w:r>
          </w:p>
        </w:tc>
        <w:tc>
          <w:tcPr>
            <w:tcW w:w="563" w:type="dxa"/>
            <w:tcBorders>
              <w:left w:val="single" w:sz="4" w:space="0" w:color="auto"/>
            </w:tcBorders>
            <w:textDirection w:val="btLr"/>
            <w:vAlign w:val="center"/>
          </w:tcPr>
          <w:p w14:paraId="31C68BDF" w14:textId="2AD0F019" w:rsidR="00485519" w:rsidRPr="00485519" w:rsidRDefault="005C1114" w:rsidP="00A12279">
            <w:pPr>
              <w:spacing w:line="240" w:lineRule="auto"/>
              <w:ind w:left="113" w:right="113"/>
              <w:jc w:val="center"/>
              <w:rPr>
                <w:sz w:val="16"/>
                <w:szCs w:val="16"/>
              </w:rPr>
            </w:pPr>
            <w:r>
              <w:rPr>
                <w:sz w:val="16"/>
                <w:szCs w:val="16"/>
              </w:rPr>
              <w:t>0.4605</w:t>
            </w:r>
          </w:p>
        </w:tc>
        <w:tc>
          <w:tcPr>
            <w:tcW w:w="709" w:type="dxa"/>
            <w:textDirection w:val="btLr"/>
            <w:vAlign w:val="center"/>
          </w:tcPr>
          <w:p w14:paraId="28F0C08E" w14:textId="0F1372A7" w:rsidR="00485519" w:rsidRPr="00485519" w:rsidRDefault="002B4CE6" w:rsidP="00A12279">
            <w:pPr>
              <w:spacing w:line="240" w:lineRule="auto"/>
              <w:ind w:left="113" w:right="113"/>
              <w:jc w:val="center"/>
              <w:rPr>
                <w:sz w:val="16"/>
                <w:szCs w:val="16"/>
              </w:rPr>
            </w:pPr>
            <w:r>
              <w:rPr>
                <w:sz w:val="16"/>
                <w:szCs w:val="16"/>
              </w:rPr>
              <w:t>0.9400</w:t>
            </w:r>
          </w:p>
        </w:tc>
        <w:tc>
          <w:tcPr>
            <w:tcW w:w="430" w:type="dxa"/>
            <w:textDirection w:val="btLr"/>
            <w:vAlign w:val="center"/>
          </w:tcPr>
          <w:p w14:paraId="3717D98F" w14:textId="3A0C9EF6" w:rsidR="00485519" w:rsidRPr="00485519" w:rsidRDefault="00A56732" w:rsidP="00A12279">
            <w:pPr>
              <w:spacing w:line="240" w:lineRule="auto"/>
              <w:ind w:left="113" w:right="113"/>
              <w:jc w:val="center"/>
              <w:rPr>
                <w:sz w:val="16"/>
                <w:szCs w:val="16"/>
              </w:rPr>
            </w:pPr>
            <w:r>
              <w:rPr>
                <w:sz w:val="16"/>
                <w:szCs w:val="16"/>
              </w:rPr>
              <w:t>0.9228</w:t>
            </w:r>
          </w:p>
        </w:tc>
        <w:tc>
          <w:tcPr>
            <w:tcW w:w="567" w:type="dxa"/>
            <w:textDirection w:val="btLr"/>
            <w:vAlign w:val="center"/>
          </w:tcPr>
          <w:p w14:paraId="290211DA" w14:textId="5EE013AD" w:rsidR="00485519" w:rsidRPr="00485519" w:rsidRDefault="004660B3" w:rsidP="00A12279">
            <w:pPr>
              <w:spacing w:line="240" w:lineRule="auto"/>
              <w:ind w:left="113" w:right="113"/>
              <w:jc w:val="center"/>
              <w:rPr>
                <w:sz w:val="16"/>
                <w:szCs w:val="16"/>
              </w:rPr>
            </w:pPr>
            <w:r>
              <w:rPr>
                <w:sz w:val="16"/>
                <w:szCs w:val="16"/>
              </w:rPr>
              <w:t>0.8985</w:t>
            </w:r>
          </w:p>
        </w:tc>
        <w:tc>
          <w:tcPr>
            <w:tcW w:w="709" w:type="dxa"/>
            <w:textDirection w:val="btLr"/>
            <w:vAlign w:val="center"/>
          </w:tcPr>
          <w:p w14:paraId="4F7395F0" w14:textId="77777777" w:rsidR="00485519" w:rsidRPr="00485519" w:rsidRDefault="00485519" w:rsidP="00A12279">
            <w:pPr>
              <w:spacing w:line="240" w:lineRule="auto"/>
              <w:ind w:left="113" w:right="113"/>
              <w:jc w:val="center"/>
              <w:rPr>
                <w:sz w:val="16"/>
                <w:szCs w:val="16"/>
              </w:rPr>
            </w:pPr>
          </w:p>
        </w:tc>
        <w:tc>
          <w:tcPr>
            <w:tcW w:w="850" w:type="dxa"/>
            <w:textDirection w:val="btLr"/>
            <w:vAlign w:val="center"/>
          </w:tcPr>
          <w:p w14:paraId="204BE571" w14:textId="789C3DA6" w:rsidR="00485519" w:rsidRPr="00485519" w:rsidRDefault="0017548E" w:rsidP="00A12279">
            <w:pPr>
              <w:spacing w:line="240" w:lineRule="auto"/>
              <w:ind w:left="113" w:right="113"/>
              <w:jc w:val="center"/>
              <w:rPr>
                <w:sz w:val="16"/>
                <w:szCs w:val="16"/>
              </w:rPr>
            </w:pPr>
            <w:r>
              <w:rPr>
                <w:sz w:val="16"/>
                <w:szCs w:val="16"/>
              </w:rPr>
              <w:t>1.000</w:t>
            </w:r>
          </w:p>
        </w:tc>
        <w:tc>
          <w:tcPr>
            <w:tcW w:w="851" w:type="dxa"/>
            <w:textDirection w:val="btLr"/>
            <w:vAlign w:val="center"/>
          </w:tcPr>
          <w:p w14:paraId="1AADDDF2" w14:textId="0F59F0C9" w:rsidR="00485519" w:rsidRPr="00485519" w:rsidRDefault="00FA7CC5" w:rsidP="00A12279">
            <w:pPr>
              <w:spacing w:line="240" w:lineRule="auto"/>
              <w:ind w:left="113" w:right="113"/>
              <w:jc w:val="center"/>
              <w:rPr>
                <w:sz w:val="16"/>
                <w:szCs w:val="16"/>
              </w:rPr>
            </w:pPr>
            <w:r>
              <w:rPr>
                <w:sz w:val="16"/>
                <w:szCs w:val="16"/>
              </w:rPr>
              <w:t>0.9317</w:t>
            </w:r>
          </w:p>
        </w:tc>
      </w:tr>
      <w:tr w:rsidR="00A12279" w:rsidRPr="00485519" w14:paraId="2AD64638" w14:textId="77777777" w:rsidTr="00F26B0E">
        <w:trPr>
          <w:cantSplit/>
          <w:trHeight w:val="1191"/>
        </w:trPr>
        <w:tc>
          <w:tcPr>
            <w:tcW w:w="850" w:type="dxa"/>
            <w:tcBorders>
              <w:right w:val="single" w:sz="4" w:space="0" w:color="auto"/>
            </w:tcBorders>
            <w:textDirection w:val="btLr"/>
            <w:vAlign w:val="center"/>
          </w:tcPr>
          <w:p w14:paraId="726ECBAB" w14:textId="5DD283ED" w:rsidR="00485519" w:rsidRPr="00A12279" w:rsidRDefault="00485519" w:rsidP="00A12279">
            <w:pPr>
              <w:spacing w:line="240" w:lineRule="auto"/>
              <w:ind w:left="113" w:right="113"/>
              <w:jc w:val="center"/>
              <w:rPr>
                <w:b/>
                <w:bCs/>
                <w:sz w:val="16"/>
                <w:szCs w:val="16"/>
              </w:rPr>
            </w:pPr>
            <w:r w:rsidRPr="00A12279">
              <w:rPr>
                <w:b/>
                <w:bCs/>
                <w:sz w:val="16"/>
                <w:szCs w:val="16"/>
              </w:rPr>
              <w:t>Balanced Accuracy</w:t>
            </w:r>
          </w:p>
        </w:tc>
        <w:tc>
          <w:tcPr>
            <w:tcW w:w="563" w:type="dxa"/>
            <w:tcBorders>
              <w:left w:val="single" w:sz="4" w:space="0" w:color="auto"/>
            </w:tcBorders>
            <w:textDirection w:val="btLr"/>
            <w:vAlign w:val="center"/>
          </w:tcPr>
          <w:p w14:paraId="1F88616C" w14:textId="41DA4F2A" w:rsidR="00485519" w:rsidRPr="00485519" w:rsidRDefault="00067C0F" w:rsidP="00A12279">
            <w:pPr>
              <w:spacing w:line="240" w:lineRule="auto"/>
              <w:ind w:left="113" w:right="113"/>
              <w:jc w:val="center"/>
              <w:rPr>
                <w:sz w:val="16"/>
                <w:szCs w:val="16"/>
              </w:rPr>
            </w:pPr>
            <w:r>
              <w:rPr>
                <w:sz w:val="16"/>
                <w:szCs w:val="16"/>
              </w:rPr>
              <w:t>0.6</w:t>
            </w:r>
            <w:r w:rsidR="005C1114">
              <w:rPr>
                <w:sz w:val="16"/>
                <w:szCs w:val="16"/>
              </w:rPr>
              <w:t>672</w:t>
            </w:r>
          </w:p>
        </w:tc>
        <w:tc>
          <w:tcPr>
            <w:tcW w:w="709" w:type="dxa"/>
            <w:textDirection w:val="btLr"/>
            <w:vAlign w:val="center"/>
          </w:tcPr>
          <w:p w14:paraId="4E0E4147" w14:textId="45FEA324" w:rsidR="00485519" w:rsidRPr="00485519" w:rsidRDefault="00067C0F" w:rsidP="00A12279">
            <w:pPr>
              <w:spacing w:line="240" w:lineRule="auto"/>
              <w:ind w:left="113" w:right="113"/>
              <w:jc w:val="center"/>
              <w:rPr>
                <w:sz w:val="16"/>
                <w:szCs w:val="16"/>
              </w:rPr>
            </w:pPr>
            <w:r>
              <w:rPr>
                <w:sz w:val="16"/>
                <w:szCs w:val="16"/>
              </w:rPr>
              <w:t>0.6380</w:t>
            </w:r>
          </w:p>
        </w:tc>
        <w:tc>
          <w:tcPr>
            <w:tcW w:w="430" w:type="dxa"/>
            <w:textDirection w:val="btLr"/>
            <w:vAlign w:val="center"/>
          </w:tcPr>
          <w:p w14:paraId="13EB20DB" w14:textId="27ECAB05" w:rsidR="00485519" w:rsidRPr="00485519" w:rsidRDefault="00067C0F" w:rsidP="00A12279">
            <w:pPr>
              <w:spacing w:line="240" w:lineRule="auto"/>
              <w:ind w:left="113" w:right="113"/>
              <w:jc w:val="center"/>
              <w:rPr>
                <w:sz w:val="16"/>
                <w:szCs w:val="16"/>
              </w:rPr>
            </w:pPr>
            <w:r>
              <w:rPr>
                <w:sz w:val="16"/>
                <w:szCs w:val="16"/>
              </w:rPr>
              <w:t>0.3464</w:t>
            </w:r>
          </w:p>
        </w:tc>
        <w:tc>
          <w:tcPr>
            <w:tcW w:w="567" w:type="dxa"/>
            <w:textDirection w:val="btLr"/>
            <w:vAlign w:val="center"/>
          </w:tcPr>
          <w:p w14:paraId="3E581FCA" w14:textId="4784CB14" w:rsidR="00485519" w:rsidRPr="00485519" w:rsidRDefault="00100A79" w:rsidP="00A12279">
            <w:pPr>
              <w:spacing w:line="240" w:lineRule="auto"/>
              <w:ind w:left="113" w:right="113"/>
              <w:jc w:val="center"/>
              <w:rPr>
                <w:sz w:val="16"/>
                <w:szCs w:val="16"/>
              </w:rPr>
            </w:pPr>
            <w:r>
              <w:rPr>
                <w:sz w:val="16"/>
                <w:szCs w:val="16"/>
              </w:rPr>
              <w:t>0.</w:t>
            </w:r>
            <w:r w:rsidR="00A7791D">
              <w:rPr>
                <w:sz w:val="16"/>
                <w:szCs w:val="16"/>
              </w:rPr>
              <w:t>4980</w:t>
            </w:r>
          </w:p>
        </w:tc>
        <w:tc>
          <w:tcPr>
            <w:tcW w:w="709" w:type="dxa"/>
            <w:textDirection w:val="btLr"/>
            <w:vAlign w:val="center"/>
          </w:tcPr>
          <w:p w14:paraId="55C864FE" w14:textId="787DC421" w:rsidR="00485519" w:rsidRPr="00485519" w:rsidRDefault="00485519" w:rsidP="00A12279">
            <w:pPr>
              <w:spacing w:line="240" w:lineRule="auto"/>
              <w:ind w:left="113" w:right="113"/>
              <w:jc w:val="center"/>
              <w:rPr>
                <w:sz w:val="16"/>
                <w:szCs w:val="16"/>
              </w:rPr>
            </w:pPr>
          </w:p>
        </w:tc>
        <w:tc>
          <w:tcPr>
            <w:tcW w:w="850" w:type="dxa"/>
            <w:textDirection w:val="btLr"/>
            <w:vAlign w:val="center"/>
          </w:tcPr>
          <w:p w14:paraId="03D75199" w14:textId="79F4F6E8" w:rsidR="00485519" w:rsidRPr="00485519" w:rsidRDefault="00A7791D" w:rsidP="00A12279">
            <w:pPr>
              <w:spacing w:line="240" w:lineRule="auto"/>
              <w:ind w:left="113" w:right="113"/>
              <w:jc w:val="center"/>
              <w:rPr>
                <w:sz w:val="16"/>
                <w:szCs w:val="16"/>
              </w:rPr>
            </w:pPr>
            <w:r>
              <w:rPr>
                <w:sz w:val="16"/>
                <w:szCs w:val="16"/>
              </w:rPr>
              <w:t>0.5919</w:t>
            </w:r>
          </w:p>
        </w:tc>
        <w:tc>
          <w:tcPr>
            <w:tcW w:w="851" w:type="dxa"/>
            <w:textDirection w:val="btLr"/>
            <w:vAlign w:val="center"/>
          </w:tcPr>
          <w:p w14:paraId="76620E94" w14:textId="7A2C2D71" w:rsidR="00485519" w:rsidRPr="00485519" w:rsidRDefault="00FA7CC5" w:rsidP="00A12279">
            <w:pPr>
              <w:spacing w:line="240" w:lineRule="auto"/>
              <w:ind w:left="113" w:right="113"/>
              <w:jc w:val="center"/>
              <w:rPr>
                <w:sz w:val="16"/>
                <w:szCs w:val="16"/>
              </w:rPr>
            </w:pPr>
            <w:r>
              <w:rPr>
                <w:sz w:val="16"/>
                <w:szCs w:val="16"/>
              </w:rPr>
              <w:t>0.6298</w:t>
            </w:r>
          </w:p>
        </w:tc>
      </w:tr>
      <w:tr w:rsidR="00A12279" w:rsidRPr="00485519" w14:paraId="3ADFA0FB" w14:textId="77777777" w:rsidTr="00F26B0E">
        <w:trPr>
          <w:cantSplit/>
          <w:trHeight w:val="1970"/>
        </w:trPr>
        <w:tc>
          <w:tcPr>
            <w:tcW w:w="850" w:type="dxa"/>
            <w:textDirection w:val="btLr"/>
            <w:vAlign w:val="center"/>
          </w:tcPr>
          <w:p w14:paraId="79508EF5" w14:textId="4C0A3665" w:rsidR="00485519" w:rsidRPr="00A12279" w:rsidRDefault="00485519" w:rsidP="00A12279">
            <w:pPr>
              <w:spacing w:line="240" w:lineRule="auto"/>
              <w:ind w:left="113" w:right="113"/>
              <w:rPr>
                <w:b/>
                <w:bCs/>
                <w:sz w:val="16"/>
                <w:szCs w:val="16"/>
              </w:rPr>
            </w:pPr>
          </w:p>
        </w:tc>
        <w:tc>
          <w:tcPr>
            <w:tcW w:w="563" w:type="dxa"/>
            <w:tcBorders>
              <w:right w:val="single" w:sz="4" w:space="0" w:color="auto"/>
            </w:tcBorders>
            <w:textDirection w:val="btLr"/>
          </w:tcPr>
          <w:p w14:paraId="22894B2F" w14:textId="25F51525" w:rsidR="00485519" w:rsidRPr="00A12279" w:rsidRDefault="00485519" w:rsidP="00485519">
            <w:pPr>
              <w:spacing w:line="240" w:lineRule="auto"/>
              <w:ind w:left="113" w:right="113"/>
              <w:rPr>
                <w:b/>
                <w:bCs/>
                <w:sz w:val="16"/>
                <w:szCs w:val="16"/>
              </w:rPr>
            </w:pPr>
            <w:r w:rsidRPr="00A12279">
              <w:rPr>
                <w:b/>
                <w:bCs/>
                <w:sz w:val="16"/>
                <w:szCs w:val="16"/>
              </w:rPr>
              <w:t>Logistic Regression</w:t>
            </w:r>
          </w:p>
        </w:tc>
        <w:tc>
          <w:tcPr>
            <w:tcW w:w="709" w:type="dxa"/>
            <w:tcBorders>
              <w:left w:val="single" w:sz="4" w:space="0" w:color="auto"/>
              <w:right w:val="single" w:sz="4" w:space="0" w:color="auto"/>
            </w:tcBorders>
            <w:textDirection w:val="btLr"/>
          </w:tcPr>
          <w:p w14:paraId="08161F6C" w14:textId="14AABA50" w:rsidR="00485519" w:rsidRPr="00A12279" w:rsidRDefault="00485519" w:rsidP="00485519">
            <w:pPr>
              <w:spacing w:line="240" w:lineRule="auto"/>
              <w:ind w:left="113" w:right="113"/>
              <w:rPr>
                <w:b/>
                <w:bCs/>
                <w:sz w:val="16"/>
                <w:szCs w:val="16"/>
              </w:rPr>
            </w:pPr>
            <w:r w:rsidRPr="00A12279">
              <w:rPr>
                <w:b/>
                <w:bCs/>
                <w:sz w:val="16"/>
                <w:szCs w:val="16"/>
              </w:rPr>
              <w:t>Logistic Regression with Reweighing</w:t>
            </w:r>
          </w:p>
        </w:tc>
        <w:tc>
          <w:tcPr>
            <w:tcW w:w="430" w:type="dxa"/>
            <w:tcBorders>
              <w:left w:val="single" w:sz="4" w:space="0" w:color="auto"/>
            </w:tcBorders>
            <w:textDirection w:val="btLr"/>
          </w:tcPr>
          <w:p w14:paraId="53C02170" w14:textId="68978295" w:rsidR="00485519" w:rsidRPr="00A12279" w:rsidRDefault="00485519" w:rsidP="00485519">
            <w:pPr>
              <w:spacing w:line="240" w:lineRule="auto"/>
              <w:ind w:left="113" w:right="113"/>
              <w:rPr>
                <w:b/>
                <w:bCs/>
                <w:sz w:val="16"/>
                <w:szCs w:val="16"/>
              </w:rPr>
            </w:pPr>
            <w:r w:rsidRPr="00A12279">
              <w:rPr>
                <w:b/>
                <w:bCs/>
                <w:sz w:val="16"/>
                <w:szCs w:val="16"/>
              </w:rPr>
              <w:t>Adversarial Debiasing</w:t>
            </w:r>
          </w:p>
        </w:tc>
        <w:tc>
          <w:tcPr>
            <w:tcW w:w="567" w:type="dxa"/>
            <w:tcBorders>
              <w:right w:val="single" w:sz="4" w:space="0" w:color="auto"/>
            </w:tcBorders>
            <w:textDirection w:val="btLr"/>
          </w:tcPr>
          <w:p w14:paraId="0CCFB02A" w14:textId="4DED37EB" w:rsidR="00485519" w:rsidRPr="00A12279" w:rsidRDefault="00336A6D" w:rsidP="00485519">
            <w:pPr>
              <w:spacing w:line="240" w:lineRule="auto"/>
              <w:ind w:left="113" w:right="113"/>
              <w:rPr>
                <w:b/>
                <w:bCs/>
                <w:sz w:val="16"/>
                <w:szCs w:val="16"/>
              </w:rPr>
            </w:pPr>
            <w:r w:rsidRPr="00A12279">
              <w:rPr>
                <w:b/>
                <w:bCs/>
                <w:sz w:val="16"/>
                <w:szCs w:val="16"/>
              </w:rPr>
              <w:t>Prejudice</w:t>
            </w:r>
            <w:r w:rsidR="0015741C" w:rsidRPr="00A12279">
              <w:rPr>
                <w:b/>
                <w:bCs/>
                <w:sz w:val="16"/>
                <w:szCs w:val="16"/>
              </w:rPr>
              <w:t xml:space="preserve"> Remover</w:t>
            </w:r>
          </w:p>
        </w:tc>
        <w:tc>
          <w:tcPr>
            <w:tcW w:w="709" w:type="dxa"/>
            <w:tcBorders>
              <w:left w:val="single" w:sz="4" w:space="0" w:color="auto"/>
            </w:tcBorders>
            <w:textDirection w:val="btLr"/>
          </w:tcPr>
          <w:p w14:paraId="16A5F302" w14:textId="7B533E1A" w:rsidR="00485519" w:rsidRPr="00A12279" w:rsidRDefault="0015741C" w:rsidP="00485519">
            <w:pPr>
              <w:spacing w:line="240" w:lineRule="auto"/>
              <w:ind w:left="113" w:right="113"/>
              <w:rPr>
                <w:b/>
                <w:bCs/>
                <w:sz w:val="16"/>
                <w:szCs w:val="16"/>
              </w:rPr>
            </w:pPr>
            <w:r w:rsidRPr="00A12279">
              <w:rPr>
                <w:b/>
                <w:bCs/>
                <w:sz w:val="16"/>
                <w:szCs w:val="16"/>
              </w:rPr>
              <w:t xml:space="preserve">Logistic Regression with </w:t>
            </w:r>
            <w:r w:rsidR="00336A6D" w:rsidRPr="00A12279">
              <w:rPr>
                <w:b/>
                <w:bCs/>
                <w:sz w:val="16"/>
                <w:szCs w:val="16"/>
              </w:rPr>
              <w:t>Reject</w:t>
            </w:r>
            <w:r w:rsidRPr="00A12279">
              <w:rPr>
                <w:b/>
                <w:bCs/>
                <w:sz w:val="16"/>
                <w:szCs w:val="16"/>
              </w:rPr>
              <w:t>-Option Classification</w:t>
            </w:r>
          </w:p>
        </w:tc>
        <w:tc>
          <w:tcPr>
            <w:tcW w:w="850" w:type="dxa"/>
            <w:tcBorders>
              <w:right w:val="single" w:sz="4" w:space="0" w:color="auto"/>
            </w:tcBorders>
            <w:textDirection w:val="btLr"/>
          </w:tcPr>
          <w:p w14:paraId="77684C98" w14:textId="7A2F9617" w:rsidR="00485519" w:rsidRPr="00A12279" w:rsidRDefault="0015741C" w:rsidP="00485519">
            <w:pPr>
              <w:spacing w:line="240" w:lineRule="auto"/>
              <w:ind w:left="113" w:right="113"/>
              <w:rPr>
                <w:b/>
                <w:bCs/>
                <w:sz w:val="16"/>
                <w:szCs w:val="16"/>
              </w:rPr>
            </w:pPr>
            <w:r w:rsidRPr="00A12279">
              <w:rPr>
                <w:b/>
                <w:bCs/>
                <w:sz w:val="16"/>
                <w:szCs w:val="16"/>
              </w:rPr>
              <w:t xml:space="preserve">Logistic Regression with Calibrated </w:t>
            </w:r>
            <w:r w:rsidR="00336A6D" w:rsidRPr="00A12279">
              <w:rPr>
                <w:b/>
                <w:bCs/>
                <w:sz w:val="16"/>
                <w:szCs w:val="16"/>
              </w:rPr>
              <w:t>Equalised</w:t>
            </w:r>
            <w:r w:rsidRPr="00A12279">
              <w:rPr>
                <w:b/>
                <w:bCs/>
                <w:sz w:val="16"/>
                <w:szCs w:val="16"/>
              </w:rPr>
              <w:t>-Odds Difference</w:t>
            </w:r>
          </w:p>
        </w:tc>
        <w:tc>
          <w:tcPr>
            <w:tcW w:w="851" w:type="dxa"/>
            <w:tcBorders>
              <w:left w:val="single" w:sz="4" w:space="0" w:color="auto"/>
            </w:tcBorders>
            <w:textDirection w:val="btLr"/>
          </w:tcPr>
          <w:p w14:paraId="774F5E3F" w14:textId="5B171BCC" w:rsidR="00485519" w:rsidRPr="00A12279" w:rsidRDefault="00336A6D" w:rsidP="00485519">
            <w:pPr>
              <w:spacing w:line="240" w:lineRule="auto"/>
              <w:ind w:left="113" w:right="113"/>
              <w:rPr>
                <w:b/>
                <w:bCs/>
                <w:sz w:val="16"/>
                <w:szCs w:val="16"/>
              </w:rPr>
            </w:pPr>
            <w:r w:rsidRPr="00A12279">
              <w:rPr>
                <w:b/>
                <w:bCs/>
                <w:sz w:val="16"/>
                <w:szCs w:val="16"/>
              </w:rPr>
              <w:t>Logistic Regression with Reweighing and Reject-Option Classification</w:t>
            </w:r>
          </w:p>
        </w:tc>
      </w:tr>
      <w:tr w:rsidR="00335284" w:rsidRPr="00485519" w14:paraId="0F7CEB3E" w14:textId="77777777" w:rsidTr="00F26B0E">
        <w:trPr>
          <w:cantSplit/>
          <w:trHeight w:val="1229"/>
        </w:trPr>
        <w:tc>
          <w:tcPr>
            <w:tcW w:w="850" w:type="dxa"/>
            <w:textDirection w:val="btLr"/>
            <w:vAlign w:val="center"/>
          </w:tcPr>
          <w:p w14:paraId="302F8E08" w14:textId="3ED596A2" w:rsidR="00335284" w:rsidRPr="00A12279" w:rsidRDefault="00335284" w:rsidP="00A12279">
            <w:pPr>
              <w:spacing w:line="240" w:lineRule="auto"/>
              <w:ind w:left="113" w:right="113"/>
              <w:rPr>
                <w:b/>
                <w:bCs/>
                <w:sz w:val="16"/>
                <w:szCs w:val="16"/>
              </w:rPr>
            </w:pPr>
          </w:p>
        </w:tc>
        <w:tc>
          <w:tcPr>
            <w:tcW w:w="563" w:type="dxa"/>
            <w:textDirection w:val="btLr"/>
          </w:tcPr>
          <w:p w14:paraId="2B68A25F" w14:textId="77777777" w:rsidR="00335284" w:rsidRPr="00A12279" w:rsidRDefault="00335284" w:rsidP="00485519">
            <w:pPr>
              <w:spacing w:line="240" w:lineRule="auto"/>
              <w:ind w:left="113" w:right="113"/>
              <w:rPr>
                <w:b/>
                <w:bCs/>
                <w:sz w:val="16"/>
                <w:szCs w:val="16"/>
              </w:rPr>
            </w:pPr>
          </w:p>
        </w:tc>
        <w:tc>
          <w:tcPr>
            <w:tcW w:w="709" w:type="dxa"/>
            <w:tcBorders>
              <w:right w:val="single" w:sz="4" w:space="0" w:color="auto"/>
            </w:tcBorders>
            <w:textDirection w:val="btLr"/>
            <w:vAlign w:val="center"/>
          </w:tcPr>
          <w:p w14:paraId="6829EBB4" w14:textId="7645EFE1" w:rsidR="00335284" w:rsidRPr="00A12279" w:rsidRDefault="00335284" w:rsidP="00335284">
            <w:pPr>
              <w:spacing w:line="240" w:lineRule="auto"/>
              <w:ind w:left="113" w:right="113"/>
              <w:rPr>
                <w:b/>
                <w:bCs/>
                <w:sz w:val="16"/>
                <w:szCs w:val="16"/>
              </w:rPr>
            </w:pPr>
            <w:r w:rsidRPr="00A12279">
              <w:rPr>
                <w:b/>
                <w:bCs/>
                <w:sz w:val="16"/>
                <w:szCs w:val="16"/>
              </w:rPr>
              <w:t>Pre-processing</w:t>
            </w:r>
          </w:p>
        </w:tc>
        <w:tc>
          <w:tcPr>
            <w:tcW w:w="997" w:type="dxa"/>
            <w:gridSpan w:val="2"/>
            <w:tcBorders>
              <w:left w:val="single" w:sz="4" w:space="0" w:color="auto"/>
              <w:right w:val="single" w:sz="4" w:space="0" w:color="auto"/>
            </w:tcBorders>
            <w:textDirection w:val="btLr"/>
            <w:vAlign w:val="center"/>
          </w:tcPr>
          <w:p w14:paraId="754D1050" w14:textId="4227C9C3" w:rsidR="00335284" w:rsidRPr="00A12279" w:rsidRDefault="00335284" w:rsidP="00335284">
            <w:pPr>
              <w:spacing w:line="240" w:lineRule="auto"/>
              <w:ind w:left="113" w:right="113"/>
              <w:rPr>
                <w:b/>
                <w:bCs/>
                <w:sz w:val="16"/>
                <w:szCs w:val="16"/>
              </w:rPr>
            </w:pPr>
            <w:r w:rsidRPr="00A12279">
              <w:rPr>
                <w:b/>
                <w:bCs/>
                <w:sz w:val="16"/>
                <w:szCs w:val="16"/>
              </w:rPr>
              <w:t>In-processing</w:t>
            </w:r>
          </w:p>
        </w:tc>
        <w:tc>
          <w:tcPr>
            <w:tcW w:w="1559" w:type="dxa"/>
            <w:gridSpan w:val="2"/>
            <w:tcBorders>
              <w:left w:val="single" w:sz="4" w:space="0" w:color="auto"/>
              <w:right w:val="single" w:sz="4" w:space="0" w:color="auto"/>
            </w:tcBorders>
            <w:textDirection w:val="btLr"/>
            <w:vAlign w:val="center"/>
          </w:tcPr>
          <w:p w14:paraId="17919573" w14:textId="106E764F" w:rsidR="00335284" w:rsidRPr="00A12279" w:rsidRDefault="00335284" w:rsidP="00335284">
            <w:pPr>
              <w:spacing w:line="240" w:lineRule="auto"/>
              <w:ind w:left="113" w:right="113"/>
              <w:rPr>
                <w:b/>
                <w:bCs/>
                <w:sz w:val="16"/>
                <w:szCs w:val="16"/>
              </w:rPr>
            </w:pPr>
            <w:r w:rsidRPr="00A12279">
              <w:rPr>
                <w:b/>
                <w:bCs/>
                <w:sz w:val="16"/>
                <w:szCs w:val="16"/>
              </w:rPr>
              <w:t>Post-processing</w:t>
            </w:r>
          </w:p>
        </w:tc>
        <w:tc>
          <w:tcPr>
            <w:tcW w:w="851" w:type="dxa"/>
            <w:tcBorders>
              <w:left w:val="single" w:sz="4" w:space="0" w:color="auto"/>
            </w:tcBorders>
            <w:textDirection w:val="btLr"/>
            <w:vAlign w:val="center"/>
          </w:tcPr>
          <w:p w14:paraId="471F1BDE" w14:textId="7482AE45" w:rsidR="00335284" w:rsidRPr="00A12279" w:rsidRDefault="00335284" w:rsidP="00335284">
            <w:pPr>
              <w:spacing w:line="240" w:lineRule="auto"/>
              <w:ind w:left="113" w:right="113"/>
              <w:rPr>
                <w:b/>
                <w:bCs/>
                <w:sz w:val="16"/>
                <w:szCs w:val="16"/>
              </w:rPr>
            </w:pPr>
            <w:r w:rsidRPr="00A12279">
              <w:rPr>
                <w:b/>
                <w:bCs/>
                <w:sz w:val="16"/>
                <w:szCs w:val="16"/>
              </w:rPr>
              <w:t>Pre- and Post-processing</w:t>
            </w:r>
          </w:p>
        </w:tc>
      </w:tr>
    </w:tbl>
    <w:p w14:paraId="7FE83F11" w14:textId="00A98352" w:rsidR="00143DFF" w:rsidRDefault="00143DFF" w:rsidP="00E55EDF"/>
    <w:p w14:paraId="24ED8029" w14:textId="59CA0A1E" w:rsidR="003C1EEF" w:rsidRPr="003C1EEF" w:rsidRDefault="003C1EEF" w:rsidP="003C1EEF"/>
    <w:sectPr w:rsidR="003C1EEF" w:rsidRPr="003C1EEF" w:rsidSect="0008446D">
      <w:type w:val="continuous"/>
      <w:pgSz w:w="11900" w:h="16840"/>
      <w:pgMar w:top="2155" w:right="1418" w:bottom="2155" w:left="18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1C3B1" w14:textId="77777777" w:rsidR="00E13C74" w:rsidRDefault="00E13C74" w:rsidP="00142961">
      <w:pPr>
        <w:spacing w:line="240" w:lineRule="auto"/>
      </w:pPr>
      <w:r>
        <w:separator/>
      </w:r>
    </w:p>
    <w:p w14:paraId="5DCD5197" w14:textId="77777777" w:rsidR="00E13C74" w:rsidRDefault="00E13C74"/>
  </w:endnote>
  <w:endnote w:type="continuationSeparator" w:id="0">
    <w:p w14:paraId="649E6F8B" w14:textId="77777777" w:rsidR="00E13C74" w:rsidRDefault="00E13C74" w:rsidP="00142961">
      <w:pPr>
        <w:spacing w:line="240" w:lineRule="auto"/>
      </w:pPr>
      <w:r>
        <w:continuationSeparator/>
      </w:r>
    </w:p>
    <w:p w14:paraId="2D2A06E2" w14:textId="77777777" w:rsidR="00E13C74" w:rsidRDefault="00E13C74"/>
  </w:endnote>
  <w:endnote w:type="continuationNotice" w:id="1">
    <w:p w14:paraId="5C50B34E" w14:textId="77777777" w:rsidR="00E13C74" w:rsidRDefault="00E13C74">
      <w:pPr>
        <w:spacing w:line="240" w:lineRule="auto"/>
      </w:pPr>
    </w:p>
    <w:p w14:paraId="1EFBA149" w14:textId="77777777" w:rsidR="00E13C74" w:rsidRDefault="00E13C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EB Garamond">
    <w:altName w:val="Calibri"/>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5663178"/>
      <w:docPartObj>
        <w:docPartGallery w:val="Page Numbers (Bottom of Page)"/>
        <w:docPartUnique/>
      </w:docPartObj>
    </w:sdtPr>
    <w:sdtEndPr>
      <w:rPr>
        <w:rStyle w:val="PageNumber"/>
      </w:rPr>
    </w:sdtEndPr>
    <w:sdtContent>
      <w:p w14:paraId="090A136B" w14:textId="6DCCE5BA" w:rsidR="00C71B0E" w:rsidRDefault="00C71B0E" w:rsidP="00360B3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B441F6" w14:textId="77777777" w:rsidR="00C71B0E" w:rsidRDefault="00C71B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12454809"/>
      <w:docPartObj>
        <w:docPartGallery w:val="Page Numbers (Bottom of Page)"/>
        <w:docPartUnique/>
      </w:docPartObj>
    </w:sdtPr>
    <w:sdtEndPr>
      <w:rPr>
        <w:rStyle w:val="PageNumber"/>
      </w:rPr>
    </w:sdtEndPr>
    <w:sdtContent>
      <w:p w14:paraId="37D09A0B" w14:textId="2D5C5DF2" w:rsidR="00C71B0E" w:rsidRDefault="00C71B0E" w:rsidP="00360B3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A710DDB" w14:textId="77777777" w:rsidR="00C71B0E" w:rsidRDefault="00C71B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7645215"/>
      <w:docPartObj>
        <w:docPartGallery w:val="Page Numbers (Bottom of Page)"/>
        <w:docPartUnique/>
      </w:docPartObj>
    </w:sdtPr>
    <w:sdtEndPr>
      <w:rPr>
        <w:rStyle w:val="PageNumber"/>
      </w:rPr>
    </w:sdtEndPr>
    <w:sdtContent>
      <w:p w14:paraId="642AE2F8" w14:textId="21DE9D35" w:rsidR="00C71B0E" w:rsidRDefault="00C71B0E" w:rsidP="00360B3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13D7665E" w14:textId="77777777" w:rsidR="00C71B0E" w:rsidRDefault="00C71B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B611F" w14:textId="77777777" w:rsidR="00E13C74" w:rsidRDefault="00E13C74" w:rsidP="00142961">
      <w:pPr>
        <w:spacing w:line="240" w:lineRule="auto"/>
      </w:pPr>
      <w:r>
        <w:separator/>
      </w:r>
    </w:p>
    <w:p w14:paraId="7709D20D" w14:textId="77777777" w:rsidR="00E13C74" w:rsidRDefault="00E13C74"/>
  </w:footnote>
  <w:footnote w:type="continuationSeparator" w:id="0">
    <w:p w14:paraId="0C55A155" w14:textId="77777777" w:rsidR="00E13C74" w:rsidRDefault="00E13C74" w:rsidP="00142961">
      <w:pPr>
        <w:spacing w:line="240" w:lineRule="auto"/>
      </w:pPr>
      <w:r>
        <w:continuationSeparator/>
      </w:r>
    </w:p>
    <w:p w14:paraId="4C1AE364" w14:textId="77777777" w:rsidR="00E13C74" w:rsidRDefault="00E13C74"/>
  </w:footnote>
  <w:footnote w:type="continuationNotice" w:id="1">
    <w:p w14:paraId="0B8514DE" w14:textId="77777777" w:rsidR="00E13C74" w:rsidRDefault="00E13C74">
      <w:pPr>
        <w:spacing w:line="240" w:lineRule="auto"/>
      </w:pPr>
    </w:p>
    <w:p w14:paraId="0B7E4B6A" w14:textId="77777777" w:rsidR="00E13C74" w:rsidRDefault="00E13C74"/>
  </w:footnote>
  <w:footnote w:id="2">
    <w:p w14:paraId="7359EEA7" w14:textId="7C3A967D" w:rsidR="00C71B0E" w:rsidRDefault="00C71B0E">
      <w:pPr>
        <w:pStyle w:val="FootnoteText"/>
      </w:pPr>
      <w:r>
        <w:rPr>
          <w:rStyle w:val="FootnoteReference"/>
        </w:rPr>
        <w:footnoteRef/>
      </w:r>
      <w:r>
        <w:t xml:space="preserve"> </w:t>
      </w:r>
      <w:r w:rsidRPr="00E907C9">
        <w:rPr>
          <w:i/>
          <w:iCs/>
        </w:rPr>
        <w:t>Recidivism</w:t>
      </w:r>
      <w:r w:rsidRPr="00E907C9">
        <w:t xml:space="preserve"> refers to a person’s relapse into criminal behaviour, often after the person receives sanctions or undergoes intervention for a previous crime. It is measured by criminal acts that result in rearrest, reconviction, or return to prison with or without a new sentence during the three-year period after the person’s release </w:t>
      </w:r>
      <w:r w:rsidRPr="00F21100">
        <w:t>(National Institute of Justice, 2008)</w:t>
      </w:r>
    </w:p>
  </w:footnote>
  <w:footnote w:id="3">
    <w:p w14:paraId="7D6F392B" w14:textId="10F7A357" w:rsidR="00C71B0E" w:rsidRDefault="00C71B0E">
      <w:pPr>
        <w:pStyle w:val="FootnoteText"/>
      </w:pPr>
      <w:r>
        <w:rPr>
          <w:rStyle w:val="FootnoteReference"/>
        </w:rPr>
        <w:footnoteRef/>
      </w:r>
      <w:r>
        <w:t xml:space="preserve"> </w:t>
      </w:r>
      <w:r w:rsidRPr="00D93138">
        <w:t>BCS Code of Conduct 3.d. “You shall NOT disclose or authorise to be disclosed or use for personal gain or to benefit a third party, confidential information except with the permission of your Relevant Authority, or as required by Legislation.”</w:t>
      </w:r>
    </w:p>
  </w:footnote>
  <w:footnote w:id="4">
    <w:p w14:paraId="7885D5FD" w14:textId="2FBFCE48" w:rsidR="00C71B0E" w:rsidRDefault="00C71B0E">
      <w:pPr>
        <w:pStyle w:val="FootnoteText"/>
      </w:pPr>
      <w:r>
        <w:rPr>
          <w:rStyle w:val="FootnoteReference"/>
        </w:rPr>
        <w:footnoteRef/>
      </w:r>
      <w:r>
        <w:t xml:space="preserve"> </w:t>
      </w:r>
      <w:r w:rsidRPr="00FF76C9">
        <w:t>BCS Code of Conduct 1.a. “You shall have due regard for public health, privacy, security and wellbeing of others and the environment.”</w:t>
      </w:r>
    </w:p>
  </w:footnote>
  <w:footnote w:id="5">
    <w:p w14:paraId="76D25F03" w14:textId="53FE374A" w:rsidR="00C71B0E" w:rsidRDefault="00C71B0E">
      <w:pPr>
        <w:pStyle w:val="FootnoteText"/>
      </w:pPr>
      <w:r>
        <w:rPr>
          <w:rStyle w:val="FootnoteReference"/>
        </w:rPr>
        <w:footnoteRef/>
      </w:r>
      <w:r>
        <w:t xml:space="preserve"> </w:t>
      </w:r>
      <w:r w:rsidRPr="00804099">
        <w:t>BCS Code of Conduct 2.d. “You shall ensure that you have the knowledge and understanding of Legislation and that you comply with such Legislation, in carrying out your professional responsibilities.”</w:t>
      </w:r>
    </w:p>
  </w:footnote>
  <w:footnote w:id="6">
    <w:p w14:paraId="6B0D3F90" w14:textId="75B84729" w:rsidR="00C71B0E" w:rsidRDefault="00C71B0E">
      <w:pPr>
        <w:pStyle w:val="FootnoteText"/>
      </w:pPr>
      <w:r>
        <w:rPr>
          <w:rStyle w:val="FootnoteReference"/>
        </w:rPr>
        <w:footnoteRef/>
      </w:r>
      <w:r>
        <w:t xml:space="preserve"> </w:t>
      </w:r>
      <w:r w:rsidRPr="00E65C81">
        <w:t>BCS Code of Conduct 3.a. “You shall carry out your professional responsibilities with due care and diligence in accordance with the Relevant Authority’s requirements whilst exercising your professional judgement at all times.”</w:t>
      </w:r>
    </w:p>
  </w:footnote>
  <w:footnote w:id="7">
    <w:p w14:paraId="5F1A38FD" w14:textId="57DFD3E7" w:rsidR="00C71B0E" w:rsidRPr="00F21100" w:rsidRDefault="00C71B0E">
      <w:pPr>
        <w:pStyle w:val="FootnoteText"/>
      </w:pPr>
      <w:r>
        <w:rPr>
          <w:rStyle w:val="FootnoteReference"/>
        </w:rPr>
        <w:footnoteRef/>
      </w:r>
      <w:r>
        <w:t xml:space="preserve"> </w:t>
      </w:r>
      <w:r w:rsidRPr="00F21100">
        <w:t>Meaning that the processing is necessary for the University to perform a task in the public interest or as part of its official functions (University of Sussex, 2021)</w:t>
      </w:r>
    </w:p>
  </w:footnote>
  <w:footnote w:id="8">
    <w:p w14:paraId="74E3BE47" w14:textId="18AEFCC5" w:rsidR="00C71B0E" w:rsidRPr="00F21100" w:rsidRDefault="00C71B0E">
      <w:pPr>
        <w:pStyle w:val="FootnoteText"/>
      </w:pPr>
      <w:r w:rsidRPr="00F21100">
        <w:rPr>
          <w:rStyle w:val="FootnoteReference"/>
        </w:rPr>
        <w:footnoteRef/>
      </w:r>
      <w:r w:rsidRPr="00F21100">
        <w:t xml:space="preserve"> Meaning that the processing is necessary for the legitimate interests of the University or a third party, unless there is a good reason to protect the individual’s personal data which overrides those legitimate interests (University of Sussex, 2021)</w:t>
      </w:r>
    </w:p>
  </w:footnote>
  <w:footnote w:id="9">
    <w:p w14:paraId="701A24FC" w14:textId="64146567" w:rsidR="00C71B0E" w:rsidRDefault="00C71B0E">
      <w:pPr>
        <w:pStyle w:val="FootnoteText"/>
      </w:pPr>
      <w:r w:rsidRPr="00F21100">
        <w:rPr>
          <w:rStyle w:val="FootnoteReference"/>
        </w:rPr>
        <w:footnoteRef/>
      </w:r>
      <w:r w:rsidRPr="00F21100">
        <w:t xml:space="preserve"> BCS Code of Conduct 1.b. “You shall have due respect for the legitimate rights of Third Parties.”</w:t>
      </w:r>
    </w:p>
  </w:footnote>
  <w:footnote w:id="10">
    <w:p w14:paraId="094274F4" w14:textId="5F0A76B6" w:rsidR="00C71B0E" w:rsidRDefault="00C71B0E">
      <w:pPr>
        <w:pStyle w:val="FootnoteText"/>
      </w:pPr>
      <w:r>
        <w:rPr>
          <w:rStyle w:val="FootnoteReference"/>
        </w:rPr>
        <w:footnoteRef/>
      </w:r>
      <w:r>
        <w:t xml:space="preserve"> BCS Code of Conduct 2.e. “You shall respect and value alternative viewpoints and, seek, accept and offer honest criticisms of work.”</w:t>
      </w:r>
    </w:p>
  </w:footnote>
  <w:footnote w:id="11">
    <w:p w14:paraId="51C7C3B3" w14:textId="3415836B" w:rsidR="00C71B0E" w:rsidRDefault="00C71B0E">
      <w:pPr>
        <w:pStyle w:val="FootnoteText"/>
      </w:pPr>
      <w:r>
        <w:rPr>
          <w:rStyle w:val="FootnoteReference"/>
        </w:rPr>
        <w:footnoteRef/>
      </w:r>
      <w:r>
        <w:t xml:space="preserve"> </w:t>
      </w:r>
      <w:r w:rsidRPr="0012782C">
        <w:t>BCS Code of Conduct 2.a. “You shall only undertake to do work or provide a service that is within your professional competence.”</w:t>
      </w:r>
    </w:p>
  </w:footnote>
  <w:footnote w:id="12">
    <w:p w14:paraId="527BE3DC" w14:textId="3FD137B8" w:rsidR="00C71B0E" w:rsidRDefault="00C71B0E">
      <w:pPr>
        <w:pStyle w:val="FootnoteText"/>
      </w:pPr>
      <w:r>
        <w:rPr>
          <w:rStyle w:val="FootnoteReference"/>
        </w:rPr>
        <w:footnoteRef/>
      </w:r>
      <w:r>
        <w:t xml:space="preserve"> </w:t>
      </w:r>
      <w:r w:rsidRPr="00970CA2">
        <w:t>BCS Code of Conduct 2.b. “You shall NOT claim any level of competence that you do not possess”</w:t>
      </w:r>
    </w:p>
  </w:footnote>
  <w:footnote w:id="13">
    <w:p w14:paraId="2B7D88D2" w14:textId="36159056" w:rsidR="00C71B0E" w:rsidRDefault="00C71B0E">
      <w:pPr>
        <w:pStyle w:val="FootnoteText"/>
      </w:pPr>
      <w:r>
        <w:rPr>
          <w:rStyle w:val="FootnoteReference"/>
        </w:rPr>
        <w:footnoteRef/>
      </w:r>
      <w:r>
        <w:t xml:space="preserve"> </w:t>
      </w:r>
      <w:r w:rsidRPr="0063729F">
        <w:t>BCS Code of Conduct 2.c. “You shall develop your professional knowledge, skills, and competence on a continuing basis, maintaining awareness of technological developments, procedures, and standards that are relevant to your field”</w:t>
      </w:r>
    </w:p>
  </w:footnote>
  <w:footnote w:id="14">
    <w:p w14:paraId="63E2FA8B" w14:textId="15EAEE32" w:rsidR="00C71B0E" w:rsidRDefault="00C71B0E">
      <w:pPr>
        <w:pStyle w:val="FootnoteText"/>
      </w:pPr>
      <w:r>
        <w:rPr>
          <w:rStyle w:val="FootnoteReference"/>
        </w:rPr>
        <w:footnoteRef/>
      </w:r>
      <w:r>
        <w:t xml:space="preserve"> </w:t>
      </w:r>
      <w:r w:rsidRPr="00FF4614">
        <w:t>AIF360 (AI Fairness 360) is an open-source library of fairness metrics for datasets and machine learning models, and algorithms to mitigate bias in datasets and models (Bellamy</w:t>
      </w:r>
      <w:r w:rsidRPr="00FF4614">
        <w:rPr>
          <w:i/>
          <w:iCs/>
        </w:rPr>
        <w:t>, et al</w:t>
      </w:r>
      <w:r w:rsidRPr="00FF4614">
        <w:t>. 2019)</w:t>
      </w:r>
    </w:p>
  </w:footnote>
  <w:footnote w:id="15">
    <w:p w14:paraId="3279966C" w14:textId="632B7A18" w:rsidR="00C71B0E" w:rsidRDefault="00C71B0E">
      <w:pPr>
        <w:pStyle w:val="FootnoteText"/>
      </w:pPr>
      <w:r>
        <w:rPr>
          <w:rStyle w:val="FootnoteReference"/>
        </w:rPr>
        <w:footnoteRef/>
      </w:r>
      <w:r>
        <w:t xml:space="preserve"> </w:t>
      </w:r>
      <w:r w:rsidRPr="009B6C4E">
        <w:t>COMPAS takes 402 attributes about an individual from their criminal record, a subject interview, and correctional record to produce a recidivism risk score</w:t>
      </w:r>
    </w:p>
  </w:footnote>
  <w:footnote w:id="16">
    <w:p w14:paraId="5799175B" w14:textId="34C72FC2" w:rsidR="00C71B0E" w:rsidRDefault="00C71B0E">
      <w:pPr>
        <w:pStyle w:val="FootnoteText"/>
      </w:pPr>
      <w:r>
        <w:rPr>
          <w:rStyle w:val="FootnoteReference"/>
        </w:rPr>
        <w:footnoteRef/>
      </w:r>
      <w:r>
        <w:t xml:space="preserve"> Both the US Census and COMPAS use ‘African-American’ and ‘Caucasian’ to classify race, but I have used ‘Black’ and ‘White’ respectively throughout this report, which are more racially-sensitive terms</w:t>
      </w:r>
    </w:p>
  </w:footnote>
  <w:footnote w:id="17">
    <w:p w14:paraId="6AE26634" w14:textId="22A31DA9" w:rsidR="00C71B0E" w:rsidRDefault="00C71B0E">
      <w:pPr>
        <w:pStyle w:val="FootnoteText"/>
      </w:pPr>
      <w:r>
        <w:rPr>
          <w:rStyle w:val="FootnoteReference"/>
        </w:rPr>
        <w:footnoteRef/>
      </w:r>
      <w:r>
        <w:t xml:space="preserve"> </w:t>
      </w:r>
      <w:r w:rsidRPr="00F21100">
        <w:t>Hispanic (or Latino) is officially classified as an ethnicity rather than a racial group, however in America, Hispanic individuals do not receive the same treatment as White individuals and are often targets of discrimination (United States Census Bureau, 2020)</w:t>
      </w:r>
    </w:p>
  </w:footnote>
  <w:footnote w:id="18">
    <w:p w14:paraId="63AFAB20" w14:textId="0849FB63" w:rsidR="00C71B0E" w:rsidRDefault="00C71B0E">
      <w:pPr>
        <w:pStyle w:val="FootnoteText"/>
      </w:pPr>
      <w:r>
        <w:rPr>
          <w:rStyle w:val="FootnoteReference"/>
        </w:rPr>
        <w:footnoteRef/>
      </w:r>
      <w:r>
        <w:t xml:space="preserve"> </w:t>
      </w:r>
      <w:r w:rsidRPr="00C81C48">
        <w:t xml:space="preserve">‘Other’ </w:t>
      </w:r>
      <w:r w:rsidRPr="000B62A9">
        <w:t>in this context represents those who identify as a racial group not specified by the Broward County Sheriff’s Office, such as Native Hawaiian/Pacific Islander or Multiracial Americans</w:t>
      </w:r>
    </w:p>
  </w:footnote>
  <w:footnote w:id="19">
    <w:p w14:paraId="42DDA049" w14:textId="07CE9118" w:rsidR="00C71B0E" w:rsidRDefault="00C71B0E">
      <w:pPr>
        <w:pStyle w:val="FootnoteText"/>
      </w:pPr>
      <w:r>
        <w:rPr>
          <w:rStyle w:val="FootnoteReference"/>
        </w:rPr>
        <w:footnoteRef/>
      </w:r>
      <w:r>
        <w:t xml:space="preserve"> </w:t>
      </w:r>
      <w:r w:rsidRPr="002B55FF">
        <w:rPr>
          <w:i/>
          <w:iCs/>
        </w:rPr>
        <w:t>Desistance</w:t>
      </w:r>
      <w:r w:rsidRPr="002B55FF">
        <w:t xml:space="preserve"> refers to the process by which a person arrives at a permanent state of non-offending (National Institute of Justice, 2008)</w:t>
      </w:r>
    </w:p>
  </w:footnote>
  <w:footnote w:id="20">
    <w:p w14:paraId="2A67AACA" w14:textId="1F30475B" w:rsidR="00C71B0E" w:rsidRDefault="00C71B0E">
      <w:pPr>
        <w:pStyle w:val="FootnoteText"/>
      </w:pPr>
      <w:r>
        <w:rPr>
          <w:rStyle w:val="FootnoteReference"/>
        </w:rPr>
        <w:footnoteRef/>
      </w:r>
      <w:r>
        <w:t xml:space="preserve"> </w:t>
      </w:r>
      <w:r w:rsidRPr="004F2394">
        <w:t>First generation (1900-1970s)</w:t>
      </w:r>
    </w:p>
  </w:footnote>
  <w:footnote w:id="21">
    <w:p w14:paraId="55D1C6BF" w14:textId="1241B393" w:rsidR="00C71B0E" w:rsidRDefault="00C71B0E">
      <w:pPr>
        <w:pStyle w:val="FootnoteText"/>
      </w:pPr>
      <w:r>
        <w:rPr>
          <w:rStyle w:val="FootnoteReference"/>
        </w:rPr>
        <w:footnoteRef/>
      </w:r>
      <w:r>
        <w:t xml:space="preserve"> </w:t>
      </w:r>
      <w:r w:rsidRPr="003A615D">
        <w:t>Second generation (1970s-1990s)</w:t>
      </w:r>
    </w:p>
  </w:footnote>
  <w:footnote w:id="22">
    <w:p w14:paraId="165E8869" w14:textId="34A36C7F" w:rsidR="00C71B0E" w:rsidRDefault="00C71B0E">
      <w:pPr>
        <w:pStyle w:val="FootnoteText"/>
      </w:pPr>
      <w:r>
        <w:rPr>
          <w:rStyle w:val="FootnoteReference"/>
        </w:rPr>
        <w:footnoteRef/>
      </w:r>
      <w:r>
        <w:t xml:space="preserve"> </w:t>
      </w:r>
      <w:r w:rsidRPr="00485652">
        <w:t>Third generation (1990s-2000s)</w:t>
      </w:r>
    </w:p>
  </w:footnote>
  <w:footnote w:id="23">
    <w:p w14:paraId="3CD0CE24" w14:textId="3C5408B1" w:rsidR="00C71B0E" w:rsidRDefault="00C71B0E">
      <w:pPr>
        <w:pStyle w:val="FootnoteText"/>
      </w:pPr>
      <w:r>
        <w:rPr>
          <w:rStyle w:val="FootnoteReference"/>
        </w:rPr>
        <w:footnoteRef/>
      </w:r>
      <w:r>
        <w:t xml:space="preserve"> </w:t>
      </w:r>
      <w:r w:rsidRPr="002057FE">
        <w:t>Fourth generation (current)</w:t>
      </w:r>
    </w:p>
  </w:footnote>
  <w:footnote w:id="24">
    <w:p w14:paraId="66A5F974" w14:textId="7700F21D" w:rsidR="00C71B0E" w:rsidRDefault="00C71B0E">
      <w:pPr>
        <w:pStyle w:val="FootnoteText"/>
      </w:pPr>
      <w:r>
        <w:rPr>
          <w:rStyle w:val="FootnoteReference"/>
        </w:rPr>
        <w:footnoteRef/>
      </w:r>
      <w:r>
        <w:t xml:space="preserve"> </w:t>
      </w:r>
      <w:r w:rsidRPr="00A354F6">
        <w:t>A term coined by Scott T. Allison and David M. Messick after research carried out between 1970-1985</w:t>
      </w:r>
    </w:p>
  </w:footnote>
  <w:footnote w:id="25">
    <w:p w14:paraId="7376E604" w14:textId="69BB1C0D" w:rsidR="00C71B0E" w:rsidRDefault="00C71B0E">
      <w:pPr>
        <w:pStyle w:val="FootnoteText"/>
      </w:pPr>
      <w:r>
        <w:rPr>
          <w:rStyle w:val="FootnoteReference"/>
        </w:rPr>
        <w:footnoteRef/>
      </w:r>
      <w:r>
        <w:t xml:space="preserve"> </w:t>
      </w:r>
      <w:r w:rsidRPr="00503186">
        <w:t>A term coined by Lee Ross in 1977 after a series of experiments carried out by Edward E. Jones and Victor A. Harris (1967) to determine the attribution of attitudes</w:t>
      </w:r>
    </w:p>
  </w:footnote>
  <w:footnote w:id="26">
    <w:p w14:paraId="1F5F5EAA" w14:textId="6128B6AA" w:rsidR="00C71B0E" w:rsidRDefault="00C71B0E">
      <w:pPr>
        <w:pStyle w:val="FootnoteText"/>
      </w:pPr>
      <w:r>
        <w:rPr>
          <w:rStyle w:val="FootnoteReference"/>
        </w:rPr>
        <w:footnoteRef/>
      </w:r>
      <w:r>
        <w:t xml:space="preserve"> </w:t>
      </w:r>
      <w:r w:rsidRPr="00E6797A">
        <w:t>Filed on January 31st, 2008, resulting in a historic ruling on August 12th, 2013, which found the NYPD liable for a pattern and practise of racial profiling and unconstitutional stops</w:t>
      </w:r>
    </w:p>
  </w:footnote>
  <w:footnote w:id="27">
    <w:p w14:paraId="398B21A3" w14:textId="4AEE4102" w:rsidR="00C71B0E" w:rsidRDefault="00C71B0E">
      <w:pPr>
        <w:pStyle w:val="FootnoteText"/>
      </w:pPr>
      <w:r>
        <w:rPr>
          <w:rStyle w:val="FootnoteReference"/>
        </w:rPr>
        <w:footnoteRef/>
      </w:r>
      <w:r>
        <w:t xml:space="preserve"> </w:t>
      </w:r>
      <w:r w:rsidRPr="000A218C">
        <w:t>Data from Stop-and-Frisk 2011 (NYCLU, 2012)</w:t>
      </w:r>
    </w:p>
  </w:footnote>
  <w:footnote w:id="28">
    <w:p w14:paraId="43E48846" w14:textId="5217FAA7" w:rsidR="00C71B0E" w:rsidRDefault="00C71B0E">
      <w:pPr>
        <w:pStyle w:val="FootnoteText"/>
      </w:pPr>
      <w:r>
        <w:rPr>
          <w:rStyle w:val="FootnoteReference"/>
        </w:rPr>
        <w:footnoteRef/>
      </w:r>
      <w:r>
        <w:t xml:space="preserve"> </w:t>
      </w:r>
      <w:r w:rsidRPr="00B57322">
        <w:t>American Civil Liberties Union</w:t>
      </w:r>
    </w:p>
  </w:footnote>
  <w:footnote w:id="29">
    <w:p w14:paraId="1FAE9316" w14:textId="218EAAE1" w:rsidR="00C71B0E" w:rsidRDefault="00C71B0E">
      <w:pPr>
        <w:pStyle w:val="FootnoteText"/>
      </w:pPr>
      <w:r>
        <w:rPr>
          <w:rStyle w:val="FootnoteReference"/>
        </w:rPr>
        <w:footnoteRef/>
      </w:r>
      <w:r>
        <w:t xml:space="preserve"> </w:t>
      </w:r>
      <w:r w:rsidRPr="00923586">
        <w:t>Using data from the Federal Bureau of Investigation’s Uniform Crime Reporting Program, U.S. annual census data from 2001-2010, and the 2010 National Survey on Drug Use and Health</w:t>
      </w:r>
    </w:p>
  </w:footnote>
  <w:footnote w:id="30">
    <w:p w14:paraId="54AABC51" w14:textId="4A572EAE" w:rsidR="00C71B0E" w:rsidRDefault="00C71B0E">
      <w:pPr>
        <w:pStyle w:val="FootnoteText"/>
      </w:pPr>
      <w:r>
        <w:rPr>
          <w:rStyle w:val="FootnoteReference"/>
        </w:rPr>
        <w:footnoteRef/>
      </w:r>
      <w:r>
        <w:t xml:space="preserve"> </w:t>
      </w:r>
      <w:r w:rsidRPr="009A0F98">
        <w:t xml:space="preserve">Also known as </w:t>
      </w:r>
      <w:r>
        <w:t>un</w:t>
      </w:r>
      <w:r w:rsidRPr="009A0F98">
        <w:t>conscious bias</w:t>
      </w:r>
    </w:p>
  </w:footnote>
  <w:footnote w:id="31">
    <w:p w14:paraId="68B1EC35" w14:textId="2DF0F71F" w:rsidR="00C71B0E" w:rsidRDefault="00C71B0E">
      <w:pPr>
        <w:pStyle w:val="FootnoteText"/>
      </w:pPr>
      <w:r>
        <w:rPr>
          <w:rStyle w:val="FootnoteReference"/>
        </w:rPr>
        <w:footnoteRef/>
      </w:r>
      <w:r>
        <w:t xml:space="preserve"> </w:t>
      </w:r>
      <w:r w:rsidRPr="009A0F98">
        <w:t>Also known as conscious bias</w:t>
      </w:r>
    </w:p>
  </w:footnote>
  <w:footnote w:id="32">
    <w:p w14:paraId="1CA06E7A" w14:textId="40AC86A8" w:rsidR="00C71B0E" w:rsidRDefault="00C71B0E">
      <w:pPr>
        <w:pStyle w:val="FootnoteText"/>
      </w:pPr>
      <w:r>
        <w:rPr>
          <w:rStyle w:val="FootnoteReference"/>
        </w:rPr>
        <w:footnoteRef/>
      </w:r>
      <w:r>
        <w:t xml:space="preserve"> </w:t>
      </w:r>
      <w:r w:rsidRPr="00811F35">
        <w:t>PRC pulled data from the U.S. Census Bureau’s 1990-2000 U.S. decennial censuses, 1990-2016 U.S. Census Bureau, and aggregated 2014-2016 and 2017-2019 American Community survey data</w:t>
      </w:r>
    </w:p>
  </w:footnote>
  <w:footnote w:id="33">
    <w:p w14:paraId="111607F1" w14:textId="77777777" w:rsidR="00891D84" w:rsidRDefault="00891D84" w:rsidP="00891D84">
      <w:pPr>
        <w:pStyle w:val="FootnoteText"/>
      </w:pPr>
      <w:r>
        <w:rPr>
          <w:rStyle w:val="FootnoteReference"/>
        </w:rPr>
        <w:footnoteRef/>
      </w:r>
      <w:r>
        <w:t xml:space="preserve"> See chapter 5.1.</w:t>
      </w:r>
    </w:p>
  </w:footnote>
  <w:footnote w:id="34">
    <w:p w14:paraId="153B567C" w14:textId="77777777" w:rsidR="00891D84" w:rsidRDefault="00891D84" w:rsidP="00891D84">
      <w:pPr>
        <w:pStyle w:val="FootnoteText"/>
      </w:pPr>
      <w:r>
        <w:rPr>
          <w:rStyle w:val="FootnoteReference"/>
        </w:rPr>
        <w:footnoteRef/>
      </w:r>
      <w:r>
        <w:t xml:space="preserve"> Originally framed by the Technical Advisory Committee on Testing (TACT) assembled by the State of California Fair Employment Practice Commission (FEPC) in 1971.</w:t>
      </w:r>
    </w:p>
  </w:footnote>
  <w:footnote w:id="35">
    <w:p w14:paraId="207193CA" w14:textId="77777777" w:rsidR="00891D84" w:rsidRDefault="00891D84" w:rsidP="00891D84">
      <w:pPr>
        <w:pStyle w:val="FootnoteText"/>
      </w:pPr>
      <w:r>
        <w:rPr>
          <w:rStyle w:val="FootnoteReference"/>
        </w:rPr>
        <w:footnoteRef/>
      </w:r>
      <w:r>
        <w:t xml:space="preserve"> Also referred to as </w:t>
      </w:r>
      <w:r w:rsidRPr="00E63863">
        <w:rPr>
          <w:i/>
          <w:iCs/>
        </w:rPr>
        <w:t>Gini</w:t>
      </w:r>
    </w:p>
  </w:footnote>
  <w:footnote w:id="36">
    <w:p w14:paraId="403F5D76" w14:textId="77777777" w:rsidR="00891D84" w:rsidRDefault="00891D84" w:rsidP="00891D84">
      <w:pPr>
        <w:pStyle w:val="FootnoteText"/>
      </w:pPr>
      <w:r>
        <w:rPr>
          <w:rStyle w:val="FootnoteReference"/>
        </w:rPr>
        <w:footnoteRef/>
      </w:r>
      <w:r>
        <w:t xml:space="preserve"> Also referred to as Disparate Mistreatment</w:t>
      </w:r>
    </w:p>
  </w:footnote>
  <w:footnote w:id="37">
    <w:p w14:paraId="1EC5AA5D" w14:textId="77777777" w:rsidR="00447323" w:rsidRDefault="00447323" w:rsidP="00447323">
      <w:pPr>
        <w:pStyle w:val="FootnoteText"/>
      </w:pPr>
      <w:r>
        <w:rPr>
          <w:rStyle w:val="FootnoteReference"/>
        </w:rPr>
        <w:footnoteRef/>
      </w:r>
      <w:r>
        <w:t xml:space="preserve"> A score of 0 technically means the individual did not get charged or imprisoned for a crime but does not necessarily mean a crime was not committed. For the sake of this analysis where it is not possible to see if the individual committed a crime they were not charged for, we will assume 0 means that the individual has desisted from crime.</w:t>
      </w:r>
    </w:p>
  </w:footnote>
  <w:footnote w:id="38">
    <w:p w14:paraId="202586AE" w14:textId="77777777" w:rsidR="00447323" w:rsidRDefault="00447323" w:rsidP="00447323">
      <w:pPr>
        <w:pStyle w:val="FootnoteText"/>
      </w:pPr>
      <w:r>
        <w:rPr>
          <w:rStyle w:val="FootnoteReference"/>
        </w:rPr>
        <w:footnoteRef/>
      </w:r>
      <w:r>
        <w:t xml:space="preserve"> Lower bounds of -1, -0.5, -0.1, -0.05 and -0.01 were used with upper bounds of 1, 0.5, 0.1, 0.05 and 0.01 which produced 25 combinations. Only three combinations have been displayed in the table as the results were identical for the other pairs. </w:t>
      </w:r>
    </w:p>
  </w:footnote>
  <w:footnote w:id="39">
    <w:p w14:paraId="5AAC9355" w14:textId="77777777" w:rsidR="00447323" w:rsidRDefault="00447323" w:rsidP="00447323">
      <w:pPr>
        <w:pStyle w:val="FootnoteText"/>
      </w:pPr>
      <w:r>
        <w:rPr>
          <w:rStyle w:val="FootnoteReference"/>
        </w:rPr>
        <w:footnoteRef/>
      </w:r>
      <w:r>
        <w:t xml:space="preserve"> A high accuracy in this case is not the main goal – the predictions may be accurate but this does not mitigate existing bias or imply fairness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4075D"/>
    <w:multiLevelType w:val="hybridMultilevel"/>
    <w:tmpl w:val="7B2A79E6"/>
    <w:lvl w:ilvl="0" w:tplc="8DC6910A">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D70E3"/>
    <w:multiLevelType w:val="hybridMultilevel"/>
    <w:tmpl w:val="158E28C2"/>
    <w:lvl w:ilvl="0" w:tplc="8DC6910A">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C183D"/>
    <w:multiLevelType w:val="hybridMultilevel"/>
    <w:tmpl w:val="C8748922"/>
    <w:lvl w:ilvl="0" w:tplc="44A853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8D646A"/>
    <w:multiLevelType w:val="hybridMultilevel"/>
    <w:tmpl w:val="58C87C78"/>
    <w:lvl w:ilvl="0" w:tplc="44A853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8765FF"/>
    <w:multiLevelType w:val="hybridMultilevel"/>
    <w:tmpl w:val="8470241E"/>
    <w:lvl w:ilvl="0" w:tplc="8DC6910A">
      <w:start w:val="1"/>
      <w:numFmt w:val="bullet"/>
      <w:lvlText w:val=""/>
      <w:lvlJc w:val="left"/>
      <w:pPr>
        <w:ind w:left="720" w:hanging="360"/>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C830B1"/>
    <w:multiLevelType w:val="hybridMultilevel"/>
    <w:tmpl w:val="7DE2E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E5088D"/>
    <w:multiLevelType w:val="hybridMultilevel"/>
    <w:tmpl w:val="58C87C78"/>
    <w:lvl w:ilvl="0" w:tplc="44A853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5F5D33"/>
    <w:multiLevelType w:val="hybridMultilevel"/>
    <w:tmpl w:val="9110A338"/>
    <w:lvl w:ilvl="0" w:tplc="8DC6910A">
      <w:start w:val="1"/>
      <w:numFmt w:val="bullet"/>
      <w:lvlText w:val=""/>
      <w:lvlJc w:val="left"/>
      <w:pPr>
        <w:ind w:left="720" w:hanging="360"/>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DD057F"/>
    <w:multiLevelType w:val="hybridMultilevel"/>
    <w:tmpl w:val="F1DE91D6"/>
    <w:lvl w:ilvl="0" w:tplc="8DC6910A">
      <w:start w:val="1"/>
      <w:numFmt w:val="bullet"/>
      <w:lvlText w:val=""/>
      <w:lvlJc w:val="left"/>
      <w:pPr>
        <w:ind w:left="720" w:hanging="360"/>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574158"/>
    <w:multiLevelType w:val="hybridMultilevel"/>
    <w:tmpl w:val="D774073E"/>
    <w:lvl w:ilvl="0" w:tplc="B40E164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A02A33"/>
    <w:multiLevelType w:val="hybridMultilevel"/>
    <w:tmpl w:val="604A8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E335DB"/>
    <w:multiLevelType w:val="hybridMultilevel"/>
    <w:tmpl w:val="A7CCF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9477B4"/>
    <w:multiLevelType w:val="hybridMultilevel"/>
    <w:tmpl w:val="F9B8AF6C"/>
    <w:lvl w:ilvl="0" w:tplc="DAEE7D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C76913"/>
    <w:multiLevelType w:val="hybridMultilevel"/>
    <w:tmpl w:val="AB7C5A40"/>
    <w:lvl w:ilvl="0" w:tplc="8DC6910A">
      <w:start w:val="1"/>
      <w:numFmt w:val="bullet"/>
      <w:lvlText w:val=""/>
      <w:lvlJc w:val="left"/>
      <w:pPr>
        <w:ind w:left="720" w:hanging="360"/>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9E017C"/>
    <w:multiLevelType w:val="hybridMultilevel"/>
    <w:tmpl w:val="58C87C78"/>
    <w:lvl w:ilvl="0" w:tplc="44A853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F000B1"/>
    <w:multiLevelType w:val="hybridMultilevel"/>
    <w:tmpl w:val="8A6CD452"/>
    <w:lvl w:ilvl="0" w:tplc="8DC6910A">
      <w:start w:val="1"/>
      <w:numFmt w:val="bullet"/>
      <w:lvlText w:val=""/>
      <w:lvlJc w:val="left"/>
      <w:pPr>
        <w:ind w:left="720" w:hanging="360"/>
      </w:pPr>
      <w:rPr>
        <w:rFonts w:ascii="Symbol" w:hAnsi="Symbol" w:hint="default"/>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2407796"/>
    <w:multiLevelType w:val="hybridMultilevel"/>
    <w:tmpl w:val="F5D491E4"/>
    <w:lvl w:ilvl="0" w:tplc="8DC6910A">
      <w:start w:val="1"/>
      <w:numFmt w:val="bullet"/>
      <w:lvlText w:val=""/>
      <w:lvlJc w:val="left"/>
      <w:pPr>
        <w:ind w:left="720" w:hanging="360"/>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465B60"/>
    <w:multiLevelType w:val="hybridMultilevel"/>
    <w:tmpl w:val="58C87C78"/>
    <w:lvl w:ilvl="0" w:tplc="44A853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DD392F"/>
    <w:multiLevelType w:val="hybridMultilevel"/>
    <w:tmpl w:val="E06C104A"/>
    <w:lvl w:ilvl="0" w:tplc="8DC6910A">
      <w:start w:val="1"/>
      <w:numFmt w:val="bullet"/>
      <w:lvlText w:val=""/>
      <w:lvlJc w:val="left"/>
      <w:pPr>
        <w:ind w:left="720" w:hanging="360"/>
      </w:pPr>
      <w:rPr>
        <w:rFonts w:ascii="Symbol" w:hAnsi="Symbol" w:hint="default"/>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D0778C7"/>
    <w:multiLevelType w:val="hybridMultilevel"/>
    <w:tmpl w:val="873EFA8A"/>
    <w:lvl w:ilvl="0" w:tplc="8DC6910A">
      <w:start w:val="1"/>
      <w:numFmt w:val="bullet"/>
      <w:lvlText w:val=""/>
      <w:lvlJc w:val="left"/>
      <w:pPr>
        <w:ind w:left="720" w:hanging="360"/>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F1793E"/>
    <w:multiLevelType w:val="hybridMultilevel"/>
    <w:tmpl w:val="1384124E"/>
    <w:lvl w:ilvl="0" w:tplc="8DC6910A">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F535F"/>
    <w:multiLevelType w:val="hybridMultilevel"/>
    <w:tmpl w:val="4384A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A47566"/>
    <w:multiLevelType w:val="hybridMultilevel"/>
    <w:tmpl w:val="40BA8DB4"/>
    <w:lvl w:ilvl="0" w:tplc="8DC6910A">
      <w:start w:val="1"/>
      <w:numFmt w:val="bullet"/>
      <w:lvlText w:val=""/>
      <w:lvlJc w:val="left"/>
      <w:pPr>
        <w:ind w:left="720" w:hanging="360"/>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E67761"/>
    <w:multiLevelType w:val="hybridMultilevel"/>
    <w:tmpl w:val="58C87C78"/>
    <w:lvl w:ilvl="0" w:tplc="44A853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18"/>
  </w:num>
  <w:num w:numId="4">
    <w:abstractNumId w:val="7"/>
  </w:num>
  <w:num w:numId="5">
    <w:abstractNumId w:val="16"/>
  </w:num>
  <w:num w:numId="6">
    <w:abstractNumId w:val="4"/>
  </w:num>
  <w:num w:numId="7">
    <w:abstractNumId w:val="22"/>
  </w:num>
  <w:num w:numId="8">
    <w:abstractNumId w:val="8"/>
  </w:num>
  <w:num w:numId="9">
    <w:abstractNumId w:val="19"/>
  </w:num>
  <w:num w:numId="10">
    <w:abstractNumId w:val="13"/>
  </w:num>
  <w:num w:numId="11">
    <w:abstractNumId w:val="9"/>
  </w:num>
  <w:num w:numId="12">
    <w:abstractNumId w:val="1"/>
  </w:num>
  <w:num w:numId="13">
    <w:abstractNumId w:val="0"/>
  </w:num>
  <w:num w:numId="14">
    <w:abstractNumId w:val="20"/>
  </w:num>
  <w:num w:numId="15">
    <w:abstractNumId w:val="11"/>
  </w:num>
  <w:num w:numId="16">
    <w:abstractNumId w:val="5"/>
  </w:num>
  <w:num w:numId="17">
    <w:abstractNumId w:val="21"/>
  </w:num>
  <w:num w:numId="18">
    <w:abstractNumId w:val="2"/>
  </w:num>
  <w:num w:numId="19">
    <w:abstractNumId w:val="6"/>
  </w:num>
  <w:num w:numId="20">
    <w:abstractNumId w:val="17"/>
  </w:num>
  <w:num w:numId="21">
    <w:abstractNumId w:val="23"/>
  </w:num>
  <w:num w:numId="22">
    <w:abstractNumId w:val="3"/>
  </w:num>
  <w:num w:numId="23">
    <w:abstractNumId w:val="14"/>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17C"/>
    <w:rsid w:val="00001257"/>
    <w:rsid w:val="00004D89"/>
    <w:rsid w:val="00005AC3"/>
    <w:rsid w:val="00007134"/>
    <w:rsid w:val="00010398"/>
    <w:rsid w:val="00011627"/>
    <w:rsid w:val="000138CF"/>
    <w:rsid w:val="00015457"/>
    <w:rsid w:val="000176E3"/>
    <w:rsid w:val="00020E92"/>
    <w:rsid w:val="00022508"/>
    <w:rsid w:val="00022919"/>
    <w:rsid w:val="000236A3"/>
    <w:rsid w:val="00023D84"/>
    <w:rsid w:val="00026B72"/>
    <w:rsid w:val="00026FBD"/>
    <w:rsid w:val="0002759B"/>
    <w:rsid w:val="0004362F"/>
    <w:rsid w:val="000443B6"/>
    <w:rsid w:val="00045D30"/>
    <w:rsid w:val="00047A7D"/>
    <w:rsid w:val="00055251"/>
    <w:rsid w:val="00061006"/>
    <w:rsid w:val="00061E28"/>
    <w:rsid w:val="00065C61"/>
    <w:rsid w:val="00067C0F"/>
    <w:rsid w:val="00072556"/>
    <w:rsid w:val="0007538C"/>
    <w:rsid w:val="00076823"/>
    <w:rsid w:val="00081D88"/>
    <w:rsid w:val="00081DEC"/>
    <w:rsid w:val="00082E62"/>
    <w:rsid w:val="0008446D"/>
    <w:rsid w:val="00085A8D"/>
    <w:rsid w:val="00086999"/>
    <w:rsid w:val="00086B20"/>
    <w:rsid w:val="00090E64"/>
    <w:rsid w:val="00093974"/>
    <w:rsid w:val="00093F9E"/>
    <w:rsid w:val="00096F5F"/>
    <w:rsid w:val="000A0495"/>
    <w:rsid w:val="000A1DA8"/>
    <w:rsid w:val="000A1EB0"/>
    <w:rsid w:val="000A218C"/>
    <w:rsid w:val="000A223A"/>
    <w:rsid w:val="000A42EE"/>
    <w:rsid w:val="000A48F9"/>
    <w:rsid w:val="000A58DE"/>
    <w:rsid w:val="000A6D1B"/>
    <w:rsid w:val="000A7C1D"/>
    <w:rsid w:val="000A7C7E"/>
    <w:rsid w:val="000B124E"/>
    <w:rsid w:val="000B62A9"/>
    <w:rsid w:val="000C019F"/>
    <w:rsid w:val="000C2D3C"/>
    <w:rsid w:val="000C712D"/>
    <w:rsid w:val="000D0FC7"/>
    <w:rsid w:val="000D4E92"/>
    <w:rsid w:val="000D593F"/>
    <w:rsid w:val="000E1BCD"/>
    <w:rsid w:val="000E29DD"/>
    <w:rsid w:val="000E4B0A"/>
    <w:rsid w:val="000E4DEE"/>
    <w:rsid w:val="000E4E98"/>
    <w:rsid w:val="000E51B4"/>
    <w:rsid w:val="000E5BF3"/>
    <w:rsid w:val="000E5FC5"/>
    <w:rsid w:val="000F0D89"/>
    <w:rsid w:val="000F333E"/>
    <w:rsid w:val="000F41A6"/>
    <w:rsid w:val="000F5110"/>
    <w:rsid w:val="000F77DA"/>
    <w:rsid w:val="000F7B4F"/>
    <w:rsid w:val="00100A79"/>
    <w:rsid w:val="001018A0"/>
    <w:rsid w:val="00102099"/>
    <w:rsid w:val="00104258"/>
    <w:rsid w:val="001048F6"/>
    <w:rsid w:val="001065B9"/>
    <w:rsid w:val="00116C36"/>
    <w:rsid w:val="00116C92"/>
    <w:rsid w:val="00117EE5"/>
    <w:rsid w:val="001200CC"/>
    <w:rsid w:val="001210E6"/>
    <w:rsid w:val="00127030"/>
    <w:rsid w:val="0012782C"/>
    <w:rsid w:val="00133695"/>
    <w:rsid w:val="00142961"/>
    <w:rsid w:val="00143815"/>
    <w:rsid w:val="00143DFF"/>
    <w:rsid w:val="00144BE6"/>
    <w:rsid w:val="00144FF3"/>
    <w:rsid w:val="00153E52"/>
    <w:rsid w:val="00153F2F"/>
    <w:rsid w:val="00153FED"/>
    <w:rsid w:val="00156BF2"/>
    <w:rsid w:val="0015741C"/>
    <w:rsid w:val="0016264C"/>
    <w:rsid w:val="00165FDD"/>
    <w:rsid w:val="00171C01"/>
    <w:rsid w:val="00174A27"/>
    <w:rsid w:val="0017548E"/>
    <w:rsid w:val="00175887"/>
    <w:rsid w:val="001776A6"/>
    <w:rsid w:val="00183205"/>
    <w:rsid w:val="0019046B"/>
    <w:rsid w:val="0019518F"/>
    <w:rsid w:val="001959C2"/>
    <w:rsid w:val="001A2361"/>
    <w:rsid w:val="001B10D9"/>
    <w:rsid w:val="001B4BF9"/>
    <w:rsid w:val="001B6F8F"/>
    <w:rsid w:val="001C2D32"/>
    <w:rsid w:val="001C4A04"/>
    <w:rsid w:val="001C55F7"/>
    <w:rsid w:val="001C5FCE"/>
    <w:rsid w:val="001C6B11"/>
    <w:rsid w:val="001D2E85"/>
    <w:rsid w:val="001D42AF"/>
    <w:rsid w:val="001D600A"/>
    <w:rsid w:val="001E1802"/>
    <w:rsid w:val="001E29CB"/>
    <w:rsid w:val="001E60EA"/>
    <w:rsid w:val="001E67DB"/>
    <w:rsid w:val="001F025E"/>
    <w:rsid w:val="001F46F3"/>
    <w:rsid w:val="001F6B25"/>
    <w:rsid w:val="00203902"/>
    <w:rsid w:val="002057FE"/>
    <w:rsid w:val="00207AFF"/>
    <w:rsid w:val="00213C3A"/>
    <w:rsid w:val="002214D4"/>
    <w:rsid w:val="002214EC"/>
    <w:rsid w:val="00224CCC"/>
    <w:rsid w:val="002267FA"/>
    <w:rsid w:val="00226D00"/>
    <w:rsid w:val="002339C9"/>
    <w:rsid w:val="002365DA"/>
    <w:rsid w:val="00237383"/>
    <w:rsid w:val="002401E9"/>
    <w:rsid w:val="00244B48"/>
    <w:rsid w:val="00245A6A"/>
    <w:rsid w:val="00245AAF"/>
    <w:rsid w:val="0024701F"/>
    <w:rsid w:val="002517C2"/>
    <w:rsid w:val="00251ACF"/>
    <w:rsid w:val="0025561E"/>
    <w:rsid w:val="00255937"/>
    <w:rsid w:val="00256ACF"/>
    <w:rsid w:val="00257588"/>
    <w:rsid w:val="00260317"/>
    <w:rsid w:val="00260DD0"/>
    <w:rsid w:val="00262A86"/>
    <w:rsid w:val="00263D0E"/>
    <w:rsid w:val="00265677"/>
    <w:rsid w:val="00265ECB"/>
    <w:rsid w:val="00266CD1"/>
    <w:rsid w:val="00270F05"/>
    <w:rsid w:val="0027102E"/>
    <w:rsid w:val="00271059"/>
    <w:rsid w:val="00271CBA"/>
    <w:rsid w:val="0027202C"/>
    <w:rsid w:val="00274562"/>
    <w:rsid w:val="00275EFD"/>
    <w:rsid w:val="00280AEE"/>
    <w:rsid w:val="00280BC8"/>
    <w:rsid w:val="00281365"/>
    <w:rsid w:val="0028228F"/>
    <w:rsid w:val="00283584"/>
    <w:rsid w:val="002868C2"/>
    <w:rsid w:val="0028717A"/>
    <w:rsid w:val="002873EB"/>
    <w:rsid w:val="002878F0"/>
    <w:rsid w:val="002907D7"/>
    <w:rsid w:val="0029139E"/>
    <w:rsid w:val="00291809"/>
    <w:rsid w:val="00292183"/>
    <w:rsid w:val="002A0F46"/>
    <w:rsid w:val="002A1129"/>
    <w:rsid w:val="002A54EA"/>
    <w:rsid w:val="002A5930"/>
    <w:rsid w:val="002A6B53"/>
    <w:rsid w:val="002A6EF5"/>
    <w:rsid w:val="002B188A"/>
    <w:rsid w:val="002B1D0C"/>
    <w:rsid w:val="002B34B4"/>
    <w:rsid w:val="002B4CE6"/>
    <w:rsid w:val="002B55FF"/>
    <w:rsid w:val="002B5E08"/>
    <w:rsid w:val="002C0572"/>
    <w:rsid w:val="002C6280"/>
    <w:rsid w:val="002D260D"/>
    <w:rsid w:val="002D29A0"/>
    <w:rsid w:val="002D30B6"/>
    <w:rsid w:val="002D49CD"/>
    <w:rsid w:val="002D4DE0"/>
    <w:rsid w:val="002E2706"/>
    <w:rsid w:val="002E4211"/>
    <w:rsid w:val="002E513B"/>
    <w:rsid w:val="002F384B"/>
    <w:rsid w:val="002F64FD"/>
    <w:rsid w:val="002F75F2"/>
    <w:rsid w:val="003122A9"/>
    <w:rsid w:val="003151F1"/>
    <w:rsid w:val="0031562B"/>
    <w:rsid w:val="00321593"/>
    <w:rsid w:val="00323013"/>
    <w:rsid w:val="003260AC"/>
    <w:rsid w:val="003278B1"/>
    <w:rsid w:val="00331357"/>
    <w:rsid w:val="00335284"/>
    <w:rsid w:val="0033564F"/>
    <w:rsid w:val="00336A6D"/>
    <w:rsid w:val="0034140A"/>
    <w:rsid w:val="003419B4"/>
    <w:rsid w:val="00342684"/>
    <w:rsid w:val="00345A35"/>
    <w:rsid w:val="00351D2B"/>
    <w:rsid w:val="00354775"/>
    <w:rsid w:val="003550F0"/>
    <w:rsid w:val="00355BE2"/>
    <w:rsid w:val="00357167"/>
    <w:rsid w:val="0035738A"/>
    <w:rsid w:val="003601A0"/>
    <w:rsid w:val="00360B39"/>
    <w:rsid w:val="003634BB"/>
    <w:rsid w:val="00363919"/>
    <w:rsid w:val="00364158"/>
    <w:rsid w:val="003664B7"/>
    <w:rsid w:val="0036785D"/>
    <w:rsid w:val="00370084"/>
    <w:rsid w:val="00371B9A"/>
    <w:rsid w:val="00372D8C"/>
    <w:rsid w:val="00373702"/>
    <w:rsid w:val="003741F3"/>
    <w:rsid w:val="0037543D"/>
    <w:rsid w:val="003756CF"/>
    <w:rsid w:val="00381E14"/>
    <w:rsid w:val="003871B9"/>
    <w:rsid w:val="00390F59"/>
    <w:rsid w:val="00391403"/>
    <w:rsid w:val="00391600"/>
    <w:rsid w:val="0039177E"/>
    <w:rsid w:val="00391CCE"/>
    <w:rsid w:val="00392B73"/>
    <w:rsid w:val="0039340F"/>
    <w:rsid w:val="00394691"/>
    <w:rsid w:val="00396AF6"/>
    <w:rsid w:val="00397F72"/>
    <w:rsid w:val="003A1369"/>
    <w:rsid w:val="003A1DEB"/>
    <w:rsid w:val="003A2A4D"/>
    <w:rsid w:val="003A3484"/>
    <w:rsid w:val="003A39FE"/>
    <w:rsid w:val="003A4F4E"/>
    <w:rsid w:val="003A615D"/>
    <w:rsid w:val="003A6973"/>
    <w:rsid w:val="003B17C9"/>
    <w:rsid w:val="003B1ACF"/>
    <w:rsid w:val="003B2595"/>
    <w:rsid w:val="003B471A"/>
    <w:rsid w:val="003B5D70"/>
    <w:rsid w:val="003C1EEF"/>
    <w:rsid w:val="003C3AD9"/>
    <w:rsid w:val="003C458F"/>
    <w:rsid w:val="003D0349"/>
    <w:rsid w:val="003D3C65"/>
    <w:rsid w:val="003E0C34"/>
    <w:rsid w:val="003E4904"/>
    <w:rsid w:val="003F067F"/>
    <w:rsid w:val="003F59AA"/>
    <w:rsid w:val="003F5F3A"/>
    <w:rsid w:val="003F6D7F"/>
    <w:rsid w:val="003F717C"/>
    <w:rsid w:val="004056EC"/>
    <w:rsid w:val="0041069E"/>
    <w:rsid w:val="00411759"/>
    <w:rsid w:val="00412094"/>
    <w:rsid w:val="00416021"/>
    <w:rsid w:val="00416BC7"/>
    <w:rsid w:val="0042556F"/>
    <w:rsid w:val="004264BE"/>
    <w:rsid w:val="00427D74"/>
    <w:rsid w:val="0043379A"/>
    <w:rsid w:val="00434D70"/>
    <w:rsid w:val="00435E86"/>
    <w:rsid w:val="004368A6"/>
    <w:rsid w:val="00443442"/>
    <w:rsid w:val="00444CC5"/>
    <w:rsid w:val="00447323"/>
    <w:rsid w:val="0045217C"/>
    <w:rsid w:val="004521D5"/>
    <w:rsid w:val="00453795"/>
    <w:rsid w:val="004550C5"/>
    <w:rsid w:val="0045524A"/>
    <w:rsid w:val="004553F4"/>
    <w:rsid w:val="00456C1D"/>
    <w:rsid w:val="004571B4"/>
    <w:rsid w:val="00460C8A"/>
    <w:rsid w:val="00460CB9"/>
    <w:rsid w:val="0046104B"/>
    <w:rsid w:val="00462A85"/>
    <w:rsid w:val="0046325A"/>
    <w:rsid w:val="00465242"/>
    <w:rsid w:val="004660B3"/>
    <w:rsid w:val="00467047"/>
    <w:rsid w:val="00472378"/>
    <w:rsid w:val="0047282D"/>
    <w:rsid w:val="004728D4"/>
    <w:rsid w:val="00474719"/>
    <w:rsid w:val="004754B5"/>
    <w:rsid w:val="00475C3C"/>
    <w:rsid w:val="00475C4A"/>
    <w:rsid w:val="00476090"/>
    <w:rsid w:val="00477643"/>
    <w:rsid w:val="00477D50"/>
    <w:rsid w:val="00482D93"/>
    <w:rsid w:val="004832B1"/>
    <w:rsid w:val="004836E9"/>
    <w:rsid w:val="004841E8"/>
    <w:rsid w:val="00484E59"/>
    <w:rsid w:val="00485519"/>
    <w:rsid w:val="00485652"/>
    <w:rsid w:val="00486902"/>
    <w:rsid w:val="0049010B"/>
    <w:rsid w:val="004934F1"/>
    <w:rsid w:val="004A1F96"/>
    <w:rsid w:val="004A4B36"/>
    <w:rsid w:val="004A68B2"/>
    <w:rsid w:val="004B1F5E"/>
    <w:rsid w:val="004B5BE2"/>
    <w:rsid w:val="004C142B"/>
    <w:rsid w:val="004C4B4B"/>
    <w:rsid w:val="004C4D08"/>
    <w:rsid w:val="004C7DFB"/>
    <w:rsid w:val="004D1459"/>
    <w:rsid w:val="004E3696"/>
    <w:rsid w:val="004E3820"/>
    <w:rsid w:val="004E670B"/>
    <w:rsid w:val="004E716A"/>
    <w:rsid w:val="004E7A90"/>
    <w:rsid w:val="004E7B64"/>
    <w:rsid w:val="004F2394"/>
    <w:rsid w:val="004F255B"/>
    <w:rsid w:val="004F424A"/>
    <w:rsid w:val="00503186"/>
    <w:rsid w:val="00504C41"/>
    <w:rsid w:val="00507D92"/>
    <w:rsid w:val="005125E9"/>
    <w:rsid w:val="00514562"/>
    <w:rsid w:val="00515008"/>
    <w:rsid w:val="005160C8"/>
    <w:rsid w:val="0052131B"/>
    <w:rsid w:val="0052213B"/>
    <w:rsid w:val="00522390"/>
    <w:rsid w:val="00523767"/>
    <w:rsid w:val="0053060E"/>
    <w:rsid w:val="00530751"/>
    <w:rsid w:val="005310CA"/>
    <w:rsid w:val="00533232"/>
    <w:rsid w:val="005357D7"/>
    <w:rsid w:val="005371CB"/>
    <w:rsid w:val="005403FD"/>
    <w:rsid w:val="00541DF1"/>
    <w:rsid w:val="0054299B"/>
    <w:rsid w:val="00544477"/>
    <w:rsid w:val="00546E17"/>
    <w:rsid w:val="0054778B"/>
    <w:rsid w:val="005555A3"/>
    <w:rsid w:val="0055734B"/>
    <w:rsid w:val="00562211"/>
    <w:rsid w:val="005622AC"/>
    <w:rsid w:val="00563E28"/>
    <w:rsid w:val="00566831"/>
    <w:rsid w:val="00571A23"/>
    <w:rsid w:val="00572354"/>
    <w:rsid w:val="00574AB3"/>
    <w:rsid w:val="00575705"/>
    <w:rsid w:val="00577388"/>
    <w:rsid w:val="00580A95"/>
    <w:rsid w:val="00581D69"/>
    <w:rsid w:val="005847AE"/>
    <w:rsid w:val="00587C32"/>
    <w:rsid w:val="00592598"/>
    <w:rsid w:val="0059290D"/>
    <w:rsid w:val="005933B1"/>
    <w:rsid w:val="00593C7D"/>
    <w:rsid w:val="00594EA2"/>
    <w:rsid w:val="00595498"/>
    <w:rsid w:val="00595ECF"/>
    <w:rsid w:val="00597F74"/>
    <w:rsid w:val="005A3A32"/>
    <w:rsid w:val="005A4D54"/>
    <w:rsid w:val="005B2A83"/>
    <w:rsid w:val="005B4958"/>
    <w:rsid w:val="005B7261"/>
    <w:rsid w:val="005B7823"/>
    <w:rsid w:val="005B7A44"/>
    <w:rsid w:val="005C1114"/>
    <w:rsid w:val="005C16AE"/>
    <w:rsid w:val="005C34DC"/>
    <w:rsid w:val="005C6F4E"/>
    <w:rsid w:val="005D26FE"/>
    <w:rsid w:val="005D2E8E"/>
    <w:rsid w:val="005D3C0A"/>
    <w:rsid w:val="005D4B30"/>
    <w:rsid w:val="005D5A94"/>
    <w:rsid w:val="005E0167"/>
    <w:rsid w:val="005E66D5"/>
    <w:rsid w:val="005F18D5"/>
    <w:rsid w:val="0060423A"/>
    <w:rsid w:val="00605D3A"/>
    <w:rsid w:val="006065D6"/>
    <w:rsid w:val="006073BF"/>
    <w:rsid w:val="006108D8"/>
    <w:rsid w:val="00612F90"/>
    <w:rsid w:val="00615A6D"/>
    <w:rsid w:val="00615B37"/>
    <w:rsid w:val="006168AB"/>
    <w:rsid w:val="00620E55"/>
    <w:rsid w:val="00622A4D"/>
    <w:rsid w:val="00623887"/>
    <w:rsid w:val="00624204"/>
    <w:rsid w:val="00627074"/>
    <w:rsid w:val="00627C95"/>
    <w:rsid w:val="00630B15"/>
    <w:rsid w:val="00631A51"/>
    <w:rsid w:val="00632AD7"/>
    <w:rsid w:val="00634F7E"/>
    <w:rsid w:val="0063729F"/>
    <w:rsid w:val="00637796"/>
    <w:rsid w:val="006446AB"/>
    <w:rsid w:val="00647D6F"/>
    <w:rsid w:val="006509E2"/>
    <w:rsid w:val="00651D31"/>
    <w:rsid w:val="006546F3"/>
    <w:rsid w:val="0065518C"/>
    <w:rsid w:val="00662BC4"/>
    <w:rsid w:val="006652EA"/>
    <w:rsid w:val="00665AAD"/>
    <w:rsid w:val="00666609"/>
    <w:rsid w:val="00666927"/>
    <w:rsid w:val="00667796"/>
    <w:rsid w:val="006727EF"/>
    <w:rsid w:val="006749D0"/>
    <w:rsid w:val="00675F12"/>
    <w:rsid w:val="0067750A"/>
    <w:rsid w:val="0068462E"/>
    <w:rsid w:val="006906FD"/>
    <w:rsid w:val="006953B6"/>
    <w:rsid w:val="00697304"/>
    <w:rsid w:val="006A2A73"/>
    <w:rsid w:val="006A7CF2"/>
    <w:rsid w:val="006B177E"/>
    <w:rsid w:val="006B1E73"/>
    <w:rsid w:val="006B2A83"/>
    <w:rsid w:val="006B3344"/>
    <w:rsid w:val="006B490A"/>
    <w:rsid w:val="006B5D33"/>
    <w:rsid w:val="006B768A"/>
    <w:rsid w:val="006D0133"/>
    <w:rsid w:val="006D32CB"/>
    <w:rsid w:val="006D7460"/>
    <w:rsid w:val="006E2612"/>
    <w:rsid w:val="006E2637"/>
    <w:rsid w:val="006E601F"/>
    <w:rsid w:val="006E70AB"/>
    <w:rsid w:val="006F1A92"/>
    <w:rsid w:val="006F2470"/>
    <w:rsid w:val="006F3C95"/>
    <w:rsid w:val="006F5F78"/>
    <w:rsid w:val="00706B7D"/>
    <w:rsid w:val="0071033E"/>
    <w:rsid w:val="00711E8B"/>
    <w:rsid w:val="00713A9F"/>
    <w:rsid w:val="00720741"/>
    <w:rsid w:val="00721F5F"/>
    <w:rsid w:val="00722395"/>
    <w:rsid w:val="00722AFA"/>
    <w:rsid w:val="00724785"/>
    <w:rsid w:val="00726E39"/>
    <w:rsid w:val="00736AED"/>
    <w:rsid w:val="007373CB"/>
    <w:rsid w:val="00737B0D"/>
    <w:rsid w:val="00743B38"/>
    <w:rsid w:val="00743F69"/>
    <w:rsid w:val="00744DE8"/>
    <w:rsid w:val="0074603B"/>
    <w:rsid w:val="007479A9"/>
    <w:rsid w:val="007528E3"/>
    <w:rsid w:val="00752AE4"/>
    <w:rsid w:val="00754367"/>
    <w:rsid w:val="007550CD"/>
    <w:rsid w:val="007614FE"/>
    <w:rsid w:val="007629B9"/>
    <w:rsid w:val="00767AF7"/>
    <w:rsid w:val="00771578"/>
    <w:rsid w:val="00771BED"/>
    <w:rsid w:val="00774BF1"/>
    <w:rsid w:val="00780388"/>
    <w:rsid w:val="00781BAB"/>
    <w:rsid w:val="00782196"/>
    <w:rsid w:val="00782BA0"/>
    <w:rsid w:val="00782DE8"/>
    <w:rsid w:val="00783D49"/>
    <w:rsid w:val="00786E87"/>
    <w:rsid w:val="0078705D"/>
    <w:rsid w:val="00790186"/>
    <w:rsid w:val="00793127"/>
    <w:rsid w:val="00794E88"/>
    <w:rsid w:val="00796153"/>
    <w:rsid w:val="00797080"/>
    <w:rsid w:val="007A032E"/>
    <w:rsid w:val="007A0470"/>
    <w:rsid w:val="007A0E14"/>
    <w:rsid w:val="007A248F"/>
    <w:rsid w:val="007A4732"/>
    <w:rsid w:val="007A48C5"/>
    <w:rsid w:val="007A5163"/>
    <w:rsid w:val="007A6838"/>
    <w:rsid w:val="007B3742"/>
    <w:rsid w:val="007C14BB"/>
    <w:rsid w:val="007C5A0C"/>
    <w:rsid w:val="007C63E9"/>
    <w:rsid w:val="007C68CA"/>
    <w:rsid w:val="007C6E38"/>
    <w:rsid w:val="007C73C1"/>
    <w:rsid w:val="007D37D3"/>
    <w:rsid w:val="007D55FE"/>
    <w:rsid w:val="007E0BC3"/>
    <w:rsid w:val="007E1EB7"/>
    <w:rsid w:val="007E24CB"/>
    <w:rsid w:val="007E2E7D"/>
    <w:rsid w:val="007E2EA8"/>
    <w:rsid w:val="007E6070"/>
    <w:rsid w:val="007F4177"/>
    <w:rsid w:val="007F7A55"/>
    <w:rsid w:val="00802978"/>
    <w:rsid w:val="00802E8C"/>
    <w:rsid w:val="00803035"/>
    <w:rsid w:val="0080368A"/>
    <w:rsid w:val="00804099"/>
    <w:rsid w:val="00806180"/>
    <w:rsid w:val="00811F35"/>
    <w:rsid w:val="00813C95"/>
    <w:rsid w:val="00815B68"/>
    <w:rsid w:val="00824544"/>
    <w:rsid w:val="00826D9A"/>
    <w:rsid w:val="008329A9"/>
    <w:rsid w:val="0083595C"/>
    <w:rsid w:val="00835F8A"/>
    <w:rsid w:val="00841660"/>
    <w:rsid w:val="008426FA"/>
    <w:rsid w:val="00843043"/>
    <w:rsid w:val="00845158"/>
    <w:rsid w:val="008515C8"/>
    <w:rsid w:val="008529D3"/>
    <w:rsid w:val="0085572F"/>
    <w:rsid w:val="008615D2"/>
    <w:rsid w:val="00862D97"/>
    <w:rsid w:val="008642F1"/>
    <w:rsid w:val="0086460E"/>
    <w:rsid w:val="00865286"/>
    <w:rsid w:val="00867BFF"/>
    <w:rsid w:val="00870F22"/>
    <w:rsid w:val="00873457"/>
    <w:rsid w:val="00876084"/>
    <w:rsid w:val="008769C1"/>
    <w:rsid w:val="008769EF"/>
    <w:rsid w:val="00877013"/>
    <w:rsid w:val="00877C3E"/>
    <w:rsid w:val="00880927"/>
    <w:rsid w:val="008823A8"/>
    <w:rsid w:val="00884468"/>
    <w:rsid w:val="008849E5"/>
    <w:rsid w:val="00886D26"/>
    <w:rsid w:val="0089154D"/>
    <w:rsid w:val="00891898"/>
    <w:rsid w:val="008919A2"/>
    <w:rsid w:val="00891D84"/>
    <w:rsid w:val="00894CE4"/>
    <w:rsid w:val="00895B37"/>
    <w:rsid w:val="0089784C"/>
    <w:rsid w:val="008A09FA"/>
    <w:rsid w:val="008A1860"/>
    <w:rsid w:val="008A1B95"/>
    <w:rsid w:val="008A4518"/>
    <w:rsid w:val="008A78E5"/>
    <w:rsid w:val="008B0A2B"/>
    <w:rsid w:val="008B104C"/>
    <w:rsid w:val="008B16E8"/>
    <w:rsid w:val="008B1A21"/>
    <w:rsid w:val="008B33A9"/>
    <w:rsid w:val="008B34C6"/>
    <w:rsid w:val="008B5164"/>
    <w:rsid w:val="008B7A86"/>
    <w:rsid w:val="008C5C9E"/>
    <w:rsid w:val="008D0CA3"/>
    <w:rsid w:val="008D32F6"/>
    <w:rsid w:val="008D4E4E"/>
    <w:rsid w:val="008E01E4"/>
    <w:rsid w:val="008E03D2"/>
    <w:rsid w:val="008E4DEC"/>
    <w:rsid w:val="008E5EC9"/>
    <w:rsid w:val="008F0E0B"/>
    <w:rsid w:val="008F1D52"/>
    <w:rsid w:val="008F1E2C"/>
    <w:rsid w:val="008F21BC"/>
    <w:rsid w:val="008F2C29"/>
    <w:rsid w:val="008F3101"/>
    <w:rsid w:val="008F48D0"/>
    <w:rsid w:val="008F4C18"/>
    <w:rsid w:val="009000C4"/>
    <w:rsid w:val="00900418"/>
    <w:rsid w:val="0090170F"/>
    <w:rsid w:val="0090349C"/>
    <w:rsid w:val="00915D62"/>
    <w:rsid w:val="00923586"/>
    <w:rsid w:val="00926842"/>
    <w:rsid w:val="00927121"/>
    <w:rsid w:val="00927F1D"/>
    <w:rsid w:val="0093018A"/>
    <w:rsid w:val="00932332"/>
    <w:rsid w:val="00934DC8"/>
    <w:rsid w:val="00936FE9"/>
    <w:rsid w:val="009410E0"/>
    <w:rsid w:val="00942F71"/>
    <w:rsid w:val="00944AD0"/>
    <w:rsid w:val="0094530C"/>
    <w:rsid w:val="00946EB9"/>
    <w:rsid w:val="0095123C"/>
    <w:rsid w:val="00952578"/>
    <w:rsid w:val="00953F59"/>
    <w:rsid w:val="009553B3"/>
    <w:rsid w:val="00957E56"/>
    <w:rsid w:val="009617FD"/>
    <w:rsid w:val="0096182D"/>
    <w:rsid w:val="00961F8E"/>
    <w:rsid w:val="00961FF8"/>
    <w:rsid w:val="00962118"/>
    <w:rsid w:val="0096547D"/>
    <w:rsid w:val="00967B39"/>
    <w:rsid w:val="00970CA2"/>
    <w:rsid w:val="00973521"/>
    <w:rsid w:val="00975B59"/>
    <w:rsid w:val="00975DA0"/>
    <w:rsid w:val="00980A02"/>
    <w:rsid w:val="009824EC"/>
    <w:rsid w:val="00984384"/>
    <w:rsid w:val="009855F8"/>
    <w:rsid w:val="00985A5B"/>
    <w:rsid w:val="00995BC0"/>
    <w:rsid w:val="00997D69"/>
    <w:rsid w:val="009A0F98"/>
    <w:rsid w:val="009A1A07"/>
    <w:rsid w:val="009A468B"/>
    <w:rsid w:val="009B08A5"/>
    <w:rsid w:val="009B6C4E"/>
    <w:rsid w:val="009B73F0"/>
    <w:rsid w:val="009C1045"/>
    <w:rsid w:val="009C36BC"/>
    <w:rsid w:val="009C5BBA"/>
    <w:rsid w:val="009C68C1"/>
    <w:rsid w:val="009C6C75"/>
    <w:rsid w:val="009D0250"/>
    <w:rsid w:val="009D1E97"/>
    <w:rsid w:val="009D299E"/>
    <w:rsid w:val="009D50B9"/>
    <w:rsid w:val="009D65E8"/>
    <w:rsid w:val="009E2E6C"/>
    <w:rsid w:val="009E5250"/>
    <w:rsid w:val="009F023B"/>
    <w:rsid w:val="009F38D3"/>
    <w:rsid w:val="009F3DA0"/>
    <w:rsid w:val="009F488C"/>
    <w:rsid w:val="009F5767"/>
    <w:rsid w:val="009F5EDD"/>
    <w:rsid w:val="009F724E"/>
    <w:rsid w:val="009F7A7B"/>
    <w:rsid w:val="00A00BDC"/>
    <w:rsid w:val="00A013A5"/>
    <w:rsid w:val="00A019E4"/>
    <w:rsid w:val="00A03579"/>
    <w:rsid w:val="00A10A03"/>
    <w:rsid w:val="00A10C4A"/>
    <w:rsid w:val="00A12279"/>
    <w:rsid w:val="00A1378F"/>
    <w:rsid w:val="00A13DE3"/>
    <w:rsid w:val="00A141A8"/>
    <w:rsid w:val="00A16874"/>
    <w:rsid w:val="00A21CF3"/>
    <w:rsid w:val="00A24DE2"/>
    <w:rsid w:val="00A31DED"/>
    <w:rsid w:val="00A31DFE"/>
    <w:rsid w:val="00A34DF2"/>
    <w:rsid w:val="00A354ED"/>
    <w:rsid w:val="00A354F6"/>
    <w:rsid w:val="00A37E4C"/>
    <w:rsid w:val="00A42103"/>
    <w:rsid w:val="00A4244E"/>
    <w:rsid w:val="00A46888"/>
    <w:rsid w:val="00A52471"/>
    <w:rsid w:val="00A5360E"/>
    <w:rsid w:val="00A55BE6"/>
    <w:rsid w:val="00A56168"/>
    <w:rsid w:val="00A56732"/>
    <w:rsid w:val="00A624F2"/>
    <w:rsid w:val="00A62B7C"/>
    <w:rsid w:val="00A63811"/>
    <w:rsid w:val="00A72238"/>
    <w:rsid w:val="00A732C6"/>
    <w:rsid w:val="00A74B5D"/>
    <w:rsid w:val="00A7791D"/>
    <w:rsid w:val="00A81A71"/>
    <w:rsid w:val="00A82CE7"/>
    <w:rsid w:val="00A84D5D"/>
    <w:rsid w:val="00A85CF5"/>
    <w:rsid w:val="00A92BD6"/>
    <w:rsid w:val="00AA0C68"/>
    <w:rsid w:val="00AA1922"/>
    <w:rsid w:val="00AA24E5"/>
    <w:rsid w:val="00AA2DDF"/>
    <w:rsid w:val="00AA305C"/>
    <w:rsid w:val="00AA3C9A"/>
    <w:rsid w:val="00AA3E90"/>
    <w:rsid w:val="00AA58DF"/>
    <w:rsid w:val="00AB15C6"/>
    <w:rsid w:val="00AB5F36"/>
    <w:rsid w:val="00AC5A57"/>
    <w:rsid w:val="00AC7EE9"/>
    <w:rsid w:val="00AD12AE"/>
    <w:rsid w:val="00AD14FD"/>
    <w:rsid w:val="00AD30D4"/>
    <w:rsid w:val="00AD4050"/>
    <w:rsid w:val="00AD4D6F"/>
    <w:rsid w:val="00AD7B79"/>
    <w:rsid w:val="00AE2FC5"/>
    <w:rsid w:val="00AE3E48"/>
    <w:rsid w:val="00AE4003"/>
    <w:rsid w:val="00AE4835"/>
    <w:rsid w:val="00AF024C"/>
    <w:rsid w:val="00AF3F85"/>
    <w:rsid w:val="00AF531C"/>
    <w:rsid w:val="00AF76E5"/>
    <w:rsid w:val="00AF7950"/>
    <w:rsid w:val="00B06555"/>
    <w:rsid w:val="00B0772A"/>
    <w:rsid w:val="00B117A6"/>
    <w:rsid w:val="00B11ACC"/>
    <w:rsid w:val="00B13E31"/>
    <w:rsid w:val="00B13EAA"/>
    <w:rsid w:val="00B14088"/>
    <w:rsid w:val="00B17AFE"/>
    <w:rsid w:val="00B20D49"/>
    <w:rsid w:val="00B20FC5"/>
    <w:rsid w:val="00B2120A"/>
    <w:rsid w:val="00B22650"/>
    <w:rsid w:val="00B2425E"/>
    <w:rsid w:val="00B24B97"/>
    <w:rsid w:val="00B25EAC"/>
    <w:rsid w:val="00B425CF"/>
    <w:rsid w:val="00B50ABA"/>
    <w:rsid w:val="00B544C8"/>
    <w:rsid w:val="00B57322"/>
    <w:rsid w:val="00B6106A"/>
    <w:rsid w:val="00B62B51"/>
    <w:rsid w:val="00B63067"/>
    <w:rsid w:val="00B63EB3"/>
    <w:rsid w:val="00B64268"/>
    <w:rsid w:val="00B657F7"/>
    <w:rsid w:val="00B714AC"/>
    <w:rsid w:val="00B75293"/>
    <w:rsid w:val="00B76399"/>
    <w:rsid w:val="00B77D9E"/>
    <w:rsid w:val="00B81385"/>
    <w:rsid w:val="00B867B6"/>
    <w:rsid w:val="00B86AB8"/>
    <w:rsid w:val="00B9440E"/>
    <w:rsid w:val="00B96AF7"/>
    <w:rsid w:val="00BA0E6E"/>
    <w:rsid w:val="00BA12DF"/>
    <w:rsid w:val="00BA368D"/>
    <w:rsid w:val="00BA48D4"/>
    <w:rsid w:val="00BA5104"/>
    <w:rsid w:val="00BB0F74"/>
    <w:rsid w:val="00BB18B8"/>
    <w:rsid w:val="00BB4625"/>
    <w:rsid w:val="00BB4F84"/>
    <w:rsid w:val="00BC49AF"/>
    <w:rsid w:val="00BC6BAA"/>
    <w:rsid w:val="00BD6669"/>
    <w:rsid w:val="00BE0474"/>
    <w:rsid w:val="00BE2087"/>
    <w:rsid w:val="00BE278F"/>
    <w:rsid w:val="00BF3E4C"/>
    <w:rsid w:val="00C04180"/>
    <w:rsid w:val="00C06EB2"/>
    <w:rsid w:val="00C11B7E"/>
    <w:rsid w:val="00C122EC"/>
    <w:rsid w:val="00C16715"/>
    <w:rsid w:val="00C16C1D"/>
    <w:rsid w:val="00C16CA8"/>
    <w:rsid w:val="00C2145F"/>
    <w:rsid w:val="00C21C3A"/>
    <w:rsid w:val="00C233C6"/>
    <w:rsid w:val="00C2440E"/>
    <w:rsid w:val="00C32AA7"/>
    <w:rsid w:val="00C3603C"/>
    <w:rsid w:val="00C3729A"/>
    <w:rsid w:val="00C3772A"/>
    <w:rsid w:val="00C40C2A"/>
    <w:rsid w:val="00C41B16"/>
    <w:rsid w:val="00C426B5"/>
    <w:rsid w:val="00C42E2A"/>
    <w:rsid w:val="00C44B5C"/>
    <w:rsid w:val="00C46537"/>
    <w:rsid w:val="00C51AD2"/>
    <w:rsid w:val="00C523EB"/>
    <w:rsid w:val="00C530EB"/>
    <w:rsid w:val="00C5602F"/>
    <w:rsid w:val="00C62330"/>
    <w:rsid w:val="00C64802"/>
    <w:rsid w:val="00C64DD9"/>
    <w:rsid w:val="00C665BD"/>
    <w:rsid w:val="00C66A1B"/>
    <w:rsid w:val="00C67035"/>
    <w:rsid w:val="00C6733E"/>
    <w:rsid w:val="00C71B0E"/>
    <w:rsid w:val="00C72ACE"/>
    <w:rsid w:val="00C7347C"/>
    <w:rsid w:val="00C752BB"/>
    <w:rsid w:val="00C810CE"/>
    <w:rsid w:val="00C81C48"/>
    <w:rsid w:val="00C84962"/>
    <w:rsid w:val="00C85151"/>
    <w:rsid w:val="00C8588B"/>
    <w:rsid w:val="00C927B3"/>
    <w:rsid w:val="00C92B96"/>
    <w:rsid w:val="00C92C1F"/>
    <w:rsid w:val="00C97ECE"/>
    <w:rsid w:val="00CA0377"/>
    <w:rsid w:val="00CA207B"/>
    <w:rsid w:val="00CA353E"/>
    <w:rsid w:val="00CA4B4A"/>
    <w:rsid w:val="00CA7A4D"/>
    <w:rsid w:val="00CB36A8"/>
    <w:rsid w:val="00CB47B9"/>
    <w:rsid w:val="00CB7B1B"/>
    <w:rsid w:val="00CC1150"/>
    <w:rsid w:val="00CC1495"/>
    <w:rsid w:val="00CC2112"/>
    <w:rsid w:val="00CC2C68"/>
    <w:rsid w:val="00CC3947"/>
    <w:rsid w:val="00CC3A9C"/>
    <w:rsid w:val="00CC3BF8"/>
    <w:rsid w:val="00CC4D42"/>
    <w:rsid w:val="00CC65B5"/>
    <w:rsid w:val="00CD0B7B"/>
    <w:rsid w:val="00CD7654"/>
    <w:rsid w:val="00CE15A9"/>
    <w:rsid w:val="00CE6373"/>
    <w:rsid w:val="00CE77FD"/>
    <w:rsid w:val="00CF15DE"/>
    <w:rsid w:val="00CF2A45"/>
    <w:rsid w:val="00CF4643"/>
    <w:rsid w:val="00CF523F"/>
    <w:rsid w:val="00CF5DB1"/>
    <w:rsid w:val="00CF6887"/>
    <w:rsid w:val="00CF788C"/>
    <w:rsid w:val="00CF7CAD"/>
    <w:rsid w:val="00D0050C"/>
    <w:rsid w:val="00D06786"/>
    <w:rsid w:val="00D067E6"/>
    <w:rsid w:val="00D12D55"/>
    <w:rsid w:val="00D138CF"/>
    <w:rsid w:val="00D202FD"/>
    <w:rsid w:val="00D211C6"/>
    <w:rsid w:val="00D25616"/>
    <w:rsid w:val="00D279F4"/>
    <w:rsid w:val="00D3020A"/>
    <w:rsid w:val="00D31C51"/>
    <w:rsid w:val="00D32ABA"/>
    <w:rsid w:val="00D4029C"/>
    <w:rsid w:val="00D40793"/>
    <w:rsid w:val="00D41E1C"/>
    <w:rsid w:val="00D46D8C"/>
    <w:rsid w:val="00D4737E"/>
    <w:rsid w:val="00D54B73"/>
    <w:rsid w:val="00D63413"/>
    <w:rsid w:val="00D6461B"/>
    <w:rsid w:val="00D65636"/>
    <w:rsid w:val="00D665FB"/>
    <w:rsid w:val="00D71034"/>
    <w:rsid w:val="00D727A7"/>
    <w:rsid w:val="00D74D0D"/>
    <w:rsid w:val="00D75582"/>
    <w:rsid w:val="00D7614A"/>
    <w:rsid w:val="00D76ABF"/>
    <w:rsid w:val="00D778EF"/>
    <w:rsid w:val="00D80A7C"/>
    <w:rsid w:val="00D81290"/>
    <w:rsid w:val="00D81BBE"/>
    <w:rsid w:val="00D82790"/>
    <w:rsid w:val="00D830A0"/>
    <w:rsid w:val="00D8567F"/>
    <w:rsid w:val="00D8580F"/>
    <w:rsid w:val="00D87674"/>
    <w:rsid w:val="00D8771E"/>
    <w:rsid w:val="00D907A1"/>
    <w:rsid w:val="00D91029"/>
    <w:rsid w:val="00D919C2"/>
    <w:rsid w:val="00D92316"/>
    <w:rsid w:val="00D9262E"/>
    <w:rsid w:val="00D93138"/>
    <w:rsid w:val="00D96F2E"/>
    <w:rsid w:val="00D974DB"/>
    <w:rsid w:val="00DA5BC0"/>
    <w:rsid w:val="00DA68FC"/>
    <w:rsid w:val="00DB2135"/>
    <w:rsid w:val="00DB48F5"/>
    <w:rsid w:val="00DC1CB8"/>
    <w:rsid w:val="00DC1DDA"/>
    <w:rsid w:val="00DC33B7"/>
    <w:rsid w:val="00DC49F1"/>
    <w:rsid w:val="00DC4E27"/>
    <w:rsid w:val="00DD1642"/>
    <w:rsid w:val="00DD41BE"/>
    <w:rsid w:val="00DD4218"/>
    <w:rsid w:val="00DD4E58"/>
    <w:rsid w:val="00DD5D7F"/>
    <w:rsid w:val="00DD67E1"/>
    <w:rsid w:val="00DD7C16"/>
    <w:rsid w:val="00DE2704"/>
    <w:rsid w:val="00DF06C4"/>
    <w:rsid w:val="00DF165F"/>
    <w:rsid w:val="00DF21DB"/>
    <w:rsid w:val="00DF5A19"/>
    <w:rsid w:val="00E000AF"/>
    <w:rsid w:val="00E00825"/>
    <w:rsid w:val="00E00F17"/>
    <w:rsid w:val="00E010A3"/>
    <w:rsid w:val="00E010B7"/>
    <w:rsid w:val="00E024BC"/>
    <w:rsid w:val="00E03BE7"/>
    <w:rsid w:val="00E113DB"/>
    <w:rsid w:val="00E13A67"/>
    <w:rsid w:val="00E13C74"/>
    <w:rsid w:val="00E175A0"/>
    <w:rsid w:val="00E17AE4"/>
    <w:rsid w:val="00E31C67"/>
    <w:rsid w:val="00E32A1B"/>
    <w:rsid w:val="00E333B1"/>
    <w:rsid w:val="00E407A5"/>
    <w:rsid w:val="00E40E9E"/>
    <w:rsid w:val="00E42510"/>
    <w:rsid w:val="00E4398C"/>
    <w:rsid w:val="00E43BE0"/>
    <w:rsid w:val="00E43E3D"/>
    <w:rsid w:val="00E501EC"/>
    <w:rsid w:val="00E50D3B"/>
    <w:rsid w:val="00E5182A"/>
    <w:rsid w:val="00E52AB6"/>
    <w:rsid w:val="00E541A9"/>
    <w:rsid w:val="00E5591C"/>
    <w:rsid w:val="00E55EDF"/>
    <w:rsid w:val="00E572A2"/>
    <w:rsid w:val="00E62F32"/>
    <w:rsid w:val="00E63788"/>
    <w:rsid w:val="00E65C81"/>
    <w:rsid w:val="00E6797A"/>
    <w:rsid w:val="00E7080F"/>
    <w:rsid w:val="00E74A38"/>
    <w:rsid w:val="00E76088"/>
    <w:rsid w:val="00E839E5"/>
    <w:rsid w:val="00E87702"/>
    <w:rsid w:val="00E907C9"/>
    <w:rsid w:val="00E9344F"/>
    <w:rsid w:val="00E94872"/>
    <w:rsid w:val="00E962F0"/>
    <w:rsid w:val="00EA2432"/>
    <w:rsid w:val="00EA45F6"/>
    <w:rsid w:val="00EA63A9"/>
    <w:rsid w:val="00EB1EB7"/>
    <w:rsid w:val="00EB4D6B"/>
    <w:rsid w:val="00EB7358"/>
    <w:rsid w:val="00EB7548"/>
    <w:rsid w:val="00EC0F74"/>
    <w:rsid w:val="00EC4322"/>
    <w:rsid w:val="00ED27B7"/>
    <w:rsid w:val="00ED2F52"/>
    <w:rsid w:val="00ED3457"/>
    <w:rsid w:val="00ED4B9F"/>
    <w:rsid w:val="00ED7DB1"/>
    <w:rsid w:val="00EE0F70"/>
    <w:rsid w:val="00EE2C22"/>
    <w:rsid w:val="00EE42D9"/>
    <w:rsid w:val="00EE6384"/>
    <w:rsid w:val="00EE7709"/>
    <w:rsid w:val="00EE7BC1"/>
    <w:rsid w:val="00EF0DF3"/>
    <w:rsid w:val="00EF2E32"/>
    <w:rsid w:val="00EF4957"/>
    <w:rsid w:val="00EF4C01"/>
    <w:rsid w:val="00EF689C"/>
    <w:rsid w:val="00EF7D4A"/>
    <w:rsid w:val="00F004EA"/>
    <w:rsid w:val="00F00E2E"/>
    <w:rsid w:val="00F02C5B"/>
    <w:rsid w:val="00F03122"/>
    <w:rsid w:val="00F03D91"/>
    <w:rsid w:val="00F058F5"/>
    <w:rsid w:val="00F07C66"/>
    <w:rsid w:val="00F10E71"/>
    <w:rsid w:val="00F11024"/>
    <w:rsid w:val="00F11175"/>
    <w:rsid w:val="00F127B3"/>
    <w:rsid w:val="00F140DE"/>
    <w:rsid w:val="00F1639B"/>
    <w:rsid w:val="00F21100"/>
    <w:rsid w:val="00F218E5"/>
    <w:rsid w:val="00F2231C"/>
    <w:rsid w:val="00F24AF7"/>
    <w:rsid w:val="00F2680F"/>
    <w:rsid w:val="00F26B0E"/>
    <w:rsid w:val="00F279C9"/>
    <w:rsid w:val="00F30512"/>
    <w:rsid w:val="00F30610"/>
    <w:rsid w:val="00F31299"/>
    <w:rsid w:val="00F31599"/>
    <w:rsid w:val="00F32D9A"/>
    <w:rsid w:val="00F34D10"/>
    <w:rsid w:val="00F35961"/>
    <w:rsid w:val="00F35C07"/>
    <w:rsid w:val="00F43091"/>
    <w:rsid w:val="00F54A37"/>
    <w:rsid w:val="00F57E97"/>
    <w:rsid w:val="00F60BDE"/>
    <w:rsid w:val="00F60C21"/>
    <w:rsid w:val="00F64308"/>
    <w:rsid w:val="00F64A20"/>
    <w:rsid w:val="00F674CE"/>
    <w:rsid w:val="00F710DF"/>
    <w:rsid w:val="00F725AB"/>
    <w:rsid w:val="00F72D30"/>
    <w:rsid w:val="00F739EB"/>
    <w:rsid w:val="00F8148B"/>
    <w:rsid w:val="00F8758F"/>
    <w:rsid w:val="00F9422E"/>
    <w:rsid w:val="00FA065F"/>
    <w:rsid w:val="00FA223B"/>
    <w:rsid w:val="00FA5060"/>
    <w:rsid w:val="00FA5B00"/>
    <w:rsid w:val="00FA7CC5"/>
    <w:rsid w:val="00FB6024"/>
    <w:rsid w:val="00FC22D7"/>
    <w:rsid w:val="00FC2E75"/>
    <w:rsid w:val="00FC401B"/>
    <w:rsid w:val="00FD009E"/>
    <w:rsid w:val="00FD0BB5"/>
    <w:rsid w:val="00FD2C2D"/>
    <w:rsid w:val="00FD37AB"/>
    <w:rsid w:val="00FD62C6"/>
    <w:rsid w:val="00FD6C3E"/>
    <w:rsid w:val="00FE2570"/>
    <w:rsid w:val="00FE267F"/>
    <w:rsid w:val="00FE324A"/>
    <w:rsid w:val="00FE3671"/>
    <w:rsid w:val="00FE57A2"/>
    <w:rsid w:val="00FE68B6"/>
    <w:rsid w:val="00FE7ABB"/>
    <w:rsid w:val="00FF0C55"/>
    <w:rsid w:val="00FF1AB8"/>
    <w:rsid w:val="00FF30E7"/>
    <w:rsid w:val="00FF3B0A"/>
    <w:rsid w:val="00FF4614"/>
    <w:rsid w:val="00FF5B43"/>
    <w:rsid w:val="00FF7222"/>
    <w:rsid w:val="00FF7227"/>
    <w:rsid w:val="00FF76C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2E533E"/>
  <w15:chartTrackingRefBased/>
  <w15:docId w15:val="{C0E812F2-A60F-404E-B6F4-5B5F89C95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715"/>
    <w:pPr>
      <w:spacing w:line="360" w:lineRule="auto"/>
    </w:pPr>
    <w:rPr>
      <w:rFonts w:ascii="Garamond" w:hAnsi="Garamond"/>
      <w:sz w:val="22"/>
    </w:rPr>
  </w:style>
  <w:style w:type="paragraph" w:styleId="Heading1">
    <w:name w:val="heading 1"/>
    <w:aliases w:val="Chapter No."/>
    <w:basedOn w:val="Normal"/>
    <w:next w:val="Normal"/>
    <w:link w:val="Heading1Char"/>
    <w:uiPriority w:val="9"/>
    <w:qFormat/>
    <w:rsid w:val="00CF5DB1"/>
    <w:pPr>
      <w:keepNext/>
      <w:keepLines/>
      <w:spacing w:before="240" w:line="480" w:lineRule="auto"/>
      <w:outlineLvl w:val="0"/>
    </w:pPr>
    <w:rPr>
      <w:rFonts w:eastAsiaTheme="majorEastAsia" w:cstheme="majorBidi"/>
      <w:b/>
      <w:color w:val="000000" w:themeColor="text1"/>
      <w:sz w:val="32"/>
      <w:szCs w:val="32"/>
    </w:rPr>
  </w:style>
  <w:style w:type="paragraph" w:styleId="Heading2">
    <w:name w:val="heading 2"/>
    <w:aliases w:val="Chapter Name"/>
    <w:basedOn w:val="Normal"/>
    <w:next w:val="Normal"/>
    <w:link w:val="Heading2Char"/>
    <w:uiPriority w:val="9"/>
    <w:unhideWhenUsed/>
    <w:qFormat/>
    <w:rsid w:val="00CF5DB1"/>
    <w:pPr>
      <w:keepNext/>
      <w:keepLines/>
      <w:spacing w:before="40" w:line="480" w:lineRule="auto"/>
      <w:outlineLvl w:val="1"/>
    </w:pPr>
    <w:rPr>
      <w:rFonts w:eastAsiaTheme="majorEastAsia" w:cstheme="majorBidi"/>
      <w:b/>
      <w:color w:val="000000" w:themeColor="text1"/>
      <w:sz w:val="36"/>
      <w:szCs w:val="26"/>
    </w:rPr>
  </w:style>
  <w:style w:type="paragraph" w:styleId="Heading3">
    <w:name w:val="heading 3"/>
    <w:aliases w:val="Sub-chapters"/>
    <w:basedOn w:val="Normal"/>
    <w:next w:val="Normal"/>
    <w:link w:val="Heading3Char"/>
    <w:uiPriority w:val="9"/>
    <w:unhideWhenUsed/>
    <w:qFormat/>
    <w:rsid w:val="00D92316"/>
    <w:pPr>
      <w:keepNext/>
      <w:keepLines/>
      <w:spacing w:before="40"/>
      <w:outlineLvl w:val="2"/>
    </w:pPr>
    <w:rPr>
      <w:rFonts w:eastAsiaTheme="majorEastAsia" w:cstheme="majorBidi"/>
      <w:b/>
      <w:color w:val="000000" w:themeColor="text1"/>
      <w:sz w:val="28"/>
    </w:rPr>
  </w:style>
  <w:style w:type="paragraph" w:styleId="Heading4">
    <w:name w:val="heading 4"/>
    <w:aliases w:val="Sub-sub-chapters"/>
    <w:basedOn w:val="Normal"/>
    <w:next w:val="Normal"/>
    <w:link w:val="Heading4Char"/>
    <w:uiPriority w:val="9"/>
    <w:unhideWhenUsed/>
    <w:qFormat/>
    <w:rsid w:val="00E4398C"/>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Sub-chapters Char"/>
    <w:basedOn w:val="DefaultParagraphFont"/>
    <w:link w:val="Heading3"/>
    <w:uiPriority w:val="9"/>
    <w:rsid w:val="00D92316"/>
    <w:rPr>
      <w:rFonts w:ascii="Garamond" w:eastAsiaTheme="majorEastAsia" w:hAnsi="Garamond" w:cstheme="majorBidi"/>
      <w:b/>
      <w:color w:val="000000" w:themeColor="text1"/>
      <w:sz w:val="28"/>
    </w:rPr>
  </w:style>
  <w:style w:type="character" w:customStyle="1" w:styleId="Heading1Char">
    <w:name w:val="Heading 1 Char"/>
    <w:aliases w:val="Chapter No. Char"/>
    <w:basedOn w:val="DefaultParagraphFont"/>
    <w:link w:val="Heading1"/>
    <w:uiPriority w:val="9"/>
    <w:rsid w:val="00CF5DB1"/>
    <w:rPr>
      <w:rFonts w:ascii="Garamond" w:eastAsiaTheme="majorEastAsia" w:hAnsi="Garamond" w:cstheme="majorBidi"/>
      <w:b/>
      <w:color w:val="000000" w:themeColor="text1"/>
      <w:sz w:val="32"/>
      <w:szCs w:val="32"/>
    </w:rPr>
  </w:style>
  <w:style w:type="character" w:customStyle="1" w:styleId="Heading2Char">
    <w:name w:val="Heading 2 Char"/>
    <w:aliases w:val="Chapter Name Char"/>
    <w:basedOn w:val="DefaultParagraphFont"/>
    <w:link w:val="Heading2"/>
    <w:uiPriority w:val="9"/>
    <w:rsid w:val="00CF5DB1"/>
    <w:rPr>
      <w:rFonts w:ascii="Garamond" w:eastAsiaTheme="majorEastAsia" w:hAnsi="Garamond" w:cstheme="majorBidi"/>
      <w:b/>
      <w:color w:val="000000" w:themeColor="text1"/>
      <w:sz w:val="36"/>
      <w:szCs w:val="26"/>
    </w:rPr>
  </w:style>
  <w:style w:type="paragraph" w:styleId="Header">
    <w:name w:val="header"/>
    <w:basedOn w:val="Normal"/>
    <w:link w:val="HeaderChar"/>
    <w:uiPriority w:val="99"/>
    <w:unhideWhenUsed/>
    <w:rsid w:val="00142961"/>
    <w:pPr>
      <w:tabs>
        <w:tab w:val="center" w:pos="4513"/>
        <w:tab w:val="right" w:pos="9026"/>
      </w:tabs>
      <w:spacing w:line="240" w:lineRule="auto"/>
    </w:pPr>
  </w:style>
  <w:style w:type="character" w:customStyle="1" w:styleId="HeaderChar">
    <w:name w:val="Header Char"/>
    <w:basedOn w:val="DefaultParagraphFont"/>
    <w:link w:val="Header"/>
    <w:uiPriority w:val="99"/>
    <w:rsid w:val="00142961"/>
    <w:rPr>
      <w:rFonts w:ascii="Garamond" w:hAnsi="Garamond"/>
      <w:sz w:val="22"/>
    </w:rPr>
  </w:style>
  <w:style w:type="paragraph" w:styleId="Footer">
    <w:name w:val="footer"/>
    <w:basedOn w:val="Normal"/>
    <w:link w:val="FooterChar"/>
    <w:uiPriority w:val="99"/>
    <w:unhideWhenUsed/>
    <w:rsid w:val="00142961"/>
    <w:pPr>
      <w:tabs>
        <w:tab w:val="center" w:pos="4513"/>
        <w:tab w:val="right" w:pos="9026"/>
      </w:tabs>
      <w:spacing w:line="240" w:lineRule="auto"/>
    </w:pPr>
  </w:style>
  <w:style w:type="character" w:customStyle="1" w:styleId="FooterChar">
    <w:name w:val="Footer Char"/>
    <w:basedOn w:val="DefaultParagraphFont"/>
    <w:link w:val="Footer"/>
    <w:uiPriority w:val="99"/>
    <w:rsid w:val="00142961"/>
    <w:rPr>
      <w:rFonts w:ascii="Garamond" w:hAnsi="Garamond"/>
      <w:sz w:val="22"/>
    </w:rPr>
  </w:style>
  <w:style w:type="character" w:styleId="PageNumber">
    <w:name w:val="page number"/>
    <w:basedOn w:val="DefaultParagraphFont"/>
    <w:uiPriority w:val="99"/>
    <w:semiHidden/>
    <w:unhideWhenUsed/>
    <w:rsid w:val="0035738A"/>
  </w:style>
  <w:style w:type="paragraph" w:styleId="ListParagraph">
    <w:name w:val="List Paragraph"/>
    <w:basedOn w:val="Normal"/>
    <w:uiPriority w:val="34"/>
    <w:qFormat/>
    <w:rsid w:val="00530751"/>
    <w:pPr>
      <w:ind w:left="720"/>
      <w:contextualSpacing/>
    </w:pPr>
  </w:style>
  <w:style w:type="character" w:customStyle="1" w:styleId="Heading4Char">
    <w:name w:val="Heading 4 Char"/>
    <w:aliases w:val="Sub-sub-chapters Char"/>
    <w:basedOn w:val="DefaultParagraphFont"/>
    <w:link w:val="Heading4"/>
    <w:uiPriority w:val="9"/>
    <w:rsid w:val="00E4398C"/>
    <w:rPr>
      <w:rFonts w:ascii="Garamond" w:eastAsiaTheme="majorEastAsia" w:hAnsi="Garamond" w:cstheme="majorBidi"/>
      <w:b/>
      <w:iCs/>
      <w:color w:val="000000" w:themeColor="text1"/>
      <w:sz w:val="22"/>
    </w:rPr>
  </w:style>
  <w:style w:type="paragraph" w:styleId="TOC2">
    <w:name w:val="toc 2"/>
    <w:basedOn w:val="Normal"/>
    <w:next w:val="Normal"/>
    <w:autoRedefine/>
    <w:uiPriority w:val="39"/>
    <w:unhideWhenUsed/>
    <w:rsid w:val="002A1129"/>
    <w:pPr>
      <w:spacing w:after="100"/>
      <w:ind w:left="220"/>
    </w:pPr>
  </w:style>
  <w:style w:type="paragraph" w:styleId="TOC1">
    <w:name w:val="toc 1"/>
    <w:basedOn w:val="Normal"/>
    <w:next w:val="Normal"/>
    <w:autoRedefine/>
    <w:uiPriority w:val="39"/>
    <w:unhideWhenUsed/>
    <w:rsid w:val="002A1129"/>
    <w:pPr>
      <w:spacing w:after="100"/>
    </w:pPr>
  </w:style>
  <w:style w:type="paragraph" w:styleId="TOC3">
    <w:name w:val="toc 3"/>
    <w:basedOn w:val="Normal"/>
    <w:next w:val="Normal"/>
    <w:autoRedefine/>
    <w:uiPriority w:val="39"/>
    <w:unhideWhenUsed/>
    <w:rsid w:val="002A1129"/>
    <w:pPr>
      <w:spacing w:after="100"/>
      <w:ind w:left="440"/>
    </w:pPr>
  </w:style>
  <w:style w:type="paragraph" w:styleId="FootnoteText">
    <w:name w:val="footnote text"/>
    <w:basedOn w:val="Normal"/>
    <w:link w:val="FootnoteTextChar"/>
    <w:uiPriority w:val="99"/>
    <w:semiHidden/>
    <w:unhideWhenUsed/>
    <w:rsid w:val="00597F74"/>
    <w:pPr>
      <w:spacing w:line="240" w:lineRule="auto"/>
    </w:pPr>
    <w:rPr>
      <w:sz w:val="20"/>
      <w:szCs w:val="20"/>
    </w:rPr>
  </w:style>
  <w:style w:type="character" w:customStyle="1" w:styleId="FootnoteTextChar">
    <w:name w:val="Footnote Text Char"/>
    <w:basedOn w:val="DefaultParagraphFont"/>
    <w:link w:val="FootnoteText"/>
    <w:uiPriority w:val="99"/>
    <w:semiHidden/>
    <w:rsid w:val="00597F74"/>
    <w:rPr>
      <w:rFonts w:ascii="Garamond" w:hAnsi="Garamond"/>
      <w:sz w:val="20"/>
      <w:szCs w:val="20"/>
    </w:rPr>
  </w:style>
  <w:style w:type="character" w:styleId="FootnoteReference">
    <w:name w:val="footnote reference"/>
    <w:basedOn w:val="DefaultParagraphFont"/>
    <w:uiPriority w:val="99"/>
    <w:semiHidden/>
    <w:unhideWhenUsed/>
    <w:rsid w:val="00597F74"/>
    <w:rPr>
      <w:vertAlign w:val="superscript"/>
    </w:rPr>
  </w:style>
  <w:style w:type="table" w:styleId="TableGrid">
    <w:name w:val="Table Grid"/>
    <w:basedOn w:val="TableNormal"/>
    <w:uiPriority w:val="39"/>
    <w:rsid w:val="009B6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08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ongQuote">
    <w:name w:val="Long Quote"/>
    <w:basedOn w:val="Normal"/>
    <w:qFormat/>
    <w:rsid w:val="006749D0"/>
    <w:pPr>
      <w:spacing w:before="220" w:after="220"/>
      <w:ind w:left="720"/>
    </w:pPr>
  </w:style>
  <w:style w:type="character" w:styleId="Hyperlink">
    <w:name w:val="Hyperlink"/>
    <w:basedOn w:val="DefaultParagraphFont"/>
    <w:uiPriority w:val="99"/>
    <w:unhideWhenUsed/>
    <w:rsid w:val="00CC3947"/>
    <w:rPr>
      <w:color w:val="767171" w:themeColor="background2" w:themeShade="80"/>
      <w:u w:val="single"/>
    </w:rPr>
  </w:style>
  <w:style w:type="character" w:styleId="UnresolvedMention">
    <w:name w:val="Unresolved Mention"/>
    <w:basedOn w:val="DefaultParagraphFont"/>
    <w:uiPriority w:val="99"/>
    <w:semiHidden/>
    <w:unhideWhenUsed/>
    <w:rsid w:val="006B768A"/>
    <w:rPr>
      <w:color w:val="605E5C"/>
      <w:shd w:val="clear" w:color="auto" w:fill="E1DFDD"/>
    </w:rPr>
  </w:style>
  <w:style w:type="character" w:styleId="PlaceholderText">
    <w:name w:val="Placeholder Text"/>
    <w:basedOn w:val="DefaultParagraphFont"/>
    <w:uiPriority w:val="99"/>
    <w:semiHidden/>
    <w:rsid w:val="00DB2135"/>
    <w:rPr>
      <w:color w:val="808080"/>
    </w:rPr>
  </w:style>
  <w:style w:type="paragraph" w:styleId="Caption">
    <w:name w:val="caption"/>
    <w:basedOn w:val="Normal"/>
    <w:next w:val="Normal"/>
    <w:uiPriority w:val="35"/>
    <w:unhideWhenUsed/>
    <w:qFormat/>
    <w:rsid w:val="00262A86"/>
    <w:pPr>
      <w:spacing w:after="200" w:line="240" w:lineRule="auto"/>
      <w:jc w:val="right"/>
    </w:pPr>
    <w:rPr>
      <w:i/>
      <w:iCs/>
      <w:color w:val="000000" w:themeColor="text1"/>
      <w:sz w:val="18"/>
      <w:szCs w:val="18"/>
    </w:rPr>
  </w:style>
  <w:style w:type="paragraph" w:styleId="TableofFigures">
    <w:name w:val="table of figures"/>
    <w:basedOn w:val="Normal"/>
    <w:next w:val="Normal"/>
    <w:uiPriority w:val="99"/>
    <w:unhideWhenUsed/>
    <w:rsid w:val="0033564F"/>
  </w:style>
  <w:style w:type="character" w:customStyle="1" w:styleId="normaltextrun">
    <w:name w:val="normaltextrun"/>
    <w:basedOn w:val="DefaultParagraphFont"/>
    <w:rsid w:val="00891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30191">
      <w:bodyDiv w:val="1"/>
      <w:marLeft w:val="0"/>
      <w:marRight w:val="0"/>
      <w:marTop w:val="0"/>
      <w:marBottom w:val="0"/>
      <w:divBdr>
        <w:top w:val="none" w:sz="0" w:space="0" w:color="auto"/>
        <w:left w:val="none" w:sz="0" w:space="0" w:color="auto"/>
        <w:bottom w:val="none" w:sz="0" w:space="0" w:color="auto"/>
        <w:right w:val="none" w:sz="0" w:space="0" w:color="auto"/>
      </w:divBdr>
    </w:div>
    <w:div w:id="445344550">
      <w:bodyDiv w:val="1"/>
      <w:marLeft w:val="0"/>
      <w:marRight w:val="0"/>
      <w:marTop w:val="0"/>
      <w:marBottom w:val="0"/>
      <w:divBdr>
        <w:top w:val="none" w:sz="0" w:space="0" w:color="auto"/>
        <w:left w:val="none" w:sz="0" w:space="0" w:color="auto"/>
        <w:bottom w:val="none" w:sz="0" w:space="0" w:color="auto"/>
        <w:right w:val="none" w:sz="0" w:space="0" w:color="auto"/>
      </w:divBdr>
    </w:div>
    <w:div w:id="479884577">
      <w:bodyDiv w:val="1"/>
      <w:marLeft w:val="0"/>
      <w:marRight w:val="0"/>
      <w:marTop w:val="0"/>
      <w:marBottom w:val="0"/>
      <w:divBdr>
        <w:top w:val="none" w:sz="0" w:space="0" w:color="auto"/>
        <w:left w:val="none" w:sz="0" w:space="0" w:color="auto"/>
        <w:bottom w:val="none" w:sz="0" w:space="0" w:color="auto"/>
        <w:right w:val="none" w:sz="0" w:space="0" w:color="auto"/>
      </w:divBdr>
    </w:div>
    <w:div w:id="991716769">
      <w:bodyDiv w:val="1"/>
      <w:marLeft w:val="0"/>
      <w:marRight w:val="0"/>
      <w:marTop w:val="0"/>
      <w:marBottom w:val="0"/>
      <w:divBdr>
        <w:top w:val="none" w:sz="0" w:space="0" w:color="auto"/>
        <w:left w:val="none" w:sz="0" w:space="0" w:color="auto"/>
        <w:bottom w:val="none" w:sz="0" w:space="0" w:color="auto"/>
        <w:right w:val="none" w:sz="0" w:space="0" w:color="auto"/>
      </w:divBdr>
    </w:div>
    <w:div w:id="1053626504">
      <w:bodyDiv w:val="1"/>
      <w:marLeft w:val="0"/>
      <w:marRight w:val="0"/>
      <w:marTop w:val="0"/>
      <w:marBottom w:val="0"/>
      <w:divBdr>
        <w:top w:val="none" w:sz="0" w:space="0" w:color="auto"/>
        <w:left w:val="none" w:sz="0" w:space="0" w:color="auto"/>
        <w:bottom w:val="none" w:sz="0" w:space="0" w:color="auto"/>
        <w:right w:val="none" w:sz="0" w:space="0" w:color="auto"/>
      </w:divBdr>
    </w:div>
    <w:div w:id="1084490944">
      <w:bodyDiv w:val="1"/>
      <w:marLeft w:val="0"/>
      <w:marRight w:val="0"/>
      <w:marTop w:val="0"/>
      <w:marBottom w:val="0"/>
      <w:divBdr>
        <w:top w:val="none" w:sz="0" w:space="0" w:color="auto"/>
        <w:left w:val="none" w:sz="0" w:space="0" w:color="auto"/>
        <w:bottom w:val="none" w:sz="0" w:space="0" w:color="auto"/>
        <w:right w:val="none" w:sz="0" w:space="0" w:color="auto"/>
      </w:divBdr>
    </w:div>
    <w:div w:id="1162693716">
      <w:bodyDiv w:val="1"/>
      <w:marLeft w:val="0"/>
      <w:marRight w:val="0"/>
      <w:marTop w:val="0"/>
      <w:marBottom w:val="0"/>
      <w:divBdr>
        <w:top w:val="none" w:sz="0" w:space="0" w:color="auto"/>
        <w:left w:val="none" w:sz="0" w:space="0" w:color="auto"/>
        <w:bottom w:val="none" w:sz="0" w:space="0" w:color="auto"/>
        <w:right w:val="none" w:sz="0" w:space="0" w:color="auto"/>
      </w:divBdr>
    </w:div>
    <w:div w:id="1204714957">
      <w:bodyDiv w:val="1"/>
      <w:marLeft w:val="0"/>
      <w:marRight w:val="0"/>
      <w:marTop w:val="0"/>
      <w:marBottom w:val="0"/>
      <w:divBdr>
        <w:top w:val="none" w:sz="0" w:space="0" w:color="auto"/>
        <w:left w:val="none" w:sz="0" w:space="0" w:color="auto"/>
        <w:bottom w:val="none" w:sz="0" w:space="0" w:color="auto"/>
        <w:right w:val="none" w:sz="0" w:space="0" w:color="auto"/>
      </w:divBdr>
    </w:div>
    <w:div w:id="1462115025">
      <w:bodyDiv w:val="1"/>
      <w:marLeft w:val="0"/>
      <w:marRight w:val="0"/>
      <w:marTop w:val="0"/>
      <w:marBottom w:val="0"/>
      <w:divBdr>
        <w:top w:val="none" w:sz="0" w:space="0" w:color="auto"/>
        <w:left w:val="none" w:sz="0" w:space="0" w:color="auto"/>
        <w:bottom w:val="none" w:sz="0" w:space="0" w:color="auto"/>
        <w:right w:val="none" w:sz="0" w:space="0" w:color="auto"/>
      </w:divBdr>
    </w:div>
    <w:div w:id="1592932199">
      <w:bodyDiv w:val="1"/>
      <w:marLeft w:val="0"/>
      <w:marRight w:val="0"/>
      <w:marTop w:val="0"/>
      <w:marBottom w:val="0"/>
      <w:divBdr>
        <w:top w:val="none" w:sz="0" w:space="0" w:color="auto"/>
        <w:left w:val="none" w:sz="0" w:space="0" w:color="auto"/>
        <w:bottom w:val="none" w:sz="0" w:space="0" w:color="auto"/>
        <w:right w:val="none" w:sz="0" w:space="0" w:color="auto"/>
      </w:divBdr>
    </w:div>
    <w:div w:id="1607231819">
      <w:bodyDiv w:val="1"/>
      <w:marLeft w:val="0"/>
      <w:marRight w:val="0"/>
      <w:marTop w:val="0"/>
      <w:marBottom w:val="0"/>
      <w:divBdr>
        <w:top w:val="none" w:sz="0" w:space="0" w:color="auto"/>
        <w:left w:val="none" w:sz="0" w:space="0" w:color="auto"/>
        <w:bottom w:val="none" w:sz="0" w:space="0" w:color="auto"/>
        <w:right w:val="none" w:sz="0" w:space="0" w:color="auto"/>
      </w:divBdr>
    </w:div>
    <w:div w:id="1628318792">
      <w:bodyDiv w:val="1"/>
      <w:marLeft w:val="0"/>
      <w:marRight w:val="0"/>
      <w:marTop w:val="0"/>
      <w:marBottom w:val="0"/>
      <w:divBdr>
        <w:top w:val="none" w:sz="0" w:space="0" w:color="auto"/>
        <w:left w:val="none" w:sz="0" w:space="0" w:color="auto"/>
        <w:bottom w:val="none" w:sz="0" w:space="0" w:color="auto"/>
        <w:right w:val="none" w:sz="0" w:space="0" w:color="auto"/>
      </w:divBdr>
    </w:div>
    <w:div w:id="1724452089">
      <w:bodyDiv w:val="1"/>
      <w:marLeft w:val="0"/>
      <w:marRight w:val="0"/>
      <w:marTop w:val="0"/>
      <w:marBottom w:val="0"/>
      <w:divBdr>
        <w:top w:val="none" w:sz="0" w:space="0" w:color="auto"/>
        <w:left w:val="none" w:sz="0" w:space="0" w:color="auto"/>
        <w:bottom w:val="none" w:sz="0" w:space="0" w:color="auto"/>
        <w:right w:val="none" w:sz="0" w:space="0" w:color="auto"/>
      </w:divBdr>
    </w:div>
    <w:div w:id="1904559049">
      <w:bodyDiv w:val="1"/>
      <w:marLeft w:val="0"/>
      <w:marRight w:val="0"/>
      <w:marTop w:val="0"/>
      <w:marBottom w:val="0"/>
      <w:divBdr>
        <w:top w:val="none" w:sz="0" w:space="0" w:color="auto"/>
        <w:left w:val="none" w:sz="0" w:space="0" w:color="auto"/>
        <w:bottom w:val="none" w:sz="0" w:space="0" w:color="auto"/>
        <w:right w:val="none" w:sz="0" w:space="0" w:color="auto"/>
      </w:divBdr>
    </w:div>
    <w:div w:id="1969388297">
      <w:bodyDiv w:val="1"/>
      <w:marLeft w:val="0"/>
      <w:marRight w:val="0"/>
      <w:marTop w:val="0"/>
      <w:marBottom w:val="0"/>
      <w:divBdr>
        <w:top w:val="none" w:sz="0" w:space="0" w:color="auto"/>
        <w:left w:val="none" w:sz="0" w:space="0" w:color="auto"/>
        <w:bottom w:val="none" w:sz="0" w:space="0" w:color="auto"/>
        <w:right w:val="none" w:sz="0" w:space="0" w:color="auto"/>
      </w:divBdr>
    </w:div>
    <w:div w:id="202154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chart" Target="charts/chart1.xml"/><Relationship Id="rId42" Type="http://schemas.openxmlformats.org/officeDocument/2006/relationships/image" Target="media/image9.emf"/><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yperlink" Target="https://universityofsussex-my.sharepoint.com/personal/met28_sussex_ac_uk/Documents/FYP%20Report.docx" TargetMode="External"/><Relationship Id="rId11" Type="http://schemas.openxmlformats.org/officeDocument/2006/relationships/footer" Target="footer3.xml"/><Relationship Id="rId32" Type="http://schemas.openxmlformats.org/officeDocument/2006/relationships/chart" Target="charts/chart10.xml"/><Relationship Id="rId37" Type="http://schemas.openxmlformats.org/officeDocument/2006/relationships/chart" Target="charts/chart11.xm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chart" Target="charts/chart2.xm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universityofsussex-my.sharepoint.com/personal/met28_sussex_ac_uk/Documents/FYP%20Report.docx" TargetMode="External"/><Relationship Id="rId17" Type="http://schemas.openxmlformats.org/officeDocument/2006/relationships/hyperlink" Target="https://universityofsussex-my.sharepoint.com/personal/met28_sussex_ac_uk/Documents/FYP%20Report.docx" TargetMode="External"/><Relationship Id="rId25" Type="http://schemas.openxmlformats.org/officeDocument/2006/relationships/chart" Target="charts/chart5.xml"/><Relationship Id="rId33" Type="http://schemas.openxmlformats.org/officeDocument/2006/relationships/image" Target="media/image4.png"/><Relationship Id="rId38" Type="http://schemas.openxmlformats.org/officeDocument/2006/relationships/chart" Target="charts/chart12.xml"/><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universityofsussex-my.sharepoint.com/personal/met28_sussex_ac_uk/Documents/FYP%20Report.docx" TargetMode="External"/><Relationship Id="rId41" Type="http://schemas.openxmlformats.org/officeDocument/2006/relationships/image" Target="media/image8.emf"/><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versityofsussex-my.sharepoint.com/personal/met28_sussex_ac_uk/Documents/FYP%20Report.docx" TargetMode="External"/><Relationship Id="rId23" Type="http://schemas.openxmlformats.org/officeDocument/2006/relationships/chart" Target="charts/chart3.xml"/><Relationship Id="rId28" Type="http://schemas.openxmlformats.org/officeDocument/2006/relationships/image" Target="media/image3.png"/><Relationship Id="rId36" Type="http://schemas.openxmlformats.org/officeDocument/2006/relationships/oleObject" Target="embeddings/Microsoft_Excel_Chart1.xls"/><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chart" Target="charts/chart9.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universityofsussex-my.sharepoint.com/personal/met28_sussex_ac_uk/Documents/FYP%20Report.docx" TargetMode="External"/><Relationship Id="rId18" Type="http://schemas.openxmlformats.org/officeDocument/2006/relationships/hyperlink" Target="https://universityofsussex-my.sharepoint.com/personal/met28_sussex_ac_uk/Documents/FYP%20Report.docx" TargetMode="External"/><Relationship Id="rId39" Type="http://schemas.openxmlformats.org/officeDocument/2006/relationships/image" Target="media/image6.png"/><Relationship Id="rId34" Type="http://schemas.openxmlformats.org/officeDocument/2006/relationships/image" Target="media/image5.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s://bjs.ojp.gov/content/pub/pdf/18upr9yfup0514.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chart" Target="charts/chart7.xml"/><Relationship Id="rId24" Type="http://schemas.openxmlformats.org/officeDocument/2006/relationships/chart" Target="charts/chart4.xm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png"/><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yperlink" Target="https://universityofsussex-my.sharepoint.com/personal/met28_sussex_ac_uk/Documents/FYP%20Report.docx" TargetMode="External"/><Relationship Id="rId14" Type="http://schemas.openxmlformats.org/officeDocument/2006/relationships/hyperlink" Target="https://universityofsussex-my.sharepoint.com/personal/met28_sussex_ac_uk/Documents/FYP%20Report.docx" TargetMode="External"/><Relationship Id="rId30" Type="http://schemas.openxmlformats.org/officeDocument/2006/relationships/chart" Target="charts/chart8.xml"/><Relationship Id="rId35" Type="http://schemas.openxmlformats.org/officeDocument/2006/relationships/oleObject" Target="embeddings/Microsoft_Excel_Chart.xls"/><Relationship Id="rId56" Type="http://schemas.openxmlformats.org/officeDocument/2006/relationships/image" Target="media/image23.png"/><Relationship Id="rId77" Type="http://schemas.openxmlformats.org/officeDocument/2006/relationships/image" Target="media/image44.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hyperlink" Target="https://bjs.ojp.gov/BJS_PUB/rpr24s0810yfup0818/Web%20content/508%20compliant%20PDF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pop%20pris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Quick%20FYP/FYP%20Graphs%20(Pink).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Quick%20FYP/FYP%20Graphs%20(Pink).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pop%20pris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pop%20pris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Quick%20FYP/FYP%20Graphs%20(Pin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Quick%20FYP/FYP%20Graphs%20(Pin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Quick%20FYP/FYP%20Graphs%20(Pink).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Quick%20FYP/FYP%20Graphs%20(Pink).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niversityofsussex-my.sharepoint.com/personal/met28_sussex_ac_uk/Documents/Quick%20FYP/FYP%20Graphs%20(Pink).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1" i="0" u="none" strike="noStrike" kern="1200" spc="0" baseline="0">
                <a:solidFill>
                  <a:schemeClr val="tx1"/>
                </a:solidFill>
                <a:latin typeface="Garamond" panose="02020404030301010803" pitchFamily="18" charset="0"/>
                <a:ea typeface="+mn-ea"/>
                <a:cs typeface="+mn-cs"/>
              </a:defRPr>
            </a:pPr>
            <a:r>
              <a:rPr lang="en-US" sz="1050" b="1"/>
              <a:t>US PRISON POPULATION</a:t>
            </a:r>
            <a:r>
              <a:rPr lang="en-US" sz="1050" b="1" baseline="0"/>
              <a:t> BY RACE, </a:t>
            </a:r>
            <a:r>
              <a:rPr lang="en-US" sz="1050" b="1"/>
              <a:t>2020</a:t>
            </a:r>
          </a:p>
        </c:rich>
      </c:tx>
      <c:overlay val="0"/>
      <c:spPr>
        <a:noFill/>
        <a:ln>
          <a:noFill/>
        </a:ln>
        <a:effectLst/>
      </c:spPr>
      <c:txPr>
        <a:bodyPr rot="0" spcFirstLastPara="1" vertOverflow="ellipsis" vert="horz" wrap="square" anchor="ctr" anchorCtr="1"/>
        <a:lstStyle/>
        <a:p>
          <a:pPr>
            <a:defRPr sz="1050" b="1"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pieChart>
        <c:varyColors val="1"/>
        <c:ser>
          <c:idx val="0"/>
          <c:order val="0"/>
          <c:tx>
            <c:strRef>
              <c:f>'PRISON POP'!$K$2</c:f>
              <c:strCache>
                <c:ptCount val="1"/>
                <c:pt idx="0">
                  <c:v>2020</c:v>
                </c:pt>
              </c:strCache>
            </c:strRef>
          </c:tx>
          <c:spPr>
            <a:solidFill>
              <a:srgbClr val="085CA0"/>
            </a:solidFill>
          </c:spPr>
          <c:dPt>
            <c:idx val="0"/>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1-1AF8-2541-9A64-B7A51AB6A215}"/>
              </c:ext>
            </c:extLst>
          </c:dPt>
          <c:dPt>
            <c:idx val="1"/>
            <c:bubble3D val="0"/>
            <c:spPr>
              <a:solidFill>
                <a:srgbClr val="6AC2C9"/>
              </a:solidFill>
              <a:ln w="19050">
                <a:solidFill>
                  <a:schemeClr val="lt1"/>
                </a:solidFill>
              </a:ln>
              <a:effectLst/>
            </c:spPr>
            <c:extLst>
              <c:ext xmlns:c16="http://schemas.microsoft.com/office/drawing/2014/chart" uri="{C3380CC4-5D6E-409C-BE32-E72D297353CC}">
                <c16:uniqueId val="{00000003-1AF8-2541-9A64-B7A51AB6A215}"/>
              </c:ext>
            </c:extLst>
          </c:dPt>
          <c:dPt>
            <c:idx val="2"/>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5-1AF8-2541-9A64-B7A51AB6A215}"/>
              </c:ext>
            </c:extLst>
          </c:dPt>
          <c:dPt>
            <c:idx val="3"/>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7-1AF8-2541-9A64-B7A51AB6A215}"/>
              </c:ext>
            </c:extLst>
          </c:dPt>
          <c:dPt>
            <c:idx val="4"/>
            <c:bubble3D val="0"/>
            <c:spPr>
              <a:solidFill>
                <a:schemeClr val="bg1">
                  <a:lumMod val="95000"/>
                </a:schemeClr>
              </a:solidFill>
              <a:ln w="19050">
                <a:solidFill>
                  <a:schemeClr val="lt1"/>
                </a:solidFill>
              </a:ln>
              <a:effectLst/>
            </c:spPr>
            <c:extLst>
              <c:ext xmlns:c16="http://schemas.microsoft.com/office/drawing/2014/chart" uri="{C3380CC4-5D6E-409C-BE32-E72D297353CC}">
                <c16:uniqueId val="{00000009-1AF8-2541-9A64-B7A51AB6A215}"/>
              </c:ext>
            </c:extLst>
          </c:dPt>
          <c:dLbls>
            <c:dLbl>
              <c:idx val="0"/>
              <c:layout>
                <c:manualLayout>
                  <c:x val="-3.4184925646330022E-2"/>
                  <c:y val="0.1755180273518442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AF8-2541-9A64-B7A51AB6A215}"/>
                </c:ext>
              </c:extLst>
            </c:dLbl>
            <c:dLbl>
              <c:idx val="1"/>
              <c:layout>
                <c:manualLayout>
                  <c:x val="-0.16592522392747674"/>
                  <c:y val="-0.1764519566633117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AF8-2541-9A64-B7A51AB6A215}"/>
                </c:ext>
              </c:extLst>
            </c:dLbl>
            <c:dLbl>
              <c:idx val="2"/>
              <c:layout>
                <c:manualLayout>
                  <c:x val="0.20421102795438054"/>
                  <c:y val="-0.1153128885205138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AF8-2541-9A64-B7A51AB6A21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Garamond" panose="02020404030301010803" pitchFamily="18" charset="0"/>
                    <a:ea typeface="+mn-ea"/>
                    <a:cs typeface="+mn-cs"/>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'PRISON POP'!$L$1:$P$1</c:f>
              <c:strCache>
                <c:ptCount val="5"/>
                <c:pt idx="0">
                  <c:v>White</c:v>
                </c:pt>
                <c:pt idx="1">
                  <c:v>Black</c:v>
                </c:pt>
                <c:pt idx="2">
                  <c:v>Hispanic</c:v>
                </c:pt>
                <c:pt idx="3">
                  <c:v>American Indian / Alaska Native</c:v>
                </c:pt>
                <c:pt idx="4">
                  <c:v>Asian</c:v>
                </c:pt>
              </c:strCache>
            </c:strRef>
          </c:cat>
          <c:val>
            <c:numRef>
              <c:f>'PRISON POP'!$L$2:$P$2</c:f>
              <c:numCache>
                <c:formatCode>#,##0</c:formatCode>
                <c:ptCount val="5"/>
                <c:pt idx="0">
                  <c:v>358900</c:v>
                </c:pt>
                <c:pt idx="1">
                  <c:v>389500</c:v>
                </c:pt>
                <c:pt idx="2">
                  <c:v>275300</c:v>
                </c:pt>
                <c:pt idx="3">
                  <c:v>19000</c:v>
                </c:pt>
                <c:pt idx="4">
                  <c:v>14900</c:v>
                </c:pt>
              </c:numCache>
            </c:numRef>
          </c:val>
          <c:extLst>
            <c:ext xmlns:c16="http://schemas.microsoft.com/office/drawing/2014/chart" uri="{C3380CC4-5D6E-409C-BE32-E72D297353CC}">
              <c16:uniqueId val="{0000000A-1AF8-2541-9A64-B7A51AB6A215}"/>
            </c:ext>
          </c:extLst>
        </c:ser>
        <c:dLbls>
          <c:showLegendKey val="0"/>
          <c:showVal val="0"/>
          <c:showCatName val="0"/>
          <c:showSerName val="0"/>
          <c:showPercent val="0"/>
          <c:showBubbleSize val="0"/>
          <c:showLeaderLines val="1"/>
        </c:dLbls>
        <c:firstSliceAng val="304"/>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Garamond" panose="02020404030301010803"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Garamond" panose="02020404030301010803" pitchFamily="18" charset="0"/>
                <a:ea typeface="+mn-ea"/>
                <a:cs typeface="+mn-cs"/>
              </a:defRPr>
            </a:pPr>
            <a:r>
              <a:rPr lang="en-GB" sz="1100" b="1"/>
              <a:t>PERCENTAGE OF WOMEN EMPLOYED</a:t>
            </a:r>
            <a:r>
              <a:rPr lang="en-GB" sz="1100" b="1" baseline="0"/>
              <a:t> IN COMPUTING, 1990-2019</a:t>
            </a:r>
            <a:endParaRPr lang="en-GB"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barChart>
        <c:barDir val="col"/>
        <c:grouping val="percentStacked"/>
        <c:varyColors val="0"/>
        <c:ser>
          <c:idx val="1"/>
          <c:order val="0"/>
          <c:tx>
            <c:strRef>
              <c:f>'4.4.4 Engineering'!$B$4</c:f>
              <c:strCache>
                <c:ptCount val="1"/>
                <c:pt idx="0">
                  <c:v>Women</c:v>
                </c:pt>
              </c:strCache>
            </c:strRef>
          </c:tx>
          <c:spPr>
            <a:solidFill>
              <a:srgbClr val="6AC2C9"/>
            </a:solidFill>
            <a:ln>
              <a:noFill/>
            </a:ln>
            <a:effectLst/>
          </c:spPr>
          <c:invertIfNegative val="0"/>
          <c:cat>
            <c:numRef>
              <c:f>'4.4.4 Engineering'!$A$5:$A$8</c:f>
              <c:numCache>
                <c:formatCode>General</c:formatCode>
                <c:ptCount val="4"/>
                <c:pt idx="0">
                  <c:v>1990</c:v>
                </c:pt>
                <c:pt idx="1">
                  <c:v>2000</c:v>
                </c:pt>
                <c:pt idx="2">
                  <c:v>2010</c:v>
                </c:pt>
                <c:pt idx="3">
                  <c:v>2019</c:v>
                </c:pt>
              </c:numCache>
            </c:numRef>
          </c:cat>
          <c:val>
            <c:numRef>
              <c:f>'4.4.4 Engineering'!$B$5:$B$8</c:f>
              <c:numCache>
                <c:formatCode>0%</c:formatCode>
                <c:ptCount val="4"/>
                <c:pt idx="0">
                  <c:v>0.32</c:v>
                </c:pt>
                <c:pt idx="1">
                  <c:v>0.3</c:v>
                </c:pt>
                <c:pt idx="2">
                  <c:v>0.25</c:v>
                </c:pt>
                <c:pt idx="3">
                  <c:v>0.25</c:v>
                </c:pt>
              </c:numCache>
            </c:numRef>
          </c:val>
          <c:extLst>
            <c:ext xmlns:c16="http://schemas.microsoft.com/office/drawing/2014/chart" uri="{C3380CC4-5D6E-409C-BE32-E72D297353CC}">
              <c16:uniqueId val="{00000000-C897-2F49-BB55-0A8EB6B30227}"/>
            </c:ext>
          </c:extLst>
        </c:ser>
        <c:ser>
          <c:idx val="2"/>
          <c:order val="1"/>
          <c:tx>
            <c:strRef>
              <c:f>'4.4.4 Engineering'!$C$4</c:f>
              <c:strCache>
                <c:ptCount val="1"/>
                <c:pt idx="0">
                  <c:v>Men</c:v>
                </c:pt>
              </c:strCache>
            </c:strRef>
          </c:tx>
          <c:spPr>
            <a:solidFill>
              <a:schemeClr val="accent3">
                <a:lumMod val="40000"/>
                <a:lumOff val="60000"/>
              </a:schemeClr>
            </a:solidFill>
            <a:ln>
              <a:noFill/>
            </a:ln>
            <a:effectLst/>
          </c:spPr>
          <c:invertIfNegative val="0"/>
          <c:cat>
            <c:numRef>
              <c:f>'4.4.4 Engineering'!$A$5:$A$8</c:f>
              <c:numCache>
                <c:formatCode>General</c:formatCode>
                <c:ptCount val="4"/>
                <c:pt idx="0">
                  <c:v>1990</c:v>
                </c:pt>
                <c:pt idx="1">
                  <c:v>2000</c:v>
                </c:pt>
                <c:pt idx="2">
                  <c:v>2010</c:v>
                </c:pt>
                <c:pt idx="3">
                  <c:v>2019</c:v>
                </c:pt>
              </c:numCache>
            </c:numRef>
          </c:cat>
          <c:val>
            <c:numRef>
              <c:f>'4.4.4 Engineering'!$C$5:$C$8</c:f>
              <c:numCache>
                <c:formatCode>0%</c:formatCode>
                <c:ptCount val="4"/>
                <c:pt idx="0">
                  <c:v>0.68</c:v>
                </c:pt>
                <c:pt idx="1">
                  <c:v>0.8</c:v>
                </c:pt>
                <c:pt idx="2">
                  <c:v>0.75</c:v>
                </c:pt>
                <c:pt idx="3">
                  <c:v>0.75</c:v>
                </c:pt>
              </c:numCache>
            </c:numRef>
          </c:val>
          <c:extLst>
            <c:ext xmlns:c16="http://schemas.microsoft.com/office/drawing/2014/chart" uri="{C3380CC4-5D6E-409C-BE32-E72D297353CC}">
              <c16:uniqueId val="{00000001-C897-2F49-BB55-0A8EB6B30227}"/>
            </c:ext>
          </c:extLst>
        </c:ser>
        <c:dLbls>
          <c:showLegendKey val="0"/>
          <c:showVal val="0"/>
          <c:showCatName val="0"/>
          <c:showSerName val="0"/>
          <c:showPercent val="0"/>
          <c:showBubbleSize val="0"/>
        </c:dLbls>
        <c:gapWidth val="50"/>
        <c:overlap val="100"/>
        <c:axId val="428688543"/>
        <c:axId val="427985999"/>
      </c:barChart>
      <c:catAx>
        <c:axId val="428688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crossAx val="427985999"/>
        <c:crosses val="autoZero"/>
        <c:auto val="1"/>
        <c:lblAlgn val="ctr"/>
        <c:lblOffset val="100"/>
        <c:noMultiLvlLbl val="0"/>
      </c:catAx>
      <c:valAx>
        <c:axId val="42798599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crossAx val="42868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Garamond" panose="02020404030301010803"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Garamond" panose="02020404030301010803" pitchFamily="18" charset="0"/>
                <a:ea typeface="+mn-ea"/>
                <a:cs typeface="+mn-cs"/>
              </a:defRPr>
            </a:pPr>
            <a:r>
              <a:rPr lang="en-GB" sz="1100" b="1"/>
              <a:t>DISTRUBUTION</a:t>
            </a:r>
            <a:r>
              <a:rPr lang="en-GB" sz="1100" b="1" baseline="0"/>
              <a:t> OF EMPLOYEES IN ENGINEERING BY RACE</a:t>
            </a:r>
            <a:endParaRPr lang="en-GB"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pieChart>
        <c:varyColors val="1"/>
        <c:ser>
          <c:idx val="0"/>
          <c:order val="0"/>
          <c:dPt>
            <c:idx val="0"/>
            <c:bubble3D val="0"/>
            <c:spPr>
              <a:solidFill>
                <a:schemeClr val="accent3">
                  <a:lumMod val="40000"/>
                  <a:lumOff val="60000"/>
                </a:schemeClr>
              </a:solidFill>
              <a:ln w="19050">
                <a:solidFill>
                  <a:schemeClr val="lt1"/>
                </a:solidFill>
              </a:ln>
              <a:effectLst/>
            </c:spPr>
            <c:extLst>
              <c:ext xmlns:c16="http://schemas.microsoft.com/office/drawing/2014/chart" uri="{C3380CC4-5D6E-409C-BE32-E72D297353CC}">
                <c16:uniqueId val="{00000001-C484-4FAC-97B4-6AFC8210FB4F}"/>
              </c:ext>
            </c:extLst>
          </c:dPt>
          <c:dPt>
            <c:idx val="1"/>
            <c:bubble3D val="0"/>
            <c:spPr>
              <a:solidFill>
                <a:srgbClr val="085CA0"/>
              </a:solidFill>
              <a:ln w="19050">
                <a:solidFill>
                  <a:schemeClr val="lt1"/>
                </a:solidFill>
              </a:ln>
              <a:effectLst/>
            </c:spPr>
            <c:extLst>
              <c:ext xmlns:c16="http://schemas.microsoft.com/office/drawing/2014/chart" uri="{C3380CC4-5D6E-409C-BE32-E72D297353CC}">
                <c16:uniqueId val="{00000003-C484-4FAC-97B4-6AFC8210FB4F}"/>
              </c:ext>
            </c:extLst>
          </c:dPt>
          <c:dPt>
            <c:idx val="2"/>
            <c:bubble3D val="0"/>
            <c:spPr>
              <a:solidFill>
                <a:srgbClr val="3092C1"/>
              </a:solidFill>
              <a:ln w="19050">
                <a:solidFill>
                  <a:schemeClr val="lt1"/>
                </a:solidFill>
              </a:ln>
              <a:effectLst/>
            </c:spPr>
            <c:extLst>
              <c:ext xmlns:c16="http://schemas.microsoft.com/office/drawing/2014/chart" uri="{C3380CC4-5D6E-409C-BE32-E72D297353CC}">
                <c16:uniqueId val="{00000005-C484-4FAC-97B4-6AFC8210FB4F}"/>
              </c:ext>
            </c:extLst>
          </c:dPt>
          <c:dPt>
            <c:idx val="3"/>
            <c:bubble3D val="0"/>
            <c:spPr>
              <a:solidFill>
                <a:srgbClr val="6AC2C9"/>
              </a:solidFill>
              <a:ln w="19050">
                <a:solidFill>
                  <a:schemeClr val="lt1"/>
                </a:solidFill>
              </a:ln>
              <a:effectLst/>
            </c:spPr>
            <c:extLst>
              <c:ext xmlns:c16="http://schemas.microsoft.com/office/drawing/2014/chart" uri="{C3380CC4-5D6E-409C-BE32-E72D297353CC}">
                <c16:uniqueId val="{00000007-C484-4FAC-97B4-6AFC8210FB4F}"/>
              </c:ext>
            </c:extLst>
          </c:dPt>
          <c:dPt>
            <c:idx val="4"/>
            <c:bubble3D val="0"/>
            <c:spPr>
              <a:solidFill>
                <a:srgbClr val="AADEB6"/>
              </a:solidFill>
              <a:ln w="19050">
                <a:solidFill>
                  <a:schemeClr val="lt1"/>
                </a:solidFill>
              </a:ln>
              <a:effectLst/>
            </c:spPr>
            <c:extLst>
              <c:ext xmlns:c16="http://schemas.microsoft.com/office/drawing/2014/chart" uri="{C3380CC4-5D6E-409C-BE32-E72D297353CC}">
                <c16:uniqueId val="{00000009-C484-4FAC-97B4-6AFC8210FB4F}"/>
              </c:ext>
            </c:extLst>
          </c:dPt>
          <c:cat>
            <c:strRef>
              <c:f>'4.4.4 Computing'!$D$6:$D$10</c:f>
              <c:strCache>
                <c:ptCount val="5"/>
                <c:pt idx="0">
                  <c:v>White</c:v>
                </c:pt>
                <c:pt idx="1">
                  <c:v>Black</c:v>
                </c:pt>
                <c:pt idx="2">
                  <c:v>Hispanic</c:v>
                </c:pt>
                <c:pt idx="3">
                  <c:v>Asian</c:v>
                </c:pt>
                <c:pt idx="4">
                  <c:v>Other</c:v>
                </c:pt>
              </c:strCache>
            </c:strRef>
          </c:cat>
          <c:val>
            <c:numRef>
              <c:f>'4.4.4 Computing'!$E$6:$E$10</c:f>
              <c:numCache>
                <c:formatCode>0%</c:formatCode>
                <c:ptCount val="5"/>
                <c:pt idx="0">
                  <c:v>0.62</c:v>
                </c:pt>
                <c:pt idx="1">
                  <c:v>7.0000000000000007E-2</c:v>
                </c:pt>
                <c:pt idx="2">
                  <c:v>0.08</c:v>
                </c:pt>
                <c:pt idx="3">
                  <c:v>0.2</c:v>
                </c:pt>
                <c:pt idx="4">
                  <c:v>0.03</c:v>
                </c:pt>
              </c:numCache>
            </c:numRef>
          </c:val>
          <c:extLst>
            <c:ext xmlns:c16="http://schemas.microsoft.com/office/drawing/2014/chart" uri="{C3380CC4-5D6E-409C-BE32-E72D297353CC}">
              <c16:uniqueId val="{0000000A-C484-4FAC-97B4-6AFC8210FB4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Garamond" panose="02020404030301010803"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Garamond" panose="02020404030301010803" pitchFamily="18" charset="0"/>
                <a:ea typeface="+mn-ea"/>
                <a:cs typeface="+mn-cs"/>
              </a:defRPr>
            </a:pPr>
            <a:r>
              <a:rPr lang="en-GB" sz="1100" b="1"/>
              <a:t>DISTRIBUTION OF </a:t>
            </a:r>
          </a:p>
          <a:p>
            <a:pPr>
              <a:defRPr/>
            </a:pPr>
            <a:r>
              <a:rPr lang="en-GB" sz="1100" b="1"/>
              <a:t>EMPLOYEES</a:t>
            </a:r>
            <a:r>
              <a:rPr lang="en-GB" sz="1100" b="1" baseline="0"/>
              <a:t> IN COMPUTING BY RACE</a:t>
            </a:r>
            <a:endParaRPr lang="en-GB"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pieChart>
        <c:varyColors val="1"/>
        <c:ser>
          <c:idx val="0"/>
          <c:order val="0"/>
          <c:spPr>
            <a:solidFill>
              <a:srgbClr val="C00000"/>
            </a:solidFill>
          </c:spPr>
          <c:dPt>
            <c:idx val="0"/>
            <c:bubble3D val="0"/>
            <c:spPr>
              <a:solidFill>
                <a:schemeClr val="accent3">
                  <a:lumMod val="40000"/>
                  <a:lumOff val="60000"/>
                </a:schemeClr>
              </a:solidFill>
              <a:ln w="19050">
                <a:solidFill>
                  <a:schemeClr val="lt1"/>
                </a:solidFill>
              </a:ln>
              <a:effectLst/>
            </c:spPr>
            <c:extLst>
              <c:ext xmlns:c16="http://schemas.microsoft.com/office/drawing/2014/chart" uri="{C3380CC4-5D6E-409C-BE32-E72D297353CC}">
                <c16:uniqueId val="{00000001-4CB9-4D94-B1A4-BC703C84F459}"/>
              </c:ext>
            </c:extLst>
          </c:dPt>
          <c:dPt>
            <c:idx val="1"/>
            <c:bubble3D val="0"/>
            <c:spPr>
              <a:solidFill>
                <a:srgbClr val="085CA0"/>
              </a:solidFill>
              <a:ln w="19050">
                <a:solidFill>
                  <a:schemeClr val="lt1"/>
                </a:solidFill>
              </a:ln>
              <a:effectLst/>
            </c:spPr>
            <c:extLst>
              <c:ext xmlns:c16="http://schemas.microsoft.com/office/drawing/2014/chart" uri="{C3380CC4-5D6E-409C-BE32-E72D297353CC}">
                <c16:uniqueId val="{00000003-4CB9-4D94-B1A4-BC703C84F459}"/>
              </c:ext>
            </c:extLst>
          </c:dPt>
          <c:dPt>
            <c:idx val="2"/>
            <c:bubble3D val="0"/>
            <c:spPr>
              <a:solidFill>
                <a:srgbClr val="3092C1"/>
              </a:solidFill>
              <a:ln w="19050">
                <a:solidFill>
                  <a:schemeClr val="lt1"/>
                </a:solidFill>
              </a:ln>
              <a:effectLst/>
            </c:spPr>
            <c:extLst>
              <c:ext xmlns:c16="http://schemas.microsoft.com/office/drawing/2014/chart" uri="{C3380CC4-5D6E-409C-BE32-E72D297353CC}">
                <c16:uniqueId val="{00000005-4CB9-4D94-B1A4-BC703C84F459}"/>
              </c:ext>
            </c:extLst>
          </c:dPt>
          <c:dPt>
            <c:idx val="3"/>
            <c:bubble3D val="0"/>
            <c:spPr>
              <a:solidFill>
                <a:srgbClr val="6AC2C9"/>
              </a:solidFill>
              <a:ln w="19050">
                <a:solidFill>
                  <a:schemeClr val="lt1"/>
                </a:solidFill>
              </a:ln>
              <a:effectLst/>
            </c:spPr>
            <c:extLst>
              <c:ext xmlns:c16="http://schemas.microsoft.com/office/drawing/2014/chart" uri="{C3380CC4-5D6E-409C-BE32-E72D297353CC}">
                <c16:uniqueId val="{00000007-4CB9-4D94-B1A4-BC703C84F459}"/>
              </c:ext>
            </c:extLst>
          </c:dPt>
          <c:dPt>
            <c:idx val="4"/>
            <c:bubble3D val="0"/>
            <c:spPr>
              <a:solidFill>
                <a:srgbClr val="AADEB6"/>
              </a:solidFill>
              <a:ln w="19050">
                <a:solidFill>
                  <a:schemeClr val="lt1"/>
                </a:solidFill>
              </a:ln>
              <a:effectLst/>
            </c:spPr>
            <c:extLst>
              <c:ext xmlns:c16="http://schemas.microsoft.com/office/drawing/2014/chart" uri="{C3380CC4-5D6E-409C-BE32-E72D297353CC}">
                <c16:uniqueId val="{00000009-4CB9-4D94-B1A4-BC703C84F459}"/>
              </c:ext>
            </c:extLst>
          </c:dPt>
          <c:cat>
            <c:strRef>
              <c:f>'4.4.4 Computing'!$A$6:$A$10</c:f>
              <c:strCache>
                <c:ptCount val="5"/>
                <c:pt idx="0">
                  <c:v>White</c:v>
                </c:pt>
                <c:pt idx="1">
                  <c:v>Black</c:v>
                </c:pt>
                <c:pt idx="2">
                  <c:v>Hispanic</c:v>
                </c:pt>
                <c:pt idx="3">
                  <c:v>Asian</c:v>
                </c:pt>
                <c:pt idx="4">
                  <c:v>Other</c:v>
                </c:pt>
              </c:strCache>
            </c:strRef>
          </c:cat>
          <c:val>
            <c:numRef>
              <c:f>'4.4.4 Computing'!$B$6:$B$10</c:f>
              <c:numCache>
                <c:formatCode>0.00%</c:formatCode>
                <c:ptCount val="5"/>
                <c:pt idx="0">
                  <c:v>0.71</c:v>
                </c:pt>
                <c:pt idx="1">
                  <c:v>0.05</c:v>
                </c:pt>
                <c:pt idx="2">
                  <c:v>0.09</c:v>
                </c:pt>
                <c:pt idx="3">
                  <c:v>0.13</c:v>
                </c:pt>
                <c:pt idx="4">
                  <c:v>0.02</c:v>
                </c:pt>
              </c:numCache>
            </c:numRef>
          </c:val>
          <c:extLst>
            <c:ext xmlns:c16="http://schemas.microsoft.com/office/drawing/2014/chart" uri="{C3380CC4-5D6E-409C-BE32-E72D297353CC}">
              <c16:uniqueId val="{0000000A-4CB9-4D94-B1A4-BC703C84F45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Garamond" panose="02020404030301010803"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solidFill>
                <a:latin typeface="Garamond" panose="02020404030301010803" pitchFamily="18" charset="0"/>
                <a:ea typeface="+mn-ea"/>
                <a:cs typeface="+mn-cs"/>
              </a:defRPr>
            </a:pPr>
            <a:r>
              <a:rPr lang="en-GB" sz="1100" b="1"/>
              <a:t>IMPRISONMENT RATES PER</a:t>
            </a:r>
            <a:r>
              <a:rPr lang="en-GB" sz="1100" b="1" baseline="0"/>
              <a:t> 100,000</a:t>
            </a:r>
            <a:r>
              <a:rPr lang="en-GB" sz="1100" b="1"/>
              <a:t> US RESIDENTS BY RACE BETWEEN 2010-2020</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barChart>
        <c:barDir val="col"/>
        <c:grouping val="clustered"/>
        <c:varyColors val="0"/>
        <c:ser>
          <c:idx val="0"/>
          <c:order val="0"/>
          <c:tx>
            <c:strRef>
              <c:f>'IMPRISONMENT RATES'!$B$1</c:f>
              <c:strCache>
                <c:ptCount val="1"/>
                <c:pt idx="0">
                  <c:v>White</c:v>
                </c:pt>
              </c:strCache>
            </c:strRef>
          </c:tx>
          <c:spPr>
            <a:solidFill>
              <a:schemeClr val="accent3">
                <a:lumMod val="40000"/>
                <a:lumOff val="60000"/>
              </a:schemeClr>
            </a:solidFill>
            <a:ln>
              <a:solidFill>
                <a:schemeClr val="accent3">
                  <a:lumMod val="40000"/>
                  <a:lumOff val="60000"/>
                </a:schemeClr>
              </a:solidFill>
            </a:ln>
            <a:effectLst/>
          </c:spPr>
          <c:invertIfNegative val="0"/>
          <c:cat>
            <c:numRef>
              <c:f>'IMPRISONMENT RATES'!$A$2:$A$12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'IMPRISONMENT RATES'!$B$2:$B$12</c:f>
              <c:numCache>
                <c:formatCode>General</c:formatCode>
                <c:ptCount val="11"/>
                <c:pt idx="0">
                  <c:v>248</c:v>
                </c:pt>
                <c:pt idx="1">
                  <c:v>243</c:v>
                </c:pt>
                <c:pt idx="2">
                  <c:v>238</c:v>
                </c:pt>
                <c:pt idx="3">
                  <c:v>237</c:v>
                </c:pt>
                <c:pt idx="4">
                  <c:v>234</c:v>
                </c:pt>
                <c:pt idx="5">
                  <c:v>228</c:v>
                </c:pt>
                <c:pt idx="6">
                  <c:v>223</c:v>
                </c:pt>
                <c:pt idx="7">
                  <c:v>221</c:v>
                </c:pt>
                <c:pt idx="8">
                  <c:v>218</c:v>
                </c:pt>
                <c:pt idx="9">
                  <c:v>214</c:v>
                </c:pt>
                <c:pt idx="10">
                  <c:v>183</c:v>
                </c:pt>
              </c:numCache>
            </c:numRef>
          </c:val>
          <c:extLst>
            <c:ext xmlns:c16="http://schemas.microsoft.com/office/drawing/2014/chart" uri="{C3380CC4-5D6E-409C-BE32-E72D297353CC}">
              <c16:uniqueId val="{00000000-9FBB-DA4D-9FB1-85A699129430}"/>
            </c:ext>
          </c:extLst>
        </c:ser>
        <c:ser>
          <c:idx val="1"/>
          <c:order val="1"/>
          <c:tx>
            <c:strRef>
              <c:f>'IMPRISONMENT RATES'!$C$1</c:f>
              <c:strCache>
                <c:ptCount val="1"/>
                <c:pt idx="0">
                  <c:v>Black</c:v>
                </c:pt>
              </c:strCache>
            </c:strRef>
          </c:tx>
          <c:spPr>
            <a:solidFill>
              <a:srgbClr val="6AC2C9"/>
            </a:solidFill>
            <a:ln>
              <a:solidFill>
                <a:srgbClr val="6AC2C9"/>
              </a:solidFill>
            </a:ln>
            <a:effectLst/>
          </c:spPr>
          <c:invertIfNegative val="0"/>
          <c:cat>
            <c:numRef>
              <c:f>'IMPRISONMENT RATES'!$A$2:$A$12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'IMPRISONMENT RATES'!$C$2:$C$12</c:f>
              <c:numCache>
                <c:formatCode>General</c:formatCode>
                <c:ptCount val="11"/>
                <c:pt idx="0">
                  <c:v>1489</c:v>
                </c:pt>
                <c:pt idx="1">
                  <c:v>1438</c:v>
                </c:pt>
                <c:pt idx="2">
                  <c:v>1377</c:v>
                </c:pt>
                <c:pt idx="3">
                  <c:v>1348</c:v>
                </c:pt>
                <c:pt idx="4">
                  <c:v>1302</c:v>
                </c:pt>
                <c:pt idx="5">
                  <c:v>1239</c:v>
                </c:pt>
                <c:pt idx="6">
                  <c:v>1199</c:v>
                </c:pt>
                <c:pt idx="7">
                  <c:v>1161</c:v>
                </c:pt>
                <c:pt idx="8">
                  <c:v>1124</c:v>
                </c:pt>
                <c:pt idx="9">
                  <c:v>1088</c:v>
                </c:pt>
                <c:pt idx="10">
                  <c:v>938</c:v>
                </c:pt>
              </c:numCache>
            </c:numRef>
          </c:val>
          <c:extLst>
            <c:ext xmlns:c16="http://schemas.microsoft.com/office/drawing/2014/chart" uri="{C3380CC4-5D6E-409C-BE32-E72D297353CC}">
              <c16:uniqueId val="{00000001-9FBB-DA4D-9FB1-85A699129430}"/>
            </c:ext>
          </c:extLst>
        </c:ser>
        <c:dLbls>
          <c:showLegendKey val="0"/>
          <c:showVal val="0"/>
          <c:showCatName val="0"/>
          <c:showSerName val="0"/>
          <c:showPercent val="0"/>
          <c:showBubbleSize val="0"/>
        </c:dLbls>
        <c:gapWidth val="162"/>
        <c:overlap val="-20"/>
        <c:axId val="671236736"/>
        <c:axId val="671667200"/>
      </c:barChart>
      <c:catAx>
        <c:axId val="671236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crossAx val="671667200"/>
        <c:crosses val="autoZero"/>
        <c:auto val="1"/>
        <c:lblAlgn val="ctr"/>
        <c:lblOffset val="100"/>
        <c:noMultiLvlLbl val="0"/>
      </c:catAx>
      <c:valAx>
        <c:axId val="67166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r>
                  <a:rPr lang="en-US"/>
                  <a:t>Number</a:t>
                </a:r>
                <a:r>
                  <a:rPr lang="en-US" baseline="0"/>
                  <a:t> of impprisoned individuals per 100,000</a:t>
                </a:r>
                <a:endParaRPr lang="en-US"/>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crossAx val="671236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solidFill>
            <a:schemeClr val="tx1"/>
          </a:solidFill>
          <a:latin typeface="Garamond" panose="02020404030301010803"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solidFill>
                <a:latin typeface="Garamond" panose="02020404030301010803" pitchFamily="18" charset="0"/>
                <a:ea typeface="+mn-ea"/>
                <a:cs typeface="+mn-cs"/>
              </a:defRPr>
            </a:pPr>
            <a:r>
              <a:rPr lang="en-US" sz="1050" b="1"/>
              <a:t>CUMULATIVE</a:t>
            </a:r>
            <a:r>
              <a:rPr lang="en-US" sz="1050" b="1" baseline="0"/>
              <a:t> RE-ARREST RATES FOR PRISONERS RELEASED IN 2008 IN THE FOLLOWING DECADE, BY RACE</a:t>
            </a:r>
            <a:endParaRPr lang="en-US" sz="1050" b="1"/>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9.3553081476259875E-2"/>
          <c:y val="0.13367202862018485"/>
          <c:w val="0.88453066578491257"/>
          <c:h val="0.75107022513274946"/>
        </c:manualLayout>
      </c:layout>
      <c:barChart>
        <c:barDir val="col"/>
        <c:grouping val="clustered"/>
        <c:varyColors val="0"/>
        <c:ser>
          <c:idx val="0"/>
          <c:order val="0"/>
          <c:tx>
            <c:strRef>
              <c:f>RECIDIVISM!$A$2</c:f>
              <c:strCache>
                <c:ptCount val="1"/>
                <c:pt idx="0">
                  <c:v>White</c:v>
                </c:pt>
              </c:strCache>
            </c:strRef>
          </c:tx>
          <c:spPr>
            <a:solidFill>
              <a:schemeClr val="accent3">
                <a:lumMod val="40000"/>
                <a:lumOff val="60000"/>
              </a:schemeClr>
            </a:solidFill>
            <a:ln>
              <a:solidFill>
                <a:schemeClr val="accent3">
                  <a:lumMod val="40000"/>
                  <a:lumOff val="60000"/>
                </a:schemeClr>
              </a:solidFill>
            </a:ln>
            <a:effectLst/>
          </c:spPr>
          <c:invertIfNegative val="0"/>
          <c:cat>
            <c:strRef>
              <c:f>RECIDIVISM!$B$1:$K$1</c:f>
              <c:strCache>
                <c:ptCount val="10"/>
                <c:pt idx="0">
                  <c:v>Year 1</c:v>
                </c:pt>
                <c:pt idx="1">
                  <c:v>Year 2</c:v>
                </c:pt>
                <c:pt idx="2">
                  <c:v>Year 3</c:v>
                </c:pt>
                <c:pt idx="3">
                  <c:v>Year 4</c:v>
                </c:pt>
                <c:pt idx="4">
                  <c:v>Year 5</c:v>
                </c:pt>
                <c:pt idx="5">
                  <c:v>Year 6</c:v>
                </c:pt>
                <c:pt idx="6">
                  <c:v>Year 7</c:v>
                </c:pt>
                <c:pt idx="7">
                  <c:v>Year 8</c:v>
                </c:pt>
                <c:pt idx="8">
                  <c:v>Year 9</c:v>
                </c:pt>
                <c:pt idx="9">
                  <c:v>Year 10</c:v>
                </c:pt>
              </c:strCache>
            </c:strRef>
          </c:cat>
          <c:val>
            <c:numRef>
              <c:f>RECIDIVISM!$B$2:$K$2</c:f>
              <c:numCache>
                <c:formatCode>General</c:formatCode>
                <c:ptCount val="10"/>
                <c:pt idx="0">
                  <c:v>39.6</c:v>
                </c:pt>
                <c:pt idx="1">
                  <c:v>54.8</c:v>
                </c:pt>
                <c:pt idx="2">
                  <c:v>63.2</c:v>
                </c:pt>
                <c:pt idx="3">
                  <c:v>68.400000000000006</c:v>
                </c:pt>
                <c:pt idx="4">
                  <c:v>72.3</c:v>
                </c:pt>
                <c:pt idx="5">
                  <c:v>75</c:v>
                </c:pt>
                <c:pt idx="6">
                  <c:v>76.900000000000006</c:v>
                </c:pt>
                <c:pt idx="7">
                  <c:v>78.3</c:v>
                </c:pt>
                <c:pt idx="8">
                  <c:v>79.400000000000006</c:v>
                </c:pt>
                <c:pt idx="9">
                  <c:v>80.2</c:v>
                </c:pt>
              </c:numCache>
            </c:numRef>
          </c:val>
          <c:extLst>
            <c:ext xmlns:c16="http://schemas.microsoft.com/office/drawing/2014/chart" uri="{C3380CC4-5D6E-409C-BE32-E72D297353CC}">
              <c16:uniqueId val="{00000000-BFCF-CA47-A1E0-A7F65C11CDFB}"/>
            </c:ext>
          </c:extLst>
        </c:ser>
        <c:ser>
          <c:idx val="1"/>
          <c:order val="1"/>
          <c:tx>
            <c:strRef>
              <c:f>RECIDIVISM!$A$3</c:f>
              <c:strCache>
                <c:ptCount val="1"/>
                <c:pt idx="0">
                  <c:v>Black</c:v>
                </c:pt>
              </c:strCache>
            </c:strRef>
          </c:tx>
          <c:spPr>
            <a:solidFill>
              <a:srgbClr val="6AC2C9"/>
            </a:solidFill>
            <a:ln>
              <a:solidFill>
                <a:srgbClr val="6AC2C9"/>
              </a:solidFill>
            </a:ln>
            <a:effectLst/>
          </c:spPr>
          <c:invertIfNegative val="0"/>
          <c:cat>
            <c:strRef>
              <c:f>RECIDIVISM!$B$1:$K$1</c:f>
              <c:strCache>
                <c:ptCount val="10"/>
                <c:pt idx="0">
                  <c:v>Year 1</c:v>
                </c:pt>
                <c:pt idx="1">
                  <c:v>Year 2</c:v>
                </c:pt>
                <c:pt idx="2">
                  <c:v>Year 3</c:v>
                </c:pt>
                <c:pt idx="3">
                  <c:v>Year 4</c:v>
                </c:pt>
                <c:pt idx="4">
                  <c:v>Year 5</c:v>
                </c:pt>
                <c:pt idx="5">
                  <c:v>Year 6</c:v>
                </c:pt>
                <c:pt idx="6">
                  <c:v>Year 7</c:v>
                </c:pt>
                <c:pt idx="7">
                  <c:v>Year 8</c:v>
                </c:pt>
                <c:pt idx="8">
                  <c:v>Year 9</c:v>
                </c:pt>
                <c:pt idx="9">
                  <c:v>Year 10</c:v>
                </c:pt>
              </c:strCache>
            </c:strRef>
          </c:cat>
          <c:val>
            <c:numRef>
              <c:f>RECIDIVISM!$B$3:$K$3</c:f>
              <c:numCache>
                <c:formatCode>General</c:formatCode>
                <c:ptCount val="10"/>
                <c:pt idx="0">
                  <c:v>45.2</c:v>
                </c:pt>
                <c:pt idx="1">
                  <c:v>61.4</c:v>
                </c:pt>
                <c:pt idx="2">
                  <c:v>69.7</c:v>
                </c:pt>
                <c:pt idx="3">
                  <c:v>75.099999999999994</c:v>
                </c:pt>
                <c:pt idx="4">
                  <c:v>78.599999999999994</c:v>
                </c:pt>
                <c:pt idx="5">
                  <c:v>81.099999999999994</c:v>
                </c:pt>
                <c:pt idx="6">
                  <c:v>82.7</c:v>
                </c:pt>
                <c:pt idx="7">
                  <c:v>83.7</c:v>
                </c:pt>
                <c:pt idx="8">
                  <c:v>84.7</c:v>
                </c:pt>
                <c:pt idx="9">
                  <c:v>85.6</c:v>
                </c:pt>
              </c:numCache>
            </c:numRef>
          </c:val>
          <c:extLst>
            <c:ext xmlns:c16="http://schemas.microsoft.com/office/drawing/2014/chart" uri="{C3380CC4-5D6E-409C-BE32-E72D297353CC}">
              <c16:uniqueId val="{00000001-BFCF-CA47-A1E0-A7F65C11CDFB}"/>
            </c:ext>
          </c:extLst>
        </c:ser>
        <c:dLbls>
          <c:showLegendKey val="0"/>
          <c:showVal val="0"/>
          <c:showCatName val="0"/>
          <c:showSerName val="0"/>
          <c:showPercent val="0"/>
          <c:showBubbleSize val="0"/>
        </c:dLbls>
        <c:gapWidth val="162"/>
        <c:overlap val="-20"/>
        <c:axId val="994934384"/>
        <c:axId val="1068685904"/>
      </c:barChart>
      <c:catAx>
        <c:axId val="99493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crossAx val="1068685904"/>
        <c:crosses val="autoZero"/>
        <c:auto val="1"/>
        <c:lblAlgn val="ctr"/>
        <c:lblOffset val="100"/>
        <c:noMultiLvlLbl val="0"/>
      </c:catAx>
      <c:valAx>
        <c:axId val="1068685904"/>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r>
                  <a:rPr lang="en-US"/>
                  <a:t>Cumulative percentage of prisoners re-arrested following release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crossAx val="99493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chemeClr val="tx1"/>
          </a:solidFill>
          <a:latin typeface="Garamond" panose="02020404030301010803"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solidFill>
                <a:latin typeface="Garamond" panose="02020404030301010803" pitchFamily="18" charset="0"/>
                <a:ea typeface="+mn-ea"/>
                <a:cs typeface="+mn-cs"/>
              </a:defRPr>
            </a:pPr>
            <a:r>
              <a:rPr lang="en-GB" sz="1050" b="1"/>
              <a:t>NUMBER OF REPORTED STOP-AND-FRISKS BY THE NYPD PER YEAR, 2002-2019</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lineChart>
        <c:grouping val="standard"/>
        <c:varyColors val="0"/>
        <c:ser>
          <c:idx val="0"/>
          <c:order val="0"/>
          <c:spPr>
            <a:ln w="15875" cap="rnd">
              <a:solidFill>
                <a:srgbClr val="6AC2C9"/>
              </a:solidFill>
              <a:round/>
            </a:ln>
            <a:effectLst/>
          </c:spPr>
          <c:marker>
            <c:symbol val="none"/>
          </c:marker>
          <c:dLbls>
            <c:dLbl>
              <c:idx val="0"/>
              <c:layout>
                <c:manualLayout>
                  <c:x val="-3.4965207837392417E-2"/>
                  <c:y val="3.12593935862246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D91-409C-B6A0-6B909C30B00F}"/>
                </c:ext>
              </c:extLst>
            </c:dLbl>
            <c:dLbl>
              <c:idx val="1"/>
              <c:layout>
                <c:manualLayout>
                  <c:x val="-3.3730086064825423E-4"/>
                  <c:y val="7.81484839655603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D91-409C-B6A0-6B909C30B00F}"/>
                </c:ext>
              </c:extLst>
            </c:dLbl>
            <c:dLbl>
              <c:idx val="2"/>
              <c:layout>
                <c:manualLayout>
                  <c:x val="-9.8011719465299393E-2"/>
                  <c:y val="-1.172227259483426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D91-409C-B6A0-6B909C30B00F}"/>
                </c:ext>
              </c:extLst>
            </c:dLbl>
            <c:dLbl>
              <c:idx val="3"/>
              <c:layout>
                <c:manualLayout>
                  <c:x val="-1.196520783739242E-2"/>
                  <c:y val="3.12593935862246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D91-409C-B6A0-6B909C30B00F}"/>
                </c:ext>
              </c:extLst>
            </c:dLbl>
            <c:dLbl>
              <c:idx val="4"/>
              <c:layout>
                <c:manualLayout>
                  <c:x val="-5.150009155832265E-2"/>
                  <c:y val="-3.51668177845028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D91-409C-B6A0-6B909C30B00F}"/>
                </c:ext>
              </c:extLst>
            </c:dLbl>
            <c:dLbl>
              <c:idx val="5"/>
              <c:layout>
                <c:manualLayout>
                  <c:x val="-4.6848928767624975E-2"/>
                  <c:y val="3.90742419827808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D91-409C-B6A0-6B909C30B00F}"/>
                </c:ext>
              </c:extLst>
            </c:dLbl>
            <c:dLbl>
              <c:idx val="6"/>
              <c:layout>
                <c:manualLayout>
                  <c:x val="-2.1267533418787767E-2"/>
                  <c:y val="2.344454518966852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D91-409C-B6A0-6B909C30B00F}"/>
                </c:ext>
              </c:extLst>
            </c:dLbl>
            <c:dLbl>
              <c:idx val="7"/>
              <c:layout>
                <c:manualLayout>
                  <c:x val="-8.4058231093206454E-2"/>
                  <c:y val="-3.125939358622473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D91-409C-B6A0-6B909C30B00F}"/>
                </c:ext>
              </c:extLst>
            </c:dLbl>
            <c:dLbl>
              <c:idx val="8"/>
              <c:layout>
                <c:manualLayout>
                  <c:x val="-2.1267533418787853E-2"/>
                  <c:y val="2.344454518966852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D91-409C-B6A0-6B909C30B00F}"/>
                </c:ext>
              </c:extLst>
            </c:dLbl>
            <c:dLbl>
              <c:idx val="9"/>
              <c:layout>
                <c:manualLayout>
                  <c:x val="-5.1884819630104377E-2"/>
                  <c:y val="-3.3469703463423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D91-409C-B6A0-6B909C30B00F}"/>
                </c:ext>
              </c:extLst>
            </c:dLbl>
            <c:dLbl>
              <c:idx val="10"/>
              <c:layout>
                <c:manualLayout>
                  <c:x val="-4.9884636513458222E-3"/>
                  <c:y val="7.8148483965561743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2D91-409C-B6A0-6B909C30B00F}"/>
                </c:ext>
              </c:extLst>
            </c:dLbl>
            <c:dLbl>
              <c:idx val="11"/>
              <c:layout>
                <c:manualLayout>
                  <c:x val="-0.10033730086064824"/>
                  <c:y val="-7.8148483965561743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D91-409C-B6A0-6B909C30B00F}"/>
                </c:ext>
              </c:extLst>
            </c:dLbl>
            <c:dLbl>
              <c:idx val="12"/>
              <c:layout>
                <c:manualLayout>
                  <c:x val="-8.6127998535066919E-2"/>
                  <c:y val="7.81484839655603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2D91-409C-B6A0-6B909C30B00F}"/>
                </c:ext>
              </c:extLst>
            </c:dLbl>
            <c:dLbl>
              <c:idx val="13"/>
              <c:layout>
                <c:manualLayout>
                  <c:x val="-2.8046511627906893E-2"/>
                  <c:y val="-7.4241059767283665E-2"/>
                </c:manualLayout>
              </c:layout>
              <c:spPr>
                <a:noFill/>
                <a:ln>
                  <a:noFill/>
                </a:ln>
                <a:effectLst/>
              </c:spPr>
              <c:txPr>
                <a:bodyPr rot="-5400000" spcFirstLastPara="1" vertOverflow="ellipsis" wrap="square" anchor="ctr" anchorCtr="1"/>
                <a:lstStyle/>
                <a:p>
                  <a:pPr>
                    <a:defRPr sz="800" b="1" i="0" u="none" strike="noStrike" kern="1200" baseline="0">
                      <a:solidFill>
                        <a:schemeClr val="tx1"/>
                      </a:solidFill>
                      <a:latin typeface="Garamond" panose="02020404030301010803" pitchFamily="18" charset="0"/>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2D91-409C-B6A0-6B909C30B00F}"/>
                </c:ext>
              </c:extLst>
            </c:dLbl>
            <c:dLbl>
              <c:idx val="14"/>
              <c:layout>
                <c:manualLayout>
                  <c:x val="-2.8046511627906976E-2"/>
                  <c:y val="-8.2055908163839841E-2"/>
                </c:manualLayout>
              </c:layout>
              <c:spPr>
                <a:noFill/>
                <a:ln>
                  <a:noFill/>
                </a:ln>
                <a:effectLst/>
              </c:spPr>
              <c:txPr>
                <a:bodyPr rot="-5400000" spcFirstLastPara="1" vertOverflow="ellipsis" wrap="square" anchor="ctr" anchorCtr="1"/>
                <a:lstStyle/>
                <a:p>
                  <a:pPr>
                    <a:defRPr sz="800" b="1" i="0" u="none" strike="noStrike" kern="1200" baseline="0">
                      <a:solidFill>
                        <a:schemeClr val="tx1"/>
                      </a:solidFill>
                      <a:latin typeface="Garamond" panose="02020404030301010803" pitchFamily="18" charset="0"/>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2D91-409C-B6A0-6B909C30B00F}"/>
                </c:ext>
              </c:extLst>
            </c:dLbl>
            <c:dLbl>
              <c:idx val="15"/>
              <c:layout>
                <c:manualLayout>
                  <c:x val="-2.8046511627907146E-2"/>
                  <c:y val="-8.205590816383998E-2"/>
                </c:manualLayout>
              </c:layout>
              <c:spPr>
                <a:noFill/>
                <a:ln>
                  <a:noFill/>
                </a:ln>
                <a:effectLst/>
              </c:spPr>
              <c:txPr>
                <a:bodyPr rot="-5400000" spcFirstLastPara="1" vertOverflow="ellipsis" wrap="square" anchor="ctr" anchorCtr="1"/>
                <a:lstStyle/>
                <a:p>
                  <a:pPr>
                    <a:defRPr sz="800" b="1" i="0" u="none" strike="noStrike" kern="1200" baseline="0">
                      <a:solidFill>
                        <a:schemeClr val="tx1"/>
                      </a:solidFill>
                      <a:latin typeface="Garamond" panose="02020404030301010803" pitchFamily="18" charset="0"/>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2D91-409C-B6A0-6B909C30B00F}"/>
                </c:ext>
              </c:extLst>
            </c:dLbl>
            <c:dLbl>
              <c:idx val="16"/>
              <c:layout>
                <c:manualLayout>
                  <c:x val="-2.8046511627907146E-2"/>
                  <c:y val="-8.2055908163839841E-2"/>
                </c:manualLayout>
              </c:layout>
              <c:spPr>
                <a:noFill/>
                <a:ln>
                  <a:noFill/>
                </a:ln>
                <a:effectLst/>
              </c:spPr>
              <c:txPr>
                <a:bodyPr rot="-5400000" spcFirstLastPara="1" vertOverflow="ellipsis" wrap="square" anchor="ctr" anchorCtr="1"/>
                <a:lstStyle/>
                <a:p>
                  <a:pPr>
                    <a:defRPr sz="800" b="1" i="0" u="none" strike="noStrike" kern="1200" baseline="0">
                      <a:solidFill>
                        <a:schemeClr val="tx1"/>
                      </a:solidFill>
                      <a:latin typeface="Garamond" panose="02020404030301010803" pitchFamily="18" charset="0"/>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2D91-409C-B6A0-6B909C30B00F}"/>
                </c:ext>
              </c:extLst>
            </c:dLbl>
            <c:dLbl>
              <c:idx val="17"/>
              <c:layout>
                <c:manualLayout>
                  <c:x val="-2.8046511627907146E-2"/>
                  <c:y val="-7.8148483965561746E-2"/>
                </c:manualLayout>
              </c:layout>
              <c:spPr>
                <a:noFill/>
                <a:ln>
                  <a:noFill/>
                </a:ln>
                <a:effectLst/>
              </c:spPr>
              <c:txPr>
                <a:bodyPr rot="-5400000" spcFirstLastPara="1" vertOverflow="ellipsis" wrap="square" anchor="ctr" anchorCtr="1"/>
                <a:lstStyle/>
                <a:p>
                  <a:pPr>
                    <a:defRPr sz="800" b="1" i="0" u="none" strike="noStrike" kern="1200" baseline="0">
                      <a:solidFill>
                        <a:schemeClr val="tx1"/>
                      </a:solidFill>
                      <a:latin typeface="Garamond" panose="02020404030301010803" pitchFamily="18" charset="0"/>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D91-409C-B6A0-6B909C30B00F}"/>
                </c:ext>
              </c:extLst>
            </c:dLbl>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Garamond" panose="02020404030301010803" pitchFamily="18"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'4.4.2, Stops'!$A$4:$A$21</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numCache>
            </c:numRef>
          </c:cat>
          <c:val>
            <c:numRef>
              <c:f>'4.4.2, Stops'!$B$4:$B$21</c:f>
              <c:numCache>
                <c:formatCode>#,##0</c:formatCode>
                <c:ptCount val="18"/>
                <c:pt idx="0">
                  <c:v>97296</c:v>
                </c:pt>
                <c:pt idx="1">
                  <c:v>160851</c:v>
                </c:pt>
                <c:pt idx="2">
                  <c:v>313523</c:v>
                </c:pt>
                <c:pt idx="3">
                  <c:v>398191</c:v>
                </c:pt>
                <c:pt idx="4">
                  <c:v>506491</c:v>
                </c:pt>
                <c:pt idx="5">
                  <c:v>472096</c:v>
                </c:pt>
                <c:pt idx="6">
                  <c:v>540302</c:v>
                </c:pt>
                <c:pt idx="7">
                  <c:v>581168</c:v>
                </c:pt>
                <c:pt idx="8">
                  <c:v>601285</c:v>
                </c:pt>
                <c:pt idx="9">
                  <c:v>685724</c:v>
                </c:pt>
                <c:pt idx="10">
                  <c:v>532911</c:v>
                </c:pt>
                <c:pt idx="11">
                  <c:v>191851</c:v>
                </c:pt>
                <c:pt idx="12">
                  <c:v>45787</c:v>
                </c:pt>
                <c:pt idx="13">
                  <c:v>22563</c:v>
                </c:pt>
                <c:pt idx="14">
                  <c:v>12404</c:v>
                </c:pt>
                <c:pt idx="15">
                  <c:v>11629</c:v>
                </c:pt>
                <c:pt idx="16">
                  <c:v>11008</c:v>
                </c:pt>
                <c:pt idx="17">
                  <c:v>13459</c:v>
                </c:pt>
              </c:numCache>
            </c:numRef>
          </c:val>
          <c:smooth val="0"/>
          <c:extLst>
            <c:ext xmlns:c16="http://schemas.microsoft.com/office/drawing/2014/chart" uri="{C3380CC4-5D6E-409C-BE32-E72D297353CC}">
              <c16:uniqueId val="{00000012-2D91-409C-B6A0-6B909C30B00F}"/>
            </c:ext>
          </c:extLst>
        </c:ser>
        <c:dLbls>
          <c:dLblPos val="ctr"/>
          <c:showLegendKey val="0"/>
          <c:showVal val="1"/>
          <c:showCatName val="0"/>
          <c:showSerName val="0"/>
          <c:showPercent val="0"/>
          <c:showBubbleSize val="0"/>
        </c:dLbls>
        <c:smooth val="0"/>
        <c:axId val="171477375"/>
        <c:axId val="171937887"/>
      </c:lineChart>
      <c:catAx>
        <c:axId val="171477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crossAx val="171937887"/>
        <c:crosses val="autoZero"/>
        <c:auto val="1"/>
        <c:lblAlgn val="ctr"/>
        <c:lblOffset val="100"/>
        <c:noMultiLvlLbl val="0"/>
      </c:catAx>
      <c:valAx>
        <c:axId val="17193788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Garamond" panose="02020404030301010803" pitchFamily="18" charset="0"/>
                <a:ea typeface="+mn-ea"/>
                <a:cs typeface="+mn-cs"/>
              </a:defRPr>
            </a:pPr>
            <a:endParaRPr lang="en-US"/>
          </a:p>
        </c:txPr>
        <c:crossAx val="171477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Garamond" panose="02020404030301010803"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100" b="0" i="0" u="none" strike="noStrike" kern="1200" spc="0" baseline="0">
                <a:solidFill>
                  <a:schemeClr val="tx1"/>
                </a:solidFill>
                <a:latin typeface="Garamond" panose="02020404030301010803" pitchFamily="18" charset="0"/>
                <a:ea typeface="+mn-ea"/>
                <a:cs typeface="+mn-cs"/>
              </a:defRPr>
            </a:pPr>
            <a:r>
              <a:rPr lang="en-GB" sz="1100" b="1"/>
              <a:t>STOP-AND-FRISKS PER RACE</a:t>
            </a:r>
            <a:r>
              <a:rPr lang="en-GB" sz="1100" b="1" baseline="0"/>
              <a:t>, 2011</a:t>
            </a:r>
            <a:endParaRPr lang="en-GB" sz="1100" b="1"/>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pieChart>
        <c:varyColors val="1"/>
        <c:ser>
          <c:idx val="0"/>
          <c:order val="0"/>
          <c:dPt>
            <c:idx val="0"/>
            <c:bubble3D val="0"/>
            <c:spPr>
              <a:solidFill>
                <a:schemeClr val="accent3">
                  <a:tint val="58000"/>
                </a:schemeClr>
              </a:solidFill>
              <a:ln w="19050">
                <a:solidFill>
                  <a:schemeClr val="lt1"/>
                </a:solidFill>
              </a:ln>
              <a:effectLst/>
            </c:spPr>
            <c:extLst>
              <c:ext xmlns:c16="http://schemas.microsoft.com/office/drawing/2014/chart" uri="{C3380CC4-5D6E-409C-BE32-E72D297353CC}">
                <c16:uniqueId val="{00000001-4706-49EE-96CB-248B9F5B52DF}"/>
              </c:ext>
            </c:extLst>
          </c:dPt>
          <c:dPt>
            <c:idx val="1"/>
            <c:bubble3D val="0"/>
            <c:spPr>
              <a:solidFill>
                <a:schemeClr val="accent3">
                  <a:tint val="86000"/>
                </a:schemeClr>
              </a:solidFill>
              <a:ln w="19050">
                <a:solidFill>
                  <a:schemeClr val="lt1"/>
                </a:solidFill>
              </a:ln>
              <a:effectLst/>
            </c:spPr>
            <c:extLst>
              <c:ext xmlns:c16="http://schemas.microsoft.com/office/drawing/2014/chart" uri="{C3380CC4-5D6E-409C-BE32-E72D297353CC}">
                <c16:uniqueId val="{00000003-4706-49EE-96CB-248B9F5B52DF}"/>
              </c:ext>
            </c:extLst>
          </c:dPt>
          <c:dPt>
            <c:idx val="2"/>
            <c:bubble3D val="0"/>
            <c:spPr>
              <a:solidFill>
                <a:schemeClr val="accent3">
                  <a:shade val="86000"/>
                </a:schemeClr>
              </a:solidFill>
              <a:ln w="19050">
                <a:solidFill>
                  <a:schemeClr val="lt1"/>
                </a:solidFill>
              </a:ln>
              <a:effectLst/>
            </c:spPr>
            <c:extLst>
              <c:ext xmlns:c16="http://schemas.microsoft.com/office/drawing/2014/chart" uri="{C3380CC4-5D6E-409C-BE32-E72D297353CC}">
                <c16:uniqueId val="{00000005-4706-49EE-96CB-248B9F5B52DF}"/>
              </c:ext>
            </c:extLst>
          </c:dPt>
          <c:dPt>
            <c:idx val="3"/>
            <c:bubble3D val="0"/>
            <c:spPr>
              <a:solidFill>
                <a:srgbClr val="6AC2C9"/>
              </a:solidFill>
              <a:ln w="19050">
                <a:solidFill>
                  <a:schemeClr val="lt1"/>
                </a:solidFill>
              </a:ln>
              <a:effectLst/>
            </c:spPr>
            <c:extLst>
              <c:ext xmlns:c16="http://schemas.microsoft.com/office/drawing/2014/chart" uri="{C3380CC4-5D6E-409C-BE32-E72D297353CC}">
                <c16:uniqueId val="{00000007-4706-49EE-96CB-248B9F5B52DF}"/>
              </c:ext>
            </c:extLst>
          </c:dPt>
          <c:dLbls>
            <c:dLbl>
              <c:idx val="0"/>
              <c:layout>
                <c:manualLayout>
                  <c:x val="1.5699912510936134E-2"/>
                  <c:y val="4.6296296296295444E-3"/>
                </c:manualLayout>
              </c:layout>
              <c:tx>
                <c:rich>
                  <a:bodyPr/>
                  <a:lstStyle/>
                  <a:p>
                    <a:fld id="{8FA2A2DD-0A53-6942-A222-F2DA64B8CAB1}" type="CELLRANGE">
                      <a:rPr lang="en-US"/>
                      <a:pPr/>
                      <a:t>[CELLRANGE]</a:t>
                    </a:fld>
                    <a:endParaRPr lang="en-US" baseline="0"/>
                  </a:p>
                  <a:p>
                    <a:fld id="{4EA3ABF5-2712-F74F-9DA2-B5639B326425}" type="VALUE">
                      <a:rPr lang="en-US"/>
                      <a:pPr/>
                      <a:t>[VALUE]</a:t>
                    </a:fld>
                    <a:endParaRPr lang="en-GB"/>
                  </a:p>
                </c:rich>
              </c:tx>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1-4706-49EE-96CB-248B9F5B52DF}"/>
                </c:ext>
              </c:extLst>
            </c:dLbl>
            <c:dLbl>
              <c:idx val="1"/>
              <c:layout>
                <c:manualLayout>
                  <c:x val="3.1291830708661414E-2"/>
                  <c:y val="1.1435185185185015E-2"/>
                </c:manualLayout>
              </c:layout>
              <c:tx>
                <c:rich>
                  <a:bodyPr/>
                  <a:lstStyle/>
                  <a:p>
                    <a:fld id="{015D888D-CAFB-A94A-973E-1B60053FD8DE}" type="CELLRANGE">
                      <a:rPr lang="en-US"/>
                      <a:pPr/>
                      <a:t>[CELLRANGE]</a:t>
                    </a:fld>
                    <a:endParaRPr lang="en-US" baseline="0"/>
                  </a:p>
                  <a:p>
                    <a:fld id="{0453F91D-83A3-EB49-8E6C-ECD415E71FCC}" type="VALUE">
                      <a:rPr lang="en-US"/>
                      <a:pPr/>
                      <a:t>[VALUE]</a:t>
                    </a:fld>
                    <a:endParaRPr lang="en-GB"/>
                  </a:p>
                </c:rich>
              </c:tx>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3-4706-49EE-96CB-248B9F5B52DF}"/>
                </c:ext>
              </c:extLst>
            </c:dLbl>
            <c:dLbl>
              <c:idx val="2"/>
              <c:tx>
                <c:rich>
                  <a:bodyPr/>
                  <a:lstStyle/>
                  <a:p>
                    <a:fld id="{E720B9D9-B0E5-1344-87CD-91474CF28017}" type="CELLRANGE">
                      <a:rPr lang="en-US"/>
                      <a:pPr/>
                      <a:t>[CELLRANGE]</a:t>
                    </a:fld>
                    <a:endParaRPr lang="en-US" baseline="0"/>
                  </a:p>
                  <a:p>
                    <a:fld id="{069113A5-CB00-AB4A-B8B2-33895E9666C4}" type="VALUE">
                      <a:rPr lang="en-US"/>
                      <a:pPr/>
                      <a:t>[VALUE]</a:t>
                    </a:fld>
                    <a:endParaRPr lang="en-GB"/>
                  </a:p>
                </c:rich>
              </c:tx>
              <c:dLblPos val="ctr"/>
              <c:showLegendKey val="0"/>
              <c:showVal val="1"/>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5-4706-49EE-96CB-248B9F5B52DF}"/>
                </c:ext>
              </c:extLst>
            </c:dLbl>
            <c:dLbl>
              <c:idx val="3"/>
              <c:tx>
                <c:rich>
                  <a:bodyPr/>
                  <a:lstStyle/>
                  <a:p>
                    <a:fld id="{66AF736B-9C64-5441-A40F-2CBB6B970A0C}" type="CELLRANGE">
                      <a:rPr lang="en-US"/>
                      <a:pPr/>
                      <a:t>[CELLRANGE]</a:t>
                    </a:fld>
                    <a:endParaRPr lang="en-US" baseline="0"/>
                  </a:p>
                  <a:p>
                    <a:fld id="{84AE88E5-A9B5-D345-A782-918EA06BDD89}" type="VALUE">
                      <a:rPr lang="en-US"/>
                      <a:pPr/>
                      <a:t>[VALUE]</a:t>
                    </a:fld>
                    <a:endParaRPr lang="en-GB"/>
                  </a:p>
                </c:rich>
              </c:tx>
              <c:dLblPos val="ctr"/>
              <c:showLegendKey val="0"/>
              <c:showVal val="1"/>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7-4706-49EE-96CB-248B9F5B52DF}"/>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Garamond" panose="02020404030301010803" pitchFamily="18" charset="0"/>
                    <a:ea typeface="+mn-ea"/>
                    <a:cs typeface="+mn-cs"/>
                  </a:defRPr>
                </a:pPr>
                <a:endParaRPr lang="en-US"/>
              </a:p>
            </c:txPr>
            <c:dLblPos val="ctr"/>
            <c:showLegendKey val="0"/>
            <c:showVal val="1"/>
            <c:showCatName val="0"/>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howDataLabelsRange val="1"/>
              </c:ext>
            </c:extLst>
          </c:dLbls>
          <c:cat>
            <c:strRef>
              <c:f>'4.4.2, Stops by race'!$C$3:$C$6</c:f>
              <c:strCache>
                <c:ptCount val="4"/>
                <c:pt idx="0">
                  <c:v>Asian &amp; Native American</c:v>
                </c:pt>
                <c:pt idx="1">
                  <c:v>White</c:v>
                </c:pt>
                <c:pt idx="2">
                  <c:v>Latino</c:v>
                </c:pt>
                <c:pt idx="3">
                  <c:v>Black</c:v>
                </c:pt>
              </c:strCache>
            </c:strRef>
          </c:cat>
          <c:val>
            <c:numRef>
              <c:f>'4.4.2, Stops by race'!$D$3:$D$6</c:f>
              <c:numCache>
                <c:formatCode>0.00%</c:formatCode>
                <c:ptCount val="4"/>
                <c:pt idx="0">
                  <c:v>4.1000000000000002E-2</c:v>
                </c:pt>
                <c:pt idx="1">
                  <c:v>9.2999999999999999E-2</c:v>
                </c:pt>
                <c:pt idx="2">
                  <c:v>0.33700000000000002</c:v>
                </c:pt>
                <c:pt idx="3">
                  <c:v>0.52900000000000003</c:v>
                </c:pt>
              </c:numCache>
            </c:numRef>
          </c:val>
          <c:extLst>
            <c:ext xmlns:c15="http://schemas.microsoft.com/office/drawing/2012/chart" uri="{02D57815-91ED-43cb-92C2-25804820EDAC}">
              <c15:datalabelsRange>
                <c15:f>'4.4.2, Stops by race'!$C$3:$C$6</c15:f>
                <c15:dlblRangeCache>
                  <c:ptCount val="4"/>
                  <c:pt idx="0">
                    <c:v>Asian &amp; Native American</c:v>
                  </c:pt>
                  <c:pt idx="1">
                    <c:v>White</c:v>
                  </c:pt>
                  <c:pt idx="2">
                    <c:v>Latino</c:v>
                  </c:pt>
                  <c:pt idx="3">
                    <c:v>Black</c:v>
                  </c:pt>
                </c15:dlblRangeCache>
              </c15:datalabelsRange>
            </c:ext>
            <c:ext xmlns:c16="http://schemas.microsoft.com/office/drawing/2014/chart" uri="{C3380CC4-5D6E-409C-BE32-E72D297353CC}">
              <c16:uniqueId val="{00000008-4706-49EE-96CB-248B9F5B52DF}"/>
            </c:ext>
          </c:extLst>
        </c:ser>
        <c:dLbls>
          <c:showLegendKey val="0"/>
          <c:showVal val="0"/>
          <c:showCatName val="0"/>
          <c:showSerName val="0"/>
          <c:showPercent val="0"/>
          <c:showBubbleSize val="0"/>
          <c:showLeaderLines val="1"/>
        </c:dLbls>
        <c:firstSliceAng val="89"/>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Garamond" panose="02020404030301010803"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100" b="0" i="0" u="none" strike="noStrike" kern="1200" spc="0" baseline="0">
                <a:solidFill>
                  <a:schemeClr val="tx1"/>
                </a:solidFill>
                <a:latin typeface="Garamond" panose="02020404030301010803" pitchFamily="18" charset="0"/>
                <a:ea typeface="+mn-ea"/>
                <a:cs typeface="+mn-cs"/>
              </a:defRPr>
            </a:pPr>
            <a:r>
              <a:rPr lang="en-GB" sz="1100" b="1"/>
              <a:t>NYC POPULATION BY RACE, 2011</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pieChart>
        <c:varyColors val="1"/>
        <c:ser>
          <c:idx val="0"/>
          <c:order val="0"/>
          <c:dPt>
            <c:idx val="0"/>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1-E978-4838-B840-8C9E8A17D67A}"/>
              </c:ext>
            </c:extLst>
          </c:dPt>
          <c:dPt>
            <c:idx val="1"/>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3-E978-4838-B840-8C9E8A17D67A}"/>
              </c:ext>
            </c:extLst>
          </c:dPt>
          <c:dPt>
            <c:idx val="2"/>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5-E978-4838-B840-8C9E8A17D67A}"/>
              </c:ext>
            </c:extLst>
          </c:dPt>
          <c:dPt>
            <c:idx val="3"/>
            <c:bubble3D val="0"/>
            <c:spPr>
              <a:solidFill>
                <a:srgbClr val="6AC2C9"/>
              </a:solidFill>
              <a:ln w="19050">
                <a:solidFill>
                  <a:schemeClr val="lt1"/>
                </a:solidFill>
              </a:ln>
              <a:effectLst/>
            </c:spPr>
            <c:extLst>
              <c:ext xmlns:c16="http://schemas.microsoft.com/office/drawing/2014/chart" uri="{C3380CC4-5D6E-409C-BE32-E72D297353CC}">
                <c16:uniqueId val="{00000007-E978-4838-B840-8C9E8A17D67A}"/>
              </c:ext>
            </c:extLst>
          </c:dPt>
          <c:dLbls>
            <c:dLbl>
              <c:idx val="0"/>
              <c:layout>
                <c:manualLayout>
                  <c:x val="5.2129921259842518E-2"/>
                  <c:y val="-6.4875692621755618E-2"/>
                </c:manualLayout>
              </c:layout>
              <c:tx>
                <c:rich>
                  <a:bodyPr/>
                  <a:lstStyle/>
                  <a:p>
                    <a:fld id="{C2BC6706-2B33-BE49-B0E5-A087D2989621}" type="CELLRANGE">
                      <a:rPr lang="en-US" b="1"/>
                      <a:pPr/>
                      <a:t>[CELLRANGE]</a:t>
                    </a:fld>
                    <a:endParaRPr lang="en-US" b="1" baseline="0"/>
                  </a:p>
                  <a:p>
                    <a:fld id="{E9965BDA-273C-0C45-9E9F-C018120A51A8}" type="VALUE">
                      <a:rPr lang="en-US" b="1"/>
                      <a:pPr/>
                      <a:t>[VALUE]</a:t>
                    </a:fld>
                    <a:endParaRPr lang="en-GB"/>
                  </a:p>
                </c:rich>
              </c:tx>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1-E978-4838-B840-8C9E8A17D67A}"/>
                </c:ext>
              </c:extLst>
            </c:dLbl>
            <c:dLbl>
              <c:idx val="1"/>
              <c:tx>
                <c:rich>
                  <a:bodyPr/>
                  <a:lstStyle/>
                  <a:p>
                    <a:fld id="{BDB2D0EF-7499-4848-8B0D-24FAFB330D1D}" type="CELLRANGE">
                      <a:rPr lang="en-US"/>
                      <a:pPr/>
                      <a:t>[CELLRANGE]</a:t>
                    </a:fld>
                    <a:endParaRPr lang="en-US" baseline="0"/>
                  </a:p>
                  <a:p>
                    <a:fld id="{B380DC9D-28A7-5F4C-9F77-E966E4CDEB46}" type="VALUE">
                      <a:rPr lang="en-US"/>
                      <a:pPr/>
                      <a:t>[VALUE]</a:t>
                    </a:fld>
                    <a:endParaRPr lang="en-GB"/>
                  </a:p>
                </c:rich>
              </c:tx>
              <c:dLblPos val="ctr"/>
              <c:showLegendKey val="0"/>
              <c:showVal val="1"/>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3-E978-4838-B840-8C9E8A17D67A}"/>
                </c:ext>
              </c:extLst>
            </c:dLbl>
            <c:dLbl>
              <c:idx val="2"/>
              <c:tx>
                <c:rich>
                  <a:bodyPr/>
                  <a:lstStyle/>
                  <a:p>
                    <a:fld id="{F7691EC7-0EC4-A543-9ED9-52D08554FBFA}" type="CELLRANGE">
                      <a:rPr lang="en-US"/>
                      <a:pPr/>
                      <a:t>[CELLRANGE]</a:t>
                    </a:fld>
                    <a:endParaRPr lang="en-US" baseline="0"/>
                  </a:p>
                  <a:p>
                    <a:fld id="{7BA38C44-9A65-B542-8ED0-C22D414DFAFD}" type="VALUE">
                      <a:rPr lang="en-US"/>
                      <a:pPr/>
                      <a:t>[VALUE]</a:t>
                    </a:fld>
                    <a:endParaRPr lang="en-GB"/>
                  </a:p>
                </c:rich>
              </c:tx>
              <c:dLblPos val="ctr"/>
              <c:showLegendKey val="0"/>
              <c:showVal val="1"/>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5-E978-4838-B840-8C9E8A17D67A}"/>
                </c:ext>
              </c:extLst>
            </c:dLbl>
            <c:dLbl>
              <c:idx val="3"/>
              <c:layout>
                <c:manualLayout>
                  <c:x val="-0.12730686789151355"/>
                  <c:y val="0.17371427529892092"/>
                </c:manualLayout>
              </c:layout>
              <c:tx>
                <c:rich>
                  <a:bodyPr/>
                  <a:lstStyle/>
                  <a:p>
                    <a:fld id="{71E59FAD-7572-8C4C-9124-706AD4DF2DC0}" type="CELLRANGE">
                      <a:rPr lang="en-US"/>
                      <a:pPr/>
                      <a:t>[CELLRANGE]</a:t>
                    </a:fld>
                    <a:endParaRPr lang="en-US" baseline="0"/>
                  </a:p>
                  <a:p>
                    <a:fld id="{891147AA-D894-DF46-ABC9-7E0572153E74}" type="VALUE">
                      <a:rPr lang="en-US"/>
                      <a:pPr/>
                      <a:t>[VALUE]</a:t>
                    </a:fld>
                    <a:endParaRPr lang="en-GB"/>
                  </a:p>
                </c:rich>
              </c:tx>
              <c:dLblPos val="bestFit"/>
              <c:showLegendKey val="0"/>
              <c:showVal val="1"/>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07-E978-4838-B840-8C9E8A17D67A}"/>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Garamond" panose="02020404030301010803" pitchFamily="18" charset="0"/>
                    <a:ea typeface="+mn-ea"/>
                    <a:cs typeface="+mn-cs"/>
                  </a:defRPr>
                </a:pPr>
                <a:endParaRPr lang="en-US"/>
              </a:p>
            </c:txPr>
            <c:dLblPos val="ctr"/>
            <c:showLegendKey val="0"/>
            <c:showVal val="1"/>
            <c:showCatName val="0"/>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howDataLabelsRange val="1"/>
              </c:ext>
            </c:extLst>
          </c:dLbls>
          <c:cat>
            <c:strRef>
              <c:f>'4.4.2, Stops by race'!$A$3:$A$6</c:f>
              <c:strCache>
                <c:ptCount val="4"/>
                <c:pt idx="0">
                  <c:v>Asian &amp; Native American</c:v>
                </c:pt>
                <c:pt idx="1">
                  <c:v>White</c:v>
                </c:pt>
                <c:pt idx="2">
                  <c:v>Latino</c:v>
                </c:pt>
                <c:pt idx="3">
                  <c:v>Black</c:v>
                </c:pt>
              </c:strCache>
            </c:strRef>
          </c:cat>
          <c:val>
            <c:numRef>
              <c:f>'4.4.2, Stops by race'!$B$3:$B$6</c:f>
              <c:numCache>
                <c:formatCode>0.00%</c:formatCode>
                <c:ptCount val="4"/>
                <c:pt idx="0">
                  <c:v>0.152</c:v>
                </c:pt>
                <c:pt idx="1">
                  <c:v>0.33200000000000002</c:v>
                </c:pt>
                <c:pt idx="2">
                  <c:v>0.28699999999999998</c:v>
                </c:pt>
                <c:pt idx="3">
                  <c:v>0.22900000000000001</c:v>
                </c:pt>
              </c:numCache>
            </c:numRef>
          </c:val>
          <c:extLst>
            <c:ext xmlns:c15="http://schemas.microsoft.com/office/drawing/2012/chart" uri="{02D57815-91ED-43cb-92C2-25804820EDAC}">
              <c15:datalabelsRange>
                <c15:f>'4.4.2, Stops by race'!$A$3:$A$6</c15:f>
                <c15:dlblRangeCache>
                  <c:ptCount val="4"/>
                  <c:pt idx="0">
                    <c:v>Asian &amp; Native American</c:v>
                  </c:pt>
                  <c:pt idx="1">
                    <c:v>White</c:v>
                  </c:pt>
                  <c:pt idx="2">
                    <c:v>Latino</c:v>
                  </c:pt>
                  <c:pt idx="3">
                    <c:v>Black</c:v>
                  </c:pt>
                </c15:dlblRangeCache>
              </c15:datalabelsRange>
            </c:ext>
            <c:ext xmlns:c16="http://schemas.microsoft.com/office/drawing/2014/chart" uri="{C3380CC4-5D6E-409C-BE32-E72D297353CC}">
              <c16:uniqueId val="{00000008-E978-4838-B840-8C9E8A17D67A}"/>
            </c:ext>
          </c:extLst>
        </c:ser>
        <c:dLbls>
          <c:showLegendKey val="0"/>
          <c:showVal val="0"/>
          <c:showCatName val="0"/>
          <c:showSerName val="0"/>
          <c:showPercent val="0"/>
          <c:showBubbleSize val="0"/>
          <c:showLeaderLines val="1"/>
        </c:dLbls>
        <c:firstSliceAng val="81"/>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Garamond" panose="02020404030301010803"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solidFill>
                <a:latin typeface="Garamond" panose="02020404030301010803" pitchFamily="18" charset="0"/>
                <a:ea typeface="+mn-ea"/>
                <a:cs typeface="+mn-cs"/>
              </a:defRPr>
            </a:pPr>
            <a:r>
              <a:rPr lang="en-GB" sz="1100" b="1">
                <a:solidFill>
                  <a:schemeClr val="tx1"/>
                </a:solidFill>
              </a:rPr>
              <a:t>PERCENTAGE</a:t>
            </a:r>
            <a:r>
              <a:rPr lang="en-GB" sz="1100" b="1" baseline="0">
                <a:solidFill>
                  <a:schemeClr val="tx1"/>
                </a:solidFill>
              </a:rPr>
              <a:t> OF </a:t>
            </a:r>
            <a:r>
              <a:rPr lang="en-GB" sz="1100" b="1">
                <a:solidFill>
                  <a:schemeClr val="tx1"/>
                </a:solidFill>
              </a:rPr>
              <a:t>MARIJUANA USERS PER RACE POPULATION, 2002-2010 </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barChart>
        <c:barDir val="col"/>
        <c:grouping val="clustered"/>
        <c:varyColors val="0"/>
        <c:ser>
          <c:idx val="1"/>
          <c:order val="0"/>
          <c:tx>
            <c:strRef>
              <c:f>'4.4.3, Weed arrests'!$B$3</c:f>
              <c:strCache>
                <c:ptCount val="1"/>
                <c:pt idx="0">
                  <c:v>Black</c:v>
                </c:pt>
              </c:strCache>
            </c:strRef>
          </c:tx>
          <c:spPr>
            <a:solidFill>
              <a:srgbClr val="6AC2C9"/>
            </a:solidFill>
            <a:ln>
              <a:noFill/>
            </a:ln>
            <a:effectLst/>
          </c:spPr>
          <c:invertIfNegative val="0"/>
          <c:cat>
            <c:numRef>
              <c:f>'4.4.3, Weed arrests'!$A$4:$A$12</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'4.4.3, Weed arrests'!$B$4:$B$12</c:f>
              <c:numCache>
                <c:formatCode>0.00%</c:formatCode>
                <c:ptCount val="9"/>
                <c:pt idx="0">
                  <c:v>9.7000000000000003E-2</c:v>
                </c:pt>
                <c:pt idx="1">
                  <c:v>8.6999999999999994E-2</c:v>
                </c:pt>
                <c:pt idx="2">
                  <c:v>8.6999999999999994E-2</c:v>
                </c:pt>
                <c:pt idx="3">
                  <c:v>9.7000000000000003E-2</c:v>
                </c:pt>
                <c:pt idx="4">
                  <c:v>9.8000000000000004E-2</c:v>
                </c:pt>
                <c:pt idx="5">
                  <c:v>9.5000000000000001E-2</c:v>
                </c:pt>
                <c:pt idx="6">
                  <c:v>0.10100000000000001</c:v>
                </c:pt>
                <c:pt idx="7">
                  <c:v>9.6000000000000002E-2</c:v>
                </c:pt>
                <c:pt idx="8">
                  <c:v>0.107</c:v>
                </c:pt>
              </c:numCache>
            </c:numRef>
          </c:val>
          <c:extLst>
            <c:ext xmlns:c16="http://schemas.microsoft.com/office/drawing/2014/chart" uri="{C3380CC4-5D6E-409C-BE32-E72D297353CC}">
              <c16:uniqueId val="{00000000-3EEF-4F88-9AC1-2B2E84A391F0}"/>
            </c:ext>
          </c:extLst>
        </c:ser>
        <c:ser>
          <c:idx val="2"/>
          <c:order val="1"/>
          <c:tx>
            <c:strRef>
              <c:f>'4.4.3, Weed arrests'!$C$3</c:f>
              <c:strCache>
                <c:ptCount val="1"/>
                <c:pt idx="0">
                  <c:v>White </c:v>
                </c:pt>
              </c:strCache>
            </c:strRef>
          </c:tx>
          <c:spPr>
            <a:solidFill>
              <a:schemeClr val="accent3">
                <a:lumMod val="40000"/>
                <a:lumOff val="60000"/>
              </a:schemeClr>
            </a:solidFill>
            <a:ln>
              <a:noFill/>
            </a:ln>
            <a:effectLst/>
          </c:spPr>
          <c:invertIfNegative val="0"/>
          <c:cat>
            <c:numRef>
              <c:f>'4.4.3, Weed arrests'!$A$4:$A$12</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'4.4.3, Weed arrests'!$C$4:$C$12</c:f>
              <c:numCache>
                <c:formatCode>0.00%</c:formatCode>
                <c:ptCount val="9"/>
                <c:pt idx="0">
                  <c:v>8.5000000000000006E-2</c:v>
                </c:pt>
                <c:pt idx="1">
                  <c:v>8.3000000000000004E-2</c:v>
                </c:pt>
                <c:pt idx="2">
                  <c:v>8.1000000000000003E-2</c:v>
                </c:pt>
                <c:pt idx="3">
                  <c:v>8.1000000000000003E-2</c:v>
                </c:pt>
                <c:pt idx="4">
                  <c:v>8.5000000000000006E-2</c:v>
                </c:pt>
                <c:pt idx="5">
                  <c:v>8.2000000000000003E-2</c:v>
                </c:pt>
                <c:pt idx="6">
                  <c:v>8.2000000000000003E-2</c:v>
                </c:pt>
                <c:pt idx="7">
                  <c:v>8.7999999999999995E-2</c:v>
                </c:pt>
                <c:pt idx="8">
                  <c:v>9.0999999999999998E-2</c:v>
                </c:pt>
              </c:numCache>
            </c:numRef>
          </c:val>
          <c:extLst>
            <c:ext xmlns:c16="http://schemas.microsoft.com/office/drawing/2014/chart" uri="{C3380CC4-5D6E-409C-BE32-E72D297353CC}">
              <c16:uniqueId val="{00000001-3EEF-4F88-9AC1-2B2E84A391F0}"/>
            </c:ext>
          </c:extLst>
        </c:ser>
        <c:dLbls>
          <c:showLegendKey val="0"/>
          <c:showVal val="0"/>
          <c:showCatName val="0"/>
          <c:showSerName val="0"/>
          <c:showPercent val="0"/>
          <c:showBubbleSize val="0"/>
        </c:dLbls>
        <c:gapWidth val="219"/>
        <c:overlap val="-27"/>
        <c:axId val="170815615"/>
        <c:axId val="170705919"/>
      </c:barChart>
      <c:catAx>
        <c:axId val="170815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crossAx val="170705919"/>
        <c:crosses val="autoZero"/>
        <c:auto val="1"/>
        <c:lblAlgn val="ctr"/>
        <c:lblOffset val="100"/>
        <c:noMultiLvlLbl val="0"/>
      </c:catAx>
      <c:valAx>
        <c:axId val="17070591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crossAx val="170815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latin typeface="Garamond" panose="02020404030301010803"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Garamond" panose="02020404030301010803" pitchFamily="18" charset="0"/>
                <a:ea typeface="+mn-ea"/>
                <a:cs typeface="+mn-cs"/>
              </a:defRPr>
            </a:pPr>
            <a:r>
              <a:rPr lang="en-GB" sz="1100" b="1">
                <a:solidFill>
                  <a:schemeClr val="tx1"/>
                </a:solidFill>
              </a:rPr>
              <a:t>ARREST RATES FOR</a:t>
            </a:r>
            <a:r>
              <a:rPr lang="en-GB" sz="1100" b="1" baseline="0">
                <a:solidFill>
                  <a:schemeClr val="tx1"/>
                </a:solidFill>
              </a:rPr>
              <a:t> MARIJUANA POSSESSION BY RACE, 2001-2010</a:t>
            </a:r>
            <a:endParaRPr lang="en-GB" sz="1100" b="1">
              <a:solidFill>
                <a:schemeClr val="tx1"/>
              </a:solidFill>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barChart>
        <c:barDir val="col"/>
        <c:grouping val="clustered"/>
        <c:varyColors val="0"/>
        <c:ser>
          <c:idx val="1"/>
          <c:order val="0"/>
          <c:tx>
            <c:strRef>
              <c:f>'4.4.3, Weed use'!$B$3</c:f>
              <c:strCache>
                <c:ptCount val="1"/>
                <c:pt idx="0">
                  <c:v>Black arrest rate</c:v>
                </c:pt>
              </c:strCache>
            </c:strRef>
          </c:tx>
          <c:spPr>
            <a:solidFill>
              <a:srgbClr val="6AC2C9"/>
            </a:solidFill>
            <a:ln>
              <a:noFill/>
            </a:ln>
            <a:effectLst/>
          </c:spPr>
          <c:invertIfNegative val="0"/>
          <c:cat>
            <c:numRef>
              <c:f>'4.4.3, Weed use'!$A$4:$A$12</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'4.4.3, Weed use'!$B$4:$B$12</c:f>
              <c:numCache>
                <c:formatCode>General</c:formatCode>
                <c:ptCount val="9"/>
                <c:pt idx="0">
                  <c:v>520</c:v>
                </c:pt>
                <c:pt idx="1">
                  <c:v>560</c:v>
                </c:pt>
                <c:pt idx="2">
                  <c:v>608</c:v>
                </c:pt>
                <c:pt idx="3">
                  <c:v>648</c:v>
                </c:pt>
                <c:pt idx="4">
                  <c:v>702</c:v>
                </c:pt>
                <c:pt idx="5">
                  <c:v>737</c:v>
                </c:pt>
                <c:pt idx="6">
                  <c:v>718</c:v>
                </c:pt>
                <c:pt idx="7">
                  <c:v>724</c:v>
                </c:pt>
                <c:pt idx="8">
                  <c:v>716</c:v>
                </c:pt>
              </c:numCache>
            </c:numRef>
          </c:val>
          <c:extLst>
            <c:ext xmlns:c16="http://schemas.microsoft.com/office/drawing/2014/chart" uri="{C3380CC4-5D6E-409C-BE32-E72D297353CC}">
              <c16:uniqueId val="{00000000-2CBC-4707-ADE6-19D59DA1ECDA}"/>
            </c:ext>
          </c:extLst>
        </c:ser>
        <c:ser>
          <c:idx val="2"/>
          <c:order val="1"/>
          <c:tx>
            <c:strRef>
              <c:f>'4.4.3, Weed use'!$C$3</c:f>
              <c:strCache>
                <c:ptCount val="1"/>
                <c:pt idx="0">
                  <c:v>White arrest rate</c:v>
                </c:pt>
              </c:strCache>
            </c:strRef>
          </c:tx>
          <c:spPr>
            <a:solidFill>
              <a:schemeClr val="accent3">
                <a:lumMod val="40000"/>
                <a:lumOff val="60000"/>
              </a:schemeClr>
            </a:solidFill>
            <a:ln>
              <a:noFill/>
            </a:ln>
            <a:effectLst/>
          </c:spPr>
          <c:invertIfNegative val="0"/>
          <c:cat>
            <c:numRef>
              <c:f>'4.4.3, Weed use'!$A$4:$A$12</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'4.4.3, Weed use'!$C$4:$C$12</c:f>
              <c:numCache>
                <c:formatCode>General</c:formatCode>
                <c:ptCount val="9"/>
                <c:pt idx="0">
                  <c:v>180</c:v>
                </c:pt>
                <c:pt idx="1">
                  <c:v>190</c:v>
                </c:pt>
                <c:pt idx="2">
                  <c:v>195</c:v>
                </c:pt>
                <c:pt idx="3">
                  <c:v>190</c:v>
                </c:pt>
                <c:pt idx="4">
                  <c:v>198</c:v>
                </c:pt>
                <c:pt idx="5">
                  <c:v>201</c:v>
                </c:pt>
                <c:pt idx="6">
                  <c:v>200</c:v>
                </c:pt>
                <c:pt idx="7">
                  <c:v>197</c:v>
                </c:pt>
                <c:pt idx="8">
                  <c:v>196</c:v>
                </c:pt>
              </c:numCache>
            </c:numRef>
          </c:val>
          <c:extLst>
            <c:ext xmlns:c16="http://schemas.microsoft.com/office/drawing/2014/chart" uri="{C3380CC4-5D6E-409C-BE32-E72D297353CC}">
              <c16:uniqueId val="{00000001-2CBC-4707-ADE6-19D59DA1ECDA}"/>
            </c:ext>
          </c:extLst>
        </c:ser>
        <c:dLbls>
          <c:showLegendKey val="0"/>
          <c:showVal val="0"/>
          <c:showCatName val="0"/>
          <c:showSerName val="0"/>
          <c:showPercent val="0"/>
          <c:showBubbleSize val="0"/>
        </c:dLbls>
        <c:gapWidth val="219"/>
        <c:overlap val="-27"/>
        <c:axId val="178984255"/>
        <c:axId val="179140447"/>
      </c:barChart>
      <c:catAx>
        <c:axId val="178984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crossAx val="179140447"/>
        <c:crosses val="autoZero"/>
        <c:auto val="1"/>
        <c:lblAlgn val="ctr"/>
        <c:lblOffset val="100"/>
        <c:noMultiLvlLbl val="0"/>
      </c:catAx>
      <c:valAx>
        <c:axId val="1791404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r>
                  <a:rPr lang="en-GB">
                    <a:solidFill>
                      <a:schemeClr val="tx1"/>
                    </a:solidFill>
                  </a:rPr>
                  <a:t>Arrests per 100,000</a:t>
                </a:r>
              </a:p>
            </c:rich>
          </c:tx>
          <c:layout>
            <c:manualLayout>
              <c:xMode val="edge"/>
              <c:yMode val="edge"/>
              <c:x val="2.2222222222222223E-2"/>
              <c:y val="0.3247018081073198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crossAx val="178984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Garamond" panose="02020404030301010803"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Garamond" panose="02020404030301010803" pitchFamily="18" charset="0"/>
                <a:ea typeface="+mn-ea"/>
                <a:cs typeface="+mn-cs"/>
              </a:defRPr>
            </a:pPr>
            <a:r>
              <a:rPr lang="en-GB" sz="1100" b="1"/>
              <a:t>PERCENTAGE OF WOMEN EMPLOYED IN ENGINEERING, 1990-2019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Garamond" panose="02020404030301010803" pitchFamily="18" charset="0"/>
              <a:ea typeface="+mn-ea"/>
              <a:cs typeface="+mn-cs"/>
            </a:defRPr>
          </a:pPr>
          <a:endParaRPr lang="en-US"/>
        </a:p>
      </c:txPr>
    </c:title>
    <c:autoTitleDeleted val="0"/>
    <c:plotArea>
      <c:layout/>
      <c:barChart>
        <c:barDir val="col"/>
        <c:grouping val="percentStacked"/>
        <c:varyColors val="0"/>
        <c:ser>
          <c:idx val="1"/>
          <c:order val="0"/>
          <c:tx>
            <c:strRef>
              <c:f>'4.4.4 Engineering'!$F$4</c:f>
              <c:strCache>
                <c:ptCount val="1"/>
                <c:pt idx="0">
                  <c:v>Women</c:v>
                </c:pt>
              </c:strCache>
            </c:strRef>
          </c:tx>
          <c:spPr>
            <a:solidFill>
              <a:srgbClr val="6AC2C9"/>
            </a:solidFill>
            <a:ln>
              <a:noFill/>
            </a:ln>
            <a:effectLst/>
          </c:spPr>
          <c:invertIfNegative val="0"/>
          <c:cat>
            <c:numRef>
              <c:f>'4.4.4 Engineering'!$E$5:$E$8</c:f>
              <c:numCache>
                <c:formatCode>General</c:formatCode>
                <c:ptCount val="4"/>
                <c:pt idx="0">
                  <c:v>1990</c:v>
                </c:pt>
                <c:pt idx="1">
                  <c:v>2000</c:v>
                </c:pt>
                <c:pt idx="2">
                  <c:v>2010</c:v>
                </c:pt>
                <c:pt idx="3">
                  <c:v>2019</c:v>
                </c:pt>
              </c:numCache>
            </c:numRef>
          </c:cat>
          <c:val>
            <c:numRef>
              <c:f>'4.4.4 Engineering'!$F$5:$F$8</c:f>
              <c:numCache>
                <c:formatCode>0%</c:formatCode>
                <c:ptCount val="4"/>
                <c:pt idx="0">
                  <c:v>0.12</c:v>
                </c:pt>
                <c:pt idx="1">
                  <c:v>0.12</c:v>
                </c:pt>
                <c:pt idx="2">
                  <c:v>0.14000000000000001</c:v>
                </c:pt>
                <c:pt idx="3">
                  <c:v>0.15</c:v>
                </c:pt>
              </c:numCache>
            </c:numRef>
          </c:val>
          <c:extLst>
            <c:ext xmlns:c16="http://schemas.microsoft.com/office/drawing/2014/chart" uri="{C3380CC4-5D6E-409C-BE32-E72D297353CC}">
              <c16:uniqueId val="{00000000-F596-AA49-84BC-6F970349B262}"/>
            </c:ext>
          </c:extLst>
        </c:ser>
        <c:ser>
          <c:idx val="2"/>
          <c:order val="1"/>
          <c:tx>
            <c:strRef>
              <c:f>'4.4.4 Engineering'!$G$4</c:f>
              <c:strCache>
                <c:ptCount val="1"/>
                <c:pt idx="0">
                  <c:v>Men</c:v>
                </c:pt>
              </c:strCache>
            </c:strRef>
          </c:tx>
          <c:spPr>
            <a:solidFill>
              <a:schemeClr val="accent3">
                <a:lumMod val="40000"/>
                <a:lumOff val="60000"/>
              </a:schemeClr>
            </a:solidFill>
            <a:ln>
              <a:noFill/>
            </a:ln>
            <a:effectLst/>
          </c:spPr>
          <c:invertIfNegative val="0"/>
          <c:cat>
            <c:numRef>
              <c:f>'4.4.4 Engineering'!$E$5:$E$8</c:f>
              <c:numCache>
                <c:formatCode>General</c:formatCode>
                <c:ptCount val="4"/>
                <c:pt idx="0">
                  <c:v>1990</c:v>
                </c:pt>
                <c:pt idx="1">
                  <c:v>2000</c:v>
                </c:pt>
                <c:pt idx="2">
                  <c:v>2010</c:v>
                </c:pt>
                <c:pt idx="3">
                  <c:v>2019</c:v>
                </c:pt>
              </c:numCache>
            </c:numRef>
          </c:cat>
          <c:val>
            <c:numRef>
              <c:f>'4.4.4 Engineering'!$G$5:$G$8</c:f>
              <c:numCache>
                <c:formatCode>0%</c:formatCode>
                <c:ptCount val="4"/>
                <c:pt idx="0">
                  <c:v>0.88</c:v>
                </c:pt>
                <c:pt idx="1">
                  <c:v>0.88</c:v>
                </c:pt>
                <c:pt idx="2">
                  <c:v>0.86</c:v>
                </c:pt>
                <c:pt idx="3">
                  <c:v>0.85</c:v>
                </c:pt>
              </c:numCache>
            </c:numRef>
          </c:val>
          <c:extLst>
            <c:ext xmlns:c16="http://schemas.microsoft.com/office/drawing/2014/chart" uri="{C3380CC4-5D6E-409C-BE32-E72D297353CC}">
              <c16:uniqueId val="{00000001-F596-AA49-84BC-6F970349B262}"/>
            </c:ext>
          </c:extLst>
        </c:ser>
        <c:dLbls>
          <c:showLegendKey val="0"/>
          <c:showVal val="0"/>
          <c:showCatName val="0"/>
          <c:showSerName val="0"/>
          <c:showPercent val="0"/>
          <c:showBubbleSize val="0"/>
        </c:dLbls>
        <c:gapWidth val="50"/>
        <c:overlap val="100"/>
        <c:axId val="507065215"/>
        <c:axId val="506903967"/>
      </c:barChart>
      <c:catAx>
        <c:axId val="5070652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crossAx val="506903967"/>
        <c:crosses val="autoZero"/>
        <c:auto val="1"/>
        <c:lblAlgn val="ctr"/>
        <c:lblOffset val="100"/>
        <c:noMultiLvlLbl val="0"/>
      </c:catAx>
      <c:valAx>
        <c:axId val="5069039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crossAx val="507065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Garamond" panose="020204040303010108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withinLinearReversed" id="23">
  <a:schemeClr val="accent3"/>
</cs:colorStyle>
</file>

<file path=word/charts/colors12.xml><?xml version="1.0" encoding="utf-8"?>
<cs:colorStyle xmlns:cs="http://schemas.microsoft.com/office/drawing/2012/chartStyle" xmlns:a="http://schemas.openxmlformats.org/drawingml/2006/main" meth="withinLinearReversed" id="23">
  <a:schemeClr val="accent3"/>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Reversed" id="23">
  <a:schemeClr val="accent3"/>
</cs:colorStyle>
</file>

<file path=word/charts/colors6.xml><?xml version="1.0" encoding="utf-8"?>
<cs:colorStyle xmlns:cs="http://schemas.microsoft.com/office/drawing/2012/chartStyle" xmlns:a="http://schemas.openxmlformats.org/drawingml/2006/main" meth="withinLinearReversed" id="23">
  <a:schemeClr val="accent3"/>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Reversed" id="23">
  <a:schemeClr val="accent3"/>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FD02F80-4D96-C24E-9E0E-3B2FCB866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15845</Words>
  <Characters>86674</Characters>
  <Application>Microsoft Office Word</Application>
  <DocSecurity>0</DocSecurity>
  <Lines>2549</Lines>
  <Paragraphs>1627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 Tennies</dc:creator>
  <cp:keywords/>
  <dc:description/>
  <cp:lastModifiedBy>Meg Tennies</cp:lastModifiedBy>
  <cp:revision>364</cp:revision>
  <dcterms:created xsi:type="dcterms:W3CDTF">2022-04-10T11:49:00Z</dcterms:created>
  <dcterms:modified xsi:type="dcterms:W3CDTF">2022-04-26T16:24:00Z</dcterms:modified>
</cp:coreProperties>
</file>