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9F6" w:rsidRDefault="007E49F6" w:rsidP="007E49F6"/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95"/>
        <w:gridCol w:w="9465"/>
      </w:tblGrid>
      <w:tr w:rsidR="007E49F6" w:rsidTr="00EC6B29">
        <w:trPr>
          <w:trHeight w:val="420"/>
        </w:trPr>
        <w:tc>
          <w:tcPr>
            <w:tcW w:w="1296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7E49F6" w:rsidP="007E49F6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 xml:space="preserve">Test ID: </w:t>
            </w:r>
            <w:r>
              <w:rPr>
                <w:rFonts w:ascii="Calibri" w:eastAsia="Calibri" w:hAnsi="Calibri" w:cs="Calibri"/>
              </w:rPr>
              <w:t>13-View workload of the officers under committee head.</w:t>
            </w:r>
          </w:p>
        </w:tc>
      </w:tr>
      <w:tr w:rsidR="007E49F6" w:rsidTr="00EC6B29"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7E49F6" w:rsidP="00EC6B29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Designed by:</w:t>
            </w:r>
          </w:p>
          <w:p w:rsidR="007E49F6" w:rsidRDefault="007E49F6" w:rsidP="00EC6B29">
            <w:pPr>
              <w:widowControl w:val="0"/>
              <w:spacing w:line="240" w:lineRule="auto"/>
            </w:pPr>
          </w:p>
        </w:tc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7E49F6" w:rsidP="00EC6B29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Module or Screen:</w:t>
            </w:r>
          </w:p>
          <w:p w:rsidR="007E49F6" w:rsidRDefault="005B4C66" w:rsidP="00EC6B29">
            <w:pPr>
              <w:widowControl w:val="0"/>
              <w:spacing w:line="240" w:lineRule="auto"/>
            </w:pPr>
            <w:r>
              <w:t>Officers</w:t>
            </w:r>
          </w:p>
        </w:tc>
      </w:tr>
      <w:tr w:rsidR="007E49F6" w:rsidTr="00EC6B29">
        <w:tc>
          <w:tcPr>
            <w:tcW w:w="34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7E49F6" w:rsidP="00EC6B29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Test Data Source:</w:t>
            </w:r>
          </w:p>
          <w:p w:rsidR="007E49F6" w:rsidRDefault="002D7F25" w:rsidP="00EC6B29">
            <w:pPr>
              <w:widowControl w:val="0"/>
              <w:spacing w:line="240" w:lineRule="auto"/>
            </w:pPr>
            <w:r>
              <w:t xml:space="preserve">Username: </w:t>
            </w:r>
            <w:hyperlink r:id="rId5" w:history="1">
              <w:r w:rsidRPr="009C6166">
                <w:rPr>
                  <w:rStyle w:val="Hyperlink"/>
                </w:rPr>
                <w:t>test@dlsu.edu.ph</w:t>
              </w:r>
            </w:hyperlink>
          </w:p>
          <w:p w:rsidR="002D7F25" w:rsidRDefault="002D7F25" w:rsidP="00EC6B29">
            <w:pPr>
              <w:widowControl w:val="0"/>
              <w:spacing w:line="240" w:lineRule="auto"/>
            </w:pPr>
            <w:r>
              <w:t>Password: Test123#</w:t>
            </w:r>
            <w:bookmarkStart w:id="0" w:name="_GoBack"/>
            <w:bookmarkEnd w:id="0"/>
          </w:p>
        </w:tc>
        <w:tc>
          <w:tcPr>
            <w:tcW w:w="9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7E49F6" w:rsidP="00EC6B29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  <w:b/>
              </w:rPr>
              <w:t>Objectives:</w:t>
            </w:r>
          </w:p>
          <w:p w:rsidR="007E49F6" w:rsidRDefault="007E49F6" w:rsidP="001F1E3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 xml:space="preserve">To test if the </w:t>
            </w:r>
            <w:r w:rsidR="001F1E3E">
              <w:rPr>
                <w:rFonts w:ascii="Calibri" w:eastAsia="Calibri" w:hAnsi="Calibri" w:cs="Calibri"/>
              </w:rPr>
              <w:t xml:space="preserve">all officers </w:t>
            </w:r>
            <w:r>
              <w:rPr>
                <w:rFonts w:ascii="Calibri" w:eastAsia="Calibri" w:hAnsi="Calibri" w:cs="Calibri"/>
              </w:rPr>
              <w:t>can vi</w:t>
            </w:r>
            <w:r w:rsidR="001F1E3E">
              <w:rPr>
                <w:rFonts w:ascii="Calibri" w:eastAsia="Calibri" w:hAnsi="Calibri" w:cs="Calibri"/>
              </w:rPr>
              <w:t>ew the workload of the all the officers</w:t>
            </w:r>
          </w:p>
        </w:tc>
      </w:tr>
    </w:tbl>
    <w:p w:rsidR="007E49F6" w:rsidRDefault="007E49F6" w:rsidP="007E49F6"/>
    <w:p w:rsidR="007E49F6" w:rsidRDefault="007E49F6" w:rsidP="007E49F6"/>
    <w:tbl>
      <w:tblPr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2820"/>
        <w:gridCol w:w="3570"/>
        <w:gridCol w:w="2100"/>
        <w:gridCol w:w="1965"/>
        <w:gridCol w:w="1440"/>
      </w:tblGrid>
      <w:tr w:rsidR="007E49F6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7E49F6" w:rsidP="00EC6B29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Test Case #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7E49F6" w:rsidP="00EC6B29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7E49F6" w:rsidP="00EC6B29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Test Steps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7E49F6" w:rsidP="00EC6B29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Expected Results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7E49F6" w:rsidP="00EC6B29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Actual Results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7E49F6" w:rsidP="00EC6B29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Performed by/ Date</w:t>
            </w:r>
          </w:p>
        </w:tc>
      </w:tr>
      <w:tr w:rsidR="007E49F6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0571D6" w:rsidP="00EC6B29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13</w:t>
            </w:r>
            <w:r w:rsidR="007E49F6">
              <w:rPr>
                <w:rFonts w:ascii="Calibri" w:eastAsia="Calibri" w:hAnsi="Calibri" w:cs="Calibri"/>
              </w:rPr>
              <w:t>-1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CD5B16" w:rsidP="00EC6B29">
            <w:pPr>
              <w:widowControl w:val="0"/>
              <w:spacing w:line="240" w:lineRule="auto"/>
            </w:pPr>
            <w:r>
              <w:t xml:space="preserve">Verify that the system displays </w:t>
            </w:r>
            <w:r w:rsidR="000571D6">
              <w:t>list of officers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0571D6" w:rsidP="00EC6B29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Login with </w:t>
            </w:r>
            <w:r w:rsidR="00805D3E">
              <w:rPr>
                <w:rFonts w:ascii="Calibri" w:eastAsia="Calibri" w:hAnsi="Calibri" w:cs="Calibri"/>
              </w:rPr>
              <w:t xml:space="preserve">a valid </w:t>
            </w:r>
            <w:r>
              <w:rPr>
                <w:rFonts w:ascii="Calibri" w:eastAsia="Calibri" w:hAnsi="Calibri" w:cs="Calibri"/>
              </w:rPr>
              <w:t>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6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</w:p>
          <w:p w:rsidR="000571D6" w:rsidRDefault="000571D6" w:rsidP="00FF6AC2">
            <w:pPr>
              <w:widowControl w:val="0"/>
              <w:numPr>
                <w:ilvl w:val="0"/>
                <w:numId w:val="5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From the dashboard, go to the </w:t>
            </w:r>
            <w:r w:rsidR="00FF6AC2">
              <w:rPr>
                <w:rFonts w:ascii="Calibri" w:eastAsia="Calibri" w:hAnsi="Calibri" w:cs="Calibri"/>
              </w:rPr>
              <w:t>Officers</w:t>
            </w:r>
            <w:r>
              <w:rPr>
                <w:rFonts w:ascii="Calibri" w:eastAsia="Calibri" w:hAnsi="Calibri" w:cs="Calibri"/>
              </w:rPr>
              <w:t xml:space="preserve"> page.</w:t>
            </w: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0571D6" w:rsidP="00805D3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The system wi</w:t>
            </w:r>
            <w:r w:rsidR="00805D3E">
              <w:rPr>
                <w:rFonts w:ascii="Calibri" w:eastAsia="Calibri" w:hAnsi="Calibri" w:cs="Calibri"/>
              </w:rPr>
              <w:t>ll display the list of all officers.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71D6" w:rsidRPr="00E37290" w:rsidRDefault="00EC6B29" w:rsidP="000571D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The system displayed the list of all officers.</w:t>
            </w:r>
          </w:p>
          <w:p w:rsidR="00EC6B29" w:rsidRPr="00E37290" w:rsidRDefault="00EC6B29" w:rsidP="000571D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EC6B29" w:rsidRPr="00E37290" w:rsidRDefault="00EC6B29" w:rsidP="000571D6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7E49F6" w:rsidRPr="00E37290" w:rsidRDefault="007E49F6" w:rsidP="00EC6B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Pr="00E37290" w:rsidRDefault="00EB6AD7" w:rsidP="00EC6B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C6B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E37290" w:rsidRPr="00E37290" w:rsidRDefault="00E37290" w:rsidP="00EC6B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7E49F6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4D3A6D" w:rsidP="00EC6B29">
            <w:pPr>
              <w:widowControl w:val="0"/>
              <w:spacing w:line="240" w:lineRule="auto"/>
              <w:jc w:val="center"/>
            </w:pPr>
            <w:r>
              <w:rPr>
                <w:rFonts w:ascii="Calibri" w:eastAsia="Calibri" w:hAnsi="Calibri" w:cs="Calibri"/>
              </w:rPr>
              <w:t>13</w:t>
            </w:r>
            <w:r w:rsidR="00180BBC">
              <w:rPr>
                <w:rFonts w:ascii="Calibri" w:eastAsia="Calibri" w:hAnsi="Calibri" w:cs="Calibri"/>
              </w:rPr>
              <w:t>-2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4D3A6D" w:rsidP="00805D3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Verify that the system displays</w:t>
            </w:r>
            <w:r w:rsidR="00805D3E">
              <w:rPr>
                <w:rFonts w:ascii="Calibri" w:eastAsia="Calibri" w:hAnsi="Calibri" w:cs="Calibri"/>
              </w:rPr>
              <w:t xml:space="preserve"> the correct roster of all the officers.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4D3A6D" w:rsidP="00EC6B29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Login with a </w:t>
            </w:r>
            <w:r w:rsidR="00805D3E">
              <w:rPr>
                <w:rFonts w:ascii="Calibri" w:eastAsia="Calibri" w:hAnsi="Calibri" w:cs="Calibri"/>
              </w:rPr>
              <w:t>valid</w:t>
            </w:r>
            <w:r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7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</w:p>
          <w:p w:rsidR="004D3A6D" w:rsidRDefault="004D3A6D" w:rsidP="00EC6B29">
            <w:pPr>
              <w:widowControl w:val="0"/>
              <w:numPr>
                <w:ilvl w:val="0"/>
                <w:numId w:val="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From the dashboard, go to </w:t>
            </w:r>
            <w:r w:rsidR="00FF6AC2">
              <w:rPr>
                <w:rFonts w:ascii="Calibri" w:eastAsia="Calibri" w:hAnsi="Calibri" w:cs="Calibri"/>
              </w:rPr>
              <w:t>Officers</w:t>
            </w:r>
            <w:r>
              <w:rPr>
                <w:rFonts w:ascii="Calibri" w:eastAsia="Calibri" w:hAnsi="Calibri" w:cs="Calibri"/>
              </w:rPr>
              <w:t xml:space="preserve"> page</w:t>
            </w:r>
          </w:p>
          <w:p w:rsidR="004D3A6D" w:rsidRDefault="004D3A6D" w:rsidP="004D3A6D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Default="004D3A6D" w:rsidP="00805D3E">
            <w:pPr>
              <w:widowControl w:val="0"/>
              <w:spacing w:line="240" w:lineRule="auto"/>
            </w:pPr>
            <w:r>
              <w:rPr>
                <w:rFonts w:ascii="Calibri" w:eastAsia="Calibri" w:hAnsi="Calibri" w:cs="Calibri"/>
              </w:rPr>
              <w:t>The system displays</w:t>
            </w:r>
            <w:r w:rsidR="00805D3E">
              <w:rPr>
                <w:rFonts w:ascii="Calibri" w:eastAsia="Calibri" w:hAnsi="Calibri" w:cs="Calibri"/>
              </w:rPr>
              <w:t xml:space="preserve"> the correct roster of all the officers.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49F6" w:rsidRPr="00E37290" w:rsidRDefault="007E49F6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4D3A6D" w:rsidRPr="00E37290" w:rsidRDefault="00EC6B29" w:rsidP="00EC6B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The system displayed the correct roster of all the officers.</w:t>
            </w:r>
          </w:p>
          <w:p w:rsidR="00EB6AD7" w:rsidRPr="00E37290" w:rsidRDefault="00EB6AD7" w:rsidP="00EC6B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EC6B29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7E49F6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4D3A6D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A6D" w:rsidRDefault="00180BBC" w:rsidP="00EC6B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13-3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A6D" w:rsidRDefault="004D3A6D" w:rsidP="000E3F9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Verify that </w:t>
            </w:r>
            <w:r w:rsidR="00180BBC">
              <w:rPr>
                <w:rFonts w:ascii="Calibri" w:eastAsia="Calibri" w:hAnsi="Calibri" w:cs="Calibri"/>
              </w:rPr>
              <w:t xml:space="preserve">the system displays the </w:t>
            </w:r>
            <w:r w:rsidR="000E3F98">
              <w:rPr>
                <w:rFonts w:ascii="Calibri" w:eastAsia="Calibri" w:hAnsi="Calibri" w:cs="Calibri"/>
              </w:rPr>
              <w:t>projects assigned</w:t>
            </w:r>
            <w:r>
              <w:rPr>
                <w:rFonts w:ascii="Calibri" w:eastAsia="Calibri" w:hAnsi="Calibri" w:cs="Calibri"/>
              </w:rPr>
              <w:t xml:space="preserve"> of </w:t>
            </w:r>
            <w:r w:rsidR="00805D3E">
              <w:rPr>
                <w:rFonts w:ascii="Calibri" w:eastAsia="Calibri" w:hAnsi="Calibri" w:cs="Calibri"/>
              </w:rPr>
              <w:t xml:space="preserve">all </w:t>
            </w:r>
            <w:r>
              <w:rPr>
                <w:rFonts w:ascii="Calibri" w:eastAsia="Calibri" w:hAnsi="Calibri" w:cs="Calibri"/>
              </w:rPr>
              <w:t>the officers</w:t>
            </w:r>
            <w:r w:rsidR="00180BBC">
              <w:rPr>
                <w:rFonts w:ascii="Calibri" w:eastAsia="Calibri" w:hAnsi="Calibri" w:cs="Calibri"/>
              </w:rPr>
              <w:t xml:space="preserve"> </w:t>
            </w:r>
            <w:r w:rsidR="00180BBC">
              <w:rPr>
                <w:rFonts w:ascii="Calibri" w:eastAsia="Calibri" w:hAnsi="Calibri" w:cs="Calibri"/>
              </w:rPr>
              <w:lastRenderedPageBreak/>
              <w:t>with existing workload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A6D" w:rsidRDefault="004D3A6D" w:rsidP="004D3A6D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lastRenderedPageBreak/>
              <w:t xml:space="preserve">Login with a </w:t>
            </w:r>
            <w:r w:rsidR="00805D3E"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8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4D3A6D" w:rsidRDefault="004D3A6D" w:rsidP="004D3A6D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From the dashboard, go to </w:t>
            </w:r>
            <w:r w:rsidR="00FF6AC2">
              <w:rPr>
                <w:rFonts w:ascii="Calibri" w:eastAsia="Calibri" w:hAnsi="Calibri" w:cs="Calibri"/>
              </w:rPr>
              <w:t>Officers</w:t>
            </w:r>
            <w:r>
              <w:rPr>
                <w:rFonts w:ascii="Calibri" w:eastAsia="Calibri" w:hAnsi="Calibri" w:cs="Calibri"/>
              </w:rPr>
              <w:t xml:space="preserve"> page</w:t>
            </w:r>
          </w:p>
          <w:p w:rsidR="004D3A6D" w:rsidRDefault="004D3A6D" w:rsidP="004D3A6D">
            <w:pPr>
              <w:widowControl w:val="0"/>
              <w:numPr>
                <w:ilvl w:val="0"/>
                <w:numId w:val="10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</w:t>
            </w:r>
            <w:r w:rsidR="00180BBC">
              <w:rPr>
                <w:rFonts w:ascii="Calibri" w:eastAsia="Calibri" w:hAnsi="Calibri" w:cs="Calibri"/>
              </w:rPr>
              <w:t>will display list of</w:t>
            </w:r>
            <w:r w:rsidR="00065EC3">
              <w:rPr>
                <w:rFonts w:ascii="Calibri" w:eastAsia="Calibri" w:hAnsi="Calibri" w:cs="Calibri"/>
              </w:rPr>
              <w:t xml:space="preserve"> all the</w:t>
            </w:r>
            <w:r w:rsidR="00180BBC">
              <w:rPr>
                <w:rFonts w:ascii="Calibri" w:eastAsia="Calibri" w:hAnsi="Calibri" w:cs="Calibri"/>
              </w:rPr>
              <w:t xml:space="preserve"> officers and its corresponding workload.</w:t>
            </w:r>
          </w:p>
          <w:p w:rsidR="004D3A6D" w:rsidRDefault="004D3A6D" w:rsidP="00180BBC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A6D" w:rsidRDefault="000E3F98" w:rsidP="000E3F9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The system displays the assigned projects on the projects </w:t>
            </w:r>
            <w:r>
              <w:rPr>
                <w:rFonts w:ascii="Calibri" w:eastAsia="Calibri" w:hAnsi="Calibri" w:cs="Calibri"/>
              </w:rPr>
              <w:lastRenderedPageBreak/>
              <w:t>assigned column for all officers with existing workload.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A6D" w:rsidRPr="00E37290" w:rsidRDefault="00EC6B29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lastRenderedPageBreak/>
              <w:t xml:space="preserve">The system displayed the assigned projects </w:t>
            </w:r>
            <w:r w:rsidRPr="00E37290">
              <w:rPr>
                <w:rFonts w:asciiTheme="minorHAnsi" w:eastAsia="Calibri" w:hAnsiTheme="minorHAnsi" w:cs="Calibri"/>
              </w:rPr>
              <w:lastRenderedPageBreak/>
              <w:t>on the assigned column for all officers with existing workload.</w:t>
            </w:r>
          </w:p>
          <w:p w:rsidR="00180BBC" w:rsidRPr="00E37290" w:rsidRDefault="00180BBC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180BBC" w:rsidRPr="00E37290" w:rsidRDefault="00180BBC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180BBC" w:rsidRPr="00E37290" w:rsidRDefault="00180BBC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180BBC" w:rsidRPr="00E37290" w:rsidRDefault="00180BBC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180BBC" w:rsidRPr="00E37290" w:rsidRDefault="00180BBC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180BBC" w:rsidRPr="00E37290" w:rsidRDefault="00180BBC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lastRenderedPageBreak/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4D3A6D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180BBC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BBC" w:rsidRDefault="00180BBC" w:rsidP="00EC6B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13-4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BBC" w:rsidRDefault="00180BBC" w:rsidP="000E3F9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Verify that the </w:t>
            </w:r>
            <w:r w:rsidR="000E3F98">
              <w:rPr>
                <w:rFonts w:ascii="Calibri" w:eastAsia="Calibri" w:hAnsi="Calibri" w:cs="Calibri"/>
              </w:rPr>
              <w:t xml:space="preserve">system clearly displays correct </w:t>
            </w:r>
            <w:r>
              <w:rPr>
                <w:rFonts w:ascii="Calibri" w:eastAsia="Calibri" w:hAnsi="Calibri" w:cs="Calibri"/>
              </w:rPr>
              <w:t xml:space="preserve">information of </w:t>
            </w:r>
            <w:r w:rsidR="00805D3E">
              <w:rPr>
                <w:rFonts w:ascii="Calibri" w:eastAsia="Calibri" w:hAnsi="Calibri" w:cs="Calibri"/>
              </w:rPr>
              <w:t xml:space="preserve">all </w:t>
            </w:r>
            <w:r>
              <w:rPr>
                <w:rFonts w:ascii="Calibri" w:eastAsia="Calibri" w:hAnsi="Calibri" w:cs="Calibri"/>
              </w:rPr>
              <w:t>the officers currently with</w:t>
            </w:r>
            <w:r w:rsidR="00FF6AC2">
              <w:rPr>
                <w:rFonts w:ascii="Calibri" w:eastAsia="Calibri" w:hAnsi="Calibri" w:cs="Calibri"/>
              </w:rPr>
              <w:t xml:space="preserve">out </w:t>
            </w:r>
            <w:r w:rsidR="000E3F98">
              <w:rPr>
                <w:rFonts w:ascii="Calibri" w:eastAsia="Calibri" w:hAnsi="Calibri" w:cs="Calibri"/>
              </w:rPr>
              <w:t>assigned projects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BBC" w:rsidRDefault="00180BBC" w:rsidP="00180BBC">
            <w:pPr>
              <w:pStyle w:val="ListParagraph"/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 w:rsidR="00805D3E"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9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180BBC" w:rsidRDefault="00180BBC" w:rsidP="00180BBC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From the dashboard, go to </w:t>
            </w:r>
            <w:r w:rsidR="00FF6AC2">
              <w:rPr>
                <w:rFonts w:ascii="Calibri" w:eastAsia="Calibri" w:hAnsi="Calibri" w:cs="Calibri"/>
              </w:rPr>
              <w:t>Officers</w:t>
            </w:r>
            <w:r>
              <w:rPr>
                <w:rFonts w:ascii="Calibri" w:eastAsia="Calibri" w:hAnsi="Calibri" w:cs="Calibri"/>
              </w:rPr>
              <w:t xml:space="preserve"> page</w:t>
            </w:r>
          </w:p>
          <w:p w:rsidR="00180BBC" w:rsidRDefault="00180BBC" w:rsidP="00180BBC">
            <w:pPr>
              <w:widowControl w:val="0"/>
              <w:numPr>
                <w:ilvl w:val="0"/>
                <w:numId w:val="11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will display list of </w:t>
            </w:r>
            <w:r w:rsidR="00065EC3">
              <w:rPr>
                <w:rFonts w:ascii="Calibri" w:eastAsia="Calibri" w:hAnsi="Calibri" w:cs="Calibri"/>
              </w:rPr>
              <w:t xml:space="preserve">all the </w:t>
            </w:r>
            <w:r>
              <w:rPr>
                <w:rFonts w:ascii="Calibri" w:eastAsia="Calibri" w:hAnsi="Calibri" w:cs="Calibri"/>
              </w:rPr>
              <w:t>officers.</w:t>
            </w:r>
          </w:p>
          <w:p w:rsidR="00180BBC" w:rsidRPr="00180BBC" w:rsidRDefault="00180BBC" w:rsidP="00180BBC">
            <w:pPr>
              <w:widowControl w:val="0"/>
              <w:spacing w:line="240" w:lineRule="auto"/>
              <w:ind w:left="360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BBC" w:rsidRDefault="00180BBC" w:rsidP="00FF6AC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</w:t>
            </w:r>
            <w:r w:rsidR="00CD5B16">
              <w:rPr>
                <w:rFonts w:ascii="Calibri" w:eastAsia="Calibri" w:hAnsi="Calibri" w:cs="Calibri"/>
              </w:rPr>
              <w:t xml:space="preserve">m displays blank </w:t>
            </w:r>
            <w:r w:rsidR="000E3F98">
              <w:rPr>
                <w:rFonts w:ascii="Calibri" w:eastAsia="Calibri" w:hAnsi="Calibri" w:cs="Calibri"/>
              </w:rPr>
              <w:t>on the projects assigned</w:t>
            </w:r>
            <w:r>
              <w:rPr>
                <w:rFonts w:ascii="Calibri" w:eastAsia="Calibri" w:hAnsi="Calibri" w:cs="Calibri"/>
              </w:rPr>
              <w:t xml:space="preserve"> column for officers without</w:t>
            </w:r>
            <w:r w:rsidR="000E3F98">
              <w:rPr>
                <w:rFonts w:ascii="Calibri" w:eastAsia="Calibri" w:hAnsi="Calibri" w:cs="Calibri"/>
              </w:rPr>
              <w:t xml:space="preserve"> existing assigned projects</w:t>
            </w: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0BBC" w:rsidRPr="00E37290" w:rsidRDefault="00EB6AD7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 displayed blank on the projects assigned column for officers without existing assigned projects.</w:t>
            </w:r>
          </w:p>
          <w:p w:rsidR="00EB6AD7" w:rsidRPr="00E37290" w:rsidRDefault="00EB6AD7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180BBC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065EC3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EC3" w:rsidRDefault="00065EC3" w:rsidP="00EC6B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13-5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EC3" w:rsidRDefault="00065EC3" w:rsidP="00FF6AC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the position of all the officers.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EC3" w:rsidRDefault="00065EC3" w:rsidP="00065EC3">
            <w:pPr>
              <w:pStyle w:val="ListParagraph"/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10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EC6B29" w:rsidRDefault="00EC6B29" w:rsidP="00EC6B29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</w:rPr>
            </w:pPr>
          </w:p>
          <w:p w:rsidR="00065EC3" w:rsidRDefault="00065EC3" w:rsidP="00065EC3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065EC3" w:rsidRDefault="00065EC3" w:rsidP="00065EC3">
            <w:pPr>
              <w:widowControl w:val="0"/>
              <w:numPr>
                <w:ilvl w:val="0"/>
                <w:numId w:val="1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065EC3" w:rsidRPr="00065EC3" w:rsidRDefault="00065EC3" w:rsidP="00065E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EC3" w:rsidRDefault="00065EC3" w:rsidP="00065EC3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displays list of all the officers and its corresponding position.</w:t>
            </w:r>
          </w:p>
          <w:p w:rsidR="00065EC3" w:rsidRDefault="00065EC3" w:rsidP="00FF6AC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EC3" w:rsidRPr="00E37290" w:rsidRDefault="00EB6AD7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 displayed the list of all the officers and its corresponding position.</w:t>
            </w:r>
          </w:p>
          <w:p w:rsidR="00EB6AD7" w:rsidRPr="00E37290" w:rsidRDefault="00EB6AD7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065EC3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065EC3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EC3" w:rsidRDefault="00065EC3" w:rsidP="00EC6B29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13-6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EC3" w:rsidRDefault="00065EC3" w:rsidP="00FF6AC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the contact number of all the officers.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EC3" w:rsidRDefault="00065EC3" w:rsidP="00065EC3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11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EC6B29" w:rsidRDefault="00EC6B29" w:rsidP="00EC6B29">
            <w:pPr>
              <w:widowControl w:val="0"/>
              <w:spacing w:line="240" w:lineRule="auto"/>
              <w:ind w:left="720"/>
              <w:rPr>
                <w:rFonts w:ascii="Calibri" w:eastAsia="Calibri" w:hAnsi="Calibri" w:cs="Calibri"/>
              </w:rPr>
            </w:pPr>
          </w:p>
          <w:p w:rsidR="00065EC3" w:rsidRDefault="00065EC3" w:rsidP="00065EC3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065EC3" w:rsidRDefault="00065EC3" w:rsidP="00065EC3">
            <w:pPr>
              <w:widowControl w:val="0"/>
              <w:numPr>
                <w:ilvl w:val="0"/>
                <w:numId w:val="13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065EC3" w:rsidRDefault="00065EC3" w:rsidP="00065EC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EC3" w:rsidRDefault="00065EC3" w:rsidP="00065EC3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displays list of all the officers and its corresponding contact number.</w:t>
            </w:r>
          </w:p>
          <w:p w:rsidR="00065EC3" w:rsidRDefault="00065EC3" w:rsidP="00FF6AC2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5EC3" w:rsidRPr="00E37290" w:rsidRDefault="00EB6AD7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 displayed the list of all the officers and its corresponding contact number.</w:t>
            </w:r>
          </w:p>
          <w:p w:rsidR="00EB6AD7" w:rsidRPr="00E37290" w:rsidRDefault="00EB6AD7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EC6B29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065EC3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CD5B16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13-7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CD5B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displays the committee of all the officers.</w:t>
            </w:r>
          </w:p>
          <w:p w:rsidR="00CD5B16" w:rsidRDefault="00CD5B16" w:rsidP="00CD5B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CD5B16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12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CD5B16" w:rsidRDefault="00CD5B16" w:rsidP="00CD5B16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CD5B16" w:rsidRDefault="00CD5B16" w:rsidP="00CD5B16">
            <w:pPr>
              <w:widowControl w:val="0"/>
              <w:numPr>
                <w:ilvl w:val="0"/>
                <w:numId w:val="14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CD5B16" w:rsidRPr="00065EC3" w:rsidRDefault="00CD5B16" w:rsidP="00CD5B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CD5B16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displays list of all the officers and its corresponding committee.</w:t>
            </w:r>
          </w:p>
          <w:p w:rsidR="00CD5B16" w:rsidRDefault="00CD5B16" w:rsidP="00CD5B16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 displayed the list of all the officers and its corresponding committee.</w:t>
            </w:r>
          </w:p>
          <w:p w:rsidR="00EB6AD7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CD5B16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CD5B16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13-8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CD5B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Verify that the </w:t>
            </w:r>
            <w:r w:rsidR="000132B8">
              <w:rPr>
                <w:rFonts w:ascii="Calibri" w:eastAsia="Calibri" w:hAnsi="Calibri" w:cs="Calibri"/>
              </w:rPr>
              <w:t>system can sort</w:t>
            </w:r>
            <w:r>
              <w:rPr>
                <w:rFonts w:ascii="Calibri" w:eastAsia="Calibri" w:hAnsi="Calibri" w:cs="Calibri"/>
              </w:rPr>
              <w:t xml:space="preserve"> the list of officers according to the “Name” Column.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CD5B16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13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CD5B16" w:rsidRDefault="00CD5B16" w:rsidP="00CD5B16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CD5B16" w:rsidRDefault="00CD5B16" w:rsidP="00CD5B16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CD5B16" w:rsidRDefault="000132B8" w:rsidP="00CD5B16">
            <w:pPr>
              <w:widowControl w:val="0"/>
              <w:numPr>
                <w:ilvl w:val="0"/>
                <w:numId w:val="15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Toggle the “Name” column</w:t>
            </w:r>
            <w:r w:rsidR="00CD5B16">
              <w:rPr>
                <w:rFonts w:ascii="Calibri" w:eastAsia="Calibri" w:hAnsi="Calibri" w:cs="Calibri"/>
              </w:rPr>
              <w:t>.</w:t>
            </w:r>
          </w:p>
          <w:p w:rsidR="00CD5B16" w:rsidRPr="00CD5B16" w:rsidRDefault="00CD5B16" w:rsidP="00CD5B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CD5B16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displays list</w:t>
            </w:r>
            <w:r w:rsidR="000132B8">
              <w:rPr>
                <w:rFonts w:ascii="Calibri" w:eastAsia="Calibri" w:hAnsi="Calibri" w:cs="Calibri"/>
              </w:rPr>
              <w:t xml:space="preserve"> of </w:t>
            </w:r>
            <w:r w:rsidR="00EB6AD7">
              <w:rPr>
                <w:rFonts w:ascii="Calibri" w:eastAsia="Calibri" w:hAnsi="Calibri" w:cs="Calibri"/>
              </w:rPr>
              <w:t xml:space="preserve">the officers </w:t>
            </w:r>
            <w:r>
              <w:rPr>
                <w:rFonts w:ascii="Calibri" w:eastAsia="Calibri" w:hAnsi="Calibri" w:cs="Calibri"/>
              </w:rPr>
              <w:t>alphabetically according to their name.</w:t>
            </w:r>
          </w:p>
          <w:p w:rsidR="00CD5B16" w:rsidRDefault="00CD5B16" w:rsidP="00CD5B16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systems displayed the list of the officers alphabetically according to their name.</w:t>
            </w:r>
          </w:p>
          <w:p w:rsidR="00EB6AD7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CD5B16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CD5B16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13-9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CD5B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</w:t>
            </w:r>
            <w:r w:rsidR="000132B8">
              <w:rPr>
                <w:rFonts w:ascii="Calibri" w:eastAsia="Calibri" w:hAnsi="Calibri" w:cs="Calibri"/>
              </w:rPr>
              <w:t>erify that the system can sort</w:t>
            </w:r>
            <w:r>
              <w:rPr>
                <w:rFonts w:ascii="Calibri" w:eastAsia="Calibri" w:hAnsi="Calibri" w:cs="Calibri"/>
              </w:rPr>
              <w:t xml:space="preserve"> the list of officers according to the “Committee” Column.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CD5B1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14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CD5B16" w:rsidRDefault="00CD5B16" w:rsidP="00CD5B16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CD5B16" w:rsidRDefault="00CD5B16" w:rsidP="00CD5B16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CD5B16" w:rsidRDefault="000132B8" w:rsidP="00CD5B16">
            <w:pPr>
              <w:widowControl w:val="0"/>
              <w:numPr>
                <w:ilvl w:val="0"/>
                <w:numId w:val="16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Toggle the “Committee” column</w:t>
            </w:r>
          </w:p>
          <w:p w:rsidR="00CD5B16" w:rsidRPr="00CD5B16" w:rsidRDefault="00CD5B16" w:rsidP="00CD5B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0132B8" w:rsidP="00CD5B16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displays list of </w:t>
            </w:r>
            <w:r w:rsidR="00EB6AD7">
              <w:rPr>
                <w:rFonts w:ascii="Calibri" w:eastAsia="Calibri" w:hAnsi="Calibri" w:cs="Calibri"/>
              </w:rPr>
              <w:t xml:space="preserve">the officers </w:t>
            </w:r>
            <w:r w:rsidR="00CD5B16">
              <w:rPr>
                <w:rFonts w:ascii="Calibri" w:eastAsia="Calibri" w:hAnsi="Calibri" w:cs="Calibri"/>
              </w:rPr>
              <w:t>alphabetically according to their committee.</w:t>
            </w:r>
          </w:p>
          <w:p w:rsidR="00CD5B16" w:rsidRDefault="00CD5B16" w:rsidP="00CD5B16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systems displayed the list of the officers alphab</w:t>
            </w:r>
            <w:r w:rsidRPr="00E37290">
              <w:rPr>
                <w:rFonts w:asciiTheme="minorHAnsi" w:eastAsia="Calibri" w:hAnsiTheme="minorHAnsi" w:cs="Calibri"/>
              </w:rPr>
              <w:t>etically according to their committee.</w:t>
            </w:r>
          </w:p>
          <w:p w:rsidR="00EB6AD7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CD5B16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CD5B16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13-10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0132B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Verify that the system can </w:t>
            </w:r>
            <w:r w:rsidR="000132B8">
              <w:rPr>
                <w:rFonts w:ascii="Calibri" w:eastAsia="Calibri" w:hAnsi="Calibri" w:cs="Calibri"/>
              </w:rPr>
              <w:t>sort</w:t>
            </w:r>
            <w:r>
              <w:rPr>
                <w:rFonts w:ascii="Calibri" w:eastAsia="Calibri" w:hAnsi="Calibri" w:cs="Calibri"/>
              </w:rPr>
              <w:t xml:space="preserve"> the list of officers according to the “Position” Column.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CD5B16" w:rsidP="00CD5B16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15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CD5B16" w:rsidRDefault="00CD5B16" w:rsidP="00CD5B16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CD5B16" w:rsidRDefault="00CD5B16" w:rsidP="00CD5B16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CD5B16" w:rsidRDefault="000132B8" w:rsidP="00CD5B16">
            <w:pPr>
              <w:widowControl w:val="0"/>
              <w:numPr>
                <w:ilvl w:val="0"/>
                <w:numId w:val="17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Toggle the “Position” column</w:t>
            </w:r>
          </w:p>
          <w:p w:rsidR="00CD5B16" w:rsidRPr="00CD5B16" w:rsidRDefault="00CD5B16" w:rsidP="00CD5B1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Default="000132B8" w:rsidP="00CD5B16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displays list of </w:t>
            </w:r>
            <w:r w:rsidR="00EB6AD7">
              <w:rPr>
                <w:rFonts w:ascii="Calibri" w:eastAsia="Calibri" w:hAnsi="Calibri" w:cs="Calibri"/>
              </w:rPr>
              <w:t>the officers</w:t>
            </w:r>
            <w:r w:rsidR="00CD5B16">
              <w:rPr>
                <w:rFonts w:ascii="Calibri" w:eastAsia="Calibri" w:hAnsi="Calibri" w:cs="Calibri"/>
              </w:rPr>
              <w:t xml:space="preserve"> alphabetically according to their position.</w:t>
            </w:r>
          </w:p>
          <w:p w:rsidR="00CD5B16" w:rsidRDefault="00CD5B16" w:rsidP="00CD5B16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B16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systems displayed the list of the officers alphab</w:t>
            </w:r>
            <w:r w:rsidRPr="00E37290">
              <w:rPr>
                <w:rFonts w:asciiTheme="minorHAnsi" w:eastAsia="Calibri" w:hAnsiTheme="minorHAnsi" w:cs="Calibri"/>
              </w:rPr>
              <w:t>etically according to their position.</w:t>
            </w:r>
          </w:p>
          <w:p w:rsidR="00EB6AD7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CD5B16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0132B8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132B8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13-11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DE24AF" w:rsidP="000132B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can filter the displayed list to only show officers under the “Documentations” committee.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AF" w:rsidRDefault="00DE24AF" w:rsidP="00DE24AF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16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DE24AF" w:rsidRDefault="00DE24AF" w:rsidP="00DE24AF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DE24AF" w:rsidRDefault="00DE24AF" w:rsidP="00DE24AF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DE24AF" w:rsidRDefault="00DE24AF" w:rsidP="00DE24AF">
            <w:pPr>
              <w:widowControl w:val="0"/>
              <w:numPr>
                <w:ilvl w:val="0"/>
                <w:numId w:val="18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Select “Documentations” from the “Filter by” drop-down box.</w:t>
            </w:r>
          </w:p>
          <w:p w:rsidR="000132B8" w:rsidRPr="004D3A6D" w:rsidRDefault="000132B8" w:rsidP="00DE24AF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354D5" w:rsidP="00CD5B16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The system only displays the list of officers under the “Documentations” committee.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 xml:space="preserve">The system only displayed all officers under </w:t>
            </w:r>
            <w:r w:rsidRPr="00E37290">
              <w:rPr>
                <w:rFonts w:asciiTheme="minorHAnsi" w:eastAsia="Calibri" w:hAnsiTheme="minorHAnsi" w:cs="Calibri"/>
              </w:rPr>
              <w:t>“Documentations” committee.</w:t>
            </w:r>
          </w:p>
          <w:p w:rsidR="00EB6AD7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CD5B16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0132B8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0132B8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132B8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13-12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AF" w:rsidRDefault="00DE24AF" w:rsidP="000132B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can filter the displayed list to only show officers under the “Operations and Logistics” committee.</w:t>
            </w:r>
          </w:p>
          <w:p w:rsidR="000132B8" w:rsidRDefault="000132B8" w:rsidP="000132B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AF" w:rsidRDefault="00DE24AF" w:rsidP="00DE24A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17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DE24AF" w:rsidRDefault="00DE24AF" w:rsidP="00DE24AF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DE24AF" w:rsidRDefault="00DE24AF" w:rsidP="00DE24AF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DE24AF" w:rsidRDefault="00DE24AF" w:rsidP="00DE24AF">
            <w:pPr>
              <w:widowControl w:val="0"/>
              <w:numPr>
                <w:ilvl w:val="0"/>
                <w:numId w:val="19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“Operations and Logistics” from the “Filter by” drop-down box.</w:t>
            </w:r>
          </w:p>
          <w:p w:rsidR="000132B8" w:rsidRPr="004D3A6D" w:rsidRDefault="000132B8" w:rsidP="00DE24AF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354D5" w:rsidP="000354D5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only displays the list of officers under the “Operations and Logistics” committee.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 only displayed all officers under “</w:t>
            </w:r>
            <w:r w:rsidRPr="00E37290">
              <w:rPr>
                <w:rFonts w:asciiTheme="minorHAnsi" w:eastAsia="Calibri" w:hAnsiTheme="minorHAnsi" w:cs="Calibri"/>
              </w:rPr>
              <w:t>Operations and Logistics</w:t>
            </w:r>
            <w:r w:rsidRPr="00E37290">
              <w:rPr>
                <w:rFonts w:asciiTheme="minorHAnsi" w:eastAsia="Calibri" w:hAnsiTheme="minorHAnsi" w:cs="Calibri"/>
              </w:rPr>
              <w:t>” committee.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0132B8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0132B8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132B8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13-13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DE24AF" w:rsidP="00DE24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can filter the displayed list to only show officers under the “CCS Ambassadors” committee.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AF" w:rsidRDefault="00DE24AF" w:rsidP="00DE24AF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18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DE24AF" w:rsidRDefault="00DE24AF" w:rsidP="00DE24AF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DE24AF" w:rsidRDefault="00DE24AF" w:rsidP="00DE24AF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DE24AF" w:rsidRDefault="00DE24AF" w:rsidP="00DE24AF">
            <w:pPr>
              <w:widowControl w:val="0"/>
              <w:numPr>
                <w:ilvl w:val="0"/>
                <w:numId w:val="20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“CCS Ambassadors” from the “Filter by” drop-down box.</w:t>
            </w:r>
          </w:p>
          <w:p w:rsidR="000132B8" w:rsidRPr="004D3A6D" w:rsidRDefault="000132B8" w:rsidP="00DE24AF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354D5" w:rsidP="000354D5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only displays the list of officers under the “CCS Ambassadors” committee.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 only displayed all officers under “</w:t>
            </w:r>
            <w:r w:rsidRPr="00E37290">
              <w:rPr>
                <w:rFonts w:asciiTheme="minorHAnsi" w:eastAsia="Calibri" w:hAnsiTheme="minorHAnsi" w:cs="Calibri"/>
              </w:rPr>
              <w:t>CCS Ambassadors</w:t>
            </w:r>
            <w:r w:rsidRPr="00E37290">
              <w:rPr>
                <w:rFonts w:asciiTheme="minorHAnsi" w:eastAsia="Calibri" w:hAnsiTheme="minorHAnsi" w:cs="Calibri"/>
              </w:rPr>
              <w:t>” committee.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0132B8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0132B8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132B8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13-14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DE24AF" w:rsidP="00DE24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Verify that the system can </w:t>
            </w:r>
            <w:r>
              <w:rPr>
                <w:rFonts w:ascii="Calibri" w:eastAsia="Calibri" w:hAnsi="Calibri" w:cs="Calibri"/>
              </w:rPr>
              <w:lastRenderedPageBreak/>
              <w:t>filter the displayed list to only show officers under the “Human Resources” committee.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AF" w:rsidRDefault="00DE24AF" w:rsidP="00DE24AF">
            <w:pPr>
              <w:pStyle w:val="ListParagraph"/>
              <w:widowControl w:val="0"/>
              <w:numPr>
                <w:ilvl w:val="0"/>
                <w:numId w:val="21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lastRenderedPageBreak/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</w:t>
            </w:r>
            <w:r w:rsidRPr="004D3A6D">
              <w:rPr>
                <w:rFonts w:ascii="Calibri" w:eastAsia="Calibri" w:hAnsi="Calibri" w:cs="Calibri"/>
              </w:rPr>
              <w:lastRenderedPageBreak/>
              <w:t>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19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DE24AF" w:rsidRDefault="00DE24AF" w:rsidP="00DE24AF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DE24AF" w:rsidRDefault="00DE24AF" w:rsidP="00DE24AF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DE24AF" w:rsidRDefault="00DE24AF" w:rsidP="00DE24AF">
            <w:pPr>
              <w:widowControl w:val="0"/>
              <w:numPr>
                <w:ilvl w:val="0"/>
                <w:numId w:val="21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“Human Resources” from the “Filter by” drop-down box.</w:t>
            </w:r>
          </w:p>
          <w:p w:rsidR="000132B8" w:rsidRPr="004D3A6D" w:rsidRDefault="000132B8" w:rsidP="00DE24AF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354D5" w:rsidP="000354D5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The system only </w:t>
            </w:r>
            <w:r>
              <w:rPr>
                <w:rFonts w:ascii="Calibri" w:eastAsia="Calibri" w:hAnsi="Calibri" w:cs="Calibri"/>
              </w:rPr>
              <w:lastRenderedPageBreak/>
              <w:t>displays the list of officers under the “Human Resources” committee.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lastRenderedPageBreak/>
              <w:t xml:space="preserve">The system only </w:t>
            </w:r>
            <w:r w:rsidRPr="00E37290">
              <w:rPr>
                <w:rFonts w:asciiTheme="minorHAnsi" w:eastAsia="Calibri" w:hAnsiTheme="minorHAnsi" w:cs="Calibri"/>
              </w:rPr>
              <w:lastRenderedPageBreak/>
              <w:t>displayed all officers under “</w:t>
            </w:r>
            <w:r w:rsidRPr="00E37290">
              <w:rPr>
                <w:rFonts w:asciiTheme="minorHAnsi" w:eastAsia="Calibri" w:hAnsiTheme="minorHAnsi" w:cs="Calibri"/>
              </w:rPr>
              <w:t>Human Resources</w:t>
            </w:r>
            <w:r w:rsidRPr="00E37290">
              <w:rPr>
                <w:rFonts w:asciiTheme="minorHAnsi" w:eastAsia="Calibri" w:hAnsiTheme="minorHAnsi" w:cs="Calibri"/>
              </w:rPr>
              <w:t>” committee.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lastRenderedPageBreak/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0132B8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0132B8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132B8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13-15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DE24AF" w:rsidP="00DE24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can filter the displayed list to only show officers under the “Community Development” committee.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AF" w:rsidRDefault="00DE24AF" w:rsidP="00DE24AF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20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DE24AF" w:rsidRDefault="00DE24AF" w:rsidP="00DE24AF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DE24AF" w:rsidRDefault="00DE24AF" w:rsidP="00DE24AF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DE24AF" w:rsidRDefault="00DE24AF" w:rsidP="00DE24AF">
            <w:pPr>
              <w:widowControl w:val="0"/>
              <w:numPr>
                <w:ilvl w:val="0"/>
                <w:numId w:val="22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“Community Development” from the “Filter by” drop-down box.</w:t>
            </w:r>
          </w:p>
          <w:p w:rsidR="000132B8" w:rsidRPr="00DE24AF" w:rsidRDefault="000132B8" w:rsidP="00DE24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354D5" w:rsidP="000354D5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only displays the list of officers under the “Community Development” committee.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 only displayed all officers under “</w:t>
            </w:r>
            <w:r w:rsidRPr="00E37290">
              <w:rPr>
                <w:rFonts w:asciiTheme="minorHAnsi" w:eastAsia="Calibri" w:hAnsiTheme="minorHAnsi" w:cs="Calibri"/>
              </w:rPr>
              <w:t>Community Development</w:t>
            </w:r>
            <w:r w:rsidRPr="00E37290">
              <w:rPr>
                <w:rFonts w:asciiTheme="minorHAnsi" w:eastAsia="Calibri" w:hAnsiTheme="minorHAnsi" w:cs="Calibri"/>
              </w:rPr>
              <w:t>” committee.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0132B8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0132B8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132B8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13-16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DE24AF" w:rsidP="00DE24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can filter the displayed list to only show officers under the “Finance</w:t>
            </w:r>
            <w:proofErr w:type="gramStart"/>
            <w:r>
              <w:rPr>
                <w:rFonts w:ascii="Calibri" w:eastAsia="Calibri" w:hAnsi="Calibri" w:cs="Calibri"/>
              </w:rPr>
              <w:t>“ committee</w:t>
            </w:r>
            <w:proofErr w:type="gramEnd"/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AF" w:rsidRDefault="00DE24AF" w:rsidP="00DE24AF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21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DE24AF" w:rsidRDefault="00DE24AF" w:rsidP="00DE24AF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DE24AF" w:rsidRDefault="00DE24AF" w:rsidP="00DE24AF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The system will display list of all the officers.</w:t>
            </w:r>
          </w:p>
          <w:p w:rsidR="00DE24AF" w:rsidRDefault="00DE24AF" w:rsidP="00DE24AF">
            <w:pPr>
              <w:widowControl w:val="0"/>
              <w:numPr>
                <w:ilvl w:val="0"/>
                <w:numId w:val="23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“Finance” from the “Filter by” drop-down box.</w:t>
            </w:r>
          </w:p>
          <w:p w:rsidR="000132B8" w:rsidRPr="004D3A6D" w:rsidRDefault="000132B8" w:rsidP="00DE24AF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354D5" w:rsidP="000354D5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The system only displays the list of officers under the “Finance” committee.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 only displayed all officers under “</w:t>
            </w:r>
            <w:r w:rsidRPr="00E37290">
              <w:rPr>
                <w:rFonts w:asciiTheme="minorHAnsi" w:eastAsia="Calibri" w:hAnsiTheme="minorHAnsi" w:cs="Calibri"/>
              </w:rPr>
              <w:t>Finance</w:t>
            </w:r>
            <w:r w:rsidRPr="00E37290">
              <w:rPr>
                <w:rFonts w:asciiTheme="minorHAnsi" w:eastAsia="Calibri" w:hAnsiTheme="minorHAnsi" w:cs="Calibri"/>
              </w:rPr>
              <w:t>” committee.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lastRenderedPageBreak/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0132B8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0132B8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132B8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13-17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DE24AF" w:rsidP="00DE24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can filter the displayed list to only show officers under the “Programs and Advocacies” committee.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AF" w:rsidRDefault="00DE24AF" w:rsidP="00DE24AF">
            <w:pPr>
              <w:pStyle w:val="ListParagraph"/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22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DE24AF" w:rsidRDefault="00DE24AF" w:rsidP="00DE24AF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DE24AF" w:rsidRDefault="00DE24AF" w:rsidP="00DE24AF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DE24AF" w:rsidRDefault="00DE24AF" w:rsidP="00DE24AF">
            <w:pPr>
              <w:widowControl w:val="0"/>
              <w:numPr>
                <w:ilvl w:val="0"/>
                <w:numId w:val="24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“Programs and Advocacies” from the “Filter by” drop-down box.</w:t>
            </w:r>
          </w:p>
          <w:p w:rsidR="000132B8" w:rsidRPr="004D3A6D" w:rsidRDefault="000132B8" w:rsidP="00DE24AF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354D5" w:rsidP="000354D5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only displays the list of officers under the “Programs and Advocacies” committee.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 only displayed all officers under “</w:t>
            </w:r>
            <w:r w:rsidRPr="00E37290">
              <w:rPr>
                <w:rFonts w:asciiTheme="minorHAnsi" w:eastAsia="Calibri" w:hAnsiTheme="minorHAnsi" w:cs="Calibri"/>
              </w:rPr>
              <w:t>Programs and Advocacies</w:t>
            </w:r>
            <w:r w:rsidRPr="00E37290">
              <w:rPr>
                <w:rFonts w:asciiTheme="minorHAnsi" w:eastAsia="Calibri" w:hAnsiTheme="minorHAnsi" w:cs="Calibri"/>
              </w:rPr>
              <w:t>” committee.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0132B8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0132B8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132B8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13-18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DE24AF" w:rsidP="00DE24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can filter the displayed list to only show officers under the “Publicity and Creatives” committee.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AF" w:rsidRDefault="00DE24AF" w:rsidP="00DE24AF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23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DE24AF" w:rsidRDefault="00DE24AF" w:rsidP="00DE24AF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DE24AF" w:rsidRDefault="00DE24AF" w:rsidP="00DE24AF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DE24AF" w:rsidRDefault="00DE24AF" w:rsidP="00DE24AF">
            <w:pPr>
              <w:widowControl w:val="0"/>
              <w:numPr>
                <w:ilvl w:val="0"/>
                <w:numId w:val="25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“Publicity and Creatives” from the “Filter by” drop-down box.</w:t>
            </w:r>
          </w:p>
          <w:p w:rsidR="000132B8" w:rsidRPr="004D3A6D" w:rsidRDefault="000132B8" w:rsidP="00DE24AF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354D5" w:rsidP="000354D5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only displays the list of officers under the “Publicity and Creatives” committee.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 only displayed all officers under “</w:t>
            </w:r>
            <w:r w:rsidRPr="00E37290">
              <w:rPr>
                <w:rFonts w:asciiTheme="minorHAnsi" w:eastAsia="Calibri" w:hAnsiTheme="minorHAnsi" w:cs="Calibri"/>
              </w:rPr>
              <w:t>Publicity and Creatives</w:t>
            </w:r>
            <w:r w:rsidRPr="00E37290">
              <w:rPr>
                <w:rFonts w:asciiTheme="minorHAnsi" w:eastAsia="Calibri" w:hAnsiTheme="minorHAnsi" w:cs="Calibri"/>
              </w:rPr>
              <w:t>” committee.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0132B8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0132B8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132B8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13-19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DE24AF" w:rsidP="00DE24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can filter the displayed list to only show officers under the “Public Relations” committee.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AF" w:rsidRDefault="00DE24AF" w:rsidP="00DE24AF">
            <w:pPr>
              <w:pStyle w:val="ListParagraph"/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24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DE24AF" w:rsidRDefault="00DE24AF" w:rsidP="00DE24AF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DE24AF" w:rsidRDefault="00DE24AF" w:rsidP="00DE24AF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DE24AF" w:rsidRDefault="00DE24AF" w:rsidP="00DE24AF">
            <w:pPr>
              <w:widowControl w:val="0"/>
              <w:numPr>
                <w:ilvl w:val="0"/>
                <w:numId w:val="26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“</w:t>
            </w:r>
            <w:r w:rsidR="000354D5">
              <w:rPr>
                <w:rFonts w:ascii="Calibri" w:eastAsia="Calibri" w:hAnsi="Calibri" w:cs="Calibri"/>
              </w:rPr>
              <w:t>Public Relations</w:t>
            </w:r>
            <w:r>
              <w:rPr>
                <w:rFonts w:ascii="Calibri" w:eastAsia="Calibri" w:hAnsi="Calibri" w:cs="Calibri"/>
              </w:rPr>
              <w:t>” from the “Filter by” drop-down box.</w:t>
            </w:r>
          </w:p>
          <w:p w:rsidR="000132B8" w:rsidRPr="004D3A6D" w:rsidRDefault="000132B8" w:rsidP="00DE24AF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354D5" w:rsidP="000354D5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only displays the list of officers under the “Public Relations” committee.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 only displayed all officers under “</w:t>
            </w:r>
            <w:r w:rsidRPr="00E37290">
              <w:rPr>
                <w:rFonts w:asciiTheme="minorHAnsi" w:eastAsia="Calibri" w:hAnsiTheme="minorHAnsi" w:cs="Calibri"/>
              </w:rPr>
              <w:t>Public Relations</w:t>
            </w:r>
            <w:r w:rsidRPr="00E37290">
              <w:rPr>
                <w:rFonts w:asciiTheme="minorHAnsi" w:eastAsia="Calibri" w:hAnsiTheme="minorHAnsi" w:cs="Calibri"/>
              </w:rPr>
              <w:t>” committee.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0132B8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0132B8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132B8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13-20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DE24AF" w:rsidP="00DE24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can filter the displayed list to only show officers under the “Corporate Relations” committee.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AF" w:rsidRDefault="00DE24AF" w:rsidP="00DE24AF">
            <w:pPr>
              <w:pStyle w:val="ListParagraph"/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25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DE24AF" w:rsidRDefault="00DE24AF" w:rsidP="00DE24AF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From the dashboard, go to Officers page</w:t>
            </w:r>
          </w:p>
          <w:p w:rsidR="00DE24AF" w:rsidRDefault="00DE24AF" w:rsidP="00DE24AF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DE24AF" w:rsidRDefault="00DE24AF" w:rsidP="00DE24AF">
            <w:pPr>
              <w:widowControl w:val="0"/>
              <w:numPr>
                <w:ilvl w:val="0"/>
                <w:numId w:val="27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“</w:t>
            </w:r>
            <w:r w:rsidR="000354D5">
              <w:rPr>
                <w:rFonts w:ascii="Calibri" w:eastAsia="Calibri" w:hAnsi="Calibri" w:cs="Calibri"/>
              </w:rPr>
              <w:t>Corporate Relations</w:t>
            </w:r>
            <w:r>
              <w:rPr>
                <w:rFonts w:ascii="Calibri" w:eastAsia="Calibri" w:hAnsi="Calibri" w:cs="Calibri"/>
              </w:rPr>
              <w:t>” from the “Filter by” drop-down box.</w:t>
            </w:r>
          </w:p>
          <w:p w:rsidR="000132B8" w:rsidRPr="004D3A6D" w:rsidRDefault="000132B8" w:rsidP="00DE24AF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354D5" w:rsidP="000354D5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only displays the list of officers under the “Corporate Relations” committee.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 only displayed all officers under “</w:t>
            </w:r>
            <w:r w:rsidRPr="00E37290">
              <w:rPr>
                <w:rFonts w:asciiTheme="minorHAnsi" w:eastAsia="Calibri" w:hAnsiTheme="minorHAnsi" w:cs="Calibri"/>
              </w:rPr>
              <w:t>Corporate Relations</w:t>
            </w:r>
            <w:r w:rsidRPr="00E37290">
              <w:rPr>
                <w:rFonts w:asciiTheme="minorHAnsi" w:eastAsia="Calibri" w:hAnsiTheme="minorHAnsi" w:cs="Calibri"/>
              </w:rPr>
              <w:t>” committee.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t>(Pass)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0132B8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  <w:tr w:rsidR="000132B8" w:rsidTr="00EC6B29">
        <w:tc>
          <w:tcPr>
            <w:tcW w:w="1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132B8" w:rsidP="00CD5B16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13-21</w:t>
            </w:r>
          </w:p>
        </w:tc>
        <w:tc>
          <w:tcPr>
            <w:tcW w:w="28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DE24AF" w:rsidP="00DE24A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Verify that the system can filter the displayed list to only show officers under the “Executive Board” committee.</w:t>
            </w:r>
          </w:p>
        </w:tc>
        <w:tc>
          <w:tcPr>
            <w:tcW w:w="35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4AF" w:rsidRDefault="00DE24AF" w:rsidP="00DE24AF">
            <w:pPr>
              <w:pStyle w:val="ListParagraph"/>
              <w:widowControl w:val="0"/>
              <w:numPr>
                <w:ilvl w:val="0"/>
                <w:numId w:val="28"/>
              </w:numPr>
              <w:spacing w:line="240" w:lineRule="auto"/>
              <w:rPr>
                <w:rFonts w:ascii="Calibri" w:eastAsia="Calibri" w:hAnsi="Calibri" w:cs="Calibri"/>
              </w:rPr>
            </w:pPr>
            <w:r w:rsidRPr="004D3A6D">
              <w:rPr>
                <w:rFonts w:ascii="Calibri" w:eastAsia="Calibri" w:hAnsi="Calibri" w:cs="Calibri"/>
              </w:rPr>
              <w:t xml:space="preserve">Login with a </w:t>
            </w:r>
            <w:r>
              <w:rPr>
                <w:rFonts w:ascii="Calibri" w:eastAsia="Calibri" w:hAnsi="Calibri" w:cs="Calibri"/>
              </w:rPr>
              <w:t xml:space="preserve">valid </w:t>
            </w:r>
            <w:r w:rsidRPr="004D3A6D">
              <w:rPr>
                <w:rFonts w:ascii="Calibri" w:eastAsia="Calibri" w:hAnsi="Calibri" w:cs="Calibri"/>
              </w:rPr>
              <w:t xml:space="preserve"> account</w:t>
            </w:r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Username: </w:t>
            </w:r>
            <w:hyperlink r:id="rId26" w:history="1">
              <w:r w:rsidRPr="009C6166">
                <w:rPr>
                  <w:rStyle w:val="Hyperlink"/>
                  <w:rFonts w:ascii="Calibri" w:eastAsia="Calibri" w:hAnsi="Calibri" w:cs="Calibri"/>
                </w:rPr>
                <w:t>test@dlsu.edu.ph</w:t>
              </w:r>
            </w:hyperlink>
          </w:p>
          <w:p w:rsidR="00EC6B29" w:rsidRDefault="00EC6B29" w:rsidP="00EC6B29">
            <w:pPr>
              <w:widowControl w:val="0"/>
              <w:spacing w:line="240" w:lineRule="auto"/>
              <w:ind w:left="72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Password: Test123#</w:t>
            </w:r>
          </w:p>
          <w:p w:rsidR="00EC6B29" w:rsidRPr="004D3A6D" w:rsidRDefault="00EC6B29" w:rsidP="00EC6B29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  <w:p w:rsidR="00DE24AF" w:rsidRDefault="00DE24AF" w:rsidP="00DE24AF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From the dashboard, go to </w:t>
            </w:r>
            <w:r>
              <w:rPr>
                <w:rFonts w:ascii="Calibri" w:eastAsia="Calibri" w:hAnsi="Calibri" w:cs="Calibri"/>
              </w:rPr>
              <w:lastRenderedPageBreak/>
              <w:t>Officers page</w:t>
            </w:r>
          </w:p>
          <w:p w:rsidR="00DE24AF" w:rsidRDefault="00DE24AF" w:rsidP="00DE24AF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will display list of all the officers.</w:t>
            </w:r>
          </w:p>
          <w:p w:rsidR="00DE24AF" w:rsidRDefault="00DE24AF" w:rsidP="00DE24AF">
            <w:pPr>
              <w:widowControl w:val="0"/>
              <w:numPr>
                <w:ilvl w:val="0"/>
                <w:numId w:val="28"/>
              </w:numPr>
              <w:spacing w:line="240" w:lineRule="auto"/>
              <w:ind w:hanging="36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“</w:t>
            </w:r>
            <w:r w:rsidR="000354D5">
              <w:rPr>
                <w:rFonts w:ascii="Calibri" w:eastAsia="Calibri" w:hAnsi="Calibri" w:cs="Calibri"/>
              </w:rPr>
              <w:t>Executive Board</w:t>
            </w:r>
            <w:r>
              <w:rPr>
                <w:rFonts w:ascii="Calibri" w:eastAsia="Calibri" w:hAnsi="Calibri" w:cs="Calibri"/>
              </w:rPr>
              <w:t>” from the “Filter by” drop-down box.</w:t>
            </w:r>
          </w:p>
          <w:p w:rsidR="000132B8" w:rsidRPr="004D3A6D" w:rsidRDefault="000132B8" w:rsidP="00DE24AF">
            <w:pPr>
              <w:pStyle w:val="ListParagraph"/>
              <w:widowControl w:val="0"/>
              <w:spacing w:line="240" w:lineRule="auto"/>
              <w:ind w:left="1080"/>
              <w:rPr>
                <w:rFonts w:ascii="Calibri" w:eastAsia="Calibri" w:hAnsi="Calibri" w:cs="Calibri"/>
              </w:rPr>
            </w:pPr>
          </w:p>
        </w:tc>
        <w:tc>
          <w:tcPr>
            <w:tcW w:w="21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Default="000354D5" w:rsidP="000354D5">
            <w:pPr>
              <w:widowControl w:val="0"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The system only displays the list of officers under the “Executive Board” committee.</w:t>
            </w:r>
          </w:p>
        </w:tc>
        <w:tc>
          <w:tcPr>
            <w:tcW w:w="19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32B8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  <w:r w:rsidRPr="00E37290">
              <w:rPr>
                <w:rFonts w:asciiTheme="minorHAnsi" w:eastAsia="Calibri" w:hAnsiTheme="minorHAnsi" w:cs="Calibri"/>
              </w:rPr>
              <w:t>The system only displayed all officers under “</w:t>
            </w:r>
            <w:r w:rsidRPr="00E37290">
              <w:rPr>
                <w:rFonts w:asciiTheme="minorHAnsi" w:eastAsia="Calibri" w:hAnsiTheme="minorHAnsi" w:cs="Calibri"/>
              </w:rPr>
              <w:t>Executive Board</w:t>
            </w:r>
            <w:r w:rsidRPr="00E37290">
              <w:rPr>
                <w:rFonts w:asciiTheme="minorHAnsi" w:eastAsia="Calibri" w:hAnsiTheme="minorHAnsi" w:cs="Calibri"/>
              </w:rPr>
              <w:t>” committee.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eastAsia="Calibri" w:hAnsiTheme="minorHAnsi" w:cs="Calibri"/>
              </w:rPr>
            </w:pPr>
          </w:p>
          <w:p w:rsidR="00EB6AD7" w:rsidRPr="00E37290" w:rsidRDefault="00EB6AD7" w:rsidP="00EB6AD7">
            <w:pPr>
              <w:widowControl w:val="0"/>
              <w:spacing w:line="240" w:lineRule="auto"/>
              <w:rPr>
                <w:rFonts w:asciiTheme="minorHAnsi" w:hAnsiTheme="minorHAnsi"/>
                <w:color w:val="00B050"/>
              </w:rPr>
            </w:pPr>
            <w:r w:rsidRPr="00E37290">
              <w:rPr>
                <w:rFonts w:asciiTheme="minorHAnsi" w:hAnsiTheme="minorHAnsi"/>
                <w:color w:val="00B050"/>
              </w:rPr>
              <w:lastRenderedPageBreak/>
              <w:t>(Pass)</w:t>
            </w:r>
          </w:p>
          <w:p w:rsidR="00EB6AD7" w:rsidRPr="00E37290" w:rsidRDefault="00EB6AD7" w:rsidP="00EB6AD7">
            <w:pPr>
              <w:widowControl w:val="0"/>
              <w:spacing w:line="240" w:lineRule="auto"/>
              <w:jc w:val="right"/>
              <w:rPr>
                <w:rFonts w:asciiTheme="minorHAnsi" w:eastAsia="Calibri" w:hAnsiTheme="minorHAnsi" w:cs="Calibri"/>
              </w:rPr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lastRenderedPageBreak/>
              <w:t>Ralph Chua</w:t>
            </w:r>
          </w:p>
          <w:p w:rsidR="00E37290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</w:p>
          <w:p w:rsidR="000132B8" w:rsidRPr="00E37290" w:rsidRDefault="00E37290" w:rsidP="00E37290">
            <w:pPr>
              <w:widowControl w:val="0"/>
              <w:spacing w:line="240" w:lineRule="auto"/>
              <w:rPr>
                <w:rFonts w:asciiTheme="minorHAnsi" w:hAnsiTheme="minorHAnsi"/>
              </w:rPr>
            </w:pPr>
            <w:r w:rsidRPr="00E37290">
              <w:rPr>
                <w:rFonts w:asciiTheme="minorHAnsi" w:hAnsiTheme="minorHAnsi"/>
              </w:rPr>
              <w:t>4/10/2016</w:t>
            </w:r>
          </w:p>
        </w:tc>
      </w:tr>
    </w:tbl>
    <w:p w:rsidR="00EC6B29" w:rsidRDefault="00EC6B29"/>
    <w:sectPr w:rsidR="00EC6B29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24D1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D2A3AF0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E3115C3"/>
    <w:multiLevelType w:val="multilevel"/>
    <w:tmpl w:val="42227E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54F1C6E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1550443A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7026B73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F6F1086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A890484"/>
    <w:multiLevelType w:val="multilevel"/>
    <w:tmpl w:val="C78AA7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E8A2833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34AD0960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8C93041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9B344C3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40124511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2196AEC"/>
    <w:multiLevelType w:val="multilevel"/>
    <w:tmpl w:val="3BE8956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4B960679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EDB5AEF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50F17401"/>
    <w:multiLevelType w:val="multilevel"/>
    <w:tmpl w:val="3E14E0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550E5181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562179D3"/>
    <w:multiLevelType w:val="multilevel"/>
    <w:tmpl w:val="C89208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57FB0812"/>
    <w:multiLevelType w:val="multilevel"/>
    <w:tmpl w:val="ABA2DD2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5EB2106A"/>
    <w:multiLevelType w:val="multilevel"/>
    <w:tmpl w:val="DBCCDE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60E6143D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68A66A6B"/>
    <w:multiLevelType w:val="multilevel"/>
    <w:tmpl w:val="CEC888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6C6D5CC8"/>
    <w:multiLevelType w:val="multilevel"/>
    <w:tmpl w:val="5122F9A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6E8F2A12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730F58FB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7A8338FF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7E5E258B"/>
    <w:multiLevelType w:val="multilevel"/>
    <w:tmpl w:val="AA3070CC"/>
    <w:lvl w:ilvl="0">
      <w:start w:val="1"/>
      <w:numFmt w:val="decimal"/>
      <w:lvlText w:val="%1."/>
      <w:lvlJc w:val="left"/>
      <w:pPr>
        <w:ind w:left="720" w:firstLine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0"/>
  </w:num>
  <w:num w:numId="2">
    <w:abstractNumId w:val="18"/>
  </w:num>
  <w:num w:numId="3">
    <w:abstractNumId w:val="7"/>
  </w:num>
  <w:num w:numId="4">
    <w:abstractNumId w:val="23"/>
  </w:num>
  <w:num w:numId="5">
    <w:abstractNumId w:val="2"/>
  </w:num>
  <w:num w:numId="6">
    <w:abstractNumId w:val="22"/>
  </w:num>
  <w:num w:numId="7">
    <w:abstractNumId w:val="19"/>
  </w:num>
  <w:num w:numId="8">
    <w:abstractNumId w:val="16"/>
  </w:num>
  <w:num w:numId="9">
    <w:abstractNumId w:val="13"/>
  </w:num>
  <w:num w:numId="10">
    <w:abstractNumId w:val="8"/>
  </w:num>
  <w:num w:numId="11">
    <w:abstractNumId w:val="5"/>
  </w:num>
  <w:num w:numId="12">
    <w:abstractNumId w:val="10"/>
  </w:num>
  <w:num w:numId="13">
    <w:abstractNumId w:val="26"/>
  </w:num>
  <w:num w:numId="14">
    <w:abstractNumId w:val="14"/>
  </w:num>
  <w:num w:numId="15">
    <w:abstractNumId w:val="17"/>
  </w:num>
  <w:num w:numId="16">
    <w:abstractNumId w:val="12"/>
  </w:num>
  <w:num w:numId="17">
    <w:abstractNumId w:val="15"/>
  </w:num>
  <w:num w:numId="18">
    <w:abstractNumId w:val="9"/>
  </w:num>
  <w:num w:numId="19">
    <w:abstractNumId w:val="27"/>
  </w:num>
  <w:num w:numId="20">
    <w:abstractNumId w:val="25"/>
  </w:num>
  <w:num w:numId="21">
    <w:abstractNumId w:val="24"/>
  </w:num>
  <w:num w:numId="22">
    <w:abstractNumId w:val="0"/>
  </w:num>
  <w:num w:numId="23">
    <w:abstractNumId w:val="4"/>
  </w:num>
  <w:num w:numId="24">
    <w:abstractNumId w:val="11"/>
  </w:num>
  <w:num w:numId="25">
    <w:abstractNumId w:val="6"/>
  </w:num>
  <w:num w:numId="26">
    <w:abstractNumId w:val="3"/>
  </w:num>
  <w:num w:numId="27">
    <w:abstractNumId w:val="2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F6"/>
    <w:rsid w:val="000132B8"/>
    <w:rsid w:val="000354D5"/>
    <w:rsid w:val="000571D6"/>
    <w:rsid w:val="00065EC3"/>
    <w:rsid w:val="000E3F98"/>
    <w:rsid w:val="00180BBC"/>
    <w:rsid w:val="001F1E3E"/>
    <w:rsid w:val="002D7F25"/>
    <w:rsid w:val="003217A4"/>
    <w:rsid w:val="00472AE1"/>
    <w:rsid w:val="004D3A6D"/>
    <w:rsid w:val="005B4C66"/>
    <w:rsid w:val="005F1EDA"/>
    <w:rsid w:val="007E49F6"/>
    <w:rsid w:val="00805D3E"/>
    <w:rsid w:val="00AE7E0C"/>
    <w:rsid w:val="00CD5B16"/>
    <w:rsid w:val="00DE24AF"/>
    <w:rsid w:val="00E37290"/>
    <w:rsid w:val="00E801BC"/>
    <w:rsid w:val="00EB6AD7"/>
    <w:rsid w:val="00EC6B29"/>
    <w:rsid w:val="00FF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686E5-3D8D-490E-979D-62D703E80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E49F6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A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B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dlsu.edu.ph" TargetMode="External"/><Relationship Id="rId13" Type="http://schemas.openxmlformats.org/officeDocument/2006/relationships/hyperlink" Target="mailto:test@dlsu.edu.ph" TargetMode="External"/><Relationship Id="rId18" Type="http://schemas.openxmlformats.org/officeDocument/2006/relationships/hyperlink" Target="mailto:test@dlsu.edu.ph" TargetMode="External"/><Relationship Id="rId26" Type="http://schemas.openxmlformats.org/officeDocument/2006/relationships/hyperlink" Target="mailto:test@dlsu.edu.ph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est@dlsu.edu.ph" TargetMode="External"/><Relationship Id="rId7" Type="http://schemas.openxmlformats.org/officeDocument/2006/relationships/hyperlink" Target="mailto:test@dlsu.edu.ph" TargetMode="External"/><Relationship Id="rId12" Type="http://schemas.openxmlformats.org/officeDocument/2006/relationships/hyperlink" Target="mailto:test@dlsu.edu.ph" TargetMode="External"/><Relationship Id="rId17" Type="http://schemas.openxmlformats.org/officeDocument/2006/relationships/hyperlink" Target="mailto:test@dlsu.edu.ph" TargetMode="External"/><Relationship Id="rId25" Type="http://schemas.openxmlformats.org/officeDocument/2006/relationships/hyperlink" Target="mailto:test@dlsu.edu.ph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@dlsu.edu.ph" TargetMode="External"/><Relationship Id="rId20" Type="http://schemas.openxmlformats.org/officeDocument/2006/relationships/hyperlink" Target="mailto:test@dlsu.edu.ph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est@dlsu.edu.ph" TargetMode="External"/><Relationship Id="rId11" Type="http://schemas.openxmlformats.org/officeDocument/2006/relationships/hyperlink" Target="mailto:test@dlsu.edu.ph" TargetMode="External"/><Relationship Id="rId24" Type="http://schemas.openxmlformats.org/officeDocument/2006/relationships/hyperlink" Target="mailto:test@dlsu.edu.ph" TargetMode="External"/><Relationship Id="rId5" Type="http://schemas.openxmlformats.org/officeDocument/2006/relationships/hyperlink" Target="mailto:test@dlsu.edu.ph" TargetMode="External"/><Relationship Id="rId15" Type="http://schemas.openxmlformats.org/officeDocument/2006/relationships/hyperlink" Target="mailto:test@dlsu.edu.ph" TargetMode="External"/><Relationship Id="rId23" Type="http://schemas.openxmlformats.org/officeDocument/2006/relationships/hyperlink" Target="mailto:test@dlsu.edu.ph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test@dlsu.edu.ph" TargetMode="External"/><Relationship Id="rId19" Type="http://schemas.openxmlformats.org/officeDocument/2006/relationships/hyperlink" Target="mailto:test@dlsu.edu.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@dlsu.edu.ph" TargetMode="External"/><Relationship Id="rId14" Type="http://schemas.openxmlformats.org/officeDocument/2006/relationships/hyperlink" Target="mailto:test@dlsu.edu.ph" TargetMode="External"/><Relationship Id="rId22" Type="http://schemas.openxmlformats.org/officeDocument/2006/relationships/hyperlink" Target="mailto:test@dlsu.edu.p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2450</TotalTime>
  <Pages>9</Pages>
  <Words>1759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</dc:creator>
  <cp:keywords/>
  <dc:description/>
  <cp:lastModifiedBy>ralph</cp:lastModifiedBy>
  <cp:revision>10</cp:revision>
  <dcterms:created xsi:type="dcterms:W3CDTF">2016-03-30T12:26:00Z</dcterms:created>
  <dcterms:modified xsi:type="dcterms:W3CDTF">2016-04-10T08:28:00Z</dcterms:modified>
</cp:coreProperties>
</file>