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6329B" w14:textId="413C73EE" w:rsidR="00866A5B" w:rsidRDefault="00866A5B" w:rsidP="00866A5B">
      <w:pPr>
        <w:jc w:val="center"/>
        <w:rPr>
          <w:rFonts w:ascii="Courier New" w:hAnsi="Courier New" w:cs="Courier New"/>
          <w:b/>
          <w:bCs/>
          <w:sz w:val="48"/>
          <w:szCs w:val="48"/>
        </w:rPr>
      </w:pPr>
      <w:r w:rsidRPr="00866A5B">
        <w:rPr>
          <w:rFonts w:ascii="Courier New" w:hAnsi="Courier New" w:cs="Courier New"/>
          <w:b/>
          <w:bCs/>
          <w:sz w:val="48"/>
          <w:szCs w:val="48"/>
        </w:rPr>
        <w:t>J1</w:t>
      </w:r>
      <w:r>
        <w:rPr>
          <w:rFonts w:ascii="Courier New" w:hAnsi="Courier New" w:cs="Courier New"/>
          <w:b/>
          <w:bCs/>
          <w:sz w:val="48"/>
          <w:szCs w:val="48"/>
        </w:rPr>
        <w:t xml:space="preserve"> Word Answers</w:t>
      </w:r>
    </w:p>
    <w:p w14:paraId="0E29428C" w14:textId="58BC9EDE" w:rsidR="00866A5B" w:rsidRPr="00866A5B" w:rsidRDefault="00866A5B" w:rsidP="00866A5B">
      <w:pPr>
        <w:jc w:val="center"/>
        <w:rPr>
          <w:rFonts w:ascii="Courier New" w:hAnsi="Courier New" w:cs="Courier New"/>
        </w:rPr>
      </w:pPr>
      <w:r w:rsidRPr="00866A5B">
        <w:rPr>
          <w:rFonts w:ascii="Courier New" w:hAnsi="Courier New" w:cs="Courier New"/>
        </w:rPr>
        <w:t>By Aaditya Verma</w:t>
      </w:r>
    </w:p>
    <w:p w14:paraId="2265DD55" w14:textId="77777777" w:rsidR="00866A5B" w:rsidRDefault="00866A5B" w:rsidP="00866A5B">
      <w:pPr>
        <w:jc w:val="center"/>
        <w:rPr>
          <w:rFonts w:ascii="Courier New" w:hAnsi="Courier New" w:cs="Courier New"/>
          <w:sz w:val="36"/>
          <w:szCs w:val="36"/>
        </w:rPr>
      </w:pPr>
    </w:p>
    <w:p w14:paraId="0E7E8275" w14:textId="169EEAF5" w:rsidR="00C30D57" w:rsidRPr="00C30D57" w:rsidRDefault="00C30D57" w:rsidP="00C30D57">
      <w:pPr>
        <w:pStyle w:val="ListParagraph"/>
        <w:numPr>
          <w:ilvl w:val="0"/>
          <w:numId w:val="5"/>
        </w:numPr>
        <w:rPr>
          <w:rFonts w:ascii="Cambria Math" w:hAnsi="Cambria Math" w:cs="Courier New"/>
        </w:rPr>
      </w:pPr>
      <w:r w:rsidRPr="00C30D57">
        <w:rPr>
          <w:rFonts w:ascii="Cambria Math" w:hAnsi="Cambria Math" w:cs="Courier New"/>
        </w:rPr>
        <w:t xml:space="preserve">You have written the source code for a Java application that uses the main class definition: </w:t>
      </w:r>
    </w:p>
    <w:p w14:paraId="58208FEC" w14:textId="3D15F5AB" w:rsidR="00866A5B" w:rsidRDefault="00C30D57" w:rsidP="00C30D57">
      <w:pPr>
        <w:pStyle w:val="ListParagraph"/>
        <w:jc w:val="center"/>
        <w:rPr>
          <w:rFonts w:ascii="Cambria Math" w:hAnsi="Cambria Math" w:cs="Courier New"/>
          <w:b/>
          <w:bCs/>
        </w:rPr>
      </w:pPr>
      <w:r w:rsidRPr="00C30D57">
        <w:rPr>
          <w:rFonts w:ascii="Cambria Math" w:hAnsi="Cambria Math" w:cs="Courier New"/>
          <w:b/>
          <w:bCs/>
        </w:rPr>
        <w:t xml:space="preserve">class </w:t>
      </w:r>
      <w:proofErr w:type="spellStart"/>
      <w:r w:rsidRPr="00C30D57">
        <w:rPr>
          <w:rFonts w:ascii="Cambria Math" w:hAnsi="Cambria Math" w:cs="Courier New"/>
          <w:b/>
          <w:bCs/>
        </w:rPr>
        <w:t>VirtualSportsCar</w:t>
      </w:r>
      <w:proofErr w:type="spellEnd"/>
    </w:p>
    <w:p w14:paraId="1CF665CC" w14:textId="77777777" w:rsidR="00C30D57" w:rsidRPr="00C30D57" w:rsidRDefault="00C30D57" w:rsidP="00C30D57">
      <w:pPr>
        <w:pStyle w:val="ListParagraph"/>
        <w:jc w:val="center"/>
        <w:rPr>
          <w:rFonts w:ascii="Cambria Math" w:hAnsi="Cambria Math" w:cs="Courier New"/>
          <w:b/>
          <w:bCs/>
        </w:rPr>
      </w:pPr>
    </w:p>
    <w:p w14:paraId="2386E22A" w14:textId="50ABF72E" w:rsidR="00A14D44" w:rsidRPr="00C90521" w:rsidRDefault="008457E5" w:rsidP="00866A5B">
      <w:pPr>
        <w:rPr>
          <w:rFonts w:ascii="Cambria Math" w:hAnsi="Cambria Math" w:cs="Courier New"/>
          <w:b/>
          <w:bCs/>
        </w:rPr>
      </w:pPr>
      <w:r w:rsidRPr="00C90521">
        <w:rPr>
          <w:rFonts w:ascii="Cambria Math" w:hAnsi="Cambria Math" w:cs="Courier New"/>
          <w:b/>
          <w:bCs/>
        </w:rPr>
        <w:t xml:space="preserve">a. </w:t>
      </w:r>
      <w:r w:rsidR="00C90521">
        <w:rPr>
          <w:rFonts w:ascii="Cambria Math" w:hAnsi="Cambria Math" w:cs="Courier New"/>
          <w:b/>
          <w:bCs/>
        </w:rPr>
        <w:t xml:space="preserve"> </w:t>
      </w:r>
      <w:r w:rsidR="00C90521" w:rsidRPr="00C90521">
        <w:rPr>
          <w:rFonts w:ascii="Cambria Math" w:hAnsi="Cambria Math" w:cs="Courier New"/>
          <w:b/>
          <w:bCs/>
        </w:rPr>
        <w:t>What name should be given to the source file when it is saved?</w:t>
      </w:r>
    </w:p>
    <w:p w14:paraId="5B762B1B" w14:textId="0232D77B" w:rsidR="00A14D44" w:rsidRDefault="00003C53" w:rsidP="00866A5B">
      <w:pPr>
        <w:rPr>
          <w:rFonts w:ascii="Cambria Math" w:hAnsi="Cambria Math" w:cs="Courier New"/>
        </w:rPr>
      </w:pPr>
      <w:r>
        <w:rPr>
          <w:rFonts w:ascii="Cambria Math" w:hAnsi="Cambria Math" w:cs="Courier New"/>
        </w:rPr>
        <w:t xml:space="preserve"> I should give it the name “</w:t>
      </w:r>
      <w:proofErr w:type="spellStart"/>
      <w:r>
        <w:rPr>
          <w:rFonts w:ascii="Cambria Math" w:hAnsi="Cambria Math" w:cs="Courier New"/>
        </w:rPr>
        <w:t>Vi</w:t>
      </w:r>
      <w:r w:rsidR="008457E5">
        <w:rPr>
          <w:rFonts w:ascii="Cambria Math" w:hAnsi="Cambria Math" w:cs="Courier New"/>
        </w:rPr>
        <w:t>rt</w:t>
      </w:r>
      <w:r>
        <w:rPr>
          <w:rFonts w:ascii="Cambria Math" w:hAnsi="Cambria Math" w:cs="Courier New"/>
        </w:rPr>
        <w:t>ualSportsCar</w:t>
      </w:r>
      <w:proofErr w:type="spellEnd"/>
      <w:r>
        <w:rPr>
          <w:rFonts w:ascii="Cambria Math" w:hAnsi="Cambria Math" w:cs="Courier New"/>
        </w:rPr>
        <w:t>” such that it matches the name of the main class.</w:t>
      </w:r>
    </w:p>
    <w:p w14:paraId="4F5F0D54" w14:textId="24EB8CF7" w:rsidR="00A14D44" w:rsidRPr="00C90521" w:rsidRDefault="008457E5" w:rsidP="00866A5B">
      <w:pPr>
        <w:rPr>
          <w:rFonts w:ascii="Cambria Math" w:hAnsi="Cambria Math" w:cs="Courier New"/>
          <w:b/>
          <w:bCs/>
        </w:rPr>
      </w:pPr>
      <w:r w:rsidRPr="00C90521">
        <w:rPr>
          <w:rFonts w:ascii="Cambria Math" w:hAnsi="Cambria Math" w:cs="Courier New"/>
          <w:b/>
          <w:bCs/>
        </w:rPr>
        <w:t xml:space="preserve">b. </w:t>
      </w:r>
      <w:r w:rsidR="00C90521" w:rsidRPr="00C90521">
        <w:rPr>
          <w:rFonts w:ascii="Cambria Math" w:hAnsi="Cambria Math" w:cs="Courier New"/>
          <w:b/>
          <w:bCs/>
        </w:rPr>
        <w:t xml:space="preserve"> What would you type at the command prompt to compile this file?</w:t>
      </w:r>
    </w:p>
    <w:p w14:paraId="23D01DD8" w14:textId="0C8F2AB5" w:rsidR="008457E5" w:rsidRDefault="008457E5" w:rsidP="00866A5B">
      <w:pPr>
        <w:rPr>
          <w:rFonts w:ascii="Cambria Math" w:hAnsi="Cambria Math" w:cs="Courier New"/>
        </w:rPr>
      </w:pPr>
      <w:proofErr w:type="spellStart"/>
      <w:r>
        <w:rPr>
          <w:rFonts w:ascii="Cambria Math" w:hAnsi="Cambria Math" w:cs="Courier New"/>
        </w:rPr>
        <w:t>javac</w:t>
      </w:r>
      <w:proofErr w:type="spellEnd"/>
      <w:r>
        <w:rPr>
          <w:rFonts w:ascii="Cambria Math" w:hAnsi="Cambria Math" w:cs="Courier New"/>
        </w:rPr>
        <w:t xml:space="preserve"> Virtual</w:t>
      </w:r>
      <w:r w:rsidR="00CC3F49">
        <w:rPr>
          <w:rFonts w:ascii="Cambria Math" w:hAnsi="Cambria Math" w:cs="Courier New"/>
        </w:rPr>
        <w:t>SportsCar.java</w:t>
      </w:r>
    </w:p>
    <w:p w14:paraId="530AB381" w14:textId="211F1F28" w:rsidR="00A14D44" w:rsidRDefault="00AA230A" w:rsidP="00866A5B">
      <w:pPr>
        <w:rPr>
          <w:rFonts w:ascii="Cambria Math" w:hAnsi="Cambria Math" w:cs="Courier New"/>
        </w:rPr>
      </w:pPr>
      <w:r>
        <w:rPr>
          <w:rFonts w:ascii="Cambria Math" w:hAnsi="Cambria Math" w:cs="Courier New"/>
        </w:rPr>
        <w:t xml:space="preserve">This will create a compiled </w:t>
      </w:r>
      <w:r w:rsidR="00DF176C">
        <w:rPr>
          <w:rFonts w:ascii="Cambria Math" w:hAnsi="Cambria Math" w:cs="Courier New"/>
        </w:rPr>
        <w:t xml:space="preserve">file </w:t>
      </w:r>
      <w:proofErr w:type="gramStart"/>
      <w:r w:rsidR="00DF176C">
        <w:rPr>
          <w:rFonts w:ascii="Cambria Math" w:hAnsi="Cambria Math" w:cs="Courier New"/>
        </w:rPr>
        <w:t>name</w:t>
      </w:r>
      <w:proofErr w:type="gramEnd"/>
      <w:r w:rsidR="00DF176C">
        <w:rPr>
          <w:rFonts w:ascii="Cambria Math" w:hAnsi="Cambria Math" w:cs="Courier New"/>
        </w:rPr>
        <w:t xml:space="preserve"> </w:t>
      </w:r>
      <w:proofErr w:type="spellStart"/>
      <w:r w:rsidR="00DF176C">
        <w:rPr>
          <w:rFonts w:ascii="Cambria Math" w:hAnsi="Cambria Math" w:cs="Courier New"/>
        </w:rPr>
        <w:t>VirtualSportsCar.class</w:t>
      </w:r>
      <w:proofErr w:type="spellEnd"/>
    </w:p>
    <w:p w14:paraId="469CA65B" w14:textId="19238AC4" w:rsidR="00A14D44" w:rsidRPr="00C30D57" w:rsidRDefault="00CC3F49" w:rsidP="0043567B">
      <w:pPr>
        <w:ind w:left="720" w:hanging="720"/>
        <w:rPr>
          <w:rFonts w:ascii="Cambria Math" w:hAnsi="Cambria Math" w:cs="Courier New"/>
          <w:b/>
          <w:bCs/>
        </w:rPr>
      </w:pPr>
      <w:r w:rsidRPr="00C30D57">
        <w:rPr>
          <w:rFonts w:ascii="Cambria Math" w:hAnsi="Cambria Math" w:cs="Courier New"/>
          <w:b/>
          <w:bCs/>
        </w:rPr>
        <w:t xml:space="preserve">c. </w:t>
      </w:r>
      <w:r w:rsidR="0043567B" w:rsidRPr="00C30D57">
        <w:rPr>
          <w:rFonts w:ascii="Cambria Math" w:hAnsi="Cambria Math" w:cs="Courier New"/>
          <w:b/>
          <w:bCs/>
        </w:rPr>
        <w:t xml:space="preserve"> </w:t>
      </w:r>
      <w:r w:rsidR="00C30D57" w:rsidRPr="00C30D57">
        <w:rPr>
          <w:rFonts w:ascii="Cambria Math" w:hAnsi="Cambria Math" w:cs="Courier New"/>
          <w:b/>
          <w:bCs/>
        </w:rPr>
        <w:t>What would you type at the command prompt to run this application?</w:t>
      </w:r>
    </w:p>
    <w:p w14:paraId="12DEE473" w14:textId="6B661766" w:rsidR="00DF176C" w:rsidRDefault="0043567B" w:rsidP="0043567B">
      <w:pPr>
        <w:ind w:left="720" w:hanging="720"/>
        <w:rPr>
          <w:rFonts w:ascii="Cambria Math" w:hAnsi="Cambria Math" w:cs="Courier New"/>
        </w:rPr>
      </w:pPr>
      <w:r>
        <w:rPr>
          <w:rFonts w:ascii="Cambria Math" w:hAnsi="Cambria Math" w:cs="Courier New"/>
        </w:rPr>
        <w:t>I would type:</w:t>
      </w:r>
    </w:p>
    <w:p w14:paraId="45CAAA35" w14:textId="64DF0AD1" w:rsidR="00CC3F49" w:rsidRDefault="00CC3F49" w:rsidP="003048D3">
      <w:pPr>
        <w:ind w:left="720" w:hanging="720"/>
        <w:rPr>
          <w:rFonts w:ascii="Cambria Math" w:hAnsi="Cambria Math" w:cs="Courier New"/>
        </w:rPr>
      </w:pPr>
      <w:r>
        <w:rPr>
          <w:rFonts w:ascii="Cambria Math" w:hAnsi="Cambria Math" w:cs="Courier New"/>
        </w:rPr>
        <w:t xml:space="preserve">java </w:t>
      </w:r>
      <w:proofErr w:type="spellStart"/>
      <w:r>
        <w:rPr>
          <w:rFonts w:ascii="Cambria Math" w:hAnsi="Cambria Math" w:cs="Courier New"/>
        </w:rPr>
        <w:t>VirtualSportsCar</w:t>
      </w:r>
      <w:proofErr w:type="spellEnd"/>
    </w:p>
    <w:p w14:paraId="62C1551E" w14:textId="77777777" w:rsidR="0043567B" w:rsidRDefault="0043567B" w:rsidP="003048D3">
      <w:pPr>
        <w:ind w:left="720" w:hanging="720"/>
        <w:rPr>
          <w:rFonts w:ascii="Cambria Math" w:hAnsi="Cambria Math" w:cs="Courier New"/>
        </w:rPr>
      </w:pPr>
    </w:p>
    <w:p w14:paraId="37BBEF2C" w14:textId="024592C2" w:rsidR="0043567B" w:rsidRPr="00585A3E" w:rsidRDefault="00585A3E" w:rsidP="00C30D57">
      <w:pPr>
        <w:pStyle w:val="ListParagraph"/>
        <w:numPr>
          <w:ilvl w:val="0"/>
          <w:numId w:val="5"/>
        </w:numPr>
        <w:rPr>
          <w:rFonts w:ascii="Cambria Math" w:hAnsi="Cambria Math" w:cs="Courier New"/>
          <w:b/>
          <w:bCs/>
        </w:rPr>
      </w:pPr>
      <w:r w:rsidRPr="00585A3E">
        <w:rPr>
          <w:rFonts w:ascii="Cambria Math" w:hAnsi="Cambria Math" w:cs="Courier New"/>
          <w:b/>
          <w:bCs/>
        </w:rPr>
        <w:t>Write the output exactly as it would appear on your monitor for each of the following groups of code. Assume that each group of statements is contained inside a correctly written Java source file that will compile and run properly to produce output to the monitor.</w:t>
      </w:r>
    </w:p>
    <w:p w14:paraId="085B8CF9" w14:textId="77777777" w:rsidR="00C30D57" w:rsidRDefault="00C30D57" w:rsidP="003048D3">
      <w:pPr>
        <w:ind w:left="720" w:hanging="720"/>
        <w:rPr>
          <w:rFonts w:ascii="Cambria Math" w:hAnsi="Cambria Math" w:cs="Courier New"/>
        </w:rPr>
      </w:pPr>
    </w:p>
    <w:p w14:paraId="0C36687B" w14:textId="5BA70855" w:rsidR="0043567B" w:rsidRPr="009201FA" w:rsidRDefault="009201FA" w:rsidP="003048D3">
      <w:pPr>
        <w:ind w:left="720" w:hanging="720"/>
        <w:rPr>
          <w:rFonts w:ascii="Cambria Math" w:hAnsi="Cambria Math" w:cs="Courier New"/>
          <w:b/>
          <w:bCs/>
        </w:rPr>
      </w:pPr>
      <w:r w:rsidRPr="009201FA">
        <w:rPr>
          <w:rFonts w:ascii="Cambria Math" w:hAnsi="Cambria Math" w:cs="Courier New"/>
          <w:b/>
          <w:bCs/>
        </w:rPr>
        <w:t>Group One:</w:t>
      </w:r>
    </w:p>
    <w:p w14:paraId="3CFCBF31" w14:textId="77777777" w:rsidR="009201FA" w:rsidRPr="009201FA" w:rsidRDefault="009201FA" w:rsidP="009201FA">
      <w:pPr>
        <w:ind w:left="720" w:hanging="720"/>
        <w:rPr>
          <w:rFonts w:ascii="Cambria Math" w:hAnsi="Cambria Math" w:cs="Courier New"/>
        </w:rPr>
      </w:pPr>
      <w:r w:rsidRPr="009201FA">
        <w:rPr>
          <w:rFonts w:ascii="Cambria Math" w:hAnsi="Cambria Math" w:cs="Courier New"/>
        </w:rPr>
        <w:t>This is the first line.</w:t>
      </w:r>
    </w:p>
    <w:p w14:paraId="473F88F3" w14:textId="77777777" w:rsidR="009201FA" w:rsidRPr="009201FA" w:rsidRDefault="009201FA" w:rsidP="009201FA">
      <w:pPr>
        <w:ind w:left="720" w:hanging="720"/>
        <w:rPr>
          <w:rFonts w:ascii="Cambria Math" w:hAnsi="Cambria Math" w:cs="Courier New"/>
        </w:rPr>
      </w:pPr>
      <w:r w:rsidRPr="009201FA">
        <w:rPr>
          <w:rFonts w:ascii="Cambria Math" w:hAnsi="Cambria Math" w:cs="Courier New"/>
        </w:rPr>
        <w:t>This is the second line.</w:t>
      </w:r>
    </w:p>
    <w:p w14:paraId="010410A8" w14:textId="6B75BD6C" w:rsidR="009201FA" w:rsidRDefault="009201FA" w:rsidP="009201FA">
      <w:pPr>
        <w:ind w:left="720" w:hanging="720"/>
        <w:rPr>
          <w:rFonts w:ascii="Cambria Math" w:hAnsi="Cambria Math" w:cs="Courier New"/>
        </w:rPr>
      </w:pPr>
      <w:r w:rsidRPr="009201FA">
        <w:rPr>
          <w:rFonts w:ascii="Cambria Math" w:hAnsi="Cambria Math" w:cs="Courier New"/>
        </w:rPr>
        <w:t>This is the third line.</w:t>
      </w:r>
    </w:p>
    <w:p w14:paraId="30197260" w14:textId="77777777" w:rsidR="009201FA" w:rsidRPr="009201FA" w:rsidRDefault="009201FA" w:rsidP="009201FA">
      <w:pPr>
        <w:ind w:left="720" w:hanging="720"/>
        <w:rPr>
          <w:rFonts w:ascii="Cambria Math" w:hAnsi="Cambria Math" w:cs="Courier New"/>
          <w:b/>
          <w:bCs/>
        </w:rPr>
      </w:pPr>
    </w:p>
    <w:p w14:paraId="18284287" w14:textId="184F2D1E" w:rsidR="009201FA" w:rsidRDefault="009201FA" w:rsidP="009201FA">
      <w:pPr>
        <w:ind w:left="720" w:hanging="720"/>
        <w:rPr>
          <w:rFonts w:ascii="Cambria Math" w:hAnsi="Cambria Math" w:cs="Courier New"/>
          <w:b/>
          <w:bCs/>
        </w:rPr>
      </w:pPr>
      <w:r w:rsidRPr="009201FA">
        <w:rPr>
          <w:rFonts w:ascii="Cambria Math" w:hAnsi="Cambria Math" w:cs="Courier New"/>
          <w:b/>
          <w:bCs/>
        </w:rPr>
        <w:t>Group Two:</w:t>
      </w:r>
    </w:p>
    <w:p w14:paraId="0E690E7E" w14:textId="77777777" w:rsidR="00665A65" w:rsidRPr="00665A65" w:rsidRDefault="00665A65" w:rsidP="00665A65">
      <w:pPr>
        <w:ind w:left="720" w:hanging="720"/>
        <w:rPr>
          <w:rFonts w:ascii="Cambria Math" w:hAnsi="Cambria Math" w:cs="Courier New"/>
        </w:rPr>
      </w:pPr>
      <w:r w:rsidRPr="00665A65">
        <w:rPr>
          <w:rFonts w:ascii="Cambria Math" w:hAnsi="Cambria Math" w:cs="Courier New"/>
        </w:rPr>
        <w:lastRenderedPageBreak/>
        <w:t xml:space="preserve">This is the first </w:t>
      </w:r>
      <w:proofErr w:type="spellStart"/>
      <w:proofErr w:type="gramStart"/>
      <w:r w:rsidRPr="00665A65">
        <w:rPr>
          <w:rFonts w:ascii="Cambria Math" w:hAnsi="Cambria Math" w:cs="Courier New"/>
        </w:rPr>
        <w:t>line.This</w:t>
      </w:r>
      <w:proofErr w:type="spellEnd"/>
      <w:proofErr w:type="gramEnd"/>
      <w:r w:rsidRPr="00665A65">
        <w:rPr>
          <w:rFonts w:ascii="Cambria Math" w:hAnsi="Cambria Math" w:cs="Courier New"/>
        </w:rPr>
        <w:t xml:space="preserve"> is the second line.</w:t>
      </w:r>
    </w:p>
    <w:p w14:paraId="1E099271" w14:textId="6F5DB9DC" w:rsidR="009201FA" w:rsidRDefault="00665A65" w:rsidP="00665A65">
      <w:pPr>
        <w:ind w:left="720" w:hanging="720"/>
        <w:rPr>
          <w:rFonts w:ascii="Cambria Math" w:hAnsi="Cambria Math" w:cs="Courier New"/>
        </w:rPr>
      </w:pPr>
      <w:r w:rsidRPr="00665A65">
        <w:rPr>
          <w:rFonts w:ascii="Cambria Math" w:hAnsi="Cambria Math" w:cs="Courier New"/>
        </w:rPr>
        <w:t>This is the third line.</w:t>
      </w:r>
    </w:p>
    <w:p w14:paraId="3E8134BD" w14:textId="77777777" w:rsidR="00665A65" w:rsidRDefault="00665A65" w:rsidP="00665A65">
      <w:pPr>
        <w:ind w:left="720" w:hanging="720"/>
        <w:rPr>
          <w:rFonts w:ascii="Cambria Math" w:hAnsi="Cambria Math" w:cs="Courier New"/>
        </w:rPr>
      </w:pPr>
    </w:p>
    <w:p w14:paraId="4C4CC40E" w14:textId="77777777" w:rsidR="00665A65" w:rsidRDefault="00665A65" w:rsidP="00665A65">
      <w:pPr>
        <w:ind w:left="720" w:hanging="720"/>
        <w:rPr>
          <w:rFonts w:ascii="Cambria Math" w:hAnsi="Cambria Math" w:cs="Courier New"/>
        </w:rPr>
      </w:pPr>
      <w:r>
        <w:rPr>
          <w:rFonts w:ascii="Cambria Math" w:hAnsi="Cambria Math" w:cs="Courier New"/>
        </w:rPr>
        <w:t xml:space="preserve">Since the second line of code in group two prints the message but doesn’t move it </w:t>
      </w:r>
      <w:proofErr w:type="gramStart"/>
      <w:r>
        <w:rPr>
          <w:rFonts w:ascii="Cambria Math" w:hAnsi="Cambria Math" w:cs="Courier New"/>
        </w:rPr>
        <w:t>to</w:t>
      </w:r>
      <w:proofErr w:type="gramEnd"/>
      <w:r>
        <w:rPr>
          <w:rFonts w:ascii="Cambria Math" w:hAnsi="Cambria Math" w:cs="Courier New"/>
        </w:rPr>
        <w:t xml:space="preserve"> the</w:t>
      </w:r>
    </w:p>
    <w:p w14:paraId="585EB113" w14:textId="137D6307" w:rsidR="00665A65" w:rsidRDefault="00665A65" w:rsidP="00665A65">
      <w:pPr>
        <w:ind w:left="720" w:hanging="720"/>
        <w:rPr>
          <w:rFonts w:ascii="Cambria Math" w:hAnsi="Cambria Math" w:cs="Courier New"/>
        </w:rPr>
      </w:pPr>
      <w:r>
        <w:rPr>
          <w:rFonts w:ascii="Cambria Math" w:hAnsi="Cambria Math" w:cs="Courier New"/>
        </w:rPr>
        <w:t>next line, we get the second line to be on the first line.</w:t>
      </w:r>
    </w:p>
    <w:p w14:paraId="2A672AA7" w14:textId="77777777" w:rsidR="00452375" w:rsidRDefault="00452375" w:rsidP="00665A65">
      <w:pPr>
        <w:ind w:left="720" w:hanging="720"/>
        <w:rPr>
          <w:rFonts w:ascii="Cambria Math" w:hAnsi="Cambria Math" w:cs="Courier New"/>
        </w:rPr>
      </w:pPr>
    </w:p>
    <w:p w14:paraId="60EE34DD" w14:textId="77777777" w:rsidR="00452375" w:rsidRDefault="00452375" w:rsidP="00665A65">
      <w:pPr>
        <w:ind w:left="720" w:hanging="720"/>
        <w:rPr>
          <w:rFonts w:ascii="Cambria Math" w:hAnsi="Cambria Math" w:cs="Courier New"/>
        </w:rPr>
      </w:pPr>
    </w:p>
    <w:p w14:paraId="1463A23E" w14:textId="77777777" w:rsidR="00452375" w:rsidRDefault="00452375" w:rsidP="00665A65">
      <w:pPr>
        <w:ind w:left="720" w:hanging="720"/>
        <w:rPr>
          <w:rFonts w:ascii="Cambria Math" w:hAnsi="Cambria Math" w:cs="Courier New"/>
        </w:rPr>
      </w:pPr>
    </w:p>
    <w:p w14:paraId="3F574929" w14:textId="1410497E" w:rsidR="00452375" w:rsidRPr="00585A3E" w:rsidRDefault="00452375" w:rsidP="00452375">
      <w:pPr>
        <w:ind w:left="720" w:hanging="720"/>
        <w:rPr>
          <w:rFonts w:ascii="Cambria Math" w:hAnsi="Cambria Math" w:cs="Courier New"/>
          <w:b/>
          <w:bCs/>
        </w:rPr>
      </w:pPr>
      <w:r w:rsidRPr="00585A3E">
        <w:rPr>
          <w:rFonts w:ascii="Cambria Math" w:hAnsi="Cambria Math" w:cs="Courier New"/>
          <w:b/>
          <w:bCs/>
        </w:rPr>
        <w:t>5</w:t>
      </w:r>
      <w:proofErr w:type="gramStart"/>
      <w:r w:rsidRPr="00585A3E">
        <w:rPr>
          <w:rFonts w:ascii="Cambria Math" w:hAnsi="Cambria Math" w:cs="Courier New"/>
          <w:b/>
          <w:bCs/>
        </w:rPr>
        <w:t>.</w:t>
      </w:r>
      <w:r w:rsidR="00585A3E" w:rsidRPr="00585A3E">
        <w:rPr>
          <w:rFonts w:ascii="Cambria Math" w:hAnsi="Cambria Math" w:cs="Courier New"/>
          <w:b/>
          <w:bCs/>
        </w:rPr>
        <w:t xml:space="preserve">  Explain</w:t>
      </w:r>
      <w:proofErr w:type="gramEnd"/>
      <w:r w:rsidR="00585A3E" w:rsidRPr="00585A3E">
        <w:rPr>
          <w:rFonts w:ascii="Cambria Math" w:hAnsi="Cambria Math" w:cs="Courier New"/>
          <w:b/>
          <w:bCs/>
        </w:rPr>
        <w:t xml:space="preserve"> the following in your own words:</w:t>
      </w:r>
    </w:p>
    <w:p w14:paraId="77F0FDE1" w14:textId="34DC4A21" w:rsidR="00D25D28" w:rsidRPr="00D25D28" w:rsidRDefault="00D25D28" w:rsidP="006A1C91">
      <w:pPr>
        <w:pStyle w:val="ListParagraph"/>
        <w:numPr>
          <w:ilvl w:val="0"/>
          <w:numId w:val="3"/>
        </w:numPr>
        <w:rPr>
          <w:rFonts w:ascii="Cambria Math" w:hAnsi="Cambria Math" w:cs="Courier New"/>
        </w:rPr>
      </w:pPr>
      <w:r w:rsidRPr="00D25D28">
        <w:rPr>
          <w:rFonts w:ascii="Cambria Math" w:hAnsi="Cambria Math" w:cs="Courier New"/>
        </w:rPr>
        <w:t>The Java compiler is a tool that translates Java source code (which is written in human-readable text) into bytecode</w:t>
      </w:r>
      <w:r w:rsidR="00BE45B6">
        <w:rPr>
          <w:rFonts w:ascii="Cambria Math" w:hAnsi="Cambria Math" w:cs="Courier New"/>
        </w:rPr>
        <w:t xml:space="preserve">. </w:t>
      </w:r>
      <w:r w:rsidRPr="00D25D28">
        <w:rPr>
          <w:rFonts w:ascii="Cambria Math" w:hAnsi="Cambria Math" w:cs="Courier New"/>
        </w:rPr>
        <w:t>This bytecode can be executed on any system that has a Java Virtual Machine (JVM).</w:t>
      </w:r>
    </w:p>
    <w:p w14:paraId="1CD16310" w14:textId="77777777" w:rsidR="00D25D28" w:rsidRDefault="00D25D28" w:rsidP="00D25D28">
      <w:pPr>
        <w:pStyle w:val="ListParagraph"/>
        <w:rPr>
          <w:rFonts w:ascii="Cambria Math" w:hAnsi="Cambria Math" w:cs="Courier New"/>
          <w:b/>
          <w:bCs/>
        </w:rPr>
      </w:pPr>
    </w:p>
    <w:p w14:paraId="44478FD1" w14:textId="77413D16" w:rsidR="00D25D28" w:rsidRPr="00D25D28" w:rsidRDefault="00D25D28" w:rsidP="006A1C91">
      <w:pPr>
        <w:pStyle w:val="ListParagraph"/>
        <w:numPr>
          <w:ilvl w:val="0"/>
          <w:numId w:val="3"/>
        </w:numPr>
        <w:rPr>
          <w:rFonts w:ascii="Cambria Math" w:hAnsi="Cambria Math" w:cs="Courier New"/>
        </w:rPr>
      </w:pPr>
      <w:r w:rsidRPr="00D25D28">
        <w:rPr>
          <w:rFonts w:ascii="Cambria Math" w:hAnsi="Cambria Math" w:cs="Courier New"/>
        </w:rPr>
        <w:t>Source code refers to the human-readable instructions written by a programmer in a programming language like Java. It’s the code that you write in .java files, using commands and syntax that the computer can later interpret and execute after being compiled.</w:t>
      </w:r>
    </w:p>
    <w:p w14:paraId="1BFCD36D" w14:textId="77777777" w:rsidR="00D25D28" w:rsidRDefault="00D25D28" w:rsidP="00D25D28">
      <w:pPr>
        <w:pStyle w:val="ListParagraph"/>
        <w:rPr>
          <w:rFonts w:ascii="Cambria Math" w:hAnsi="Cambria Math" w:cs="Courier New"/>
          <w:b/>
          <w:bCs/>
        </w:rPr>
      </w:pPr>
    </w:p>
    <w:p w14:paraId="280FB142" w14:textId="4A2C2E66" w:rsidR="00D25D28" w:rsidRPr="00D25D28" w:rsidRDefault="00D25D28" w:rsidP="006A1C91">
      <w:pPr>
        <w:pStyle w:val="ListParagraph"/>
        <w:numPr>
          <w:ilvl w:val="0"/>
          <w:numId w:val="3"/>
        </w:numPr>
        <w:rPr>
          <w:rFonts w:ascii="Cambria Math" w:hAnsi="Cambria Math" w:cs="Courier New"/>
        </w:rPr>
      </w:pPr>
      <w:r w:rsidRPr="00D25D28">
        <w:rPr>
          <w:rFonts w:ascii="Cambria Math" w:hAnsi="Cambria Math" w:cs="Courier New"/>
        </w:rPr>
        <w:t>The JVM is a part of the Java runtime environment (JRE) that executes Java bytecode. It makes Java programs platform-independent by allowing them to run on any device or operating system that has a JVM installed. It translates the bytecode into machine code that can be executed by the hardware of the computer.</w:t>
      </w:r>
    </w:p>
    <w:p w14:paraId="7D100711" w14:textId="08EC1C9C" w:rsidR="00D25D28" w:rsidRPr="00D25D28" w:rsidRDefault="00D25D28" w:rsidP="00D25D28">
      <w:pPr>
        <w:pStyle w:val="ListParagraph"/>
        <w:rPr>
          <w:rFonts w:ascii="Cambria Math" w:hAnsi="Cambria Math" w:cs="Courier New"/>
          <w:b/>
          <w:bCs/>
        </w:rPr>
      </w:pPr>
    </w:p>
    <w:p w14:paraId="6AEC0C10" w14:textId="77777777" w:rsidR="00D25D28" w:rsidRPr="00D25D28" w:rsidRDefault="00D25D28" w:rsidP="006A1C91">
      <w:pPr>
        <w:pStyle w:val="ListParagraph"/>
        <w:numPr>
          <w:ilvl w:val="0"/>
          <w:numId w:val="3"/>
        </w:numPr>
        <w:rPr>
          <w:rFonts w:ascii="Cambria Math" w:hAnsi="Cambria Math" w:cs="Courier New"/>
        </w:rPr>
      </w:pPr>
      <w:r w:rsidRPr="00D25D28">
        <w:rPr>
          <w:rFonts w:ascii="Cambria Math" w:hAnsi="Cambria Math" w:cs="Courier New"/>
        </w:rPr>
        <w:t>javac is the Java compiler command that is used to compile Java source code. When you run javac Example.java, it translates the Example.java source code into a .class file (bytecode). This is the tool that turns human-readable code into machine-readable bytecode.</w:t>
      </w:r>
    </w:p>
    <w:p w14:paraId="2BC6EB88" w14:textId="77777777" w:rsidR="005909C5" w:rsidRDefault="005909C5" w:rsidP="00D25D28">
      <w:pPr>
        <w:pStyle w:val="ListParagraph"/>
        <w:rPr>
          <w:rFonts w:ascii="Cambria Math" w:hAnsi="Cambria Math" w:cs="Courier New"/>
          <w:b/>
          <w:bCs/>
        </w:rPr>
      </w:pPr>
    </w:p>
    <w:p w14:paraId="614C0F9E" w14:textId="4DA0659C" w:rsidR="00D25D28" w:rsidRPr="00D25D28" w:rsidRDefault="00D25D28" w:rsidP="006A1C91">
      <w:pPr>
        <w:pStyle w:val="ListParagraph"/>
        <w:numPr>
          <w:ilvl w:val="0"/>
          <w:numId w:val="3"/>
        </w:numPr>
        <w:rPr>
          <w:rFonts w:ascii="Cambria Math" w:hAnsi="Cambria Math" w:cs="Courier New"/>
        </w:rPr>
      </w:pPr>
      <w:r w:rsidRPr="00D25D28">
        <w:rPr>
          <w:rFonts w:ascii="Cambria Math" w:hAnsi="Cambria Math" w:cs="Courier New"/>
        </w:rPr>
        <w:t xml:space="preserve">A .class file is the output of the Java compiler. It contains the bytecode that is generated from the Java source code. This bytecode is what the Java Virtual Machine (JVM) runs. The .class file can be executed on any system with a JVM installed, making Java programs </w:t>
      </w:r>
      <w:r w:rsidR="005F6C13" w:rsidRPr="00D25D28">
        <w:rPr>
          <w:rFonts w:ascii="Cambria Math" w:hAnsi="Cambria Math" w:cs="Courier New"/>
        </w:rPr>
        <w:t>platform independent</w:t>
      </w:r>
      <w:r w:rsidRPr="00D25D28">
        <w:rPr>
          <w:rFonts w:ascii="Cambria Math" w:hAnsi="Cambria Math" w:cs="Courier New"/>
        </w:rPr>
        <w:t>.</w:t>
      </w:r>
    </w:p>
    <w:p w14:paraId="42FC76E8" w14:textId="77777777" w:rsidR="005909C5" w:rsidRDefault="005909C5" w:rsidP="00D25D28">
      <w:pPr>
        <w:pStyle w:val="ListParagraph"/>
        <w:rPr>
          <w:rFonts w:ascii="Cambria Math" w:hAnsi="Cambria Math" w:cs="Courier New"/>
          <w:b/>
          <w:bCs/>
        </w:rPr>
      </w:pPr>
    </w:p>
    <w:p w14:paraId="2285ACEF" w14:textId="10E16CB4" w:rsidR="00D25D28" w:rsidRPr="00D25D28" w:rsidRDefault="00D25D28" w:rsidP="006A1C91">
      <w:pPr>
        <w:pStyle w:val="ListParagraph"/>
        <w:numPr>
          <w:ilvl w:val="0"/>
          <w:numId w:val="3"/>
        </w:numPr>
        <w:rPr>
          <w:rFonts w:ascii="Cambria Math" w:hAnsi="Cambria Math" w:cs="Courier New"/>
        </w:rPr>
      </w:pPr>
      <w:r w:rsidRPr="00D25D28">
        <w:rPr>
          <w:rFonts w:ascii="Cambria Math" w:hAnsi="Cambria Math" w:cs="Courier New"/>
        </w:rPr>
        <w:lastRenderedPageBreak/>
        <w:t xml:space="preserve">This is a command used to run a Java program from the command line. The path C:\j2sdk1.4.2_16\bin refers to the location of the Java Development Kit (JDK) installation. The command java Example tells the JVM to execute the bytecode contained in the Example.class file. </w:t>
      </w:r>
    </w:p>
    <w:p w14:paraId="28388947" w14:textId="1C8F0541" w:rsidR="00872A44" w:rsidRPr="00585A3E" w:rsidRDefault="00721BE4" w:rsidP="00585A3E">
      <w:pPr>
        <w:pStyle w:val="ListParagraph"/>
        <w:rPr>
          <w:rFonts w:ascii="Cambria Math" w:hAnsi="Cambria Math" w:cs="Courier New"/>
        </w:rPr>
      </w:pPr>
      <w:r>
        <w:rPr>
          <w:rFonts w:ascii="Cambria Math" w:hAnsi="Cambria Math" w:cs="Courier New"/>
        </w:rPr>
        <w:t xml:space="preserve"> </w:t>
      </w:r>
    </w:p>
    <w:p w14:paraId="737FC3AA" w14:textId="77777777" w:rsidR="00872A44" w:rsidRDefault="00872A44" w:rsidP="00721BE4">
      <w:pPr>
        <w:pStyle w:val="ListParagraph"/>
        <w:rPr>
          <w:rFonts w:ascii="Cambria Math" w:hAnsi="Cambria Math" w:cs="Courier New"/>
        </w:rPr>
      </w:pPr>
    </w:p>
    <w:p w14:paraId="6B983475" w14:textId="1C2E1E0E" w:rsidR="006A1C91" w:rsidRPr="004E7764" w:rsidRDefault="006A1C91" w:rsidP="006A1C91">
      <w:pPr>
        <w:rPr>
          <w:rFonts w:ascii="Cambria Math" w:hAnsi="Cambria Math" w:cs="Courier New"/>
          <w:b/>
          <w:bCs/>
        </w:rPr>
      </w:pPr>
      <w:r w:rsidRPr="004E7764">
        <w:rPr>
          <w:rFonts w:ascii="Cambria Math" w:hAnsi="Cambria Math" w:cs="Courier New"/>
          <w:b/>
          <w:bCs/>
        </w:rPr>
        <w:t>6</w:t>
      </w:r>
      <w:proofErr w:type="gramStart"/>
      <w:r w:rsidRPr="004E7764">
        <w:rPr>
          <w:rFonts w:ascii="Cambria Math" w:hAnsi="Cambria Math" w:cs="Courier New"/>
          <w:b/>
          <w:bCs/>
        </w:rPr>
        <w:t>.</w:t>
      </w:r>
      <w:r w:rsidR="004E7764" w:rsidRPr="004E7764">
        <w:rPr>
          <w:b/>
          <w:bCs/>
        </w:rPr>
        <w:t xml:space="preserve"> </w:t>
      </w:r>
      <w:r w:rsidR="004E7764">
        <w:rPr>
          <w:b/>
          <w:bCs/>
        </w:rPr>
        <w:t xml:space="preserve"> </w:t>
      </w:r>
      <w:r w:rsidR="004E7764" w:rsidRPr="004E7764">
        <w:rPr>
          <w:rFonts w:ascii="Cambria Math" w:hAnsi="Cambria Math" w:cs="Courier New"/>
          <w:b/>
          <w:bCs/>
        </w:rPr>
        <w:t>What</w:t>
      </w:r>
      <w:proofErr w:type="gramEnd"/>
      <w:r w:rsidR="004E7764" w:rsidRPr="004E7764">
        <w:rPr>
          <w:rFonts w:ascii="Cambria Math" w:hAnsi="Cambria Math" w:cs="Courier New"/>
          <w:b/>
          <w:bCs/>
        </w:rPr>
        <w:t xml:space="preserve"> is a syntax error? Give an example</w:t>
      </w:r>
    </w:p>
    <w:p w14:paraId="5F3D0CFC" w14:textId="77777777" w:rsidR="00B333E8" w:rsidRPr="00B333E8" w:rsidRDefault="00B333E8" w:rsidP="00B333E8">
      <w:pPr>
        <w:rPr>
          <w:rFonts w:ascii="Cambria Math" w:hAnsi="Cambria Math" w:cs="Courier New"/>
        </w:rPr>
      </w:pPr>
      <w:r w:rsidRPr="00B333E8">
        <w:rPr>
          <w:rFonts w:ascii="Cambria Math" w:hAnsi="Cambria Math" w:cs="Courier New"/>
        </w:rPr>
        <w:t xml:space="preserve">A </w:t>
      </w:r>
      <w:r w:rsidRPr="00B333E8">
        <w:rPr>
          <w:rFonts w:ascii="Cambria Math" w:hAnsi="Cambria Math" w:cs="Courier New"/>
          <w:b/>
          <w:bCs/>
        </w:rPr>
        <w:t>syntax error</w:t>
      </w:r>
      <w:r w:rsidRPr="00B333E8">
        <w:rPr>
          <w:rFonts w:ascii="Cambria Math" w:hAnsi="Cambria Math" w:cs="Courier New"/>
        </w:rPr>
        <w:t xml:space="preserve"> occurs when the programmer writes code that does not follow the rules of the programming language's syntax. It is a mistake in the structure of the code that prevents the program from compiling or running.</w:t>
      </w:r>
    </w:p>
    <w:p w14:paraId="44281A94" w14:textId="77777777" w:rsidR="00B333E8" w:rsidRPr="00B333E8" w:rsidRDefault="00B333E8" w:rsidP="00B333E8">
      <w:pPr>
        <w:rPr>
          <w:rFonts w:ascii="Cambria Math" w:hAnsi="Cambria Math" w:cs="Courier New"/>
        </w:rPr>
      </w:pPr>
      <w:r w:rsidRPr="00B333E8">
        <w:rPr>
          <w:rFonts w:ascii="Cambria Math" w:hAnsi="Cambria Math" w:cs="Courier New"/>
          <w:b/>
          <w:bCs/>
        </w:rPr>
        <w:t>Example:</w:t>
      </w:r>
    </w:p>
    <w:p w14:paraId="51908358" w14:textId="77777777" w:rsidR="00B333E8" w:rsidRPr="00B333E8" w:rsidRDefault="00B333E8" w:rsidP="00B333E8">
      <w:pPr>
        <w:rPr>
          <w:rFonts w:ascii="Cambria Math" w:hAnsi="Cambria Math" w:cs="Courier New"/>
        </w:rPr>
      </w:pPr>
      <w:r w:rsidRPr="00B333E8">
        <w:rPr>
          <w:rFonts w:ascii="Cambria Math" w:hAnsi="Cambria Math" w:cs="Courier New"/>
        </w:rPr>
        <w:t>int x = 10</w:t>
      </w:r>
    </w:p>
    <w:p w14:paraId="300BB02B" w14:textId="3C496BF5" w:rsidR="00B333E8" w:rsidRPr="00B333E8" w:rsidRDefault="00B333E8" w:rsidP="00B333E8">
      <w:pPr>
        <w:rPr>
          <w:rFonts w:ascii="Cambria Math" w:hAnsi="Cambria Math" w:cs="Courier New"/>
        </w:rPr>
      </w:pPr>
      <w:proofErr w:type="spellStart"/>
      <w:r w:rsidRPr="00B333E8">
        <w:rPr>
          <w:rFonts w:ascii="Cambria Math" w:hAnsi="Cambria Math" w:cs="Courier New"/>
        </w:rPr>
        <w:t>System.out.println</w:t>
      </w:r>
      <w:proofErr w:type="spellEnd"/>
      <w:r w:rsidRPr="00B333E8">
        <w:rPr>
          <w:rFonts w:ascii="Cambria Math" w:hAnsi="Cambria Math" w:cs="Courier New"/>
        </w:rPr>
        <w:t>(x</w:t>
      </w:r>
      <w:proofErr w:type="gramStart"/>
      <w:r w:rsidRPr="00B333E8">
        <w:rPr>
          <w:rFonts w:ascii="Cambria Math" w:hAnsi="Cambria Math" w:cs="Courier New"/>
        </w:rPr>
        <w:t>)</w:t>
      </w:r>
      <w:r w:rsidR="004A1FCD">
        <w:rPr>
          <w:rFonts w:ascii="Cambria Math" w:hAnsi="Cambria Math" w:cs="Courier New"/>
        </w:rPr>
        <w:t>;</w:t>
      </w:r>
      <w:proofErr w:type="gramEnd"/>
    </w:p>
    <w:p w14:paraId="4B723C5C" w14:textId="5137B8FA" w:rsidR="00B333E8" w:rsidRPr="00B333E8" w:rsidRDefault="00B333E8" w:rsidP="00B333E8">
      <w:pPr>
        <w:rPr>
          <w:rFonts w:ascii="Cambria Math" w:hAnsi="Cambria Math" w:cs="Courier New"/>
        </w:rPr>
      </w:pPr>
      <w:r w:rsidRPr="00B333E8">
        <w:rPr>
          <w:rFonts w:ascii="Cambria Math" w:hAnsi="Cambria Math" w:cs="Courier New"/>
        </w:rPr>
        <w:t>In the above example, there's a syntax error because the semicolon is missing at the end of the first line. The corrected version is:</w:t>
      </w:r>
    </w:p>
    <w:p w14:paraId="78826DFC" w14:textId="77777777" w:rsidR="00B333E8" w:rsidRPr="00B333E8" w:rsidRDefault="00B333E8" w:rsidP="00B333E8">
      <w:pPr>
        <w:rPr>
          <w:rFonts w:ascii="Cambria Math" w:hAnsi="Cambria Math" w:cs="Courier New"/>
        </w:rPr>
      </w:pPr>
      <w:r w:rsidRPr="00B333E8">
        <w:rPr>
          <w:rFonts w:ascii="Cambria Math" w:hAnsi="Cambria Math" w:cs="Courier New"/>
        </w:rPr>
        <w:t xml:space="preserve">int x = </w:t>
      </w:r>
      <w:proofErr w:type="gramStart"/>
      <w:r w:rsidRPr="00B333E8">
        <w:rPr>
          <w:rFonts w:ascii="Cambria Math" w:hAnsi="Cambria Math" w:cs="Courier New"/>
        </w:rPr>
        <w:t>10;</w:t>
      </w:r>
      <w:proofErr w:type="gramEnd"/>
    </w:p>
    <w:p w14:paraId="3EC25136" w14:textId="238B9114" w:rsidR="00B333E8" w:rsidRDefault="00B333E8" w:rsidP="00B333E8">
      <w:pPr>
        <w:rPr>
          <w:rFonts w:ascii="Cambria Math" w:hAnsi="Cambria Math" w:cs="Courier New"/>
        </w:rPr>
      </w:pPr>
      <w:proofErr w:type="spellStart"/>
      <w:r w:rsidRPr="00B333E8">
        <w:rPr>
          <w:rFonts w:ascii="Cambria Math" w:hAnsi="Cambria Math" w:cs="Courier New"/>
        </w:rPr>
        <w:t>System.out.println</w:t>
      </w:r>
      <w:proofErr w:type="spellEnd"/>
      <w:r w:rsidRPr="00B333E8">
        <w:rPr>
          <w:rFonts w:ascii="Cambria Math" w:hAnsi="Cambria Math" w:cs="Courier New"/>
        </w:rPr>
        <w:t>(x</w:t>
      </w:r>
      <w:proofErr w:type="gramStart"/>
      <w:r w:rsidRPr="00B333E8">
        <w:rPr>
          <w:rFonts w:ascii="Cambria Math" w:hAnsi="Cambria Math" w:cs="Courier New"/>
        </w:rPr>
        <w:t>)</w:t>
      </w:r>
      <w:r w:rsidR="004A1FCD">
        <w:rPr>
          <w:rFonts w:ascii="Cambria Math" w:hAnsi="Cambria Math" w:cs="Courier New"/>
        </w:rPr>
        <w:t>;</w:t>
      </w:r>
      <w:proofErr w:type="gramEnd"/>
    </w:p>
    <w:p w14:paraId="0B1E4884" w14:textId="77777777" w:rsidR="00872A44" w:rsidRPr="00B333E8" w:rsidRDefault="00872A44" w:rsidP="00B333E8">
      <w:pPr>
        <w:rPr>
          <w:rFonts w:ascii="Cambria Math" w:hAnsi="Cambria Math" w:cs="Courier New"/>
        </w:rPr>
      </w:pPr>
    </w:p>
    <w:p w14:paraId="3FB2576A" w14:textId="201F4BC6" w:rsidR="00B333E8" w:rsidRPr="00B333E8" w:rsidRDefault="00267921" w:rsidP="00B333E8">
      <w:pPr>
        <w:rPr>
          <w:rFonts w:ascii="Cambria Math" w:hAnsi="Cambria Math" w:cs="Courier New"/>
          <w:b/>
          <w:bCs/>
        </w:rPr>
      </w:pPr>
      <w:r>
        <w:rPr>
          <w:rFonts w:ascii="Cambria Math" w:hAnsi="Cambria Math" w:cs="Courier New"/>
          <w:b/>
          <w:bCs/>
        </w:rPr>
        <w:t xml:space="preserve">7. </w:t>
      </w:r>
      <w:r w:rsidRPr="00267921">
        <w:rPr>
          <w:rFonts w:ascii="Cambria Math" w:hAnsi="Cambria Math" w:cs="Courier New"/>
          <w:b/>
          <w:bCs/>
        </w:rPr>
        <w:t>You have written a program that computes which day of the week a given date (like December 1, 2010) falls on. Your program compiles and runs but you realize that you forgot to account for leap years. Even though the program compiles and runs, the output will contain errors. 3 What do we call this kind of program error?</w:t>
      </w:r>
    </w:p>
    <w:p w14:paraId="37D04C55" w14:textId="77777777" w:rsidR="00B333E8" w:rsidRDefault="00B333E8" w:rsidP="00B333E8">
      <w:pPr>
        <w:rPr>
          <w:rFonts w:ascii="Cambria Math" w:hAnsi="Cambria Math" w:cs="Courier New"/>
        </w:rPr>
      </w:pPr>
      <w:r w:rsidRPr="00B333E8">
        <w:rPr>
          <w:rFonts w:ascii="Cambria Math" w:hAnsi="Cambria Math" w:cs="Courier New"/>
        </w:rPr>
        <w:t xml:space="preserve">This type of error is called a </w:t>
      </w:r>
      <w:r w:rsidRPr="00B333E8">
        <w:rPr>
          <w:rFonts w:ascii="Cambria Math" w:hAnsi="Cambria Math" w:cs="Courier New"/>
          <w:b/>
          <w:bCs/>
        </w:rPr>
        <w:t>logic error</w:t>
      </w:r>
      <w:r w:rsidRPr="00B333E8">
        <w:rPr>
          <w:rFonts w:ascii="Cambria Math" w:hAnsi="Cambria Math" w:cs="Courier New"/>
        </w:rPr>
        <w:t>. A logic error occurs when the program runs without crashing but produces incorrect or unexpected results due to a mistake in the algorithm or logic.</w:t>
      </w:r>
    </w:p>
    <w:p w14:paraId="0E185019" w14:textId="77777777" w:rsidR="00267921" w:rsidRPr="00B333E8" w:rsidRDefault="00267921" w:rsidP="00B333E8">
      <w:pPr>
        <w:rPr>
          <w:rFonts w:ascii="Cambria Math" w:hAnsi="Cambria Math" w:cs="Courier New"/>
        </w:rPr>
      </w:pPr>
    </w:p>
    <w:p w14:paraId="4D0D3604" w14:textId="18A99188" w:rsidR="00B333E8" w:rsidRPr="00B333E8" w:rsidRDefault="00267921" w:rsidP="00B333E8">
      <w:pPr>
        <w:rPr>
          <w:rFonts w:ascii="Cambria Math" w:hAnsi="Cambria Math" w:cs="Courier New"/>
          <w:b/>
          <w:bCs/>
        </w:rPr>
      </w:pPr>
      <w:r>
        <w:rPr>
          <w:rFonts w:ascii="Cambria Math" w:hAnsi="Cambria Math" w:cs="Courier New"/>
          <w:b/>
          <w:bCs/>
        </w:rPr>
        <w:t>8</w:t>
      </w:r>
      <w:r w:rsidR="00B333E8" w:rsidRPr="00B333E8">
        <w:rPr>
          <w:rFonts w:ascii="Cambria Math" w:hAnsi="Cambria Math" w:cs="Courier New"/>
          <w:b/>
          <w:bCs/>
        </w:rPr>
        <w:t>. How does the Java programmer denote each of the following in their source code?</w:t>
      </w:r>
    </w:p>
    <w:p w14:paraId="0EDE08D4" w14:textId="6E8B2C61" w:rsidR="00B333E8" w:rsidRPr="00B333E8" w:rsidRDefault="00B333E8" w:rsidP="00B333E8">
      <w:pPr>
        <w:rPr>
          <w:rFonts w:ascii="Cambria Math" w:hAnsi="Cambria Math" w:cs="Courier New"/>
          <w:b/>
          <w:bCs/>
        </w:rPr>
      </w:pPr>
      <w:r w:rsidRPr="00B333E8">
        <w:rPr>
          <w:rFonts w:ascii="Cambria Math" w:hAnsi="Cambria Math" w:cs="Courier New"/>
          <w:b/>
          <w:bCs/>
        </w:rPr>
        <w:t xml:space="preserve">a. Comment line </w:t>
      </w:r>
    </w:p>
    <w:p w14:paraId="77056A87" w14:textId="77777777" w:rsidR="00B333E8" w:rsidRPr="00B333E8" w:rsidRDefault="00B333E8" w:rsidP="00B333E8">
      <w:pPr>
        <w:rPr>
          <w:rFonts w:ascii="Cambria Math" w:hAnsi="Cambria Math" w:cs="Courier New"/>
        </w:rPr>
      </w:pPr>
      <w:r w:rsidRPr="00B333E8">
        <w:rPr>
          <w:rFonts w:ascii="Cambria Math" w:hAnsi="Cambria Math" w:cs="Courier New"/>
        </w:rPr>
        <w:t>A single-line comment in Java is denoted by two forward slashes //.</w:t>
      </w:r>
    </w:p>
    <w:p w14:paraId="25D4C21E" w14:textId="77777777" w:rsidR="00B333E8" w:rsidRPr="00B333E8" w:rsidRDefault="00B333E8" w:rsidP="00B333E8">
      <w:pPr>
        <w:rPr>
          <w:rFonts w:ascii="Cambria Math" w:hAnsi="Cambria Math" w:cs="Courier New"/>
        </w:rPr>
      </w:pPr>
      <w:r w:rsidRPr="00B333E8">
        <w:rPr>
          <w:rFonts w:ascii="Cambria Math" w:hAnsi="Cambria Math" w:cs="Courier New"/>
          <w:b/>
          <w:bCs/>
        </w:rPr>
        <w:t>Example:</w:t>
      </w:r>
    </w:p>
    <w:p w14:paraId="6E27C326" w14:textId="77777777" w:rsidR="00B333E8" w:rsidRPr="00B333E8" w:rsidRDefault="00B333E8" w:rsidP="00B333E8">
      <w:pPr>
        <w:rPr>
          <w:rFonts w:ascii="Cambria Math" w:hAnsi="Cambria Math" w:cs="Courier New"/>
        </w:rPr>
      </w:pPr>
      <w:r w:rsidRPr="00B333E8">
        <w:rPr>
          <w:rFonts w:ascii="Cambria Math" w:hAnsi="Cambria Math" w:cs="Courier New"/>
        </w:rPr>
        <w:t>// This is a comment</w:t>
      </w:r>
    </w:p>
    <w:p w14:paraId="0676893C" w14:textId="683258F2" w:rsidR="00B333E8" w:rsidRPr="00782236" w:rsidRDefault="00B333E8" w:rsidP="00B333E8">
      <w:pPr>
        <w:rPr>
          <w:rFonts w:ascii="Cambria Math" w:hAnsi="Cambria Math" w:cs="Courier New"/>
          <w:b/>
          <w:bCs/>
        </w:rPr>
      </w:pPr>
      <w:r w:rsidRPr="00782236">
        <w:rPr>
          <w:rFonts w:ascii="Cambria Math" w:hAnsi="Cambria Math" w:cs="Courier New"/>
          <w:b/>
          <w:bCs/>
        </w:rPr>
        <w:lastRenderedPageBreak/>
        <w:t xml:space="preserve">b. Comment paragraph </w:t>
      </w:r>
    </w:p>
    <w:p w14:paraId="0C7B832A" w14:textId="77777777" w:rsidR="00B333E8" w:rsidRPr="00B333E8" w:rsidRDefault="00B333E8" w:rsidP="00B333E8">
      <w:pPr>
        <w:rPr>
          <w:rFonts w:ascii="Cambria Math" w:hAnsi="Cambria Math" w:cs="Courier New"/>
        </w:rPr>
      </w:pPr>
      <w:r w:rsidRPr="00B333E8">
        <w:rPr>
          <w:rFonts w:ascii="Cambria Math" w:hAnsi="Cambria Math" w:cs="Courier New"/>
        </w:rPr>
        <w:t>A multi-line comment is denoted by /* to start the comment block and */ to end it.</w:t>
      </w:r>
    </w:p>
    <w:p w14:paraId="796396DB" w14:textId="77777777" w:rsidR="00B333E8" w:rsidRPr="00B333E8" w:rsidRDefault="00B333E8" w:rsidP="00B333E8">
      <w:pPr>
        <w:rPr>
          <w:rFonts w:ascii="Cambria Math" w:hAnsi="Cambria Math" w:cs="Courier New"/>
        </w:rPr>
      </w:pPr>
      <w:r w:rsidRPr="00B333E8">
        <w:rPr>
          <w:rFonts w:ascii="Cambria Math" w:hAnsi="Cambria Math" w:cs="Courier New"/>
          <w:b/>
          <w:bCs/>
        </w:rPr>
        <w:t>Example:</w:t>
      </w:r>
    </w:p>
    <w:p w14:paraId="7C9F3D07" w14:textId="77777777" w:rsidR="00B333E8" w:rsidRPr="00B333E8" w:rsidRDefault="00B333E8" w:rsidP="00B333E8">
      <w:pPr>
        <w:rPr>
          <w:rFonts w:ascii="Cambria Math" w:hAnsi="Cambria Math" w:cs="Courier New"/>
        </w:rPr>
      </w:pPr>
      <w:r w:rsidRPr="00B333E8">
        <w:rPr>
          <w:rFonts w:ascii="Cambria Math" w:hAnsi="Cambria Math" w:cs="Courier New"/>
        </w:rPr>
        <w:t>/*</w:t>
      </w:r>
    </w:p>
    <w:p w14:paraId="03F51DEC" w14:textId="77777777" w:rsidR="00B333E8" w:rsidRPr="00B333E8" w:rsidRDefault="00B333E8" w:rsidP="00B333E8">
      <w:pPr>
        <w:rPr>
          <w:rFonts w:ascii="Cambria Math" w:hAnsi="Cambria Math" w:cs="Courier New"/>
        </w:rPr>
      </w:pPr>
      <w:r w:rsidRPr="00B333E8">
        <w:rPr>
          <w:rFonts w:ascii="Cambria Math" w:hAnsi="Cambria Math" w:cs="Courier New"/>
        </w:rPr>
        <w:t xml:space="preserve">  This is a multi-line comment.</w:t>
      </w:r>
    </w:p>
    <w:p w14:paraId="6D899B42" w14:textId="77777777" w:rsidR="00B333E8" w:rsidRPr="00B333E8" w:rsidRDefault="00B333E8" w:rsidP="00B333E8">
      <w:pPr>
        <w:rPr>
          <w:rFonts w:ascii="Cambria Math" w:hAnsi="Cambria Math" w:cs="Courier New"/>
        </w:rPr>
      </w:pPr>
      <w:r w:rsidRPr="00B333E8">
        <w:rPr>
          <w:rFonts w:ascii="Cambria Math" w:hAnsi="Cambria Math" w:cs="Courier New"/>
        </w:rPr>
        <w:t xml:space="preserve">  It can span several lines.</w:t>
      </w:r>
    </w:p>
    <w:p w14:paraId="5316197A" w14:textId="77777777" w:rsidR="00B333E8" w:rsidRPr="00B333E8" w:rsidRDefault="00B333E8" w:rsidP="00B333E8">
      <w:pPr>
        <w:rPr>
          <w:rFonts w:ascii="Cambria Math" w:hAnsi="Cambria Math" w:cs="Courier New"/>
        </w:rPr>
      </w:pPr>
      <w:r w:rsidRPr="00B333E8">
        <w:rPr>
          <w:rFonts w:ascii="Cambria Math" w:hAnsi="Cambria Math" w:cs="Courier New"/>
        </w:rPr>
        <w:t xml:space="preserve">  It is used for longer explanations.</w:t>
      </w:r>
    </w:p>
    <w:p w14:paraId="11DC49BF" w14:textId="77777777" w:rsidR="00B333E8" w:rsidRPr="00B333E8" w:rsidRDefault="00B333E8" w:rsidP="00B333E8">
      <w:pPr>
        <w:rPr>
          <w:rFonts w:ascii="Cambria Math" w:hAnsi="Cambria Math" w:cs="Courier New"/>
        </w:rPr>
      </w:pPr>
      <w:r w:rsidRPr="00B333E8">
        <w:rPr>
          <w:rFonts w:ascii="Cambria Math" w:hAnsi="Cambria Math" w:cs="Courier New"/>
        </w:rPr>
        <w:t>*/</w:t>
      </w:r>
    </w:p>
    <w:p w14:paraId="4E044CD3" w14:textId="77777777" w:rsidR="006A1C91" w:rsidRPr="006A1C91" w:rsidRDefault="006A1C91" w:rsidP="006A1C91">
      <w:pPr>
        <w:rPr>
          <w:rFonts w:ascii="Cambria Math" w:hAnsi="Cambria Math" w:cs="Courier New"/>
        </w:rPr>
      </w:pPr>
    </w:p>
    <w:sectPr w:rsidR="006A1C91" w:rsidRPr="006A1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F5C67"/>
    <w:multiLevelType w:val="hybridMultilevel"/>
    <w:tmpl w:val="3AEE2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3F362F"/>
    <w:multiLevelType w:val="multilevel"/>
    <w:tmpl w:val="C5F4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271216"/>
    <w:multiLevelType w:val="hybridMultilevel"/>
    <w:tmpl w:val="6F50BB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77952F6"/>
    <w:multiLevelType w:val="hybridMultilevel"/>
    <w:tmpl w:val="CDD641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EC830A6"/>
    <w:multiLevelType w:val="hybridMultilevel"/>
    <w:tmpl w:val="9B1AC5D8"/>
    <w:lvl w:ilvl="0" w:tplc="681EC38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42713060">
    <w:abstractNumId w:val="1"/>
  </w:num>
  <w:num w:numId="2" w16cid:durableId="919411427">
    <w:abstractNumId w:val="0"/>
  </w:num>
  <w:num w:numId="3" w16cid:durableId="389811526">
    <w:abstractNumId w:val="3"/>
  </w:num>
  <w:num w:numId="4" w16cid:durableId="1794202804">
    <w:abstractNumId w:val="2"/>
  </w:num>
  <w:num w:numId="5" w16cid:durableId="17293826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A5B"/>
    <w:rsid w:val="00003C53"/>
    <w:rsid w:val="00111EE2"/>
    <w:rsid w:val="00267921"/>
    <w:rsid w:val="003048D3"/>
    <w:rsid w:val="0043567B"/>
    <w:rsid w:val="00452375"/>
    <w:rsid w:val="00494A28"/>
    <w:rsid w:val="004A1FCD"/>
    <w:rsid w:val="004E7764"/>
    <w:rsid w:val="00585A3E"/>
    <w:rsid w:val="00585CC1"/>
    <w:rsid w:val="005909C5"/>
    <w:rsid w:val="005F6C13"/>
    <w:rsid w:val="00665A65"/>
    <w:rsid w:val="00683517"/>
    <w:rsid w:val="006A1C91"/>
    <w:rsid w:val="00721BE4"/>
    <w:rsid w:val="00782236"/>
    <w:rsid w:val="007B14A4"/>
    <w:rsid w:val="008457E5"/>
    <w:rsid w:val="00866A5B"/>
    <w:rsid w:val="00872A44"/>
    <w:rsid w:val="00900189"/>
    <w:rsid w:val="00903EAF"/>
    <w:rsid w:val="009201FA"/>
    <w:rsid w:val="00A14D44"/>
    <w:rsid w:val="00AA230A"/>
    <w:rsid w:val="00B333E8"/>
    <w:rsid w:val="00BE45B6"/>
    <w:rsid w:val="00C30D57"/>
    <w:rsid w:val="00C90521"/>
    <w:rsid w:val="00CC3F49"/>
    <w:rsid w:val="00D25D28"/>
    <w:rsid w:val="00D673CC"/>
    <w:rsid w:val="00DF176C"/>
    <w:rsid w:val="00EA5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D8C4E"/>
  <w15:chartTrackingRefBased/>
  <w15:docId w15:val="{AC1592CF-0D3E-4A08-9517-F368CC0DF5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A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6A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6A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6A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6A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6A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A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A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A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A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6A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6A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6A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6A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6A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A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A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A5B"/>
    <w:rPr>
      <w:rFonts w:eastAsiaTheme="majorEastAsia" w:cstheme="majorBidi"/>
      <w:color w:val="272727" w:themeColor="text1" w:themeTint="D8"/>
    </w:rPr>
  </w:style>
  <w:style w:type="paragraph" w:styleId="Title">
    <w:name w:val="Title"/>
    <w:basedOn w:val="Normal"/>
    <w:next w:val="Normal"/>
    <w:link w:val="TitleChar"/>
    <w:uiPriority w:val="10"/>
    <w:qFormat/>
    <w:rsid w:val="00866A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6A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6A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6A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6A5B"/>
    <w:pPr>
      <w:spacing w:before="160"/>
      <w:jc w:val="center"/>
    </w:pPr>
    <w:rPr>
      <w:i/>
      <w:iCs/>
      <w:color w:val="404040" w:themeColor="text1" w:themeTint="BF"/>
    </w:rPr>
  </w:style>
  <w:style w:type="character" w:customStyle="1" w:styleId="QuoteChar">
    <w:name w:val="Quote Char"/>
    <w:basedOn w:val="DefaultParagraphFont"/>
    <w:link w:val="Quote"/>
    <w:uiPriority w:val="29"/>
    <w:rsid w:val="00866A5B"/>
    <w:rPr>
      <w:i/>
      <w:iCs/>
      <w:color w:val="404040" w:themeColor="text1" w:themeTint="BF"/>
    </w:rPr>
  </w:style>
  <w:style w:type="paragraph" w:styleId="ListParagraph">
    <w:name w:val="List Paragraph"/>
    <w:basedOn w:val="Normal"/>
    <w:uiPriority w:val="34"/>
    <w:qFormat/>
    <w:rsid w:val="00866A5B"/>
    <w:pPr>
      <w:ind w:left="720"/>
      <w:contextualSpacing/>
    </w:pPr>
  </w:style>
  <w:style w:type="character" w:styleId="IntenseEmphasis">
    <w:name w:val="Intense Emphasis"/>
    <w:basedOn w:val="DefaultParagraphFont"/>
    <w:uiPriority w:val="21"/>
    <w:qFormat/>
    <w:rsid w:val="00866A5B"/>
    <w:rPr>
      <w:i/>
      <w:iCs/>
      <w:color w:val="0F4761" w:themeColor="accent1" w:themeShade="BF"/>
    </w:rPr>
  </w:style>
  <w:style w:type="paragraph" w:styleId="IntenseQuote">
    <w:name w:val="Intense Quote"/>
    <w:basedOn w:val="Normal"/>
    <w:next w:val="Normal"/>
    <w:link w:val="IntenseQuoteChar"/>
    <w:uiPriority w:val="30"/>
    <w:qFormat/>
    <w:rsid w:val="00866A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6A5B"/>
    <w:rPr>
      <w:i/>
      <w:iCs/>
      <w:color w:val="0F4761" w:themeColor="accent1" w:themeShade="BF"/>
    </w:rPr>
  </w:style>
  <w:style w:type="character" w:styleId="IntenseReference">
    <w:name w:val="Intense Reference"/>
    <w:basedOn w:val="DefaultParagraphFont"/>
    <w:uiPriority w:val="32"/>
    <w:qFormat/>
    <w:rsid w:val="00866A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8827001">
      <w:bodyDiv w:val="1"/>
      <w:marLeft w:val="0"/>
      <w:marRight w:val="0"/>
      <w:marTop w:val="0"/>
      <w:marBottom w:val="0"/>
      <w:divBdr>
        <w:top w:val="none" w:sz="0" w:space="0" w:color="auto"/>
        <w:left w:val="none" w:sz="0" w:space="0" w:color="auto"/>
        <w:bottom w:val="none" w:sz="0" w:space="0" w:color="auto"/>
        <w:right w:val="none" w:sz="0" w:space="0" w:color="auto"/>
      </w:divBdr>
    </w:div>
    <w:div w:id="493106682">
      <w:bodyDiv w:val="1"/>
      <w:marLeft w:val="0"/>
      <w:marRight w:val="0"/>
      <w:marTop w:val="0"/>
      <w:marBottom w:val="0"/>
      <w:divBdr>
        <w:top w:val="none" w:sz="0" w:space="0" w:color="auto"/>
        <w:left w:val="none" w:sz="0" w:space="0" w:color="auto"/>
        <w:bottom w:val="none" w:sz="0" w:space="0" w:color="auto"/>
        <w:right w:val="none" w:sz="0" w:space="0" w:color="auto"/>
      </w:divBdr>
      <w:divsChild>
        <w:div w:id="962273705">
          <w:marLeft w:val="0"/>
          <w:marRight w:val="0"/>
          <w:marTop w:val="0"/>
          <w:marBottom w:val="0"/>
          <w:divBdr>
            <w:top w:val="none" w:sz="0" w:space="0" w:color="auto"/>
            <w:left w:val="none" w:sz="0" w:space="0" w:color="auto"/>
            <w:bottom w:val="none" w:sz="0" w:space="0" w:color="auto"/>
            <w:right w:val="none" w:sz="0" w:space="0" w:color="auto"/>
          </w:divBdr>
          <w:divsChild>
            <w:div w:id="737240443">
              <w:marLeft w:val="0"/>
              <w:marRight w:val="0"/>
              <w:marTop w:val="0"/>
              <w:marBottom w:val="0"/>
              <w:divBdr>
                <w:top w:val="none" w:sz="0" w:space="0" w:color="auto"/>
                <w:left w:val="none" w:sz="0" w:space="0" w:color="auto"/>
                <w:bottom w:val="none" w:sz="0" w:space="0" w:color="auto"/>
                <w:right w:val="none" w:sz="0" w:space="0" w:color="auto"/>
              </w:divBdr>
            </w:div>
          </w:divsChild>
        </w:div>
        <w:div w:id="2121337100">
          <w:marLeft w:val="0"/>
          <w:marRight w:val="0"/>
          <w:marTop w:val="0"/>
          <w:marBottom w:val="0"/>
          <w:divBdr>
            <w:top w:val="none" w:sz="0" w:space="0" w:color="auto"/>
            <w:left w:val="none" w:sz="0" w:space="0" w:color="auto"/>
            <w:bottom w:val="none" w:sz="0" w:space="0" w:color="auto"/>
            <w:right w:val="none" w:sz="0" w:space="0" w:color="auto"/>
          </w:divBdr>
          <w:divsChild>
            <w:div w:id="1429302746">
              <w:marLeft w:val="0"/>
              <w:marRight w:val="0"/>
              <w:marTop w:val="0"/>
              <w:marBottom w:val="0"/>
              <w:divBdr>
                <w:top w:val="none" w:sz="0" w:space="0" w:color="auto"/>
                <w:left w:val="none" w:sz="0" w:space="0" w:color="auto"/>
                <w:bottom w:val="none" w:sz="0" w:space="0" w:color="auto"/>
                <w:right w:val="none" w:sz="0" w:space="0" w:color="auto"/>
              </w:divBdr>
            </w:div>
          </w:divsChild>
        </w:div>
        <w:div w:id="1611014747">
          <w:marLeft w:val="0"/>
          <w:marRight w:val="0"/>
          <w:marTop w:val="0"/>
          <w:marBottom w:val="0"/>
          <w:divBdr>
            <w:top w:val="none" w:sz="0" w:space="0" w:color="auto"/>
            <w:left w:val="none" w:sz="0" w:space="0" w:color="auto"/>
            <w:bottom w:val="none" w:sz="0" w:space="0" w:color="auto"/>
            <w:right w:val="none" w:sz="0" w:space="0" w:color="auto"/>
          </w:divBdr>
          <w:divsChild>
            <w:div w:id="344678089">
              <w:marLeft w:val="0"/>
              <w:marRight w:val="0"/>
              <w:marTop w:val="0"/>
              <w:marBottom w:val="0"/>
              <w:divBdr>
                <w:top w:val="none" w:sz="0" w:space="0" w:color="auto"/>
                <w:left w:val="none" w:sz="0" w:space="0" w:color="auto"/>
                <w:bottom w:val="none" w:sz="0" w:space="0" w:color="auto"/>
                <w:right w:val="none" w:sz="0" w:space="0" w:color="auto"/>
              </w:divBdr>
            </w:div>
          </w:divsChild>
        </w:div>
        <w:div w:id="1554735048">
          <w:marLeft w:val="0"/>
          <w:marRight w:val="0"/>
          <w:marTop w:val="0"/>
          <w:marBottom w:val="0"/>
          <w:divBdr>
            <w:top w:val="none" w:sz="0" w:space="0" w:color="auto"/>
            <w:left w:val="none" w:sz="0" w:space="0" w:color="auto"/>
            <w:bottom w:val="none" w:sz="0" w:space="0" w:color="auto"/>
            <w:right w:val="none" w:sz="0" w:space="0" w:color="auto"/>
          </w:divBdr>
          <w:divsChild>
            <w:div w:id="1759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03466">
      <w:bodyDiv w:val="1"/>
      <w:marLeft w:val="0"/>
      <w:marRight w:val="0"/>
      <w:marTop w:val="0"/>
      <w:marBottom w:val="0"/>
      <w:divBdr>
        <w:top w:val="none" w:sz="0" w:space="0" w:color="auto"/>
        <w:left w:val="none" w:sz="0" w:space="0" w:color="auto"/>
        <w:bottom w:val="none" w:sz="0" w:space="0" w:color="auto"/>
        <w:right w:val="none" w:sz="0" w:space="0" w:color="auto"/>
      </w:divBdr>
    </w:div>
    <w:div w:id="678001040">
      <w:bodyDiv w:val="1"/>
      <w:marLeft w:val="0"/>
      <w:marRight w:val="0"/>
      <w:marTop w:val="0"/>
      <w:marBottom w:val="0"/>
      <w:divBdr>
        <w:top w:val="none" w:sz="0" w:space="0" w:color="auto"/>
        <w:left w:val="none" w:sz="0" w:space="0" w:color="auto"/>
        <w:bottom w:val="none" w:sz="0" w:space="0" w:color="auto"/>
        <w:right w:val="none" w:sz="0" w:space="0" w:color="auto"/>
      </w:divBdr>
      <w:divsChild>
        <w:div w:id="1272978656">
          <w:marLeft w:val="0"/>
          <w:marRight w:val="0"/>
          <w:marTop w:val="0"/>
          <w:marBottom w:val="0"/>
          <w:divBdr>
            <w:top w:val="none" w:sz="0" w:space="0" w:color="auto"/>
            <w:left w:val="none" w:sz="0" w:space="0" w:color="auto"/>
            <w:bottom w:val="none" w:sz="0" w:space="0" w:color="auto"/>
            <w:right w:val="none" w:sz="0" w:space="0" w:color="auto"/>
          </w:divBdr>
          <w:divsChild>
            <w:div w:id="1184516737">
              <w:marLeft w:val="0"/>
              <w:marRight w:val="0"/>
              <w:marTop w:val="0"/>
              <w:marBottom w:val="0"/>
              <w:divBdr>
                <w:top w:val="none" w:sz="0" w:space="0" w:color="auto"/>
                <w:left w:val="none" w:sz="0" w:space="0" w:color="auto"/>
                <w:bottom w:val="none" w:sz="0" w:space="0" w:color="auto"/>
                <w:right w:val="none" w:sz="0" w:space="0" w:color="auto"/>
              </w:divBdr>
            </w:div>
          </w:divsChild>
        </w:div>
        <w:div w:id="1103068059">
          <w:marLeft w:val="0"/>
          <w:marRight w:val="0"/>
          <w:marTop w:val="0"/>
          <w:marBottom w:val="0"/>
          <w:divBdr>
            <w:top w:val="none" w:sz="0" w:space="0" w:color="auto"/>
            <w:left w:val="none" w:sz="0" w:space="0" w:color="auto"/>
            <w:bottom w:val="none" w:sz="0" w:space="0" w:color="auto"/>
            <w:right w:val="none" w:sz="0" w:space="0" w:color="auto"/>
          </w:divBdr>
          <w:divsChild>
            <w:div w:id="1259482310">
              <w:marLeft w:val="0"/>
              <w:marRight w:val="0"/>
              <w:marTop w:val="0"/>
              <w:marBottom w:val="0"/>
              <w:divBdr>
                <w:top w:val="none" w:sz="0" w:space="0" w:color="auto"/>
                <w:left w:val="none" w:sz="0" w:space="0" w:color="auto"/>
                <w:bottom w:val="none" w:sz="0" w:space="0" w:color="auto"/>
                <w:right w:val="none" w:sz="0" w:space="0" w:color="auto"/>
              </w:divBdr>
            </w:div>
          </w:divsChild>
        </w:div>
        <w:div w:id="982199285">
          <w:marLeft w:val="0"/>
          <w:marRight w:val="0"/>
          <w:marTop w:val="0"/>
          <w:marBottom w:val="0"/>
          <w:divBdr>
            <w:top w:val="none" w:sz="0" w:space="0" w:color="auto"/>
            <w:left w:val="none" w:sz="0" w:space="0" w:color="auto"/>
            <w:bottom w:val="none" w:sz="0" w:space="0" w:color="auto"/>
            <w:right w:val="none" w:sz="0" w:space="0" w:color="auto"/>
          </w:divBdr>
          <w:divsChild>
            <w:div w:id="571934081">
              <w:marLeft w:val="0"/>
              <w:marRight w:val="0"/>
              <w:marTop w:val="0"/>
              <w:marBottom w:val="0"/>
              <w:divBdr>
                <w:top w:val="none" w:sz="0" w:space="0" w:color="auto"/>
                <w:left w:val="none" w:sz="0" w:space="0" w:color="auto"/>
                <w:bottom w:val="none" w:sz="0" w:space="0" w:color="auto"/>
                <w:right w:val="none" w:sz="0" w:space="0" w:color="auto"/>
              </w:divBdr>
            </w:div>
          </w:divsChild>
        </w:div>
        <w:div w:id="1704013064">
          <w:marLeft w:val="0"/>
          <w:marRight w:val="0"/>
          <w:marTop w:val="0"/>
          <w:marBottom w:val="0"/>
          <w:divBdr>
            <w:top w:val="none" w:sz="0" w:space="0" w:color="auto"/>
            <w:left w:val="none" w:sz="0" w:space="0" w:color="auto"/>
            <w:bottom w:val="none" w:sz="0" w:space="0" w:color="auto"/>
            <w:right w:val="none" w:sz="0" w:space="0" w:color="auto"/>
          </w:divBdr>
          <w:divsChild>
            <w:div w:id="152871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176937">
      <w:bodyDiv w:val="1"/>
      <w:marLeft w:val="0"/>
      <w:marRight w:val="0"/>
      <w:marTop w:val="0"/>
      <w:marBottom w:val="0"/>
      <w:divBdr>
        <w:top w:val="none" w:sz="0" w:space="0" w:color="auto"/>
        <w:left w:val="none" w:sz="0" w:space="0" w:color="auto"/>
        <w:bottom w:val="none" w:sz="0" w:space="0" w:color="auto"/>
        <w:right w:val="none" w:sz="0" w:space="0" w:color="auto"/>
      </w:divBdr>
    </w:div>
    <w:div w:id="1879967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4</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Verma, Aaditya</dc:creator>
  <cp:keywords/>
  <dc:description/>
  <cp:lastModifiedBy>Verma, Aaditya</cp:lastModifiedBy>
  <cp:revision>33</cp:revision>
  <dcterms:created xsi:type="dcterms:W3CDTF">2025-09-19T17:26:00Z</dcterms:created>
  <dcterms:modified xsi:type="dcterms:W3CDTF">2025-09-25T18:19:00Z</dcterms:modified>
</cp:coreProperties>
</file>