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365" w:rsidRDefault="00157365" w:rsidP="00157365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157365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第7章</w:t>
      </w:r>
      <w:r w:rsidR="0044584A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 xml:space="preserve">  </w:t>
      </w:r>
      <w:bookmarkStart w:id="0" w:name="_GoBack"/>
      <w:bookmarkEnd w:id="0"/>
      <w:r w:rsidRPr="00157365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项目成本管理</w:t>
      </w:r>
    </w:p>
    <w:p w:rsidR="00DF41C0" w:rsidRDefault="00DF41C0" w:rsidP="00A253FA">
      <w:pPr>
        <w:widowControl/>
        <w:jc w:val="center"/>
        <w:rPr>
          <w:rFonts w:ascii="微软雅黑" w:eastAsia="微软雅黑" w:hAnsi="微软雅黑" w:cs="宋体" w:hint="eastAsia"/>
          <w:kern w:val="0"/>
          <w:sz w:val="30"/>
          <w:szCs w:val="30"/>
        </w:rPr>
      </w:pPr>
    </w:p>
    <w:sdt>
      <w:sdtPr>
        <w:rPr>
          <w:lang w:val="zh-CN"/>
        </w:rPr>
        <w:id w:val="15768670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273DE" w:rsidRPr="009273DE" w:rsidRDefault="009273DE" w:rsidP="009273DE">
          <w:pPr>
            <w:pStyle w:val="TOC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9273DE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 w:rsidRPr="009273DE">
            <w:rPr>
              <w:b/>
            </w:rPr>
            <w:fldChar w:fldCharType="begin"/>
          </w:r>
          <w:r w:rsidRPr="009273DE">
            <w:rPr>
              <w:b/>
            </w:rPr>
            <w:instrText xml:space="preserve"> TOC \o "1-3" \h \z \u </w:instrText>
          </w:r>
          <w:r w:rsidRPr="009273DE">
            <w:rPr>
              <w:b/>
            </w:rPr>
            <w:fldChar w:fldCharType="separate"/>
          </w:r>
          <w:hyperlink w:anchor="_Toc456792150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7.1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规划成本管理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_Toc456792150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2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51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7.1.1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规划成本管理：输入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_Toc456792151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2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52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7.1.2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规划成本管理：工具与技术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_Toc456792152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2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53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7.1.3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规划成本管理：输出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_Toc456792153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2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54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7.2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估算成本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_Toc456792154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3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55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7.2.1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估算成本：输入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_Toc456792155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3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56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7.2.2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估算成本：工具与技术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_Toc456792156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3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57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7.2.3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估算成本：输出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_Toc456792157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3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58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7.3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制定预算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_Toc456792158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4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59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7.3.1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制定预算：输入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_Toc456792159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4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60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7.3.2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制定预算：工具与技术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_Toc456792160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4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61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7.3.3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制定预算：输出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_Toc456792161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4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62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7.4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控制成本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_Toc456792162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5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63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7.4.1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控制成本：输入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_Toc456792163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5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64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7.4.2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控制成本：工具与技术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_Toc456792164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5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Pr="009273DE" w:rsidRDefault="009273DE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2165" w:history="1">
            <w:r w:rsidRPr="009273D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7.4.3  </w:t>
            </w:r>
            <w:r w:rsidRPr="009273D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控制成本：输出</w:t>
            </w:r>
            <w:r w:rsidRPr="009273DE">
              <w:rPr>
                <w:b/>
                <w:noProof/>
                <w:webHidden/>
              </w:rPr>
              <w:tab/>
            </w:r>
            <w:r w:rsidRPr="009273DE">
              <w:rPr>
                <w:b/>
                <w:noProof/>
                <w:webHidden/>
              </w:rPr>
              <w:fldChar w:fldCharType="begin"/>
            </w:r>
            <w:r w:rsidRPr="009273DE">
              <w:rPr>
                <w:b/>
                <w:noProof/>
                <w:webHidden/>
              </w:rPr>
              <w:instrText xml:space="preserve"> PAGEREF _Toc456792165 \h </w:instrText>
            </w:r>
            <w:r w:rsidRPr="009273DE">
              <w:rPr>
                <w:b/>
                <w:noProof/>
                <w:webHidden/>
              </w:rPr>
            </w:r>
            <w:r w:rsidRPr="009273DE">
              <w:rPr>
                <w:b/>
                <w:noProof/>
                <w:webHidden/>
              </w:rPr>
              <w:fldChar w:fldCharType="separate"/>
            </w:r>
            <w:r w:rsidRPr="009273DE">
              <w:rPr>
                <w:b/>
                <w:noProof/>
                <w:webHidden/>
              </w:rPr>
              <w:t>5</w:t>
            </w:r>
            <w:r w:rsidRPr="009273DE">
              <w:rPr>
                <w:b/>
                <w:noProof/>
                <w:webHidden/>
              </w:rPr>
              <w:fldChar w:fldCharType="end"/>
            </w:r>
          </w:hyperlink>
        </w:p>
        <w:p w:rsidR="009273DE" w:rsidRDefault="009273DE">
          <w:r w:rsidRPr="009273DE">
            <w:rPr>
              <w:b/>
              <w:bCs/>
              <w:lang w:val="zh-CN"/>
            </w:rPr>
            <w:fldChar w:fldCharType="end"/>
          </w:r>
        </w:p>
      </w:sdtContent>
    </w:sdt>
    <w:p w:rsidR="00DF41C0" w:rsidRDefault="00DF41C0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  <w:r>
        <w:rPr>
          <w:rFonts w:ascii="微软雅黑" w:eastAsia="微软雅黑" w:hAnsi="微软雅黑" w:cs="宋体"/>
          <w:kern w:val="0"/>
          <w:sz w:val="30"/>
          <w:szCs w:val="30"/>
        </w:rPr>
        <w:br w:type="page"/>
      </w:r>
    </w:p>
    <w:p w:rsidR="00DF41C0" w:rsidRDefault="00157365" w:rsidP="00DF41C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792150"/>
      <w:r w:rsidRPr="00DF41C0">
        <w:rPr>
          <w:rFonts w:ascii="微软雅黑" w:eastAsia="微软雅黑" w:hAnsi="微软雅黑"/>
          <w:kern w:val="0"/>
          <w:sz w:val="24"/>
          <w:szCs w:val="24"/>
        </w:rPr>
        <w:lastRenderedPageBreak/>
        <w:t>7.1</w:t>
      </w:r>
      <w:r w:rsidR="00DF41C0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DF41C0">
        <w:rPr>
          <w:rFonts w:ascii="微软雅黑" w:eastAsia="微软雅黑" w:hAnsi="微软雅黑"/>
          <w:kern w:val="0"/>
          <w:sz w:val="24"/>
          <w:szCs w:val="24"/>
        </w:rPr>
        <w:t>规划成本管理</w:t>
      </w:r>
      <w:bookmarkEnd w:id="1"/>
    </w:p>
    <w:p w:rsidR="00DF41C0" w:rsidRDefault="00DF41C0" w:rsidP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Default="00DF41C0" w:rsidP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Default="00DF41C0" w:rsidP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Pr="00FE5BD9" w:rsidRDefault="00DF41C0" w:rsidP="00DF41C0"/>
    <w:p w:rsidR="00DF41C0" w:rsidRPr="00096A60" w:rsidRDefault="00DF41C0" w:rsidP="00DF41C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" w:name="_Toc456456039"/>
      <w:bookmarkStart w:id="3" w:name="_Toc456790769"/>
      <w:bookmarkStart w:id="4" w:name="_Toc456792151"/>
      <w:r w:rsidRPr="00DF41C0">
        <w:rPr>
          <w:rFonts w:ascii="微软雅黑" w:eastAsia="微软雅黑" w:hAnsi="微软雅黑"/>
          <w:kern w:val="0"/>
          <w:sz w:val="24"/>
          <w:szCs w:val="24"/>
        </w:rPr>
        <w:t>7.1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DF41C0">
        <w:rPr>
          <w:rFonts w:ascii="微软雅黑" w:eastAsia="微软雅黑" w:hAnsi="微软雅黑"/>
          <w:kern w:val="0"/>
          <w:sz w:val="24"/>
          <w:szCs w:val="24"/>
        </w:rPr>
        <w:t>规划成本管理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"/>
      <w:bookmarkEnd w:id="3"/>
      <w:bookmarkEnd w:id="4"/>
    </w:p>
    <w:p w:rsidR="00DF41C0" w:rsidRDefault="00DF41C0" w:rsidP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Default="00DF41C0" w:rsidP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Default="00DF41C0" w:rsidP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Pr="00096A60" w:rsidRDefault="00DF41C0" w:rsidP="00DF41C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5" w:name="_Toc456456040"/>
      <w:bookmarkStart w:id="6" w:name="_Toc456790770"/>
      <w:bookmarkStart w:id="7" w:name="_Toc456792152"/>
      <w:r w:rsidRPr="00DF41C0">
        <w:rPr>
          <w:rFonts w:ascii="微软雅黑" w:eastAsia="微软雅黑" w:hAnsi="微软雅黑"/>
          <w:kern w:val="0"/>
          <w:sz w:val="24"/>
          <w:szCs w:val="24"/>
        </w:rPr>
        <w:t>7.1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DF41C0">
        <w:rPr>
          <w:rFonts w:ascii="微软雅黑" w:eastAsia="微软雅黑" w:hAnsi="微软雅黑"/>
          <w:kern w:val="0"/>
          <w:sz w:val="24"/>
          <w:szCs w:val="24"/>
        </w:rPr>
        <w:t>规划成本管理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5"/>
      <w:bookmarkEnd w:id="6"/>
      <w:bookmarkEnd w:id="7"/>
    </w:p>
    <w:p w:rsidR="00DF41C0" w:rsidRDefault="00DF41C0" w:rsidP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Default="00DF41C0" w:rsidP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Default="00DF41C0" w:rsidP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Pr="00096A60" w:rsidRDefault="00DF41C0" w:rsidP="00DF41C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8" w:name="_Toc456456041"/>
      <w:bookmarkStart w:id="9" w:name="_Toc456790771"/>
      <w:bookmarkStart w:id="10" w:name="_Toc456792153"/>
      <w:r w:rsidRPr="00DF41C0">
        <w:rPr>
          <w:rFonts w:ascii="微软雅黑" w:eastAsia="微软雅黑" w:hAnsi="微软雅黑"/>
          <w:kern w:val="0"/>
          <w:sz w:val="24"/>
          <w:szCs w:val="24"/>
        </w:rPr>
        <w:t>7.1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DF41C0">
        <w:rPr>
          <w:rFonts w:ascii="微软雅黑" w:eastAsia="微软雅黑" w:hAnsi="微软雅黑"/>
          <w:kern w:val="0"/>
          <w:sz w:val="24"/>
          <w:szCs w:val="24"/>
        </w:rPr>
        <w:t>规划成本管理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8"/>
      <w:bookmarkEnd w:id="9"/>
      <w:bookmarkEnd w:id="10"/>
    </w:p>
    <w:p w:rsidR="00157365" w:rsidRDefault="00157365" w:rsidP="0015736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Default="00DF41C0" w:rsidP="0015736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DF41C0" w:rsidRDefault="00DF41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157365" w:rsidRPr="00EC0000" w:rsidRDefault="00157365" w:rsidP="00EC000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1" w:name="_Toc456792154"/>
      <w:r w:rsidRPr="00EC0000">
        <w:rPr>
          <w:rFonts w:ascii="微软雅黑" w:eastAsia="微软雅黑" w:hAnsi="微软雅黑"/>
          <w:kern w:val="0"/>
          <w:sz w:val="24"/>
          <w:szCs w:val="24"/>
        </w:rPr>
        <w:lastRenderedPageBreak/>
        <w:t>7.2</w:t>
      </w:r>
      <w:r w:rsidR="00EC0000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EC0000">
        <w:rPr>
          <w:rFonts w:ascii="微软雅黑" w:eastAsia="微软雅黑" w:hAnsi="微软雅黑"/>
          <w:kern w:val="0"/>
          <w:sz w:val="24"/>
          <w:szCs w:val="24"/>
        </w:rPr>
        <w:t>估算成本</w:t>
      </w:r>
      <w:bookmarkEnd w:id="11"/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Pr="00FE5BD9" w:rsidRDefault="00EC0000" w:rsidP="00EC0000"/>
    <w:p w:rsidR="00EC0000" w:rsidRPr="00096A60" w:rsidRDefault="00EC0000" w:rsidP="00EC000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2" w:name="_Toc456792155"/>
      <w:r w:rsidRPr="00DF41C0">
        <w:rPr>
          <w:rFonts w:ascii="微软雅黑" w:eastAsia="微软雅黑" w:hAnsi="微软雅黑"/>
          <w:kern w:val="0"/>
          <w:sz w:val="24"/>
          <w:szCs w:val="24"/>
        </w:rPr>
        <w:t>7.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EC0000">
        <w:rPr>
          <w:rFonts w:ascii="微软雅黑" w:eastAsia="微软雅黑" w:hAnsi="微软雅黑"/>
          <w:kern w:val="0"/>
          <w:sz w:val="24"/>
          <w:szCs w:val="24"/>
        </w:rPr>
        <w:t>估算成本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2"/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Pr="00096A60" w:rsidRDefault="00EC0000" w:rsidP="00EC000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3" w:name="_Toc456792156"/>
      <w:r w:rsidRPr="00DF41C0">
        <w:rPr>
          <w:rFonts w:ascii="微软雅黑" w:eastAsia="微软雅黑" w:hAnsi="微软雅黑"/>
          <w:kern w:val="0"/>
          <w:sz w:val="24"/>
          <w:szCs w:val="24"/>
        </w:rPr>
        <w:t>7.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EC0000">
        <w:rPr>
          <w:rFonts w:ascii="微软雅黑" w:eastAsia="微软雅黑" w:hAnsi="微软雅黑"/>
          <w:kern w:val="0"/>
          <w:sz w:val="24"/>
          <w:szCs w:val="24"/>
        </w:rPr>
        <w:t>估算成本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3"/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Pr="00096A60" w:rsidRDefault="00EC0000" w:rsidP="00EC000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6792157"/>
      <w:r w:rsidRPr="00DF41C0">
        <w:rPr>
          <w:rFonts w:ascii="微软雅黑" w:eastAsia="微软雅黑" w:hAnsi="微软雅黑"/>
          <w:kern w:val="0"/>
          <w:sz w:val="24"/>
          <w:szCs w:val="24"/>
        </w:rPr>
        <w:t>7.</w:t>
      </w:r>
      <w:r>
        <w:rPr>
          <w:rFonts w:ascii="微软雅黑" w:eastAsia="微软雅黑" w:hAnsi="微软雅黑"/>
          <w:kern w:val="0"/>
          <w:sz w:val="24"/>
          <w:szCs w:val="24"/>
        </w:rPr>
        <w:t>2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EC0000">
        <w:rPr>
          <w:rFonts w:ascii="微软雅黑" w:eastAsia="微软雅黑" w:hAnsi="微软雅黑"/>
          <w:kern w:val="0"/>
          <w:sz w:val="24"/>
          <w:szCs w:val="24"/>
        </w:rPr>
        <w:t>估算成本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4"/>
    </w:p>
    <w:p w:rsidR="00157365" w:rsidRDefault="00157365" w:rsidP="0015736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15736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157365" w:rsidRPr="00EC0000" w:rsidRDefault="00157365" w:rsidP="00EC000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6792158"/>
      <w:r w:rsidRPr="00EC0000">
        <w:rPr>
          <w:rFonts w:ascii="微软雅黑" w:eastAsia="微软雅黑" w:hAnsi="微软雅黑"/>
          <w:kern w:val="0"/>
          <w:sz w:val="24"/>
          <w:szCs w:val="24"/>
        </w:rPr>
        <w:lastRenderedPageBreak/>
        <w:t>7.3</w:t>
      </w:r>
      <w:r w:rsidR="00EC0000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EC0000">
        <w:rPr>
          <w:rFonts w:ascii="微软雅黑" w:eastAsia="微软雅黑" w:hAnsi="微软雅黑"/>
          <w:kern w:val="0"/>
          <w:sz w:val="24"/>
          <w:szCs w:val="24"/>
        </w:rPr>
        <w:t>制定预算</w:t>
      </w:r>
      <w:bookmarkEnd w:id="15"/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Pr="00096A60" w:rsidRDefault="00EC0000" w:rsidP="00EC000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6792159"/>
      <w:r w:rsidRPr="00EC0000">
        <w:rPr>
          <w:rFonts w:ascii="微软雅黑" w:eastAsia="微软雅黑" w:hAnsi="微软雅黑"/>
          <w:kern w:val="0"/>
          <w:sz w:val="24"/>
          <w:szCs w:val="24"/>
        </w:rPr>
        <w:t>7.3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EC0000">
        <w:rPr>
          <w:rFonts w:ascii="微软雅黑" w:eastAsia="微软雅黑" w:hAnsi="微软雅黑"/>
          <w:kern w:val="0"/>
          <w:sz w:val="24"/>
          <w:szCs w:val="24"/>
        </w:rPr>
        <w:t>制定预算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6"/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Pr="00096A60" w:rsidRDefault="00EC0000" w:rsidP="00EC000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7" w:name="_Toc456792160"/>
      <w:r w:rsidRPr="00DF41C0">
        <w:rPr>
          <w:rFonts w:ascii="微软雅黑" w:eastAsia="微软雅黑" w:hAnsi="微软雅黑"/>
          <w:kern w:val="0"/>
          <w:sz w:val="24"/>
          <w:szCs w:val="24"/>
        </w:rPr>
        <w:t>7.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EC0000">
        <w:rPr>
          <w:rFonts w:ascii="微软雅黑" w:eastAsia="微软雅黑" w:hAnsi="微软雅黑"/>
          <w:kern w:val="0"/>
          <w:sz w:val="24"/>
          <w:szCs w:val="24"/>
        </w:rPr>
        <w:t>制定预算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7"/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Pr="00096A60" w:rsidRDefault="00EC0000" w:rsidP="00EC000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8" w:name="_Toc456792161"/>
      <w:r w:rsidRPr="00DF41C0">
        <w:rPr>
          <w:rFonts w:ascii="微软雅黑" w:eastAsia="微软雅黑" w:hAnsi="微软雅黑"/>
          <w:kern w:val="0"/>
          <w:sz w:val="24"/>
          <w:szCs w:val="24"/>
        </w:rPr>
        <w:t>7.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EC0000">
        <w:rPr>
          <w:rFonts w:ascii="微软雅黑" w:eastAsia="微软雅黑" w:hAnsi="微软雅黑"/>
          <w:kern w:val="0"/>
          <w:sz w:val="24"/>
          <w:szCs w:val="24"/>
        </w:rPr>
        <w:t>制定预算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8"/>
    </w:p>
    <w:p w:rsidR="00157365" w:rsidRPr="00EC0000" w:rsidRDefault="00157365" w:rsidP="0015736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15736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 w:rsidP="0015736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C0000" w:rsidRDefault="00EC000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157365" w:rsidRPr="00E47510" w:rsidRDefault="00157365" w:rsidP="00E4751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9" w:name="_Toc456792162"/>
      <w:r w:rsidRPr="00E47510">
        <w:rPr>
          <w:rFonts w:ascii="微软雅黑" w:eastAsia="微软雅黑" w:hAnsi="微软雅黑"/>
          <w:kern w:val="0"/>
          <w:sz w:val="24"/>
          <w:szCs w:val="24"/>
        </w:rPr>
        <w:lastRenderedPageBreak/>
        <w:t>7.4</w:t>
      </w:r>
      <w:r w:rsidR="00E47510" w:rsidRPr="00E47510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E47510">
        <w:rPr>
          <w:rFonts w:ascii="微软雅黑" w:eastAsia="微软雅黑" w:hAnsi="微软雅黑"/>
          <w:kern w:val="0"/>
          <w:sz w:val="24"/>
          <w:szCs w:val="24"/>
        </w:rPr>
        <w:t>控制成本</w:t>
      </w:r>
      <w:bookmarkEnd w:id="19"/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47510" w:rsidRPr="00096A60" w:rsidRDefault="00E47510" w:rsidP="00E4751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0" w:name="_Toc456792163"/>
      <w:r w:rsidRPr="00EC0000">
        <w:rPr>
          <w:rFonts w:ascii="微软雅黑" w:eastAsia="微软雅黑" w:hAnsi="微软雅黑"/>
          <w:kern w:val="0"/>
          <w:sz w:val="24"/>
          <w:szCs w:val="24"/>
        </w:rPr>
        <w:t>7.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E47510">
        <w:rPr>
          <w:rFonts w:ascii="微软雅黑" w:eastAsia="微软雅黑" w:hAnsi="微软雅黑"/>
          <w:kern w:val="0"/>
          <w:sz w:val="24"/>
          <w:szCs w:val="24"/>
        </w:rPr>
        <w:t>控制成本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0"/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47510" w:rsidRPr="00096A60" w:rsidRDefault="00E47510" w:rsidP="00E4751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1" w:name="_Toc456792164"/>
      <w:r w:rsidRPr="00DF41C0">
        <w:rPr>
          <w:rFonts w:ascii="微软雅黑" w:eastAsia="微软雅黑" w:hAnsi="微软雅黑"/>
          <w:kern w:val="0"/>
          <w:sz w:val="24"/>
          <w:szCs w:val="24"/>
        </w:rPr>
        <w:t>7.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E47510">
        <w:rPr>
          <w:rFonts w:ascii="微软雅黑" w:eastAsia="微软雅黑" w:hAnsi="微软雅黑"/>
          <w:kern w:val="0"/>
          <w:sz w:val="24"/>
          <w:szCs w:val="24"/>
        </w:rPr>
        <w:t>控制成本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1"/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47510" w:rsidRDefault="00E47510" w:rsidP="00E4751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47510" w:rsidRPr="00096A60" w:rsidRDefault="00E47510" w:rsidP="00E47510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2" w:name="_Toc456792165"/>
      <w:r w:rsidRPr="00DF41C0">
        <w:rPr>
          <w:rFonts w:ascii="微软雅黑" w:eastAsia="微软雅黑" w:hAnsi="微软雅黑"/>
          <w:kern w:val="0"/>
          <w:sz w:val="24"/>
          <w:szCs w:val="24"/>
        </w:rPr>
        <w:t>7.</w:t>
      </w:r>
      <w:r>
        <w:rPr>
          <w:rFonts w:ascii="微软雅黑" w:eastAsia="微软雅黑" w:hAnsi="微软雅黑"/>
          <w:kern w:val="0"/>
          <w:sz w:val="24"/>
          <w:szCs w:val="24"/>
        </w:rPr>
        <w:t>4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E47510">
        <w:rPr>
          <w:rFonts w:ascii="微软雅黑" w:eastAsia="微软雅黑" w:hAnsi="微软雅黑"/>
          <w:kern w:val="0"/>
          <w:sz w:val="24"/>
          <w:szCs w:val="24"/>
        </w:rPr>
        <w:t>控制成本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2"/>
    </w:p>
    <w:p w:rsidR="009273DE" w:rsidRDefault="009273DE" w:rsidP="009273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273DE" w:rsidRDefault="009273DE" w:rsidP="009273D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sectPr w:rsidR="00927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CF8" w:rsidRDefault="005D6CF8" w:rsidP="00DF41C0">
      <w:r>
        <w:separator/>
      </w:r>
    </w:p>
  </w:endnote>
  <w:endnote w:type="continuationSeparator" w:id="0">
    <w:p w:rsidR="005D6CF8" w:rsidRDefault="005D6CF8" w:rsidP="00DF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CF8" w:rsidRDefault="005D6CF8" w:rsidP="00DF41C0">
      <w:r>
        <w:separator/>
      </w:r>
    </w:p>
  </w:footnote>
  <w:footnote w:type="continuationSeparator" w:id="0">
    <w:p w:rsidR="005D6CF8" w:rsidRDefault="005D6CF8" w:rsidP="00DF4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3C"/>
    <w:rsid w:val="0008623C"/>
    <w:rsid w:val="00157365"/>
    <w:rsid w:val="002F6583"/>
    <w:rsid w:val="0044584A"/>
    <w:rsid w:val="005D6CF8"/>
    <w:rsid w:val="009273DE"/>
    <w:rsid w:val="00A253FA"/>
    <w:rsid w:val="00DF41C0"/>
    <w:rsid w:val="00E47510"/>
    <w:rsid w:val="00E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1A6E92-201F-4657-8878-1141D1F4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1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41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73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73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273DE"/>
    <w:pPr>
      <w:ind w:leftChars="200" w:left="420"/>
    </w:pPr>
  </w:style>
  <w:style w:type="character" w:styleId="a5">
    <w:name w:val="Hyperlink"/>
    <w:basedOn w:val="a0"/>
    <w:uiPriority w:val="99"/>
    <w:unhideWhenUsed/>
    <w:rsid w:val="00927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2B7D9-FCEC-495E-B592-4B66532E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2016-06-30T07:04:00Z</dcterms:created>
  <dcterms:modified xsi:type="dcterms:W3CDTF">2016-07-20T07:34:00Z</dcterms:modified>
</cp:coreProperties>
</file>