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B44" w:rsidRDefault="002D2B44" w:rsidP="00E377A5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2D2B44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第5章</w:t>
      </w:r>
      <w:r w:rsidR="00B31B78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 xml:space="preserve">  </w:t>
      </w:r>
      <w:r w:rsidRPr="002D2B44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项目范围管理</w:t>
      </w:r>
    </w:p>
    <w:p w:rsidR="00B31B78" w:rsidRDefault="00B31B78" w:rsidP="00E377A5">
      <w:pPr>
        <w:widowControl/>
        <w:jc w:val="center"/>
        <w:rPr>
          <w:rFonts w:ascii="微软雅黑" w:eastAsia="微软雅黑" w:hAnsi="微软雅黑" w:cs="宋体" w:hint="eastAsia"/>
          <w:kern w:val="0"/>
          <w:sz w:val="30"/>
          <w:szCs w:val="30"/>
        </w:rPr>
      </w:pPr>
    </w:p>
    <w:sdt>
      <w:sdtPr>
        <w:rPr>
          <w:lang w:val="zh-CN"/>
        </w:rPr>
        <w:id w:val="15237410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83F4A" w:rsidRPr="00983F4A" w:rsidRDefault="00983F4A" w:rsidP="00983F4A">
          <w:pPr>
            <w:pStyle w:val="TOC"/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 w:rsidRPr="00983F4A">
            <w:rPr>
              <w:rFonts w:ascii="微软雅黑" w:eastAsia="微软雅黑" w:hAnsi="微软雅黑"/>
              <w:b/>
              <w:sz w:val="28"/>
              <w:szCs w:val="28"/>
              <w:lang w:val="zh-CN"/>
            </w:rPr>
            <w:t>目录</w:t>
          </w:r>
          <w:bookmarkStart w:id="0" w:name="_GoBack"/>
          <w:bookmarkEnd w:id="0"/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r w:rsidRPr="00983F4A">
            <w:rPr>
              <w:b/>
            </w:rPr>
            <w:fldChar w:fldCharType="begin"/>
          </w:r>
          <w:r w:rsidRPr="00983F4A">
            <w:rPr>
              <w:b/>
            </w:rPr>
            <w:instrText xml:space="preserve"> TOC \o "1-3" \h \z \u </w:instrText>
          </w:r>
          <w:r w:rsidRPr="00983F4A">
            <w:rPr>
              <w:b/>
            </w:rPr>
            <w:fldChar w:fldCharType="separate"/>
          </w:r>
          <w:hyperlink w:anchor="_Toc456790768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5.1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规划范围管理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_Toc456790768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2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69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5.1.1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规划范围管理：输入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_Toc456790769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2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70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5.1.2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规划范围管理：工具与技术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_Toc456790770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2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71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5.1.3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规划范围管理：输出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_Toc456790771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2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72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5.2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收集需求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_Toc456790772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3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73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5.2.1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收集需求：输入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_Toc456790773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3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74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5.2.2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收集需求：工具与技术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_Toc456790774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3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75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5.2.3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收集需求：输出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_Toc456790775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3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76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5.3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定义范围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_Toc456790776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4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77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5.3.1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定义范围：输入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_Toc456790777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4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78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5.3.2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定义范围：工具与技术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_Toc456790778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4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79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5.3.3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定义范围：输出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_Toc456790779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4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80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5.4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创建</w:t>
            </w:r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>WBS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_Toc456790780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5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81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5.4.1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创建</w:t>
            </w:r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>WBS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：输入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_Toc456790781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5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82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5.4.2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创建</w:t>
            </w:r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>WBS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：工具与技术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_Toc456790782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5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83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5.4.3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创建</w:t>
            </w:r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>WBS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：输出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_Toc456790783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5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84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5.5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确认范围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_Toc456790784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6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85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5.5.1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确认范围：输入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_Toc456790785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6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86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5.5.2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确认范围：工具与技术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_Toc456790786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6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87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5.5.3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确认范围：输出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_Toc456790787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6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88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5.6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控制范围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_Toc456790788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7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89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5.6.1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控制范围：输入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_Toc456790789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7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90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5.6.2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控制范围：工具与技术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_Toc456790790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7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Pr="00983F4A" w:rsidRDefault="00983F4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0791" w:history="1">
            <w:r w:rsidRPr="00983F4A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5.6.3  </w:t>
            </w:r>
            <w:r w:rsidRPr="00983F4A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控制范围：输出</w:t>
            </w:r>
            <w:r w:rsidRPr="00983F4A">
              <w:rPr>
                <w:b/>
                <w:noProof/>
                <w:webHidden/>
              </w:rPr>
              <w:tab/>
            </w:r>
            <w:r w:rsidRPr="00983F4A">
              <w:rPr>
                <w:b/>
                <w:noProof/>
                <w:webHidden/>
              </w:rPr>
              <w:fldChar w:fldCharType="begin"/>
            </w:r>
            <w:r w:rsidRPr="00983F4A">
              <w:rPr>
                <w:b/>
                <w:noProof/>
                <w:webHidden/>
              </w:rPr>
              <w:instrText xml:space="preserve"> PAGEREF _Toc456790791 \h </w:instrText>
            </w:r>
            <w:r w:rsidRPr="00983F4A">
              <w:rPr>
                <w:b/>
                <w:noProof/>
                <w:webHidden/>
              </w:rPr>
            </w:r>
            <w:r w:rsidRPr="00983F4A">
              <w:rPr>
                <w:b/>
                <w:noProof/>
                <w:webHidden/>
              </w:rPr>
              <w:fldChar w:fldCharType="separate"/>
            </w:r>
            <w:r w:rsidRPr="00983F4A">
              <w:rPr>
                <w:b/>
                <w:noProof/>
                <w:webHidden/>
              </w:rPr>
              <w:t>7</w:t>
            </w:r>
            <w:r w:rsidRPr="00983F4A">
              <w:rPr>
                <w:b/>
                <w:noProof/>
                <w:webHidden/>
              </w:rPr>
              <w:fldChar w:fldCharType="end"/>
            </w:r>
          </w:hyperlink>
        </w:p>
        <w:p w:rsidR="00983F4A" w:rsidRDefault="00983F4A">
          <w:r w:rsidRPr="00983F4A">
            <w:rPr>
              <w:b/>
              <w:bCs/>
              <w:lang w:val="zh-CN"/>
            </w:rPr>
            <w:fldChar w:fldCharType="end"/>
          </w:r>
        </w:p>
      </w:sdtContent>
    </w:sdt>
    <w:p w:rsidR="00B31B78" w:rsidRDefault="00B31B78" w:rsidP="00B31B78">
      <w:pPr>
        <w:widowControl/>
        <w:jc w:val="left"/>
        <w:rPr>
          <w:rFonts w:ascii="微软雅黑" w:eastAsia="微软雅黑" w:hAnsi="微软雅黑" w:cs="宋体"/>
          <w:kern w:val="0"/>
          <w:sz w:val="30"/>
          <w:szCs w:val="30"/>
        </w:rPr>
      </w:pPr>
    </w:p>
    <w:p w:rsidR="00B31B78" w:rsidRDefault="00B31B78">
      <w:pPr>
        <w:widowControl/>
        <w:jc w:val="left"/>
        <w:rPr>
          <w:rFonts w:ascii="微软雅黑" w:eastAsia="微软雅黑" w:hAnsi="微软雅黑" w:cs="宋体"/>
          <w:kern w:val="0"/>
          <w:sz w:val="30"/>
          <w:szCs w:val="30"/>
        </w:rPr>
      </w:pPr>
      <w:r>
        <w:rPr>
          <w:rFonts w:ascii="微软雅黑" w:eastAsia="微软雅黑" w:hAnsi="微软雅黑" w:cs="宋体"/>
          <w:kern w:val="0"/>
          <w:sz w:val="30"/>
          <w:szCs w:val="30"/>
        </w:rPr>
        <w:br w:type="page"/>
      </w:r>
    </w:p>
    <w:p w:rsidR="002D2B44" w:rsidRDefault="00FE5BD9" w:rsidP="00B31B78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" w:name="_Toc456790768"/>
      <w:r>
        <w:rPr>
          <w:rFonts w:ascii="微软雅黑" w:eastAsia="微软雅黑" w:hAnsi="微软雅黑"/>
          <w:kern w:val="0"/>
          <w:sz w:val="24"/>
          <w:szCs w:val="24"/>
        </w:rPr>
        <w:lastRenderedPageBreak/>
        <w:t xml:space="preserve">5.1  </w:t>
      </w:r>
      <w:r w:rsidR="002D2B44" w:rsidRPr="00B31B78">
        <w:rPr>
          <w:rFonts w:ascii="微软雅黑" w:eastAsia="微软雅黑" w:hAnsi="微软雅黑"/>
          <w:kern w:val="0"/>
          <w:sz w:val="24"/>
          <w:szCs w:val="24"/>
        </w:rPr>
        <w:t>规划范围管理</w:t>
      </w:r>
      <w:bookmarkEnd w:id="1"/>
    </w:p>
    <w:p w:rsidR="00FE5BD9" w:rsidRDefault="00FE5BD9" w:rsidP="00FE5BD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E5BD9" w:rsidRDefault="00FE5BD9" w:rsidP="00FE5BD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E5BD9" w:rsidRDefault="00FE5BD9" w:rsidP="00FE5BD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E5BD9" w:rsidRPr="00FE5BD9" w:rsidRDefault="00FE5BD9" w:rsidP="00FE5BD9">
      <w:pPr>
        <w:rPr>
          <w:rFonts w:hint="eastAsia"/>
        </w:rPr>
      </w:pPr>
    </w:p>
    <w:p w:rsidR="006526F7" w:rsidRPr="00096A60" w:rsidRDefault="00FE5BD9" w:rsidP="006526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" w:name="_Toc456456039"/>
      <w:bookmarkStart w:id="3" w:name="_Toc456790769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.1.1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规划范围管理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2"/>
      <w:bookmarkEnd w:id="3"/>
    </w:p>
    <w:p w:rsidR="006526F7" w:rsidRDefault="006526F7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E5BD9" w:rsidRDefault="00FE5BD9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E5BD9" w:rsidRDefault="00FE5BD9" w:rsidP="006526F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526F7" w:rsidRPr="00096A60" w:rsidRDefault="00FE5BD9" w:rsidP="006526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4" w:name="_Toc456456040"/>
      <w:bookmarkStart w:id="5" w:name="_Toc456790770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.1.2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规划范围管理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4"/>
      <w:bookmarkEnd w:id="5"/>
    </w:p>
    <w:p w:rsidR="006526F7" w:rsidRDefault="006526F7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E5BD9" w:rsidRDefault="00FE5BD9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E5BD9" w:rsidRDefault="00FE5BD9" w:rsidP="006526F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526F7" w:rsidRPr="00096A60" w:rsidRDefault="00FE5BD9" w:rsidP="006526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6" w:name="_Toc456456041"/>
      <w:bookmarkStart w:id="7" w:name="_Toc456790771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.1.3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规划范围管理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6"/>
      <w:bookmarkEnd w:id="7"/>
    </w:p>
    <w:p w:rsidR="002D2B44" w:rsidRDefault="002D2B44" w:rsidP="002D2B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31B78" w:rsidRDefault="00B31B78" w:rsidP="002D2B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31B78" w:rsidRDefault="00B31B78" w:rsidP="002D2B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31B78" w:rsidRDefault="00B31B78" w:rsidP="002D2B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6526F7" w:rsidRDefault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2D2B44" w:rsidRDefault="002D2B44" w:rsidP="00B31B78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8" w:name="_Toc456790772"/>
      <w:r w:rsidRPr="00B31B78">
        <w:rPr>
          <w:rFonts w:ascii="微软雅黑" w:eastAsia="微软雅黑" w:hAnsi="微软雅黑"/>
          <w:kern w:val="0"/>
          <w:sz w:val="24"/>
          <w:szCs w:val="24"/>
        </w:rPr>
        <w:lastRenderedPageBreak/>
        <w:t>5.2</w:t>
      </w:r>
      <w:r w:rsidR="000D61A5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收集需求</w:t>
      </w:r>
      <w:bookmarkEnd w:id="8"/>
    </w:p>
    <w:p w:rsidR="00DA768F" w:rsidRDefault="00DA768F" w:rsidP="00DA768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D61A5" w:rsidRDefault="000D61A5" w:rsidP="00DA768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D61A5" w:rsidRDefault="000D61A5" w:rsidP="00DA768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D61A5" w:rsidRDefault="000D61A5" w:rsidP="00DA768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D61A5" w:rsidRDefault="000D61A5" w:rsidP="00DA768F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526F7" w:rsidRPr="00096A60" w:rsidRDefault="000D61A5" w:rsidP="006526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9" w:name="_Toc456790773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2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收集需求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9"/>
    </w:p>
    <w:p w:rsidR="006526F7" w:rsidRDefault="006526F7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6526F7" w:rsidRPr="00096A60" w:rsidRDefault="00023A4D" w:rsidP="006526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0" w:name="_Toc456790774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2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收集需求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0"/>
    </w:p>
    <w:p w:rsidR="006526F7" w:rsidRDefault="006526F7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6526F7" w:rsidRPr="00096A60" w:rsidRDefault="00023A4D" w:rsidP="006526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1" w:name="_Toc456790775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2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收集需求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1"/>
    </w:p>
    <w:p w:rsidR="002D2B44" w:rsidRDefault="002D2B44" w:rsidP="002D2B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31B78" w:rsidRDefault="00B31B78" w:rsidP="002D2B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31B78" w:rsidRDefault="00B31B78" w:rsidP="002D2B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31B78" w:rsidRDefault="00B31B78" w:rsidP="002D2B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6526F7" w:rsidRDefault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2D2B44" w:rsidRDefault="002D2B44" w:rsidP="00B31B78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2" w:name="_Toc456790776"/>
      <w:r w:rsidRPr="00B31B78">
        <w:rPr>
          <w:rFonts w:ascii="微软雅黑" w:eastAsia="微软雅黑" w:hAnsi="微软雅黑"/>
          <w:kern w:val="0"/>
          <w:sz w:val="24"/>
          <w:szCs w:val="24"/>
        </w:rPr>
        <w:lastRenderedPageBreak/>
        <w:t>5.3</w:t>
      </w:r>
      <w:r w:rsidR="009072C9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定义范围</w:t>
      </w:r>
      <w:bookmarkEnd w:id="12"/>
    </w:p>
    <w:p w:rsidR="006526F7" w:rsidRDefault="006526F7" w:rsidP="006526F7">
      <w:pPr>
        <w:rPr>
          <w:rFonts w:ascii="微软雅黑" w:eastAsia="微软雅黑" w:hAnsi="微软雅黑"/>
        </w:rPr>
      </w:pPr>
    </w:p>
    <w:p w:rsidR="003E145A" w:rsidRDefault="003E145A" w:rsidP="006526F7">
      <w:pPr>
        <w:rPr>
          <w:rFonts w:ascii="微软雅黑" w:eastAsia="微软雅黑" w:hAnsi="微软雅黑"/>
        </w:rPr>
      </w:pPr>
    </w:p>
    <w:p w:rsidR="003E145A" w:rsidRPr="003E145A" w:rsidRDefault="003E145A" w:rsidP="006526F7">
      <w:pPr>
        <w:rPr>
          <w:rFonts w:ascii="微软雅黑" w:eastAsia="微软雅黑" w:hAnsi="微软雅黑" w:hint="eastAsia"/>
        </w:rPr>
      </w:pPr>
    </w:p>
    <w:p w:rsidR="006526F7" w:rsidRPr="00096A60" w:rsidRDefault="00E22AD2" w:rsidP="006526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3" w:name="_Toc456790777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定义范围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3"/>
    </w:p>
    <w:p w:rsidR="006526F7" w:rsidRDefault="006526F7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E145A" w:rsidRDefault="003E145A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E145A" w:rsidRDefault="003E145A" w:rsidP="006526F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526F7" w:rsidRPr="00096A60" w:rsidRDefault="00E22AD2" w:rsidP="006526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4" w:name="_Toc456790778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定义范围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4"/>
    </w:p>
    <w:p w:rsidR="006526F7" w:rsidRDefault="006526F7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E145A" w:rsidRDefault="003E145A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E145A" w:rsidRDefault="003E145A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E145A" w:rsidRDefault="003E145A" w:rsidP="006526F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526F7" w:rsidRDefault="00E22AD2" w:rsidP="006526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5" w:name="_Toc456790779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定义范围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5"/>
    </w:p>
    <w:p w:rsidR="00E22AD2" w:rsidRPr="00E22AD2" w:rsidRDefault="00E22AD2" w:rsidP="00E22AD2">
      <w:pPr>
        <w:rPr>
          <w:rFonts w:ascii="微软雅黑" w:eastAsia="微软雅黑" w:hAnsi="微软雅黑"/>
        </w:rPr>
      </w:pPr>
    </w:p>
    <w:p w:rsidR="00E22AD2" w:rsidRPr="00E22AD2" w:rsidRDefault="00E22AD2" w:rsidP="00E22AD2">
      <w:pPr>
        <w:rPr>
          <w:rFonts w:ascii="微软雅黑" w:eastAsia="微软雅黑" w:hAnsi="微软雅黑"/>
        </w:rPr>
      </w:pPr>
    </w:p>
    <w:p w:rsidR="006526F7" w:rsidRDefault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2D2B44" w:rsidRPr="00B31B78" w:rsidRDefault="002D2B44" w:rsidP="00B31B78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6" w:name="_Toc456790780"/>
      <w:r w:rsidRPr="00B31B78">
        <w:rPr>
          <w:rFonts w:ascii="微软雅黑" w:eastAsia="微软雅黑" w:hAnsi="微软雅黑"/>
          <w:kern w:val="0"/>
          <w:sz w:val="24"/>
          <w:szCs w:val="24"/>
        </w:rPr>
        <w:lastRenderedPageBreak/>
        <w:t>5.4</w:t>
      </w:r>
      <w:r w:rsidR="007701FA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创建WBS</w:t>
      </w:r>
      <w:bookmarkEnd w:id="16"/>
    </w:p>
    <w:p w:rsidR="002D2B44" w:rsidRDefault="002D2B44" w:rsidP="002D2B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701FA" w:rsidRDefault="007701FA" w:rsidP="002D2B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701FA" w:rsidRDefault="007701FA" w:rsidP="002D2B4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526F7" w:rsidRPr="00096A60" w:rsidRDefault="007701FA" w:rsidP="006526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7" w:name="_Toc456790781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4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创建WBS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7"/>
    </w:p>
    <w:p w:rsidR="006526F7" w:rsidRDefault="006526F7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701FA" w:rsidRDefault="007701FA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701FA" w:rsidRDefault="007701FA" w:rsidP="006526F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526F7" w:rsidRPr="00096A60" w:rsidRDefault="007701FA" w:rsidP="006526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8" w:name="_Toc456790782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4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创建WBS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8"/>
    </w:p>
    <w:p w:rsidR="006526F7" w:rsidRDefault="006526F7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701FA" w:rsidRDefault="007701FA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701FA" w:rsidRDefault="007701FA" w:rsidP="006526F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526F7" w:rsidRPr="00096A60" w:rsidRDefault="007701FA" w:rsidP="006526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9" w:name="_Toc456790783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4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创建WBS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9"/>
    </w:p>
    <w:p w:rsidR="00B31B78" w:rsidRDefault="00B31B78" w:rsidP="002D2B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701FA" w:rsidRDefault="007701FA" w:rsidP="002D2B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701FA" w:rsidRDefault="007701FA" w:rsidP="002D2B4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B31B78" w:rsidRDefault="00B31B78" w:rsidP="002D2B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6526F7" w:rsidRDefault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2D2B44" w:rsidRDefault="002D2B44" w:rsidP="00B31B78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0" w:name="_Toc456790784"/>
      <w:r w:rsidRPr="00B31B78">
        <w:rPr>
          <w:rFonts w:ascii="微软雅黑" w:eastAsia="微软雅黑" w:hAnsi="微软雅黑"/>
          <w:kern w:val="0"/>
          <w:sz w:val="24"/>
          <w:szCs w:val="24"/>
        </w:rPr>
        <w:lastRenderedPageBreak/>
        <w:t>5.5</w:t>
      </w:r>
      <w:r w:rsidR="008B4CE2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确认范围</w:t>
      </w:r>
      <w:bookmarkEnd w:id="20"/>
    </w:p>
    <w:p w:rsidR="00B31B78" w:rsidRDefault="00B31B78" w:rsidP="00B31B7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B4CE2" w:rsidRDefault="008B4CE2" w:rsidP="00B31B7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B4CE2" w:rsidRDefault="008B4CE2" w:rsidP="00B31B78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526F7" w:rsidRPr="00096A60" w:rsidRDefault="008B4CE2" w:rsidP="006526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1" w:name="_Toc456790785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确认范围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21"/>
    </w:p>
    <w:p w:rsidR="006526F7" w:rsidRDefault="006526F7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B4CE2" w:rsidRDefault="008B4CE2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B4CE2" w:rsidRDefault="008B4CE2" w:rsidP="006526F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526F7" w:rsidRPr="00096A60" w:rsidRDefault="008B4CE2" w:rsidP="006526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2" w:name="_Toc456790786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确认范围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22"/>
    </w:p>
    <w:p w:rsidR="006526F7" w:rsidRDefault="006526F7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B4CE2" w:rsidRDefault="008B4CE2" w:rsidP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B4CE2" w:rsidRDefault="008B4CE2" w:rsidP="006526F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526F7" w:rsidRPr="00096A60" w:rsidRDefault="008B4CE2" w:rsidP="006526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3" w:name="_Toc456790787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确认范围</w:t>
      </w:r>
      <w:r w:rsidR="006526F7"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23"/>
    </w:p>
    <w:p w:rsidR="00B31B78" w:rsidRPr="006526F7" w:rsidRDefault="00B31B78" w:rsidP="00B31B78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</w:p>
    <w:p w:rsidR="00B31B78" w:rsidRDefault="00B31B78" w:rsidP="00B31B7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6526F7" w:rsidRDefault="006526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2D2B44" w:rsidRPr="00B31B78" w:rsidRDefault="002D2B44" w:rsidP="00B31B78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4" w:name="_Toc456790788"/>
      <w:r w:rsidRPr="00B31B78">
        <w:rPr>
          <w:rFonts w:ascii="微软雅黑" w:eastAsia="微软雅黑" w:hAnsi="微软雅黑"/>
          <w:kern w:val="0"/>
          <w:sz w:val="24"/>
          <w:szCs w:val="24"/>
        </w:rPr>
        <w:lastRenderedPageBreak/>
        <w:t>5.6</w:t>
      </w:r>
      <w:r w:rsidR="008B4CE2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控制范围</w:t>
      </w:r>
      <w:bookmarkEnd w:id="24"/>
    </w:p>
    <w:p w:rsidR="00B31B78" w:rsidRDefault="00B31B78" w:rsidP="00B31B7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B4CE2" w:rsidRDefault="008B4CE2" w:rsidP="00B31B7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B4CE2" w:rsidRDefault="008B4CE2" w:rsidP="00B31B78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F4E26" w:rsidRPr="00096A60" w:rsidRDefault="008B4CE2" w:rsidP="006F4E26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5" w:name="_Toc456790789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="006F4E26"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6</w:t>
      </w:r>
      <w:r w:rsidR="006F4E26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控制范围</w:t>
      </w:r>
      <w:r w:rsidR="006F4E26"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25"/>
    </w:p>
    <w:p w:rsidR="006F4E26" w:rsidRDefault="006F4E26" w:rsidP="006F4E2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B4CE2" w:rsidRDefault="008B4CE2" w:rsidP="006F4E2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B4CE2" w:rsidRDefault="008B4CE2" w:rsidP="006F4E26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F4E26" w:rsidRPr="00096A60" w:rsidRDefault="008B4CE2" w:rsidP="006F4E26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6" w:name="_Toc456790790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6</w:t>
      </w:r>
      <w:r w:rsidR="006F4E26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控制范围</w:t>
      </w:r>
      <w:r w:rsidR="006F4E26"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26"/>
    </w:p>
    <w:p w:rsidR="006F4E26" w:rsidRDefault="006F4E26" w:rsidP="006F4E2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B4CE2" w:rsidRDefault="008B4CE2" w:rsidP="006F4E2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B4CE2" w:rsidRDefault="008B4CE2" w:rsidP="006F4E26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F4E26" w:rsidRPr="00096A60" w:rsidRDefault="008B4CE2" w:rsidP="006F4E26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7" w:name="_Toc456790791"/>
      <w:r>
        <w:rPr>
          <w:rFonts w:ascii="微软雅黑" w:eastAsia="微软雅黑" w:hAnsi="微软雅黑"/>
          <w:kern w:val="0"/>
          <w:sz w:val="24"/>
          <w:szCs w:val="24"/>
        </w:rPr>
        <w:t>5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6</w:t>
      </w:r>
      <w:r w:rsidR="006F4E26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B31B78">
        <w:rPr>
          <w:rFonts w:ascii="微软雅黑" w:eastAsia="微软雅黑" w:hAnsi="微软雅黑"/>
          <w:kern w:val="0"/>
          <w:sz w:val="24"/>
          <w:szCs w:val="24"/>
        </w:rPr>
        <w:t>控制范围</w:t>
      </w:r>
      <w:r w:rsidR="006F4E26"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27"/>
    </w:p>
    <w:p w:rsidR="00B31B78" w:rsidRPr="006F4E26" w:rsidRDefault="00B31B78" w:rsidP="00B31B78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</w:p>
    <w:p w:rsidR="00B31B78" w:rsidRDefault="00B31B78" w:rsidP="00B31B7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E2894" w:rsidRPr="00E377A5" w:rsidRDefault="009E2894">
      <w:pPr>
        <w:rPr>
          <w:rFonts w:ascii="微软雅黑" w:eastAsia="微软雅黑" w:hAnsi="微软雅黑"/>
        </w:rPr>
      </w:pPr>
    </w:p>
    <w:sectPr w:rsidR="009E2894" w:rsidRPr="00E37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AB9" w:rsidRDefault="00630AB9" w:rsidP="00B31B78">
      <w:r>
        <w:separator/>
      </w:r>
    </w:p>
  </w:endnote>
  <w:endnote w:type="continuationSeparator" w:id="0">
    <w:p w:rsidR="00630AB9" w:rsidRDefault="00630AB9" w:rsidP="00B31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AB9" w:rsidRDefault="00630AB9" w:rsidP="00B31B78">
      <w:r>
        <w:separator/>
      </w:r>
    </w:p>
  </w:footnote>
  <w:footnote w:type="continuationSeparator" w:id="0">
    <w:p w:rsidR="00630AB9" w:rsidRDefault="00630AB9" w:rsidP="00B31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D3"/>
    <w:rsid w:val="00023A4D"/>
    <w:rsid w:val="000D61A5"/>
    <w:rsid w:val="002C03D3"/>
    <w:rsid w:val="002D2B44"/>
    <w:rsid w:val="003E145A"/>
    <w:rsid w:val="00630AB9"/>
    <w:rsid w:val="006526F7"/>
    <w:rsid w:val="006F4E26"/>
    <w:rsid w:val="007701FA"/>
    <w:rsid w:val="008B4CE2"/>
    <w:rsid w:val="009072C9"/>
    <w:rsid w:val="00983F4A"/>
    <w:rsid w:val="009E2894"/>
    <w:rsid w:val="00B31B78"/>
    <w:rsid w:val="00DA768F"/>
    <w:rsid w:val="00E22AD2"/>
    <w:rsid w:val="00E377A5"/>
    <w:rsid w:val="00F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FF42BD-B3D9-473B-91D7-84097B5C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3F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B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B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B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1B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3F4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3F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83F4A"/>
    <w:pPr>
      <w:ind w:leftChars="200" w:left="420"/>
    </w:pPr>
  </w:style>
  <w:style w:type="character" w:styleId="a5">
    <w:name w:val="Hyperlink"/>
    <w:basedOn w:val="a0"/>
    <w:uiPriority w:val="99"/>
    <w:unhideWhenUsed/>
    <w:rsid w:val="00983F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8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2016-06-30T07:03:00Z</dcterms:created>
  <dcterms:modified xsi:type="dcterms:W3CDTF">2016-07-20T07:11:00Z</dcterms:modified>
</cp:coreProperties>
</file>