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518" w:rsidRPr="00AC7DBC" w:rsidRDefault="00992972">
      <w:pPr>
        <w:rPr>
          <w:rFonts w:ascii="Times New Roman" w:hAnsi="Times New Roman" w:cs="Times New Roman"/>
          <w:b/>
          <w:sz w:val="24"/>
          <w:szCs w:val="24"/>
        </w:rPr>
      </w:pPr>
      <w:r>
        <w:rPr>
          <w:rFonts w:ascii="Times New Roman" w:hAnsi="Times New Roman" w:cs="Times New Roman"/>
          <w:b/>
          <w:sz w:val="24"/>
          <w:szCs w:val="24"/>
        </w:rPr>
        <w:t>Varoluş ve Dengeye Dair</w:t>
      </w:r>
      <w:r w:rsidR="004E56CE">
        <w:rPr>
          <w:rFonts w:ascii="Times New Roman" w:hAnsi="Times New Roman" w:cs="Times New Roman"/>
          <w:b/>
          <w:sz w:val="24"/>
          <w:szCs w:val="24"/>
        </w:rPr>
        <w:t xml:space="preserve"> </w:t>
      </w:r>
    </w:p>
    <w:p w:rsidR="002E621A" w:rsidRPr="00992972" w:rsidRDefault="00AC7DBC" w:rsidP="00AC7DBC">
      <w:pPr>
        <w:jc w:val="right"/>
        <w:rPr>
          <w:rFonts w:ascii="Times New Roman" w:hAnsi="Times New Roman" w:cs="Times New Roman"/>
          <w:sz w:val="24"/>
          <w:szCs w:val="24"/>
        </w:rPr>
      </w:pPr>
      <w:r w:rsidRPr="00992972">
        <w:rPr>
          <w:rFonts w:ascii="Times New Roman" w:hAnsi="Times New Roman" w:cs="Times New Roman"/>
          <w:sz w:val="24"/>
          <w:szCs w:val="24"/>
        </w:rPr>
        <w:t>Berna BALCI İZGİ</w:t>
      </w:r>
    </w:p>
    <w:p w:rsidR="00073871" w:rsidRPr="00992972" w:rsidRDefault="00073871" w:rsidP="00073871">
      <w:pPr>
        <w:spacing w:after="120" w:line="240" w:lineRule="auto"/>
        <w:jc w:val="both"/>
        <w:rPr>
          <w:rFonts w:ascii="Times New Roman" w:hAnsi="Times New Roman" w:cs="Times New Roman"/>
          <w:sz w:val="24"/>
          <w:szCs w:val="24"/>
        </w:rPr>
      </w:pPr>
    </w:p>
    <w:p w:rsidR="0074385A" w:rsidRDefault="0074385A" w:rsidP="0074385A">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V</w:t>
      </w:r>
      <w:r w:rsidR="00AF46D3">
        <w:rPr>
          <w:rFonts w:ascii="Times New Roman" w:hAnsi="Times New Roman" w:cs="Times New Roman"/>
          <w:sz w:val="24"/>
          <w:szCs w:val="24"/>
        </w:rPr>
        <w:t>aroluş ve denge konusuna yönelik farklı bakış açılarını değerlendirirken bu konuda birşeyler ya</w:t>
      </w:r>
      <w:r w:rsidR="004E56CE">
        <w:rPr>
          <w:rFonts w:ascii="Times New Roman" w:hAnsi="Times New Roman" w:cs="Times New Roman"/>
          <w:sz w:val="24"/>
          <w:szCs w:val="24"/>
        </w:rPr>
        <w:t xml:space="preserve">zabilirim diye düşündüm. Amacım, </w:t>
      </w:r>
      <w:r>
        <w:rPr>
          <w:rFonts w:ascii="Times New Roman" w:hAnsi="Times New Roman" w:cs="Times New Roman"/>
          <w:sz w:val="24"/>
          <w:szCs w:val="24"/>
        </w:rPr>
        <w:t xml:space="preserve">farklı görüşlerle birlikte kendi sentezimi sunmak ve siz değerli okurlarla paylaşmak </w:t>
      </w:r>
      <w:r w:rsidR="00305859">
        <w:rPr>
          <w:rFonts w:ascii="Times New Roman" w:hAnsi="Times New Roman" w:cs="Times New Roman"/>
          <w:sz w:val="24"/>
          <w:szCs w:val="24"/>
        </w:rPr>
        <w:t>idi.</w:t>
      </w:r>
      <w:r>
        <w:rPr>
          <w:rFonts w:ascii="Times New Roman" w:hAnsi="Times New Roman" w:cs="Times New Roman"/>
          <w:sz w:val="24"/>
          <w:szCs w:val="24"/>
        </w:rPr>
        <w:t xml:space="preserve"> </w:t>
      </w:r>
    </w:p>
    <w:p w:rsidR="00AF46D3" w:rsidRDefault="00AF46D3" w:rsidP="00073871">
      <w:pPr>
        <w:spacing w:after="120" w:line="240" w:lineRule="auto"/>
        <w:jc w:val="both"/>
        <w:rPr>
          <w:rFonts w:ascii="Times New Roman" w:hAnsi="Times New Roman" w:cs="Times New Roman"/>
          <w:sz w:val="24"/>
          <w:szCs w:val="24"/>
        </w:rPr>
      </w:pPr>
    </w:p>
    <w:p w:rsidR="00305859" w:rsidRDefault="002E621A" w:rsidP="00073871">
      <w:pPr>
        <w:spacing w:after="120" w:line="240" w:lineRule="auto"/>
        <w:jc w:val="both"/>
        <w:rPr>
          <w:rFonts w:ascii="Times New Roman" w:hAnsi="Times New Roman" w:cs="Times New Roman"/>
          <w:sz w:val="24"/>
          <w:szCs w:val="24"/>
        </w:rPr>
      </w:pPr>
      <w:r w:rsidRPr="002E621A">
        <w:rPr>
          <w:rFonts w:ascii="Times New Roman" w:hAnsi="Times New Roman" w:cs="Times New Roman"/>
          <w:sz w:val="24"/>
          <w:szCs w:val="24"/>
        </w:rPr>
        <w:t xml:space="preserve">Temel felsefi söylemlerden biri olan Shakespeare’nin “olmak ya da olmamak” sözünün varoluşu anlatmada çok etkili sözlerden biri olduğu bilinir. </w:t>
      </w:r>
      <w:r w:rsidR="00185D38">
        <w:rPr>
          <w:rFonts w:ascii="Times New Roman" w:hAnsi="Times New Roman" w:cs="Times New Roman"/>
          <w:sz w:val="24"/>
          <w:szCs w:val="24"/>
        </w:rPr>
        <w:t xml:space="preserve">Tasavvuf anlayışında ise “olmak” </w:t>
      </w:r>
      <w:r w:rsidR="00305859">
        <w:rPr>
          <w:rFonts w:ascii="Times New Roman" w:hAnsi="Times New Roman" w:cs="Times New Roman"/>
          <w:sz w:val="24"/>
          <w:szCs w:val="24"/>
        </w:rPr>
        <w:t>kavramı Mevlana’nın deyişi ile “Ne arasan kendinde ara” sözü ile anlaşılabilir. Mevlana’nın birçok özlü sözü var tabi ama bu söz başlı başına oldukça geniş kapsamlı bir felsefeyi anlatıyor sanki. İnsanın başkalarını suçlamak yerine kendi ile hesaplaşmasını yapması gerektiği anlamına geliyor.</w:t>
      </w:r>
    </w:p>
    <w:p w:rsidR="00AF46D3" w:rsidRDefault="00AF46D3" w:rsidP="00073871">
      <w:pPr>
        <w:spacing w:after="120" w:line="240" w:lineRule="auto"/>
        <w:jc w:val="both"/>
        <w:rPr>
          <w:rFonts w:ascii="Times New Roman" w:eastAsia="Times New Roman" w:hAnsi="Times New Roman" w:cs="Times New Roman"/>
          <w:sz w:val="24"/>
          <w:szCs w:val="24"/>
          <w:lang w:eastAsia="tr-TR"/>
        </w:rPr>
      </w:pPr>
    </w:p>
    <w:p w:rsidR="002E621A" w:rsidRPr="002E621A" w:rsidRDefault="00AF46D3" w:rsidP="00185D38">
      <w:pPr>
        <w:spacing w:after="12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tr-TR"/>
        </w:rPr>
        <w:t>Var olma çabası acılı bir süreç</w:t>
      </w:r>
      <w:r w:rsidR="00185D38">
        <w:rPr>
          <w:rFonts w:ascii="Times New Roman" w:hAnsi="Times New Roman" w:cs="Times New Roman"/>
          <w:sz w:val="24"/>
          <w:szCs w:val="24"/>
        </w:rPr>
        <w:t>.</w:t>
      </w:r>
      <w:r>
        <w:rPr>
          <w:rFonts w:ascii="Times New Roman" w:hAnsi="Times New Roman" w:cs="Times New Roman"/>
          <w:sz w:val="24"/>
          <w:szCs w:val="24"/>
        </w:rPr>
        <w:t xml:space="preserve"> </w:t>
      </w:r>
      <w:r w:rsidR="00185D38">
        <w:rPr>
          <w:rFonts w:ascii="Times New Roman" w:hAnsi="Times New Roman" w:cs="Times New Roman"/>
          <w:sz w:val="24"/>
          <w:szCs w:val="24"/>
        </w:rPr>
        <w:t xml:space="preserve"> </w:t>
      </w:r>
      <w:r w:rsidR="00AC7DBC">
        <w:rPr>
          <w:rFonts w:ascii="Times New Roman" w:hAnsi="Times New Roman" w:cs="Times New Roman"/>
          <w:sz w:val="24"/>
          <w:szCs w:val="24"/>
        </w:rPr>
        <w:t xml:space="preserve">Derin moral bozukluğu yaşadığım anlarda </w:t>
      </w:r>
      <w:r w:rsidR="00992972">
        <w:rPr>
          <w:rFonts w:ascii="Times New Roman" w:hAnsi="Times New Roman" w:cs="Times New Roman"/>
          <w:sz w:val="24"/>
          <w:szCs w:val="24"/>
        </w:rPr>
        <w:t xml:space="preserve">dertleşecek </w:t>
      </w:r>
      <w:r w:rsidR="00AC7DBC">
        <w:rPr>
          <w:rFonts w:ascii="Times New Roman" w:hAnsi="Times New Roman" w:cs="Times New Roman"/>
          <w:sz w:val="24"/>
          <w:szCs w:val="24"/>
        </w:rPr>
        <w:t>bir insan ararı</w:t>
      </w:r>
      <w:r w:rsidR="00992972">
        <w:rPr>
          <w:rFonts w:ascii="Times New Roman" w:hAnsi="Times New Roman" w:cs="Times New Roman"/>
          <w:sz w:val="24"/>
          <w:szCs w:val="24"/>
        </w:rPr>
        <w:t xml:space="preserve">m. </w:t>
      </w:r>
      <w:r w:rsidR="00AC7DBC">
        <w:rPr>
          <w:rFonts w:ascii="Times New Roman" w:hAnsi="Times New Roman" w:cs="Times New Roman"/>
          <w:sz w:val="24"/>
          <w:szCs w:val="24"/>
        </w:rPr>
        <w:t xml:space="preserve"> </w:t>
      </w:r>
      <w:r w:rsidR="00992972">
        <w:rPr>
          <w:rFonts w:ascii="Times New Roman" w:hAnsi="Times New Roman" w:cs="Times New Roman"/>
          <w:sz w:val="24"/>
          <w:szCs w:val="24"/>
        </w:rPr>
        <w:t>Ancak dertleşmeyi de fazla ileri vardırmamak gerekiyormuş. Çünkü hayat sadece bizden ibaret değil ve karşımızdakinin de bir hayatı var. Aslında b</w:t>
      </w:r>
      <w:r w:rsidR="00AC7DBC">
        <w:rPr>
          <w:rFonts w:ascii="Times New Roman" w:hAnsi="Times New Roman" w:cs="Times New Roman"/>
          <w:sz w:val="24"/>
          <w:szCs w:val="24"/>
        </w:rPr>
        <w:t xml:space="preserve">u konuda </w:t>
      </w:r>
      <w:r w:rsidR="00992972">
        <w:rPr>
          <w:rFonts w:ascii="Times New Roman" w:hAnsi="Times New Roman" w:cs="Times New Roman"/>
          <w:sz w:val="24"/>
          <w:szCs w:val="24"/>
        </w:rPr>
        <w:t xml:space="preserve">olduğu gibi </w:t>
      </w:r>
      <w:r w:rsidR="00AC7DBC">
        <w:rPr>
          <w:rFonts w:ascii="Times New Roman" w:hAnsi="Times New Roman" w:cs="Times New Roman"/>
          <w:sz w:val="24"/>
          <w:szCs w:val="24"/>
        </w:rPr>
        <w:t>hayatın her alanında bir denge</w:t>
      </w:r>
      <w:r w:rsidR="00992972">
        <w:rPr>
          <w:rFonts w:ascii="Times New Roman" w:hAnsi="Times New Roman" w:cs="Times New Roman"/>
          <w:sz w:val="24"/>
          <w:szCs w:val="24"/>
        </w:rPr>
        <w:t>ye ihtiyaç var</w:t>
      </w:r>
      <w:r w:rsidR="00AC7DBC">
        <w:rPr>
          <w:rFonts w:ascii="Times New Roman" w:hAnsi="Times New Roman" w:cs="Times New Roman"/>
          <w:sz w:val="24"/>
          <w:szCs w:val="24"/>
        </w:rPr>
        <w:t>.</w:t>
      </w:r>
      <w:r w:rsidR="00992972">
        <w:rPr>
          <w:rFonts w:ascii="Times New Roman" w:hAnsi="Times New Roman" w:cs="Times New Roman"/>
          <w:sz w:val="24"/>
          <w:szCs w:val="24"/>
        </w:rPr>
        <w:t xml:space="preserve"> </w:t>
      </w:r>
      <w:r w:rsidR="00AC7DBC">
        <w:rPr>
          <w:rFonts w:ascii="Times New Roman" w:hAnsi="Times New Roman" w:cs="Times New Roman"/>
          <w:sz w:val="24"/>
          <w:szCs w:val="24"/>
        </w:rPr>
        <w:t xml:space="preserve"> Bazen  </w:t>
      </w:r>
      <w:r w:rsidR="00073871">
        <w:rPr>
          <w:rFonts w:ascii="Times New Roman" w:hAnsi="Times New Roman" w:cs="Times New Roman"/>
          <w:sz w:val="24"/>
          <w:szCs w:val="24"/>
        </w:rPr>
        <w:t xml:space="preserve">bir insan, bazen bir </w:t>
      </w:r>
      <w:r w:rsidR="00AC7DBC">
        <w:rPr>
          <w:rFonts w:ascii="Times New Roman" w:hAnsi="Times New Roman" w:cs="Times New Roman"/>
          <w:sz w:val="24"/>
          <w:szCs w:val="24"/>
        </w:rPr>
        <w:t>şiir, sanat ve müzik yol gösterir</w:t>
      </w:r>
      <w:r w:rsidR="00AC7DBC" w:rsidRPr="00AC7DBC">
        <w:rPr>
          <w:rFonts w:ascii="Times New Roman" w:hAnsi="Times New Roman" w:cs="Times New Roman"/>
          <w:sz w:val="24"/>
          <w:szCs w:val="24"/>
        </w:rPr>
        <w:t xml:space="preserve"> </w:t>
      </w:r>
      <w:r w:rsidR="00AC7DBC">
        <w:rPr>
          <w:rFonts w:ascii="Times New Roman" w:hAnsi="Times New Roman" w:cs="Times New Roman"/>
          <w:sz w:val="24"/>
          <w:szCs w:val="24"/>
        </w:rPr>
        <w:t xml:space="preserve">bazen de Kur’an’dan bir söz, teselli olur.  </w:t>
      </w:r>
      <w:r w:rsidR="002E621A" w:rsidRPr="002E621A">
        <w:rPr>
          <w:rFonts w:ascii="Times New Roman" w:hAnsi="Times New Roman" w:cs="Times New Roman"/>
          <w:sz w:val="24"/>
          <w:szCs w:val="24"/>
        </w:rPr>
        <w:t>Bu nedenle bu hayattaki duruşumuza ilişkin farklı felsefelerin bakış açılarından yola çıkarak birşeyler söylenebilir. Uzakdoğu’nun meşhur Zen felsefesinin güzel bir deyimi var hayata dair: “</w:t>
      </w:r>
      <w:r w:rsidR="002E621A" w:rsidRPr="00AC7DBC">
        <w:rPr>
          <w:rFonts w:ascii="Times New Roman" w:hAnsi="Times New Roman" w:cs="Times New Roman"/>
          <w:b/>
          <w:sz w:val="24"/>
          <w:szCs w:val="24"/>
        </w:rPr>
        <w:t>Hayatın Böylesiliği</w:t>
      </w:r>
      <w:r w:rsidR="002E621A" w:rsidRPr="002E621A">
        <w:rPr>
          <w:rFonts w:ascii="Times New Roman" w:hAnsi="Times New Roman" w:cs="Times New Roman"/>
          <w:sz w:val="24"/>
          <w:szCs w:val="24"/>
        </w:rPr>
        <w:t xml:space="preserve">…”. Yani hayatla çatışmadan onu tanımlayarak onu dönüştürmeye çalışmak. </w:t>
      </w:r>
      <w:r w:rsidR="00992972">
        <w:rPr>
          <w:rFonts w:ascii="Times New Roman" w:hAnsi="Times New Roman" w:cs="Times New Roman"/>
          <w:sz w:val="24"/>
          <w:szCs w:val="24"/>
        </w:rPr>
        <w:t xml:space="preserve"> </w:t>
      </w:r>
      <w:r w:rsidR="002E621A" w:rsidRPr="002E621A">
        <w:rPr>
          <w:rFonts w:ascii="Times New Roman" w:hAnsi="Times New Roman" w:cs="Times New Roman"/>
          <w:sz w:val="24"/>
          <w:szCs w:val="24"/>
        </w:rPr>
        <w:t>Kendinle kavgayı bırakmak</w:t>
      </w:r>
      <w:r w:rsidR="00AC7DBC">
        <w:rPr>
          <w:rFonts w:ascii="Times New Roman" w:hAnsi="Times New Roman" w:cs="Times New Roman"/>
          <w:sz w:val="24"/>
          <w:szCs w:val="24"/>
        </w:rPr>
        <w:t>, kendine saygı duymak, kendini sevmek</w:t>
      </w:r>
      <w:r w:rsidR="002E621A" w:rsidRPr="002E621A">
        <w:rPr>
          <w:rFonts w:ascii="Times New Roman" w:hAnsi="Times New Roman" w:cs="Times New Roman"/>
          <w:sz w:val="24"/>
          <w:szCs w:val="24"/>
        </w:rPr>
        <w:t xml:space="preserve">. </w:t>
      </w:r>
      <w:r w:rsidR="00992972">
        <w:rPr>
          <w:rFonts w:ascii="Times New Roman" w:hAnsi="Times New Roman" w:cs="Times New Roman"/>
          <w:sz w:val="24"/>
          <w:szCs w:val="24"/>
        </w:rPr>
        <w:t xml:space="preserve"> Kendi hayatıma dair bu konuyu ne kadar başarabildiğimi sorguluyorum. Şu cevabı veriyorum insan cüzi iradesi ile hatalar yapabilir ve yaptığı hataları ile kendini kabul etmelidir. </w:t>
      </w:r>
      <w:r w:rsidR="00305859">
        <w:rPr>
          <w:rFonts w:ascii="Times New Roman" w:hAnsi="Times New Roman" w:cs="Times New Roman"/>
          <w:sz w:val="24"/>
          <w:szCs w:val="24"/>
        </w:rPr>
        <w:t>B</w:t>
      </w:r>
      <w:r w:rsidR="00992972">
        <w:rPr>
          <w:rFonts w:ascii="Times New Roman" w:hAnsi="Times New Roman" w:cs="Times New Roman"/>
          <w:sz w:val="24"/>
          <w:szCs w:val="24"/>
        </w:rPr>
        <w:t xml:space="preserve">u hatalı halimizi bilip kabul etmek kimilerimiz için daha kolay kimilerimiz için </w:t>
      </w:r>
      <w:r w:rsidR="00780FC2">
        <w:rPr>
          <w:rFonts w:ascii="Times New Roman" w:hAnsi="Times New Roman" w:cs="Times New Roman"/>
          <w:sz w:val="24"/>
          <w:szCs w:val="24"/>
        </w:rPr>
        <w:t>daha zor</w:t>
      </w:r>
      <w:r w:rsidR="00992972">
        <w:rPr>
          <w:rFonts w:ascii="Times New Roman" w:hAnsi="Times New Roman" w:cs="Times New Roman"/>
          <w:sz w:val="24"/>
          <w:szCs w:val="24"/>
        </w:rPr>
        <w:t>..</w:t>
      </w:r>
      <w:r w:rsidR="00780FC2">
        <w:rPr>
          <w:rFonts w:ascii="Times New Roman" w:hAnsi="Times New Roman" w:cs="Times New Roman"/>
          <w:sz w:val="24"/>
          <w:szCs w:val="24"/>
        </w:rPr>
        <w:t xml:space="preserve"> Kendimizi sevmenin başka bir yolu yok gibi. </w:t>
      </w:r>
      <w:r w:rsidR="00992972">
        <w:rPr>
          <w:rFonts w:ascii="Times New Roman" w:hAnsi="Times New Roman" w:cs="Times New Roman"/>
          <w:sz w:val="24"/>
          <w:szCs w:val="24"/>
        </w:rPr>
        <w:t xml:space="preserve"> </w:t>
      </w:r>
      <w:r w:rsidR="002E621A" w:rsidRPr="002E621A">
        <w:rPr>
          <w:rFonts w:ascii="Times New Roman" w:hAnsi="Times New Roman" w:cs="Times New Roman"/>
          <w:sz w:val="24"/>
          <w:szCs w:val="24"/>
        </w:rPr>
        <w:t xml:space="preserve">Bu </w:t>
      </w:r>
      <w:r w:rsidR="00780FC2">
        <w:rPr>
          <w:rFonts w:ascii="Times New Roman" w:hAnsi="Times New Roman" w:cs="Times New Roman"/>
          <w:sz w:val="24"/>
          <w:szCs w:val="24"/>
        </w:rPr>
        <w:t>konuda</w:t>
      </w:r>
      <w:r w:rsidR="002E621A" w:rsidRPr="002E621A">
        <w:rPr>
          <w:rFonts w:ascii="Times New Roman" w:hAnsi="Times New Roman" w:cs="Times New Roman"/>
          <w:sz w:val="24"/>
          <w:szCs w:val="24"/>
        </w:rPr>
        <w:t xml:space="preserve"> </w:t>
      </w:r>
      <w:r w:rsidR="00780FC2">
        <w:rPr>
          <w:rFonts w:ascii="Times New Roman" w:hAnsi="Times New Roman" w:cs="Times New Roman"/>
          <w:sz w:val="24"/>
          <w:szCs w:val="24"/>
        </w:rPr>
        <w:t xml:space="preserve">insanın kendine değer vermesi gerektiğini anlatan </w:t>
      </w:r>
      <w:r w:rsidR="00992972">
        <w:rPr>
          <w:rFonts w:ascii="Times New Roman" w:hAnsi="Times New Roman" w:cs="Times New Roman"/>
          <w:sz w:val="24"/>
          <w:szCs w:val="24"/>
        </w:rPr>
        <w:t>D</w:t>
      </w:r>
      <w:r w:rsidR="002E621A" w:rsidRPr="002E621A">
        <w:rPr>
          <w:rFonts w:ascii="Times New Roman" w:hAnsi="Times New Roman" w:cs="Times New Roman"/>
          <w:sz w:val="24"/>
          <w:szCs w:val="24"/>
        </w:rPr>
        <w:t xml:space="preserve">ivan </w:t>
      </w:r>
      <w:r w:rsidR="00780FC2">
        <w:rPr>
          <w:rFonts w:ascii="Times New Roman" w:hAnsi="Times New Roman" w:cs="Times New Roman"/>
          <w:sz w:val="24"/>
          <w:szCs w:val="24"/>
        </w:rPr>
        <w:t>şairi</w:t>
      </w:r>
      <w:r w:rsidR="002E621A" w:rsidRPr="002E621A">
        <w:rPr>
          <w:rFonts w:ascii="Times New Roman" w:hAnsi="Times New Roman" w:cs="Times New Roman"/>
          <w:sz w:val="24"/>
          <w:szCs w:val="24"/>
        </w:rPr>
        <w:t xml:space="preserve"> Şey</w:t>
      </w:r>
      <w:r w:rsidR="00780FC2">
        <w:rPr>
          <w:rFonts w:ascii="Times New Roman" w:hAnsi="Times New Roman" w:cs="Times New Roman"/>
          <w:sz w:val="24"/>
          <w:szCs w:val="24"/>
        </w:rPr>
        <w:t>h</w:t>
      </w:r>
      <w:r w:rsidR="002E621A" w:rsidRPr="002E621A">
        <w:rPr>
          <w:rFonts w:ascii="Times New Roman" w:hAnsi="Times New Roman" w:cs="Times New Roman"/>
          <w:sz w:val="24"/>
          <w:szCs w:val="24"/>
        </w:rPr>
        <w:t xml:space="preserve"> GALİP’</w:t>
      </w:r>
      <w:r w:rsidR="00780FC2">
        <w:rPr>
          <w:rFonts w:ascii="Times New Roman" w:hAnsi="Times New Roman" w:cs="Times New Roman"/>
          <w:sz w:val="24"/>
          <w:szCs w:val="24"/>
        </w:rPr>
        <w:t>ten kısa bir alıntı şöyle diyor;</w:t>
      </w:r>
      <w:r w:rsidR="00AC7DBC">
        <w:rPr>
          <w:rFonts w:ascii="Times New Roman" w:hAnsi="Times New Roman" w:cs="Times New Roman"/>
          <w:sz w:val="24"/>
          <w:szCs w:val="24"/>
        </w:rPr>
        <w:t xml:space="preserve"> </w:t>
      </w:r>
      <w:r w:rsidR="002E621A" w:rsidRPr="002E621A">
        <w:rPr>
          <w:rFonts w:ascii="Times New Roman" w:hAnsi="Times New Roman" w:cs="Times New Roman"/>
          <w:sz w:val="24"/>
          <w:szCs w:val="24"/>
        </w:rPr>
        <w:t xml:space="preserve"> </w:t>
      </w:r>
    </w:p>
    <w:p w:rsidR="00073871" w:rsidRDefault="00073871" w:rsidP="00073871">
      <w:pPr>
        <w:pStyle w:val="NormalWeb"/>
        <w:shd w:val="clear" w:color="auto" w:fill="FFFFFF"/>
        <w:spacing w:before="0" w:beforeAutospacing="0" w:after="120" w:afterAutospacing="0"/>
        <w:jc w:val="both"/>
      </w:pPr>
    </w:p>
    <w:p w:rsidR="002E621A" w:rsidRPr="00AC7DBC" w:rsidRDefault="002E621A" w:rsidP="00073871">
      <w:pPr>
        <w:pStyle w:val="NormalWeb"/>
        <w:shd w:val="clear" w:color="auto" w:fill="FFFFFF"/>
        <w:spacing w:before="0" w:beforeAutospacing="0" w:after="120" w:afterAutospacing="0"/>
        <w:jc w:val="both"/>
      </w:pPr>
      <w:r w:rsidRPr="00AC7DBC">
        <w:t>Ey dil</w:t>
      </w:r>
      <w:r w:rsidR="00305859">
        <w:t>,</w:t>
      </w:r>
      <w:r w:rsidRPr="00AC7DBC">
        <w:t xml:space="preserve"> ey dil niye bu rütbede pür-gamsın sen</w:t>
      </w:r>
    </w:p>
    <w:p w:rsidR="002E621A" w:rsidRPr="00AC7DBC" w:rsidRDefault="002E621A" w:rsidP="00073871">
      <w:pPr>
        <w:pStyle w:val="NormalWeb"/>
        <w:shd w:val="clear" w:color="auto" w:fill="FFFFFF"/>
        <w:spacing w:before="0" w:beforeAutospacing="0" w:after="120" w:afterAutospacing="0"/>
        <w:jc w:val="both"/>
      </w:pPr>
      <w:r w:rsidRPr="00AC7DBC">
        <w:t>Gerçi vîrâne isen genc-i mutalsamsın sen</w:t>
      </w:r>
    </w:p>
    <w:p w:rsidR="002E621A" w:rsidRPr="00AC7DBC" w:rsidRDefault="002E621A" w:rsidP="00073871">
      <w:pPr>
        <w:pStyle w:val="NormalWeb"/>
        <w:shd w:val="clear" w:color="auto" w:fill="FFFFFF"/>
        <w:spacing w:before="0" w:beforeAutospacing="0" w:after="120" w:afterAutospacing="0"/>
        <w:jc w:val="both"/>
      </w:pPr>
      <w:r w:rsidRPr="00AC7DBC">
        <w:t>Secde-fermâ-yi melek zât-ı mükerremsin sen</w:t>
      </w:r>
    </w:p>
    <w:p w:rsidR="002E621A" w:rsidRPr="00AC7DBC" w:rsidRDefault="002E621A" w:rsidP="00073871">
      <w:pPr>
        <w:pStyle w:val="NormalWeb"/>
        <w:shd w:val="clear" w:color="auto" w:fill="FFFFFF"/>
        <w:spacing w:before="0" w:beforeAutospacing="0" w:after="120" w:afterAutospacing="0"/>
        <w:jc w:val="both"/>
      </w:pPr>
      <w:r w:rsidRPr="00AC7DBC">
        <w:t>Bildiğin gibi değil cümleden akvemsin sen</w:t>
      </w:r>
    </w:p>
    <w:p w:rsidR="002E621A" w:rsidRPr="00AC7DBC" w:rsidRDefault="002E621A" w:rsidP="00073871">
      <w:pPr>
        <w:pStyle w:val="NormalWeb"/>
        <w:shd w:val="clear" w:color="auto" w:fill="FFFFFF"/>
        <w:spacing w:before="0" w:beforeAutospacing="0" w:after="120" w:afterAutospacing="0"/>
        <w:jc w:val="both"/>
      </w:pPr>
      <w:r w:rsidRPr="00AC7DBC">
        <w:t>Rûhsun nefha-i Cibrîl ile tev’emsin sen</w:t>
      </w:r>
    </w:p>
    <w:p w:rsidR="002E621A" w:rsidRPr="00AC7DBC" w:rsidRDefault="002E621A" w:rsidP="00073871">
      <w:pPr>
        <w:pStyle w:val="NormalWeb"/>
        <w:shd w:val="clear" w:color="auto" w:fill="FFFFFF"/>
        <w:spacing w:before="0" w:beforeAutospacing="0" w:after="120" w:afterAutospacing="0"/>
        <w:jc w:val="both"/>
      </w:pPr>
      <w:r w:rsidRPr="00AC7DBC">
        <w:t>Sırr-ı Haksın mesel-i Îsî-i Meryemsin sen.</w:t>
      </w:r>
    </w:p>
    <w:p w:rsidR="00073871" w:rsidRDefault="002E621A" w:rsidP="00073871">
      <w:pPr>
        <w:pStyle w:val="NormalWeb"/>
        <w:shd w:val="clear" w:color="auto" w:fill="FFFFFF"/>
        <w:spacing w:before="0" w:beforeAutospacing="0" w:after="120" w:afterAutospacing="0"/>
        <w:jc w:val="both"/>
      </w:pPr>
      <w:r w:rsidRPr="00AC7DBC">
        <w:t> </w:t>
      </w:r>
    </w:p>
    <w:p w:rsidR="002E621A" w:rsidRPr="00AC7DBC" w:rsidRDefault="002E621A" w:rsidP="00073871">
      <w:pPr>
        <w:pStyle w:val="NormalWeb"/>
        <w:shd w:val="clear" w:color="auto" w:fill="FFFFFF"/>
        <w:spacing w:before="0" w:beforeAutospacing="0" w:after="120" w:afterAutospacing="0"/>
        <w:jc w:val="both"/>
      </w:pPr>
      <w:r w:rsidRPr="00AC7DBC">
        <w:rPr>
          <w:rStyle w:val="Gl"/>
        </w:rPr>
        <w:t>Hoşça bak zâtına kim zübde-i âlemsin sen</w:t>
      </w:r>
    </w:p>
    <w:p w:rsidR="002E621A" w:rsidRPr="00AC7DBC" w:rsidRDefault="002E621A" w:rsidP="00073871">
      <w:pPr>
        <w:pStyle w:val="NormalWeb"/>
        <w:shd w:val="clear" w:color="auto" w:fill="FFFFFF"/>
        <w:spacing w:before="0" w:beforeAutospacing="0" w:after="120" w:afterAutospacing="0"/>
        <w:jc w:val="both"/>
      </w:pPr>
      <w:r w:rsidRPr="00AC7DBC">
        <w:rPr>
          <w:rStyle w:val="Gl"/>
        </w:rPr>
        <w:t>Merdüm-i dîde-i ekvân olan âdemsin sen.</w:t>
      </w:r>
    </w:p>
    <w:p w:rsidR="00073871" w:rsidRDefault="00073871" w:rsidP="00073871">
      <w:pPr>
        <w:spacing w:after="120" w:line="240" w:lineRule="auto"/>
        <w:jc w:val="both"/>
        <w:rPr>
          <w:rFonts w:ascii="Times New Roman" w:hAnsi="Times New Roman" w:cs="Times New Roman"/>
          <w:b/>
          <w:sz w:val="24"/>
          <w:szCs w:val="24"/>
        </w:rPr>
      </w:pPr>
    </w:p>
    <w:p w:rsidR="004E56CE" w:rsidRDefault="004E56CE" w:rsidP="00073871">
      <w:pPr>
        <w:spacing w:after="120" w:line="240" w:lineRule="auto"/>
        <w:jc w:val="both"/>
        <w:rPr>
          <w:rFonts w:ascii="Times New Roman" w:hAnsi="Times New Roman" w:cs="Times New Roman"/>
          <w:b/>
          <w:sz w:val="24"/>
          <w:szCs w:val="24"/>
        </w:rPr>
      </w:pPr>
    </w:p>
    <w:p w:rsidR="00AC7DBC" w:rsidRPr="00AC7DBC" w:rsidRDefault="00AC7DBC" w:rsidP="00073871">
      <w:pPr>
        <w:spacing w:after="120" w:line="240" w:lineRule="auto"/>
        <w:jc w:val="both"/>
        <w:rPr>
          <w:rFonts w:ascii="Times New Roman" w:hAnsi="Times New Roman" w:cs="Times New Roman"/>
          <w:b/>
          <w:sz w:val="24"/>
          <w:szCs w:val="24"/>
        </w:rPr>
      </w:pPr>
      <w:r w:rsidRPr="00AC7DBC">
        <w:rPr>
          <w:rFonts w:ascii="Times New Roman" w:hAnsi="Times New Roman" w:cs="Times New Roman"/>
          <w:b/>
          <w:sz w:val="24"/>
          <w:szCs w:val="24"/>
        </w:rPr>
        <w:t>Türkçesi:</w:t>
      </w:r>
    </w:p>
    <w:p w:rsidR="00073871" w:rsidRDefault="00073871" w:rsidP="00073871">
      <w:pPr>
        <w:pStyle w:val="NormalWeb"/>
        <w:shd w:val="clear" w:color="auto" w:fill="FFFFFF"/>
        <w:spacing w:before="0" w:beforeAutospacing="0" w:after="120" w:afterAutospacing="0"/>
        <w:jc w:val="both"/>
      </w:pPr>
    </w:p>
    <w:p w:rsidR="002E621A" w:rsidRPr="00AC7DBC" w:rsidRDefault="002E621A" w:rsidP="00073871">
      <w:pPr>
        <w:pStyle w:val="NormalWeb"/>
        <w:shd w:val="clear" w:color="auto" w:fill="FFFFFF"/>
        <w:spacing w:before="0" w:beforeAutospacing="0" w:after="120" w:afterAutospacing="0"/>
        <w:jc w:val="both"/>
      </w:pPr>
      <w:r w:rsidRPr="00AC7DBC">
        <w:t>Ey gönül, ey gönül! Neden bu makamda gam dolusun sen</w:t>
      </w:r>
    </w:p>
    <w:p w:rsidR="002E621A" w:rsidRPr="00AC7DBC" w:rsidRDefault="002E621A" w:rsidP="00073871">
      <w:pPr>
        <w:pStyle w:val="NormalWeb"/>
        <w:shd w:val="clear" w:color="auto" w:fill="FFFFFF"/>
        <w:spacing w:before="0" w:beforeAutospacing="0" w:after="120" w:afterAutospacing="0"/>
        <w:jc w:val="both"/>
      </w:pPr>
      <w:r w:rsidRPr="00AC7DBC">
        <w:t>Gerçi virane isen de tılsımlı bir definesin sen.</w:t>
      </w:r>
    </w:p>
    <w:p w:rsidR="002E621A" w:rsidRPr="00AC7DBC" w:rsidRDefault="002E621A" w:rsidP="00073871">
      <w:pPr>
        <w:pStyle w:val="NormalWeb"/>
        <w:shd w:val="clear" w:color="auto" w:fill="FFFFFF"/>
        <w:spacing w:before="0" w:beforeAutospacing="0" w:after="120" w:afterAutospacing="0"/>
        <w:jc w:val="both"/>
      </w:pPr>
      <w:r w:rsidRPr="00AC7DBC">
        <w:t>Meleklere secde etmeleri buyrulan saygıdeğer bir varlıksın sen.</w:t>
      </w:r>
    </w:p>
    <w:p w:rsidR="002E621A" w:rsidRPr="00AC7DBC" w:rsidRDefault="002E621A" w:rsidP="00073871">
      <w:pPr>
        <w:pStyle w:val="NormalWeb"/>
        <w:shd w:val="clear" w:color="auto" w:fill="FFFFFF"/>
        <w:spacing w:before="0" w:beforeAutospacing="0" w:after="120" w:afterAutospacing="0"/>
        <w:jc w:val="both"/>
      </w:pPr>
      <w:r w:rsidRPr="00AC7DBC">
        <w:t>Bildiğin gibi değil, sen bütün varlıklardan daha üstünsün.</w:t>
      </w:r>
    </w:p>
    <w:p w:rsidR="002E621A" w:rsidRPr="00AC7DBC" w:rsidRDefault="002E621A" w:rsidP="00073871">
      <w:pPr>
        <w:pStyle w:val="NormalWeb"/>
        <w:shd w:val="clear" w:color="auto" w:fill="FFFFFF"/>
        <w:spacing w:before="0" w:beforeAutospacing="0" w:after="120" w:afterAutospacing="0"/>
        <w:jc w:val="both"/>
      </w:pPr>
      <w:r w:rsidRPr="00AC7DBC">
        <w:t>Ruhsun. Cebrail’in üfürmesiyle ikizsin sen.</w:t>
      </w:r>
    </w:p>
    <w:p w:rsidR="002E621A" w:rsidRPr="00AC7DBC" w:rsidRDefault="002E621A" w:rsidP="00073871">
      <w:pPr>
        <w:pStyle w:val="NormalWeb"/>
        <w:shd w:val="clear" w:color="auto" w:fill="FFFFFF"/>
        <w:spacing w:before="0" w:beforeAutospacing="0" w:after="120" w:afterAutospacing="0"/>
        <w:jc w:val="both"/>
      </w:pPr>
      <w:r w:rsidRPr="00AC7DBC">
        <w:t>Hak gerçeğinin sırrısın sen, Meryem oğlu İsa misali.</w:t>
      </w:r>
    </w:p>
    <w:p w:rsidR="002E621A" w:rsidRPr="00AC7DBC" w:rsidRDefault="002E621A" w:rsidP="00073871">
      <w:pPr>
        <w:pStyle w:val="NormalWeb"/>
        <w:shd w:val="clear" w:color="auto" w:fill="FFFFFF"/>
        <w:spacing w:before="0" w:beforeAutospacing="0" w:after="120" w:afterAutospacing="0"/>
        <w:jc w:val="both"/>
      </w:pPr>
      <w:r w:rsidRPr="00AC7DBC">
        <w:rPr>
          <w:rStyle w:val="Gl"/>
        </w:rPr>
        <w:t>Hoşça bak kendine ki kainatın özüsün sen.</w:t>
      </w:r>
    </w:p>
    <w:p w:rsidR="002E621A" w:rsidRPr="00AC7DBC" w:rsidRDefault="002E621A" w:rsidP="00073871">
      <w:pPr>
        <w:pStyle w:val="NormalWeb"/>
        <w:shd w:val="clear" w:color="auto" w:fill="FFFFFF"/>
        <w:spacing w:before="0" w:beforeAutospacing="0" w:after="120" w:afterAutospacing="0"/>
        <w:jc w:val="both"/>
      </w:pPr>
      <w:r w:rsidRPr="00AC7DBC">
        <w:rPr>
          <w:rStyle w:val="Gl"/>
        </w:rPr>
        <w:t>Bütün yaratıkların gözbebeği olan insansın sen.</w:t>
      </w:r>
    </w:p>
    <w:p w:rsidR="00AC7DBC" w:rsidRDefault="00AC7DBC" w:rsidP="00073871">
      <w:pPr>
        <w:spacing w:after="120" w:line="240" w:lineRule="auto"/>
        <w:jc w:val="both"/>
        <w:rPr>
          <w:rFonts w:ascii="Times New Roman" w:hAnsi="Times New Roman" w:cs="Times New Roman"/>
          <w:sz w:val="24"/>
          <w:szCs w:val="24"/>
        </w:rPr>
      </w:pPr>
    </w:p>
    <w:p w:rsidR="00AF46D3" w:rsidRDefault="00AF46D3" w:rsidP="00073871">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Değerlilik duygusu bahset..</w:t>
      </w:r>
    </w:p>
    <w:p w:rsidR="00AF46D3" w:rsidRDefault="00AF46D3" w:rsidP="00073871">
      <w:pPr>
        <w:spacing w:after="120" w:line="240" w:lineRule="auto"/>
        <w:jc w:val="both"/>
        <w:rPr>
          <w:rFonts w:ascii="Times New Roman" w:hAnsi="Times New Roman" w:cs="Times New Roman"/>
          <w:sz w:val="24"/>
          <w:szCs w:val="24"/>
        </w:rPr>
      </w:pPr>
    </w:p>
    <w:p w:rsidR="00305859" w:rsidRDefault="00185D38" w:rsidP="00073871">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Bu satırların yazarı her ne kadar bir iktisatçı olsa da k</w:t>
      </w:r>
      <w:r w:rsidR="00780FC2">
        <w:rPr>
          <w:rFonts w:ascii="Times New Roman" w:hAnsi="Times New Roman" w:cs="Times New Roman"/>
          <w:sz w:val="24"/>
          <w:szCs w:val="24"/>
        </w:rPr>
        <w:t>endimizi ve çevrem</w:t>
      </w:r>
      <w:r w:rsidR="00305859">
        <w:rPr>
          <w:rFonts w:ascii="Times New Roman" w:hAnsi="Times New Roman" w:cs="Times New Roman"/>
          <w:sz w:val="24"/>
          <w:szCs w:val="24"/>
        </w:rPr>
        <w:t>iz</w:t>
      </w:r>
      <w:r w:rsidR="00780FC2">
        <w:rPr>
          <w:rFonts w:ascii="Times New Roman" w:hAnsi="Times New Roman" w:cs="Times New Roman"/>
          <w:sz w:val="24"/>
          <w:szCs w:val="24"/>
        </w:rPr>
        <w:t>deki insanları hata</w:t>
      </w:r>
      <w:r>
        <w:rPr>
          <w:rFonts w:ascii="Times New Roman" w:hAnsi="Times New Roman" w:cs="Times New Roman"/>
          <w:sz w:val="24"/>
          <w:szCs w:val="24"/>
        </w:rPr>
        <w:t>larıyla</w:t>
      </w:r>
      <w:r w:rsidR="00780FC2">
        <w:rPr>
          <w:rFonts w:ascii="Times New Roman" w:hAnsi="Times New Roman" w:cs="Times New Roman"/>
          <w:sz w:val="24"/>
          <w:szCs w:val="24"/>
        </w:rPr>
        <w:t xml:space="preserve"> kabul etmek, söylemesi kolay yapması </w:t>
      </w:r>
      <w:r>
        <w:rPr>
          <w:rFonts w:ascii="Times New Roman" w:hAnsi="Times New Roman" w:cs="Times New Roman"/>
          <w:sz w:val="24"/>
          <w:szCs w:val="24"/>
        </w:rPr>
        <w:t xml:space="preserve">bir o kadar </w:t>
      </w:r>
      <w:r w:rsidR="00780FC2">
        <w:rPr>
          <w:rFonts w:ascii="Times New Roman" w:hAnsi="Times New Roman" w:cs="Times New Roman"/>
          <w:sz w:val="24"/>
          <w:szCs w:val="24"/>
        </w:rPr>
        <w:t>zor</w:t>
      </w:r>
      <w:r>
        <w:rPr>
          <w:rFonts w:ascii="Times New Roman" w:hAnsi="Times New Roman" w:cs="Times New Roman"/>
          <w:sz w:val="24"/>
          <w:szCs w:val="24"/>
        </w:rPr>
        <w:t xml:space="preserve">. </w:t>
      </w:r>
      <w:r w:rsidR="00305859">
        <w:rPr>
          <w:rFonts w:ascii="Times New Roman" w:hAnsi="Times New Roman" w:cs="Times New Roman"/>
          <w:sz w:val="24"/>
          <w:szCs w:val="24"/>
        </w:rPr>
        <w:t xml:space="preserve">Özellikle insanın kendine karşı ne kadar acımasız olabildiği düşünülünce… Değerlilik duygusu zedelenmiş olabiliyor. </w:t>
      </w:r>
      <w:r>
        <w:rPr>
          <w:rFonts w:ascii="Times New Roman" w:hAnsi="Times New Roman" w:cs="Times New Roman"/>
          <w:sz w:val="24"/>
          <w:szCs w:val="24"/>
        </w:rPr>
        <w:t>Ço</w:t>
      </w:r>
      <w:r w:rsidR="00780FC2">
        <w:rPr>
          <w:rFonts w:ascii="Times New Roman" w:hAnsi="Times New Roman" w:cs="Times New Roman"/>
          <w:sz w:val="24"/>
          <w:szCs w:val="24"/>
        </w:rPr>
        <w:t>cuklarımıza daha temiz bir gelecek bırakmak</w:t>
      </w:r>
      <w:r w:rsidR="00305859">
        <w:rPr>
          <w:rFonts w:ascii="Times New Roman" w:hAnsi="Times New Roman" w:cs="Times New Roman"/>
          <w:sz w:val="24"/>
          <w:szCs w:val="24"/>
        </w:rPr>
        <w:t xml:space="preserve"> sadece çevre anlamında algılanmamalı. Kendi atalarımızdan ve kendimizden getirdiğimiz korku ve negatif enerjiler var ise onlardan da arınmak gerekiyormuş. </w:t>
      </w:r>
      <w:bookmarkStart w:id="0" w:name="_GoBack"/>
      <w:bookmarkEnd w:id="0"/>
      <w:r w:rsidR="00305859">
        <w:rPr>
          <w:rFonts w:ascii="Times New Roman" w:hAnsi="Times New Roman" w:cs="Times New Roman"/>
          <w:sz w:val="24"/>
          <w:szCs w:val="24"/>
        </w:rPr>
        <w:t>Bu sayede belki de hem kendimizi hem de gelecek kuşakları dengeye alabiliriz. Bunun yolu k</w:t>
      </w:r>
      <w:r w:rsidR="00780FC2">
        <w:rPr>
          <w:rFonts w:ascii="Times New Roman" w:hAnsi="Times New Roman" w:cs="Times New Roman"/>
          <w:sz w:val="24"/>
          <w:szCs w:val="24"/>
        </w:rPr>
        <w:t>endi varoluşumuzu daha az sorgular olmak</w:t>
      </w:r>
      <w:r w:rsidR="00305859">
        <w:rPr>
          <w:rFonts w:ascii="Times New Roman" w:hAnsi="Times New Roman" w:cs="Times New Roman"/>
          <w:sz w:val="24"/>
          <w:szCs w:val="24"/>
        </w:rPr>
        <w:t>ta</w:t>
      </w:r>
      <w:r w:rsidR="00780FC2">
        <w:rPr>
          <w:rFonts w:ascii="Times New Roman" w:hAnsi="Times New Roman" w:cs="Times New Roman"/>
          <w:sz w:val="24"/>
          <w:szCs w:val="24"/>
        </w:rPr>
        <w:t xml:space="preserve"> belki de</w:t>
      </w:r>
      <w:r w:rsidR="00305859">
        <w:rPr>
          <w:rFonts w:ascii="Times New Roman" w:hAnsi="Times New Roman" w:cs="Times New Roman"/>
          <w:sz w:val="24"/>
          <w:szCs w:val="24"/>
        </w:rPr>
        <w:t>…</w:t>
      </w:r>
    </w:p>
    <w:p w:rsidR="00652637" w:rsidRDefault="00652637" w:rsidP="00073871">
      <w:pPr>
        <w:spacing w:after="120" w:line="240" w:lineRule="auto"/>
        <w:jc w:val="both"/>
        <w:rPr>
          <w:rFonts w:ascii="Times New Roman" w:hAnsi="Times New Roman" w:cs="Times New Roman"/>
          <w:sz w:val="24"/>
          <w:szCs w:val="24"/>
        </w:rPr>
      </w:pPr>
    </w:p>
    <w:p w:rsidR="00185D38" w:rsidRDefault="00AC7DBC" w:rsidP="00185D38">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İktisattaki </w:t>
      </w:r>
      <w:r w:rsidR="00780FC2">
        <w:rPr>
          <w:rFonts w:ascii="Times New Roman" w:hAnsi="Times New Roman" w:cs="Times New Roman"/>
          <w:sz w:val="24"/>
          <w:szCs w:val="24"/>
        </w:rPr>
        <w:t xml:space="preserve">“optimum denge” kavramı kimsenin durumunu değiştirmek istemeyeceği </w:t>
      </w:r>
      <w:r w:rsidR="00652637">
        <w:rPr>
          <w:rFonts w:ascii="Times New Roman" w:hAnsi="Times New Roman" w:cs="Times New Roman"/>
          <w:sz w:val="24"/>
          <w:szCs w:val="24"/>
        </w:rPr>
        <w:t xml:space="preserve">(her oyuncunun halinden memnun olduğu”  </w:t>
      </w:r>
      <w:r w:rsidR="00780FC2">
        <w:rPr>
          <w:rFonts w:ascii="Times New Roman" w:hAnsi="Times New Roman" w:cs="Times New Roman"/>
          <w:sz w:val="24"/>
          <w:szCs w:val="24"/>
        </w:rPr>
        <w:t xml:space="preserve">bir statik an dengesi olarak anlatılır. Zaman içindeki iki farklı denge birbiri ile karşılaştırılarak ekonomik durum analizleri yapılır. Aslında hayatın içinde de insan sürekli kendini geliştirme çabası içindedir. Bir dengeden başka bir dengeye doğru giderkenki hallerimiz </w:t>
      </w:r>
      <w:r w:rsidR="00D95373">
        <w:rPr>
          <w:rFonts w:ascii="Times New Roman" w:hAnsi="Times New Roman" w:cs="Times New Roman"/>
          <w:sz w:val="24"/>
          <w:szCs w:val="24"/>
        </w:rPr>
        <w:t>bir tür karşılaştırmalı istatistik olabilir.</w:t>
      </w:r>
      <w:r w:rsidR="00780FC2">
        <w:rPr>
          <w:rFonts w:ascii="Times New Roman" w:hAnsi="Times New Roman" w:cs="Times New Roman"/>
          <w:sz w:val="24"/>
          <w:szCs w:val="24"/>
        </w:rPr>
        <w:t xml:space="preserve"> Ünlü iktisatçı “John Maynard Keynes</w:t>
      </w:r>
      <w:r w:rsidR="00D95373">
        <w:rPr>
          <w:rFonts w:ascii="Times New Roman" w:hAnsi="Times New Roman" w:cs="Times New Roman"/>
          <w:sz w:val="24"/>
          <w:szCs w:val="24"/>
        </w:rPr>
        <w:t xml:space="preserve"> </w:t>
      </w:r>
      <w:r w:rsidR="00076BB4">
        <w:rPr>
          <w:rFonts w:ascii="Times New Roman" w:hAnsi="Times New Roman" w:cs="Times New Roman"/>
          <w:sz w:val="24"/>
          <w:szCs w:val="24"/>
        </w:rPr>
        <w:t xml:space="preserve"> </w:t>
      </w:r>
      <w:r w:rsidR="00780FC2">
        <w:rPr>
          <w:rFonts w:ascii="Times New Roman" w:hAnsi="Times New Roman" w:cs="Times New Roman"/>
          <w:sz w:val="24"/>
          <w:szCs w:val="24"/>
        </w:rPr>
        <w:t>“uzun dönemde hepimiz ölmüş olacağız” d</w:t>
      </w:r>
      <w:r w:rsidR="00076BB4">
        <w:rPr>
          <w:rFonts w:ascii="Times New Roman" w:hAnsi="Times New Roman" w:cs="Times New Roman"/>
          <w:sz w:val="24"/>
          <w:szCs w:val="24"/>
        </w:rPr>
        <w:t xml:space="preserve">emiştir. Ancak konuya ekonomik değil de manevi açıdan bakınca hayatlarımızın içindeki dengelerin iyiye doğru bir tekamül anlamında olması gerekir. Herkesin kendi en iyi versiyonuna dönüşmesi bazıları için komik geliyor. Bunun komik olmadığını görmek ve göstermek hayata karşı bir meydan okuma </w:t>
      </w:r>
      <w:r w:rsidR="00652637">
        <w:rPr>
          <w:rFonts w:ascii="Times New Roman" w:hAnsi="Times New Roman" w:cs="Times New Roman"/>
          <w:sz w:val="24"/>
          <w:szCs w:val="24"/>
        </w:rPr>
        <w:t xml:space="preserve">olabilecek mi? Bu soruyu kendi cevabımı Kuran’ı Kerim’den anladığım bir sözle  şöyle verebiliyorum, </w:t>
      </w:r>
      <w:r w:rsidR="00076BB4">
        <w:rPr>
          <w:rFonts w:ascii="Times New Roman" w:hAnsi="Times New Roman" w:cs="Times New Roman"/>
          <w:sz w:val="24"/>
          <w:szCs w:val="24"/>
        </w:rPr>
        <w:t xml:space="preserve"> </w:t>
      </w:r>
      <w:r w:rsidR="00185D38">
        <w:rPr>
          <w:rFonts w:ascii="Times New Roman" w:hAnsi="Times New Roman" w:cs="Times New Roman"/>
          <w:sz w:val="24"/>
          <w:szCs w:val="24"/>
        </w:rPr>
        <w:t xml:space="preserve">insan için kendi emeğinden daha fazlası bu dünyada söz konusu değil. </w:t>
      </w:r>
      <w:r w:rsidR="00D95373">
        <w:rPr>
          <w:rFonts w:ascii="Times New Roman" w:hAnsi="Times New Roman" w:cs="Times New Roman"/>
          <w:sz w:val="24"/>
          <w:szCs w:val="24"/>
        </w:rPr>
        <w:t>Yine Mesnevi’den bir alıntı ile bitirmek istiyorum;</w:t>
      </w:r>
    </w:p>
    <w:p w:rsidR="00D95373" w:rsidRDefault="00D95373" w:rsidP="00185D38">
      <w:pPr>
        <w:spacing w:after="120" w:line="240" w:lineRule="auto"/>
        <w:jc w:val="both"/>
        <w:rPr>
          <w:rFonts w:ascii="Times New Roman" w:hAnsi="Times New Roman" w:cs="Times New Roman"/>
          <w:sz w:val="24"/>
          <w:szCs w:val="24"/>
        </w:rPr>
      </w:pPr>
    </w:p>
    <w:p w:rsidR="00D95373" w:rsidRDefault="00D95373" w:rsidP="00185D38">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“Varlığını, onu meydana getirenin varlığında, bakırı kimya içinde eritir gibi yok et (de altın ol!)”.  Yüce Allah’ın varlığında yok olmak, hiç olmak nasıl bir durumdur ki dervişler hayatlarını adamışlardır. Bu nedenle hayatı anlamak üzerine insanoğlunun çabası devam edecektir. Ancak yine Mevlana’nın aşağıdaki dizelerinde belirtilen öğütleri uygulama çabasında olmak bizi aydınlatması dileklerimle.</w:t>
      </w:r>
    </w:p>
    <w:p w:rsidR="00AF46D3" w:rsidRDefault="00AF46D3" w:rsidP="00AF46D3">
      <w:pPr>
        <w:spacing w:after="120" w:line="240" w:lineRule="auto"/>
        <w:jc w:val="both"/>
      </w:pPr>
    </w:p>
    <w:p w:rsidR="00AF46D3" w:rsidRPr="00185D38" w:rsidRDefault="00AF46D3" w:rsidP="00AF46D3">
      <w:pPr>
        <w:shd w:val="clear" w:color="auto" w:fill="FFFFFF"/>
        <w:spacing w:after="300" w:line="375" w:lineRule="atLeast"/>
        <w:textAlignment w:val="baseline"/>
        <w:rPr>
          <w:rFonts w:ascii="Times New Roman" w:eastAsia="Times New Roman" w:hAnsi="Times New Roman" w:cs="Times New Roman"/>
          <w:color w:val="141823"/>
          <w:sz w:val="24"/>
          <w:szCs w:val="24"/>
          <w:lang w:eastAsia="tr-TR"/>
        </w:rPr>
      </w:pPr>
      <w:r w:rsidRPr="00185D38">
        <w:rPr>
          <w:rFonts w:ascii="Times New Roman" w:eastAsia="Times New Roman" w:hAnsi="Times New Roman" w:cs="Times New Roman"/>
          <w:color w:val="141823"/>
          <w:sz w:val="24"/>
          <w:szCs w:val="24"/>
          <w:lang w:eastAsia="tr-TR"/>
        </w:rPr>
        <w:t>Güneş gibi ol şefkatte,</w:t>
      </w:r>
      <w:r>
        <w:rPr>
          <w:rFonts w:ascii="Times New Roman" w:eastAsia="Times New Roman" w:hAnsi="Times New Roman" w:cs="Times New Roman"/>
          <w:color w:val="141823"/>
          <w:sz w:val="24"/>
          <w:szCs w:val="24"/>
          <w:lang w:eastAsia="tr-TR"/>
        </w:rPr>
        <w:t xml:space="preserve"> </w:t>
      </w:r>
      <w:r w:rsidRPr="00185D38">
        <w:rPr>
          <w:rFonts w:ascii="Times New Roman" w:eastAsia="Times New Roman" w:hAnsi="Times New Roman" w:cs="Times New Roman"/>
          <w:color w:val="141823"/>
          <w:sz w:val="24"/>
          <w:szCs w:val="24"/>
          <w:lang w:eastAsia="tr-TR"/>
        </w:rPr>
        <w:t>merhamette.</w:t>
      </w:r>
      <w:r w:rsidRPr="00185D38">
        <w:rPr>
          <w:rFonts w:ascii="Times New Roman" w:eastAsia="Times New Roman" w:hAnsi="Times New Roman" w:cs="Times New Roman"/>
          <w:color w:val="141823"/>
          <w:sz w:val="24"/>
          <w:szCs w:val="24"/>
          <w:lang w:eastAsia="tr-TR"/>
        </w:rPr>
        <w:br/>
        <w:t>Gece gibi ol ayıpları örtmekte.</w:t>
      </w:r>
      <w:r w:rsidRPr="00185D38">
        <w:rPr>
          <w:rFonts w:ascii="Times New Roman" w:eastAsia="Times New Roman" w:hAnsi="Times New Roman" w:cs="Times New Roman"/>
          <w:sz w:val="24"/>
          <w:szCs w:val="24"/>
          <w:lang w:eastAsia="tr-TR"/>
        </w:rPr>
        <w:t xml:space="preserve"> </w:t>
      </w:r>
      <w:r w:rsidRPr="00185D38">
        <w:rPr>
          <w:rFonts w:ascii="Times New Roman" w:eastAsia="Times New Roman" w:hAnsi="Times New Roman" w:cs="Times New Roman"/>
          <w:color w:val="141823"/>
          <w:sz w:val="24"/>
          <w:szCs w:val="24"/>
          <w:lang w:eastAsia="tr-TR"/>
        </w:rPr>
        <w:br/>
      </w:r>
      <w:r w:rsidRPr="00185D38">
        <w:rPr>
          <w:rFonts w:ascii="Times New Roman" w:eastAsia="Times New Roman" w:hAnsi="Times New Roman" w:cs="Times New Roman"/>
          <w:color w:val="141823"/>
          <w:sz w:val="24"/>
          <w:szCs w:val="24"/>
          <w:lang w:eastAsia="tr-TR"/>
        </w:rPr>
        <w:lastRenderedPageBreak/>
        <w:t>Akarsu gibi ol keremde,</w:t>
      </w:r>
      <w:r>
        <w:rPr>
          <w:rFonts w:ascii="Times New Roman" w:eastAsia="Times New Roman" w:hAnsi="Times New Roman" w:cs="Times New Roman"/>
          <w:color w:val="141823"/>
          <w:sz w:val="24"/>
          <w:szCs w:val="24"/>
          <w:lang w:eastAsia="tr-TR"/>
        </w:rPr>
        <w:t xml:space="preserve"> </w:t>
      </w:r>
      <w:r w:rsidRPr="00185D38">
        <w:rPr>
          <w:rFonts w:ascii="Times New Roman" w:eastAsia="Times New Roman" w:hAnsi="Times New Roman" w:cs="Times New Roman"/>
          <w:color w:val="141823"/>
          <w:sz w:val="24"/>
          <w:szCs w:val="24"/>
          <w:lang w:eastAsia="tr-TR"/>
        </w:rPr>
        <w:t>cömertlikte.</w:t>
      </w:r>
      <w:r>
        <w:rPr>
          <w:rFonts w:ascii="Times New Roman" w:eastAsia="Times New Roman" w:hAnsi="Times New Roman" w:cs="Times New Roman"/>
          <w:color w:val="141823"/>
          <w:sz w:val="24"/>
          <w:szCs w:val="24"/>
          <w:lang w:eastAsia="tr-TR"/>
        </w:rPr>
        <w:br/>
        <w:t>Ölü gibi ol öfkede , a</w:t>
      </w:r>
      <w:r w:rsidRPr="00185D38">
        <w:rPr>
          <w:rFonts w:ascii="Times New Roman" w:eastAsia="Times New Roman" w:hAnsi="Times New Roman" w:cs="Times New Roman"/>
          <w:color w:val="141823"/>
          <w:sz w:val="24"/>
          <w:szCs w:val="24"/>
          <w:lang w:eastAsia="tr-TR"/>
        </w:rPr>
        <w:t>sabiyette.</w:t>
      </w:r>
      <w:r w:rsidRPr="00185D38">
        <w:rPr>
          <w:rFonts w:ascii="Times New Roman" w:eastAsia="Times New Roman" w:hAnsi="Times New Roman" w:cs="Times New Roman"/>
          <w:color w:val="141823"/>
          <w:sz w:val="24"/>
          <w:szCs w:val="24"/>
          <w:lang w:eastAsia="tr-TR"/>
        </w:rPr>
        <w:br/>
        <w:t>Toprak gibi ol tevazuda,</w:t>
      </w:r>
      <w:r>
        <w:rPr>
          <w:rFonts w:ascii="Times New Roman" w:eastAsia="Times New Roman" w:hAnsi="Times New Roman" w:cs="Times New Roman"/>
          <w:color w:val="141823"/>
          <w:sz w:val="24"/>
          <w:szCs w:val="24"/>
          <w:lang w:eastAsia="tr-TR"/>
        </w:rPr>
        <w:t xml:space="preserve"> </w:t>
      </w:r>
      <w:r w:rsidRPr="00185D38">
        <w:rPr>
          <w:rFonts w:ascii="Times New Roman" w:eastAsia="Times New Roman" w:hAnsi="Times New Roman" w:cs="Times New Roman"/>
          <w:color w:val="141823"/>
          <w:sz w:val="24"/>
          <w:szCs w:val="24"/>
          <w:lang w:eastAsia="tr-TR"/>
        </w:rPr>
        <w:t>mahviyette.</w:t>
      </w:r>
      <w:r w:rsidRPr="00185D38">
        <w:rPr>
          <w:rFonts w:ascii="Times New Roman" w:eastAsia="Times New Roman" w:hAnsi="Times New Roman" w:cs="Times New Roman"/>
          <w:color w:val="141823"/>
          <w:sz w:val="24"/>
          <w:szCs w:val="24"/>
          <w:lang w:eastAsia="tr-TR"/>
        </w:rPr>
        <w:br/>
        <w:t>Ya olduğun gibi görün,</w:t>
      </w:r>
      <w:r>
        <w:rPr>
          <w:rFonts w:ascii="Times New Roman" w:eastAsia="Times New Roman" w:hAnsi="Times New Roman" w:cs="Times New Roman"/>
          <w:color w:val="141823"/>
          <w:sz w:val="24"/>
          <w:szCs w:val="24"/>
          <w:lang w:eastAsia="tr-TR"/>
        </w:rPr>
        <w:t xml:space="preserve"> </w:t>
      </w:r>
      <w:r w:rsidRPr="00185D38">
        <w:rPr>
          <w:rFonts w:ascii="Times New Roman" w:eastAsia="Times New Roman" w:hAnsi="Times New Roman" w:cs="Times New Roman"/>
          <w:color w:val="141823"/>
          <w:sz w:val="24"/>
          <w:szCs w:val="24"/>
          <w:lang w:eastAsia="tr-TR"/>
        </w:rPr>
        <w:t>ya göründüğün gibi ol.</w:t>
      </w:r>
    </w:p>
    <w:p w:rsidR="00AF46D3" w:rsidRDefault="00AF46D3" w:rsidP="00185D38">
      <w:pPr>
        <w:spacing w:after="120" w:line="240" w:lineRule="auto"/>
        <w:jc w:val="both"/>
        <w:rPr>
          <w:rFonts w:ascii="Times New Roman" w:hAnsi="Times New Roman" w:cs="Times New Roman"/>
          <w:sz w:val="24"/>
          <w:szCs w:val="24"/>
        </w:rPr>
      </w:pPr>
    </w:p>
    <w:p w:rsidR="00185D38" w:rsidRDefault="00185D38" w:rsidP="00073871">
      <w:pPr>
        <w:spacing w:after="120" w:line="240" w:lineRule="auto"/>
        <w:jc w:val="both"/>
        <w:rPr>
          <w:rFonts w:ascii="Times New Roman" w:hAnsi="Times New Roman" w:cs="Times New Roman"/>
          <w:sz w:val="24"/>
          <w:szCs w:val="24"/>
        </w:rPr>
      </w:pPr>
    </w:p>
    <w:sectPr w:rsidR="00185D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21A"/>
    <w:rsid w:val="00073871"/>
    <w:rsid w:val="00076BB4"/>
    <w:rsid w:val="00185D38"/>
    <w:rsid w:val="002E621A"/>
    <w:rsid w:val="00305859"/>
    <w:rsid w:val="00420518"/>
    <w:rsid w:val="004E56CE"/>
    <w:rsid w:val="00652637"/>
    <w:rsid w:val="0074385A"/>
    <w:rsid w:val="00780FC2"/>
    <w:rsid w:val="00992972"/>
    <w:rsid w:val="00AC7DBC"/>
    <w:rsid w:val="00AF46D3"/>
    <w:rsid w:val="00D9537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2E621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2E621A"/>
    <w:rPr>
      <w:b/>
      <w:bCs/>
    </w:rPr>
  </w:style>
  <w:style w:type="character" w:styleId="Kpr">
    <w:name w:val="Hyperlink"/>
    <w:basedOn w:val="VarsaylanParagrafYazTipi"/>
    <w:uiPriority w:val="99"/>
    <w:semiHidden/>
    <w:unhideWhenUsed/>
    <w:rsid w:val="00185D3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2E621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2E621A"/>
    <w:rPr>
      <w:b/>
      <w:bCs/>
    </w:rPr>
  </w:style>
  <w:style w:type="character" w:styleId="Kpr">
    <w:name w:val="Hyperlink"/>
    <w:basedOn w:val="VarsaylanParagrafYazTipi"/>
    <w:uiPriority w:val="99"/>
    <w:semiHidden/>
    <w:unhideWhenUsed/>
    <w:rsid w:val="00185D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911726">
      <w:bodyDiv w:val="1"/>
      <w:marLeft w:val="0"/>
      <w:marRight w:val="0"/>
      <w:marTop w:val="0"/>
      <w:marBottom w:val="0"/>
      <w:divBdr>
        <w:top w:val="none" w:sz="0" w:space="0" w:color="auto"/>
        <w:left w:val="none" w:sz="0" w:space="0" w:color="auto"/>
        <w:bottom w:val="none" w:sz="0" w:space="0" w:color="auto"/>
        <w:right w:val="none" w:sz="0" w:space="0" w:color="auto"/>
      </w:divBdr>
    </w:div>
    <w:div w:id="266667352">
      <w:bodyDiv w:val="1"/>
      <w:marLeft w:val="0"/>
      <w:marRight w:val="0"/>
      <w:marTop w:val="0"/>
      <w:marBottom w:val="0"/>
      <w:divBdr>
        <w:top w:val="none" w:sz="0" w:space="0" w:color="auto"/>
        <w:left w:val="none" w:sz="0" w:space="0" w:color="auto"/>
        <w:bottom w:val="none" w:sz="0" w:space="0" w:color="auto"/>
        <w:right w:val="none" w:sz="0" w:space="0" w:color="auto"/>
      </w:divBdr>
    </w:div>
    <w:div w:id="440104937">
      <w:bodyDiv w:val="1"/>
      <w:marLeft w:val="0"/>
      <w:marRight w:val="0"/>
      <w:marTop w:val="0"/>
      <w:marBottom w:val="0"/>
      <w:divBdr>
        <w:top w:val="none" w:sz="0" w:space="0" w:color="auto"/>
        <w:left w:val="none" w:sz="0" w:space="0" w:color="auto"/>
        <w:bottom w:val="none" w:sz="0" w:space="0" w:color="auto"/>
        <w:right w:val="none" w:sz="0" w:space="0" w:color="auto"/>
      </w:divBdr>
    </w:div>
    <w:div w:id="1242446739">
      <w:bodyDiv w:val="1"/>
      <w:marLeft w:val="0"/>
      <w:marRight w:val="0"/>
      <w:marTop w:val="0"/>
      <w:marBottom w:val="0"/>
      <w:divBdr>
        <w:top w:val="none" w:sz="0" w:space="0" w:color="auto"/>
        <w:left w:val="none" w:sz="0" w:space="0" w:color="auto"/>
        <w:bottom w:val="none" w:sz="0" w:space="0" w:color="auto"/>
        <w:right w:val="none" w:sz="0" w:space="0" w:color="auto"/>
      </w:divBdr>
    </w:div>
    <w:div w:id="195798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747</Words>
  <Characters>4263</Characters>
  <Application>Microsoft Office Word</Application>
  <DocSecurity>0</DocSecurity>
  <Lines>35</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gaun3</dc:creator>
  <cp:lastModifiedBy>gaun3</cp:lastModifiedBy>
  <cp:revision>5</cp:revision>
  <dcterms:created xsi:type="dcterms:W3CDTF">2021-10-06T12:25:00Z</dcterms:created>
  <dcterms:modified xsi:type="dcterms:W3CDTF">2021-11-05T11:55:00Z</dcterms:modified>
</cp:coreProperties>
</file>