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numbering.xml" ContentType="application/vnd.openxmlformats-officedocument.wordprocessingml.number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32E61" w:rsidR="000F60D0" w:rsidP="00AB5DB9" w:rsidRDefault="00AB5DB9" w14:paraId="0D3E1CA4" w14:textId="1DA34654">
      <w:pPr>
        <w:pStyle w:val="Title"/>
        <w:rPr>
          <w:rFonts w:ascii="Arial" w:hAnsi="Arial" w:cs="Arial"/>
        </w:rPr>
      </w:pPr>
      <w:r w:rsidRPr="00A32E61">
        <w:rPr>
          <w:rFonts w:ascii="Arial" w:hAnsi="Arial" w:cs="Arial"/>
        </w:rPr>
        <w:t>Design Status Memorandum:</w:t>
      </w:r>
    </w:p>
    <w:p w:rsidRPr="00A32E61" w:rsidR="007C18A8" w:rsidP="007C18A8" w:rsidRDefault="007C18A8" w14:paraId="583DCDE3" w14:textId="77777777">
      <w:pPr>
        <w:pStyle w:val="Subtitle"/>
        <w:numPr>
          <w:ilvl w:val="0"/>
          <w:numId w:val="0"/>
        </w:numPr>
        <w:rPr>
          <w:rFonts w:ascii="Arial" w:hAnsi="Arial" w:cs="Arial"/>
          <w:b/>
          <w:bCs/>
        </w:rPr>
      </w:pPr>
      <w:r w:rsidRPr="00A32E61">
        <w:rPr>
          <w:rFonts w:ascii="Arial" w:hAnsi="Arial" w:cs="Arial"/>
          <w:b/>
          <w:bCs/>
        </w:rPr>
        <w:t xml:space="preserve">Objectives: </w:t>
      </w:r>
      <w:r w:rsidRPr="00A32E61">
        <w:rPr>
          <w:rFonts w:ascii="Arial" w:hAnsi="Arial" w:cs="Arial"/>
          <w:color w:val="auto"/>
          <w:sz w:val="22"/>
          <w:szCs w:val="22"/>
        </w:rPr>
        <w:t xml:space="preserve">The main objective of this project is </w:t>
      </w:r>
      <w:proofErr w:type="gramStart"/>
      <w:r w:rsidRPr="00A32E61">
        <w:rPr>
          <w:rFonts w:ascii="Arial" w:hAnsi="Arial" w:cs="Arial"/>
          <w:color w:val="auto"/>
          <w:sz w:val="22"/>
          <w:szCs w:val="22"/>
        </w:rPr>
        <w:t>enhancing</w:t>
      </w:r>
      <w:proofErr w:type="gramEnd"/>
      <w:r w:rsidRPr="00A32E61">
        <w:rPr>
          <w:rFonts w:ascii="Arial" w:hAnsi="Arial" w:cs="Arial"/>
          <w:color w:val="auto"/>
          <w:sz w:val="22"/>
          <w:szCs w:val="22"/>
        </w:rPr>
        <w:t xml:space="preserve"> the previously built rover, which is battery powered, by integrating solar power, autonomous power switching between solar and battery power, and an independent cleaning system for the solar panel.</w:t>
      </w:r>
      <w:r w:rsidRPr="00A32E61">
        <w:rPr>
          <w:rFonts w:ascii="Arial" w:hAnsi="Arial" w:cs="Arial"/>
          <w:b/>
          <w:bCs/>
          <w:color w:val="auto"/>
        </w:rPr>
        <w:t xml:space="preserve"> </w:t>
      </w:r>
    </w:p>
    <w:p w:rsidRPr="00A32E61" w:rsidR="007C18A8" w:rsidP="007C18A8" w:rsidRDefault="007C18A8" w14:paraId="56106850" w14:textId="7F09596C">
      <w:pPr>
        <w:pStyle w:val="Subtitle"/>
        <w:rPr>
          <w:rFonts w:ascii="Arial" w:hAnsi="Arial" w:eastAsia="Arial" w:cs="Arial"/>
          <w:color w:val="auto"/>
        </w:rPr>
      </w:pPr>
      <w:r w:rsidRPr="6E173264" w:rsidR="6E173264">
        <w:rPr>
          <w:rFonts w:ascii="Arial" w:hAnsi="Arial" w:eastAsia="Arial" w:cs="Arial"/>
          <w:b w:val="1"/>
          <w:bCs w:val="1"/>
        </w:rPr>
        <w:t>Major Deliverables Promised:</w:t>
      </w:r>
      <w:r w:rsidRPr="6E173264" w:rsidR="6E173264">
        <w:rPr>
          <w:rFonts w:ascii="Arial" w:hAnsi="Arial" w:eastAsia="Arial" w:cs="Arial"/>
        </w:rPr>
        <w:t xml:space="preserve"> </w:t>
      </w:r>
      <w:r w:rsidRPr="6E173264" w:rsidR="6E173264">
        <w:rPr>
          <w:rFonts w:ascii="Arial" w:hAnsi="Arial" w:cs="Arial"/>
          <w:color w:val="auto"/>
          <w:sz w:val="22"/>
          <w:szCs w:val="22"/>
        </w:rPr>
        <w:t>Upon completion of our project, we will be delivering a functional solar power system which will be added onto the existing planetary exploration rover LOUIS. This solar power system will have autonomous power switching between battery and solar power, depending on available sunlight and user preference. We will also have an autonomous cleaning system incorporated into our design to clean the solar panel of dust or debris which will be activated when it is detected to be dirty. Our team will ensure that the additions we make will only be improvements to the rover, without losing any of the general functionality existing prior to our additions. Other deliverables include comprehensive reports and presentations, as well as complete engineering analyses detailing the technical aspects of the project.</w:t>
      </w:r>
    </w:p>
    <w:p w:rsidRPr="00A32E61" w:rsidR="007C18A8" w:rsidP="007C18A8" w:rsidRDefault="7BFD6764" w14:paraId="4E7E9FA6" w14:textId="77777777" w14:noSpellErr="1">
      <w:pPr>
        <w:pStyle w:val="Subtitle"/>
        <w:rPr>
          <w:rFonts w:ascii="Arial" w:hAnsi="Arial" w:cs="Arial"/>
        </w:rPr>
      </w:pPr>
      <w:r w:rsidRPr="6E173264" w:rsidR="6E173264">
        <w:rPr>
          <w:rFonts w:ascii="Arial" w:hAnsi="Arial" w:cs="Arial"/>
          <w:b w:val="1"/>
          <w:bCs w:val="1"/>
        </w:rPr>
        <w:t>General Timeline:</w:t>
      </w:r>
      <w:r w:rsidRPr="6E173264" w:rsidR="6E173264">
        <w:rPr>
          <w:rFonts w:ascii="Arial" w:hAnsi="Arial" w:cs="Arial"/>
        </w:rPr>
        <w:t xml:space="preserve"> </w:t>
      </w:r>
      <w:r w:rsidRPr="6E173264" w:rsidR="6E173264">
        <w:rPr>
          <w:rFonts w:ascii="Arial" w:hAnsi="Arial" w:cs="Arial"/>
          <w:color w:val="auto"/>
          <w:sz w:val="22"/>
          <w:szCs w:val="22"/>
        </w:rPr>
        <w:t xml:space="preserve">Since the start of our project, our team has surpassed the planning stages of the project, and we are now in the analysis stage of our project. Here, we plan to verify the feasibility of our project. To do so, our group has devised certain analyses that aim to test the feasibility of our functions. These analyses involve simulations and calculations that will produce specific results and scenarios that we can analyze to drive our project to the next stage. Moving forward to the Spring 2025 Semester, our team is aiming to reach the manufacturing and testing stages of our project. During the manufacturing stage, our team is expecting to receive all ordered items to begin the assemblies of our functions, which will then be implemented onto our existing rover. Once our manufacturing is complete, we hope to test these functions and full system during the testing stage of the project. For testing, our group aims to put our functions and systems through a multitude of real-world scenarios that we can observe and collect </w:t>
      </w:r>
      <w:r w:rsidRPr="6E173264" w:rsidR="6E173264">
        <w:rPr>
          <w:rFonts w:ascii="Arial" w:hAnsi="Arial" w:cs="Arial"/>
          <w:color w:val="auto"/>
          <w:sz w:val="22"/>
          <w:szCs w:val="22"/>
        </w:rPr>
        <w:t>data from</w:t>
      </w:r>
      <w:r w:rsidRPr="6E173264" w:rsidR="6E173264">
        <w:rPr>
          <w:rFonts w:ascii="Arial" w:hAnsi="Arial" w:cs="Arial"/>
          <w:color w:val="auto"/>
          <w:sz w:val="22"/>
          <w:szCs w:val="22"/>
        </w:rPr>
        <w:t xml:space="preserve"> based on the performances that our systems yield. Using this data and testing, we will be able to fine-tune and finalize our rover for peak performance.</w:t>
      </w:r>
    </w:p>
    <w:p w:rsidRPr="00A32E61" w:rsidR="002F349B" w:rsidP="7BFD6764" w:rsidRDefault="7BFD6764" w14:paraId="1110573B" w14:textId="444E869F" w14:noSpellErr="1">
      <w:pPr>
        <w:pStyle w:val="Subtitle"/>
        <w:rPr>
          <w:rFonts w:ascii="Arial" w:hAnsi="Arial" w:cs="Arial"/>
        </w:rPr>
      </w:pPr>
      <w:r w:rsidRPr="6E173264" w:rsidR="6E173264">
        <w:rPr>
          <w:rFonts w:ascii="Arial" w:hAnsi="Arial" w:cs="Arial"/>
          <w:b w:val="1"/>
          <w:bCs w:val="1"/>
        </w:rPr>
        <w:t>Summary Statement</w:t>
      </w:r>
      <w:r w:rsidRPr="6E173264" w:rsidR="6E173264">
        <w:rPr>
          <w:rFonts w:ascii="Arial" w:hAnsi="Arial" w:cs="Arial"/>
        </w:rPr>
        <w:t>:</w:t>
      </w:r>
    </w:p>
    <w:p w:rsidR="7BFD6764" w:rsidP="7BFD6764" w:rsidRDefault="7BFD6764" w14:paraId="41EAA90E" w14:textId="09FDCA83">
      <w:r>
        <w:t>We have made changes to our design to incorporate feedback from the final presentation in the fall. The added complexity of the project has brought with it a few small setbacks, which is to be expected. We have also addressed a few issues that were not apparent to us until we were able to physically look at the components we ordered. Also, as we continue to assemble the project, we have continued to find that we needed to order additional components to complete the manufacturing process. These factors combined have put us slightly behind schedule. However, the team anticipates a large portion of the work to be completed rather quickly once all the necessary components have been delivered.</w:t>
      </w:r>
    </w:p>
    <w:p w:rsidRPr="00A32E61" w:rsidR="002F349B" w:rsidP="00842C8D" w:rsidRDefault="002F349B" w14:paraId="03C4CADD" w14:textId="2FA731BD" w14:noSpellErr="1">
      <w:pPr>
        <w:pStyle w:val="Subtitle"/>
        <w:rPr>
          <w:rFonts w:ascii="Arial" w:hAnsi="Arial" w:cs="Arial"/>
          <w:b w:val="1"/>
          <w:bCs w:val="1"/>
        </w:rPr>
      </w:pPr>
      <w:r w:rsidRPr="6E173264" w:rsidR="6E173264">
        <w:rPr>
          <w:rFonts w:ascii="Arial" w:hAnsi="Arial" w:cs="Arial"/>
          <w:b w:val="1"/>
          <w:bCs w:val="1"/>
        </w:rPr>
        <w:t>Accomplished Work:</w:t>
      </w:r>
    </w:p>
    <w:p w:rsidR="00ED6899" w:rsidP="00F0007F" w:rsidRDefault="006A4203" w14:paraId="0787F0E5" w14:textId="53D8E71A">
      <w:pPr>
        <w:rPr>
          <w:rFonts w:ascii="Arial" w:hAnsi="Arial" w:cs="Arial"/>
        </w:rPr>
      </w:pPr>
      <w:r w:rsidRPr="00A32E61">
        <w:rPr>
          <w:rFonts w:ascii="Arial" w:hAnsi="Arial" w:cs="Arial"/>
        </w:rPr>
        <w:t xml:space="preserve">So far, the team has </w:t>
      </w:r>
      <w:r w:rsidRPr="00A32E61" w:rsidR="009D6DE1">
        <w:rPr>
          <w:rFonts w:ascii="Arial" w:hAnsi="Arial" w:cs="Arial"/>
        </w:rPr>
        <w:t>made and configured the website, which can be accessed through the following link:</w:t>
      </w:r>
      <w:r w:rsidRPr="00A32E61" w:rsidR="00BA239C">
        <w:rPr>
          <w:rFonts w:ascii="Arial" w:hAnsi="Arial" w:cs="Arial"/>
        </w:rPr>
        <w:t xml:space="preserve"> </w:t>
      </w:r>
      <w:hyperlink w:history="1" r:id="R30e4473d0d1d4450">
        <w:r w:rsidRPr="00A32E61" w:rsidR="00BA239C">
          <w:rPr>
            <w:rStyle w:val="Hyperlink"/>
            <w:rFonts w:ascii="Arial" w:hAnsi="Arial" w:cs="Arial"/>
          </w:rPr>
          <w:t>https://megburkes1.github.io/LOUIS/</w:t>
        </w:r>
      </w:hyperlink>
      <w:r w:rsidRPr="00A32E61" w:rsidR="00BA239C">
        <w:rPr>
          <w:rFonts w:ascii="Arial" w:hAnsi="Arial" w:cs="Arial"/>
        </w:rPr>
        <w:t xml:space="preserve">. </w:t>
      </w:r>
      <w:r w:rsidRPr="00A32E61" w:rsidR="00250612">
        <w:rPr>
          <w:rFonts w:ascii="Arial" w:hAnsi="Arial" w:cs="Arial"/>
        </w:rPr>
        <w:t>This include</w:t>
      </w:r>
      <w:r w:rsidRPr="00A32E61" w:rsidR="002C2725">
        <w:rPr>
          <w:rFonts w:ascii="Arial" w:hAnsi="Arial" w:cs="Arial"/>
        </w:rPr>
        <w:t xml:space="preserve">s the following tabs that will be updated as new information becomes available: home, how to work LOUIS, maintenance instructions, parts list, and reference information. </w:t>
      </w:r>
      <w:r w:rsidRPr="00A32E61" w:rsidR="001866E3">
        <w:rPr>
          <w:rFonts w:ascii="Arial" w:hAnsi="Arial" w:cs="Arial"/>
        </w:rPr>
        <w:t xml:space="preserve">The charge controller has been programmed and is being awaited testing before fully implementing it into our system. </w:t>
      </w:r>
      <w:r w:rsidRPr="00A32E61" w:rsidR="00C56996">
        <w:rPr>
          <w:rFonts w:ascii="Arial" w:hAnsi="Arial" w:cs="Arial"/>
        </w:rPr>
        <w:t>The pyranometer and camera platform model has been designed and is awaiting</w:t>
      </w:r>
      <w:r w:rsidRPr="00A32E61" w:rsidR="004226E9">
        <w:rPr>
          <w:rFonts w:ascii="Arial" w:hAnsi="Arial" w:cs="Arial"/>
        </w:rPr>
        <w:t xml:space="preserve"> 3D</w:t>
      </w:r>
      <w:r w:rsidRPr="00A32E61" w:rsidR="00C56996">
        <w:rPr>
          <w:rFonts w:ascii="Arial" w:hAnsi="Arial" w:cs="Arial"/>
        </w:rPr>
        <w:t xml:space="preserve"> printing. The gantry plate to fit the </w:t>
      </w:r>
      <w:r w:rsidRPr="00A32E61" w:rsidR="006B54A9">
        <w:rPr>
          <w:rFonts w:ascii="Arial" w:hAnsi="Arial" w:cs="Arial"/>
        </w:rPr>
        <w:t xml:space="preserve">gearmotor has been designed and is awaiting </w:t>
      </w:r>
      <w:r w:rsidRPr="00A32E61" w:rsidR="000B2DE4">
        <w:rPr>
          <w:rFonts w:ascii="Arial" w:hAnsi="Arial" w:cs="Arial"/>
        </w:rPr>
        <w:t>the CNC mill</w:t>
      </w:r>
      <w:r w:rsidRPr="00A32E61" w:rsidR="004226E9">
        <w:rPr>
          <w:rFonts w:ascii="Arial" w:hAnsi="Arial" w:cs="Arial"/>
        </w:rPr>
        <w:t xml:space="preserve">ing machine. The rover’s breaker has also been fixed, since it </w:t>
      </w:r>
      <w:r w:rsidRPr="00A32E61" w:rsidR="00E349EF">
        <w:rPr>
          <w:rFonts w:ascii="Arial" w:hAnsi="Arial" w:cs="Arial"/>
        </w:rPr>
        <w:t>broke</w:t>
      </w:r>
      <w:r w:rsidRPr="00A32E61" w:rsidR="004226E9">
        <w:rPr>
          <w:rFonts w:ascii="Arial" w:hAnsi="Arial" w:cs="Arial"/>
        </w:rPr>
        <w:t xml:space="preserve"> last semester. </w:t>
      </w:r>
      <w:r w:rsidRPr="00A32E61" w:rsidR="006106C7">
        <w:rPr>
          <w:rFonts w:ascii="Arial" w:hAnsi="Arial" w:cs="Arial"/>
        </w:rPr>
        <w:t xml:space="preserve">Some of the wiring has been completed for the stepper motors. </w:t>
      </w:r>
      <w:r w:rsidRPr="00A32E61" w:rsidR="000A1655">
        <w:rPr>
          <w:rFonts w:ascii="Arial" w:hAnsi="Arial" w:cs="Arial"/>
        </w:rPr>
        <w:t xml:space="preserve">Most of the Arduino has been coded, except for the comparison of outputs between the pyranometer and the solar panel</w:t>
      </w:r>
      <w:r w:rsidRPr="00A32E61" w:rsidR="00D25E6A">
        <w:rPr>
          <w:rFonts w:ascii="Arial" w:hAnsi="Arial" w:cs="Arial"/>
        </w:rPr>
        <w:t xml:space="preserve">. The linear actuators have been constructed, and </w:t>
      </w:r>
      <w:r w:rsidRPr="00A32E61" w:rsidR="00B100BB">
        <w:rPr>
          <w:rFonts w:ascii="Arial" w:hAnsi="Arial" w:cs="Arial"/>
        </w:rPr>
        <w:t xml:space="preserve">the mounting bars have been cut. </w:t>
      </w:r>
      <w:r w:rsidRPr="00A32E61" w:rsidR="006577A8">
        <w:rPr>
          <w:rFonts w:ascii="Arial" w:hAnsi="Arial" w:cs="Arial"/>
        </w:rPr>
        <w:t xml:space="preserve">A </w:t>
      </w:r>
      <w:r w:rsidRPr="00A32E61" w:rsidR="002B54C7">
        <w:rPr>
          <w:rFonts w:ascii="Arial" w:hAnsi="Arial" w:cs="Arial"/>
        </w:rPr>
        <w:t>custom-made</w:t>
      </w:r>
      <w:r w:rsidRPr="00A32E61" w:rsidR="006577A8">
        <w:rPr>
          <w:rFonts w:ascii="Arial" w:hAnsi="Arial" w:cs="Arial"/>
        </w:rPr>
        <w:t xml:space="preserve"> flange has been </w:t>
      </w:r>
      <w:r w:rsidRPr="00A32E61" w:rsidR="00B812AA">
        <w:rPr>
          <w:rFonts w:ascii="Arial" w:hAnsi="Arial" w:cs="Arial"/>
        </w:rPr>
        <w:t xml:space="preserve">designed, but it is </w:t>
      </w:r>
      <w:r w:rsidRPr="00A32E61" w:rsidR="00B812AA">
        <w:rPr>
          <w:rFonts w:ascii="Arial" w:hAnsi="Arial" w:cs="Arial"/>
        </w:rPr>
        <w:t xml:space="preserve">awaiting </w:t>
      </w:r>
      <w:r w:rsidRPr="00A32E61" w:rsidR="008E04FA">
        <w:rPr>
          <w:rFonts w:ascii="Arial" w:hAnsi="Arial" w:cs="Arial"/>
        </w:rPr>
        <w:t>machining</w:t>
      </w:r>
      <w:r w:rsidRPr="00A32E61" w:rsidR="008E04FA">
        <w:rPr>
          <w:rFonts w:ascii="Arial" w:hAnsi="Arial" w:cs="Arial"/>
        </w:rPr>
        <w:t xml:space="preserve">. </w:t>
      </w:r>
      <w:r w:rsidR="00CF2D30">
        <w:rPr>
          <w:rFonts w:ascii="Arial" w:hAnsi="Arial" w:cs="Arial"/>
        </w:rPr>
        <w:t xml:space="preserve">The solar panel power output testing has begun, but we will need multiple days and time of </w:t>
      </w:r>
      <w:r w:rsidR="00116D9C">
        <w:rPr>
          <w:rFonts w:ascii="Arial" w:hAnsi="Arial" w:cs="Arial"/>
        </w:rPr>
        <w:t>day</w:t>
      </w:r>
      <w:r w:rsidR="00CF2D30">
        <w:rPr>
          <w:rFonts w:ascii="Arial" w:hAnsi="Arial" w:cs="Arial"/>
        </w:rPr>
        <w:t xml:space="preserve"> </w:t>
      </w:r>
      <w:r w:rsidR="001F206F">
        <w:rPr>
          <w:rFonts w:ascii="Arial" w:hAnsi="Arial" w:cs="Arial"/>
        </w:rPr>
        <w:t>to</w:t>
      </w:r>
      <w:r w:rsidR="00CF2D30">
        <w:rPr>
          <w:rFonts w:ascii="Arial" w:hAnsi="Arial" w:cs="Arial"/>
        </w:rPr>
        <w:t xml:space="preserve"> have a full picture of its functionality and behavior. </w:t>
      </w:r>
      <w:r w:rsidR="000971D1">
        <w:rPr>
          <w:rFonts w:ascii="Arial" w:hAnsi="Arial" w:cs="Arial"/>
        </w:rPr>
        <w:t>The results, thus far, can be seen below</w:t>
      </w:r>
      <w:r w:rsidR="004E629B">
        <w:rPr>
          <w:rFonts w:ascii="Arial" w:hAnsi="Arial" w:cs="Arial"/>
        </w:rPr>
        <w:t xml:space="preserve">, where the performance ratio is calculated using the following formula: </w:t>
      </w:r>
      <m:oMath>
        <m:r>
          <w:rPr>
            <w:rFonts w:ascii="Cambria Math" w:hAnsi="Cambria Math" w:cs="Arial"/>
          </w:rPr>
          <m:t>Performance Ratio=</m:t>
        </m:r>
        <m:f>
          <m:fPr>
            <m:ctrlPr>
              <w:rPr>
                <w:rFonts w:ascii="Cambria Math" w:hAnsi="Cambria Math" w:cs="Arial"/>
                <w:i/>
              </w:rPr>
            </m:ctrlPr>
          </m:fPr>
          <m:num>
            <m:r>
              <w:rPr>
                <w:rFonts w:ascii="Cambria Math" w:hAnsi="Cambria Math" w:cs="Arial"/>
              </w:rPr>
              <m:t>Measured Power</m:t>
            </m:r>
          </m:num>
          <m:den>
            <m:r>
              <w:rPr>
                <w:rFonts w:ascii="Cambria Math" w:hAnsi="Cambria Math" w:cs="Arial"/>
              </w:rPr>
              <m:t>Rated Power</m:t>
            </m:r>
          </m:den>
        </m:f>
      </m:oMath>
      <w:r w:rsidRPr="6E173264" w:rsidR="005F5994">
        <w:rPr>
          <w:rFonts w:ascii="Arial" w:hAnsi="Arial" w:eastAsia="" w:cs="Arial" w:eastAsiaTheme="minorEastAsia"/>
        </w:rPr>
        <w:t>.</w:t>
      </w:r>
    </w:p>
    <w:tbl>
      <w:tblPr>
        <w:tblStyle w:val="TableGrid"/>
        <w:tblW w:w="0" w:type="auto"/>
        <w:tblLook w:val="04A0" w:firstRow="1" w:lastRow="0" w:firstColumn="1" w:lastColumn="0" w:noHBand="0" w:noVBand="1"/>
      </w:tblPr>
      <w:tblGrid>
        <w:gridCol w:w="1205"/>
        <w:gridCol w:w="1384"/>
        <w:gridCol w:w="1006"/>
        <w:gridCol w:w="1170"/>
        <w:gridCol w:w="1080"/>
        <w:gridCol w:w="1080"/>
        <w:gridCol w:w="1890"/>
      </w:tblGrid>
      <w:tr w:rsidR="000971D1" w:rsidTr="0082142D" w14:paraId="0550A4D4" w14:textId="77777777">
        <w:tc>
          <w:tcPr>
            <w:tcW w:w="1205" w:type="dxa"/>
          </w:tcPr>
          <w:p w:rsidRPr="00F4085E" w:rsidR="000971D1" w:rsidP="0082142D" w:rsidRDefault="000971D1" w14:paraId="4233D0F6" w14:textId="77777777">
            <w:pPr>
              <w:rPr>
                <w:rFonts w:cstheme="minorHAnsi"/>
              </w:rPr>
            </w:pPr>
            <w:r>
              <w:rPr>
                <w:rStyle w:val="eop"/>
                <w:rFonts w:ascii="Calibri" w:hAnsi="Calibri" w:cs="Calibri" w:eastAsiaTheme="majorEastAsia"/>
              </w:rPr>
              <w:t> </w:t>
            </w:r>
          </w:p>
        </w:tc>
        <w:tc>
          <w:tcPr>
            <w:tcW w:w="1384" w:type="dxa"/>
          </w:tcPr>
          <w:p w:rsidRPr="00F4085E" w:rsidR="000971D1" w:rsidP="0082142D" w:rsidRDefault="000971D1" w14:paraId="58E4530B" w14:textId="77777777">
            <w:pPr>
              <w:rPr>
                <w:rFonts w:cstheme="minorHAnsi"/>
              </w:rPr>
            </w:pPr>
            <w:r>
              <w:rPr>
                <w:rStyle w:val="normaltextrun"/>
                <w:rFonts w:ascii="Calibri" w:hAnsi="Calibri" w:cs="Calibri" w:eastAsiaTheme="majorEastAsia"/>
              </w:rPr>
              <w:t>Voltage</w:t>
            </w:r>
            <w:r>
              <w:rPr>
                <w:rStyle w:val="eop"/>
                <w:rFonts w:ascii="Calibri" w:hAnsi="Calibri" w:cs="Calibri" w:eastAsiaTheme="majorEastAsia"/>
              </w:rPr>
              <w:t> </w:t>
            </w:r>
          </w:p>
        </w:tc>
        <w:tc>
          <w:tcPr>
            <w:tcW w:w="1006" w:type="dxa"/>
          </w:tcPr>
          <w:p w:rsidRPr="00F4085E" w:rsidR="000971D1" w:rsidP="0082142D" w:rsidRDefault="000971D1" w14:paraId="4A52B97E" w14:textId="77777777">
            <w:pPr>
              <w:rPr>
                <w:rFonts w:cstheme="minorHAnsi"/>
              </w:rPr>
            </w:pPr>
            <w:r>
              <w:rPr>
                <w:rStyle w:val="normaltextrun"/>
                <w:rFonts w:ascii="Calibri" w:hAnsi="Calibri" w:cs="Calibri" w:eastAsiaTheme="majorEastAsia"/>
              </w:rPr>
              <w:t>Current</w:t>
            </w:r>
            <w:r>
              <w:rPr>
                <w:rStyle w:val="eop"/>
                <w:rFonts w:ascii="Calibri" w:hAnsi="Calibri" w:cs="Calibri" w:eastAsiaTheme="majorEastAsia"/>
              </w:rPr>
              <w:t> </w:t>
            </w:r>
          </w:p>
        </w:tc>
        <w:tc>
          <w:tcPr>
            <w:tcW w:w="1170" w:type="dxa"/>
          </w:tcPr>
          <w:p w:rsidRPr="00F4085E" w:rsidR="000971D1" w:rsidP="0082142D" w:rsidRDefault="000971D1" w14:paraId="62A2F136" w14:textId="77777777">
            <w:pPr>
              <w:rPr>
                <w:rFonts w:cstheme="minorHAnsi"/>
              </w:rPr>
            </w:pPr>
            <w:r>
              <w:rPr>
                <w:rStyle w:val="normaltextrun"/>
                <w:rFonts w:ascii="Calibri" w:hAnsi="Calibri" w:cs="Calibri" w:eastAsiaTheme="majorEastAsia"/>
              </w:rPr>
              <w:t>Power</w:t>
            </w:r>
            <w:r>
              <w:rPr>
                <w:rStyle w:val="eop"/>
                <w:rFonts w:ascii="Calibri" w:hAnsi="Calibri" w:cs="Calibri" w:eastAsiaTheme="majorEastAsia"/>
              </w:rPr>
              <w:t> </w:t>
            </w:r>
          </w:p>
        </w:tc>
        <w:tc>
          <w:tcPr>
            <w:tcW w:w="1080" w:type="dxa"/>
          </w:tcPr>
          <w:p w:rsidRPr="00F4085E" w:rsidR="000971D1" w:rsidP="0082142D" w:rsidRDefault="000971D1" w14:paraId="200C87AD" w14:textId="77777777">
            <w:pPr>
              <w:rPr>
                <w:rFonts w:cstheme="minorHAnsi"/>
              </w:rPr>
            </w:pPr>
            <w:r>
              <w:rPr>
                <w:rStyle w:val="normaltextrun"/>
                <w:rFonts w:ascii="Calibri" w:hAnsi="Calibri" w:cs="Calibri" w:eastAsiaTheme="majorEastAsia"/>
              </w:rPr>
              <w:t>Day</w:t>
            </w:r>
            <w:r>
              <w:rPr>
                <w:rStyle w:val="eop"/>
                <w:rFonts w:ascii="Calibri" w:hAnsi="Calibri" w:cs="Calibri" w:eastAsiaTheme="majorEastAsia"/>
              </w:rPr>
              <w:t> </w:t>
            </w:r>
          </w:p>
        </w:tc>
        <w:tc>
          <w:tcPr>
            <w:tcW w:w="1080" w:type="dxa"/>
          </w:tcPr>
          <w:p w:rsidR="000971D1" w:rsidP="0082142D" w:rsidRDefault="000971D1" w14:paraId="1BBDB045" w14:textId="77777777">
            <w:pPr>
              <w:rPr>
                <w:rStyle w:val="normaltextrun"/>
                <w:rFonts w:ascii="Calibri" w:hAnsi="Calibri" w:cs="Calibri"/>
              </w:rPr>
            </w:pPr>
            <w:r>
              <w:rPr>
                <w:rStyle w:val="normaltextrun"/>
                <w:rFonts w:ascii="Calibri" w:hAnsi="Calibri" w:cs="Calibri"/>
              </w:rPr>
              <w:t>Time</w:t>
            </w:r>
          </w:p>
        </w:tc>
        <w:tc>
          <w:tcPr>
            <w:tcW w:w="1890" w:type="dxa"/>
          </w:tcPr>
          <w:p w:rsidR="000971D1" w:rsidP="0082142D" w:rsidRDefault="000971D1" w14:paraId="5720184A" w14:textId="77777777">
            <w:pPr>
              <w:rPr>
                <w:rStyle w:val="normaltextrun"/>
                <w:rFonts w:ascii="Calibri" w:hAnsi="Calibri" w:cs="Calibri"/>
              </w:rPr>
            </w:pPr>
            <w:r>
              <w:rPr>
                <w:rStyle w:val="normaltextrun"/>
                <w:rFonts w:ascii="Calibri" w:hAnsi="Calibri" w:cs="Calibri"/>
              </w:rPr>
              <w:t>Performance Ratio</w:t>
            </w:r>
          </w:p>
        </w:tc>
      </w:tr>
      <w:tr w:rsidR="000971D1" w:rsidTr="0082142D" w14:paraId="63759191" w14:textId="77777777">
        <w:tc>
          <w:tcPr>
            <w:tcW w:w="1205" w:type="dxa"/>
          </w:tcPr>
          <w:p w:rsidRPr="00F4085E" w:rsidR="000971D1" w:rsidP="0082142D" w:rsidRDefault="000971D1" w14:paraId="01D0199C" w14:textId="77777777">
            <w:pPr>
              <w:rPr>
                <w:rFonts w:cstheme="minorHAnsi"/>
              </w:rPr>
            </w:pPr>
            <w:r>
              <w:rPr>
                <w:rStyle w:val="normaltextrun"/>
                <w:rFonts w:ascii="Calibri" w:hAnsi="Calibri" w:cs="Calibri" w:eastAsiaTheme="majorEastAsia"/>
              </w:rPr>
              <w:t>Trial 1</w:t>
            </w:r>
            <w:r>
              <w:rPr>
                <w:rStyle w:val="eop"/>
                <w:rFonts w:ascii="Calibri" w:hAnsi="Calibri" w:cs="Calibri" w:eastAsiaTheme="majorEastAsia"/>
              </w:rPr>
              <w:t> </w:t>
            </w:r>
          </w:p>
        </w:tc>
        <w:tc>
          <w:tcPr>
            <w:tcW w:w="1384" w:type="dxa"/>
          </w:tcPr>
          <w:p w:rsidRPr="00F4085E" w:rsidR="000971D1" w:rsidP="0082142D" w:rsidRDefault="000971D1" w14:paraId="277318D1" w14:textId="77777777">
            <w:pPr>
              <w:rPr>
                <w:rFonts w:cstheme="minorHAnsi"/>
              </w:rPr>
            </w:pPr>
            <w:r>
              <w:rPr>
                <w:rStyle w:val="normaltextrun"/>
                <w:rFonts w:ascii="Calibri" w:hAnsi="Calibri" w:cs="Calibri" w:eastAsiaTheme="majorEastAsia"/>
              </w:rPr>
              <w:t>60.31 V</w:t>
            </w:r>
            <w:r>
              <w:rPr>
                <w:rStyle w:val="eop"/>
                <w:rFonts w:ascii="Calibri" w:hAnsi="Calibri" w:cs="Calibri" w:eastAsiaTheme="majorEastAsia"/>
              </w:rPr>
              <w:t> </w:t>
            </w:r>
          </w:p>
        </w:tc>
        <w:tc>
          <w:tcPr>
            <w:tcW w:w="1006" w:type="dxa"/>
          </w:tcPr>
          <w:p w:rsidRPr="00F4085E" w:rsidR="000971D1" w:rsidP="0082142D" w:rsidRDefault="000971D1" w14:paraId="058BC4AD" w14:textId="77777777">
            <w:pPr>
              <w:rPr>
                <w:rFonts w:cstheme="minorHAnsi"/>
              </w:rPr>
            </w:pPr>
            <w:r>
              <w:rPr>
                <w:rStyle w:val="normaltextrun"/>
                <w:rFonts w:ascii="Calibri" w:hAnsi="Calibri" w:cs="Calibri" w:eastAsiaTheme="majorEastAsia"/>
              </w:rPr>
              <w:t>6.99A</w:t>
            </w:r>
            <w:r>
              <w:rPr>
                <w:rStyle w:val="eop"/>
                <w:rFonts w:ascii="Calibri" w:hAnsi="Calibri" w:cs="Calibri" w:eastAsiaTheme="majorEastAsia"/>
              </w:rPr>
              <w:t> </w:t>
            </w:r>
          </w:p>
        </w:tc>
        <w:tc>
          <w:tcPr>
            <w:tcW w:w="1170" w:type="dxa"/>
          </w:tcPr>
          <w:p w:rsidRPr="00F4085E" w:rsidR="000971D1" w:rsidP="0082142D" w:rsidRDefault="000971D1" w14:paraId="5E04D48C" w14:textId="77777777">
            <w:pPr>
              <w:rPr>
                <w:rFonts w:cstheme="minorHAnsi"/>
              </w:rPr>
            </w:pPr>
            <w:r>
              <w:rPr>
                <w:rStyle w:val="normaltextrun"/>
                <w:rFonts w:ascii="Calibri" w:hAnsi="Calibri" w:cs="Calibri" w:eastAsiaTheme="majorEastAsia"/>
              </w:rPr>
              <w:t>421.57 W</w:t>
            </w:r>
            <w:r>
              <w:rPr>
                <w:rStyle w:val="eop"/>
                <w:rFonts w:ascii="Calibri" w:hAnsi="Calibri" w:cs="Calibri" w:eastAsiaTheme="majorEastAsia"/>
              </w:rPr>
              <w:t> </w:t>
            </w:r>
          </w:p>
        </w:tc>
        <w:tc>
          <w:tcPr>
            <w:tcW w:w="1080" w:type="dxa"/>
          </w:tcPr>
          <w:p w:rsidRPr="00F4085E" w:rsidR="000971D1" w:rsidP="0082142D" w:rsidRDefault="000971D1" w14:paraId="7A5AE56F" w14:textId="77777777">
            <w:pPr>
              <w:rPr>
                <w:rFonts w:cstheme="minorHAnsi"/>
              </w:rPr>
            </w:pPr>
            <w:r>
              <w:rPr>
                <w:rStyle w:val="normaltextrun"/>
                <w:rFonts w:ascii="Calibri" w:hAnsi="Calibri" w:cs="Calibri" w:eastAsiaTheme="majorEastAsia"/>
              </w:rPr>
              <w:t>2/25/25</w:t>
            </w:r>
            <w:r>
              <w:rPr>
                <w:rStyle w:val="eop"/>
                <w:rFonts w:ascii="Calibri" w:hAnsi="Calibri" w:cs="Calibri" w:eastAsiaTheme="majorEastAsia"/>
              </w:rPr>
              <w:t> </w:t>
            </w:r>
          </w:p>
        </w:tc>
        <w:tc>
          <w:tcPr>
            <w:tcW w:w="1080" w:type="dxa"/>
          </w:tcPr>
          <w:p w:rsidR="000971D1" w:rsidP="0082142D" w:rsidRDefault="000971D1" w14:paraId="0C20C6B8" w14:textId="77777777">
            <w:pPr>
              <w:rPr>
                <w:rStyle w:val="normaltextrun"/>
                <w:rFonts w:ascii="Calibri" w:hAnsi="Calibri" w:cs="Calibri"/>
              </w:rPr>
            </w:pPr>
            <w:r>
              <w:rPr>
                <w:rStyle w:val="normaltextrun"/>
                <w:rFonts w:ascii="Calibri" w:hAnsi="Calibri" w:cs="Calibri"/>
              </w:rPr>
              <w:t>11:33 AM</w:t>
            </w:r>
          </w:p>
        </w:tc>
        <w:tc>
          <w:tcPr>
            <w:tcW w:w="1890" w:type="dxa"/>
          </w:tcPr>
          <w:p w:rsidR="000971D1" w:rsidP="0082142D" w:rsidRDefault="000971D1" w14:paraId="607429D4" w14:textId="77777777">
            <w:pPr>
              <w:rPr>
                <w:rStyle w:val="normaltextrun"/>
                <w:rFonts w:ascii="Calibri" w:hAnsi="Calibri" w:cs="Calibri"/>
              </w:rPr>
            </w:pPr>
            <w:r>
              <w:rPr>
                <w:rStyle w:val="normaltextrun"/>
                <w:rFonts w:ascii="Calibri" w:hAnsi="Calibri" w:cs="Calibri"/>
              </w:rPr>
              <w:t>93.68%</w:t>
            </w:r>
          </w:p>
        </w:tc>
      </w:tr>
      <w:tr w:rsidR="000971D1" w:rsidTr="0082142D" w14:paraId="68BEBE28" w14:textId="77777777">
        <w:tc>
          <w:tcPr>
            <w:tcW w:w="1205" w:type="dxa"/>
          </w:tcPr>
          <w:p w:rsidRPr="00F4085E" w:rsidR="000971D1" w:rsidP="0082142D" w:rsidRDefault="000971D1" w14:paraId="305E4291" w14:textId="77777777">
            <w:pPr>
              <w:rPr>
                <w:rFonts w:cstheme="minorHAnsi"/>
              </w:rPr>
            </w:pPr>
            <w:r>
              <w:rPr>
                <w:rStyle w:val="normaltextrun"/>
                <w:rFonts w:ascii="Calibri" w:hAnsi="Calibri" w:cs="Calibri" w:eastAsiaTheme="majorEastAsia"/>
              </w:rPr>
              <w:t>Trial 2</w:t>
            </w:r>
            <w:r>
              <w:rPr>
                <w:rStyle w:val="eop"/>
                <w:rFonts w:ascii="Calibri" w:hAnsi="Calibri" w:cs="Calibri" w:eastAsiaTheme="majorEastAsia"/>
              </w:rPr>
              <w:t> </w:t>
            </w:r>
          </w:p>
        </w:tc>
        <w:tc>
          <w:tcPr>
            <w:tcW w:w="1384" w:type="dxa"/>
          </w:tcPr>
          <w:p w:rsidRPr="00F4085E" w:rsidR="000971D1" w:rsidP="0082142D" w:rsidRDefault="000971D1" w14:paraId="2B2C74D1" w14:textId="77777777">
            <w:pPr>
              <w:rPr>
                <w:rFonts w:cstheme="minorHAnsi"/>
              </w:rPr>
            </w:pPr>
            <w:r>
              <w:rPr>
                <w:rStyle w:val="normaltextrun"/>
                <w:rFonts w:ascii="Calibri" w:hAnsi="Calibri" w:cs="Calibri" w:eastAsiaTheme="majorEastAsia"/>
              </w:rPr>
              <w:t>60.56 V</w:t>
            </w:r>
            <w:r>
              <w:rPr>
                <w:rStyle w:val="eop"/>
                <w:rFonts w:ascii="Calibri" w:hAnsi="Calibri" w:cs="Calibri" w:eastAsiaTheme="majorEastAsia"/>
              </w:rPr>
              <w:t> </w:t>
            </w:r>
          </w:p>
        </w:tc>
        <w:tc>
          <w:tcPr>
            <w:tcW w:w="1006" w:type="dxa"/>
          </w:tcPr>
          <w:p w:rsidRPr="00F4085E" w:rsidR="000971D1" w:rsidP="0082142D" w:rsidRDefault="000971D1" w14:paraId="638A3BFB" w14:textId="77777777">
            <w:pPr>
              <w:rPr>
                <w:rFonts w:cstheme="minorHAnsi"/>
              </w:rPr>
            </w:pPr>
            <w:r>
              <w:rPr>
                <w:rStyle w:val="normaltextrun"/>
                <w:rFonts w:ascii="Calibri" w:hAnsi="Calibri" w:cs="Calibri" w:eastAsiaTheme="majorEastAsia"/>
              </w:rPr>
              <w:t>7.06A</w:t>
            </w:r>
            <w:r>
              <w:rPr>
                <w:rStyle w:val="eop"/>
                <w:rFonts w:ascii="Calibri" w:hAnsi="Calibri" w:cs="Calibri" w:eastAsiaTheme="majorEastAsia"/>
              </w:rPr>
              <w:t> </w:t>
            </w:r>
          </w:p>
        </w:tc>
        <w:tc>
          <w:tcPr>
            <w:tcW w:w="1170" w:type="dxa"/>
          </w:tcPr>
          <w:p w:rsidRPr="00F4085E" w:rsidR="000971D1" w:rsidP="0082142D" w:rsidRDefault="000971D1" w14:paraId="492C0604" w14:textId="77777777">
            <w:pPr>
              <w:rPr>
                <w:rFonts w:cstheme="minorHAnsi"/>
              </w:rPr>
            </w:pPr>
            <w:r>
              <w:rPr>
                <w:rStyle w:val="normaltextrun"/>
                <w:rFonts w:ascii="Calibri" w:hAnsi="Calibri" w:cs="Calibri" w:eastAsiaTheme="majorEastAsia"/>
              </w:rPr>
              <w:t>427.55 W</w:t>
            </w:r>
            <w:r>
              <w:rPr>
                <w:rStyle w:val="eop"/>
                <w:rFonts w:ascii="Calibri" w:hAnsi="Calibri" w:cs="Calibri" w:eastAsiaTheme="majorEastAsia"/>
              </w:rPr>
              <w:t> </w:t>
            </w:r>
          </w:p>
        </w:tc>
        <w:tc>
          <w:tcPr>
            <w:tcW w:w="1080" w:type="dxa"/>
          </w:tcPr>
          <w:p w:rsidRPr="00F4085E" w:rsidR="000971D1" w:rsidP="0082142D" w:rsidRDefault="000971D1" w14:paraId="38EFAEA1" w14:textId="77777777">
            <w:pPr>
              <w:rPr>
                <w:rFonts w:cstheme="minorHAnsi"/>
              </w:rPr>
            </w:pPr>
            <w:r>
              <w:rPr>
                <w:rStyle w:val="normaltextrun"/>
                <w:rFonts w:ascii="Calibri" w:hAnsi="Calibri" w:cs="Calibri" w:eastAsiaTheme="majorEastAsia"/>
              </w:rPr>
              <w:t>2/25/25</w:t>
            </w:r>
            <w:r>
              <w:rPr>
                <w:rStyle w:val="eop"/>
                <w:rFonts w:ascii="Calibri" w:hAnsi="Calibri" w:cs="Calibri" w:eastAsiaTheme="majorEastAsia"/>
              </w:rPr>
              <w:t> </w:t>
            </w:r>
          </w:p>
        </w:tc>
        <w:tc>
          <w:tcPr>
            <w:tcW w:w="1080" w:type="dxa"/>
          </w:tcPr>
          <w:p w:rsidR="000971D1" w:rsidP="0082142D" w:rsidRDefault="000971D1" w14:paraId="5E0B34E5" w14:textId="77777777">
            <w:pPr>
              <w:rPr>
                <w:rStyle w:val="normaltextrun"/>
                <w:rFonts w:ascii="Calibri" w:hAnsi="Calibri" w:cs="Calibri"/>
              </w:rPr>
            </w:pPr>
            <w:r>
              <w:rPr>
                <w:rStyle w:val="normaltextrun"/>
                <w:rFonts w:ascii="Calibri" w:hAnsi="Calibri" w:cs="Calibri"/>
              </w:rPr>
              <w:t>11:39 AM</w:t>
            </w:r>
          </w:p>
        </w:tc>
        <w:tc>
          <w:tcPr>
            <w:tcW w:w="1890" w:type="dxa"/>
          </w:tcPr>
          <w:p w:rsidR="000971D1" w:rsidP="0082142D" w:rsidRDefault="000971D1" w14:paraId="6EF9304C" w14:textId="77777777">
            <w:pPr>
              <w:rPr>
                <w:rStyle w:val="normaltextrun"/>
                <w:rFonts w:ascii="Calibri" w:hAnsi="Calibri" w:cs="Calibri"/>
              </w:rPr>
            </w:pPr>
            <w:r>
              <w:rPr>
                <w:rStyle w:val="normaltextrun"/>
                <w:rFonts w:ascii="Calibri" w:hAnsi="Calibri" w:cs="Calibri"/>
              </w:rPr>
              <w:t>95.01%</w:t>
            </w:r>
          </w:p>
        </w:tc>
      </w:tr>
    </w:tbl>
    <w:p w:rsidRPr="00A32E61" w:rsidR="000971D1" w:rsidP="00F0007F" w:rsidRDefault="000971D1" w14:paraId="079D8CEB" w14:textId="77777777">
      <w:pPr>
        <w:rPr>
          <w:rFonts w:ascii="Arial" w:hAnsi="Arial" w:cs="Arial"/>
        </w:rPr>
      </w:pPr>
    </w:p>
    <w:p w:rsidRPr="00A32E61" w:rsidR="00ED6899" w:rsidP="00ED6899" w:rsidRDefault="00ED6899" w14:paraId="4E1572EB" w14:textId="77777777" w14:noSpellErr="1">
      <w:pPr>
        <w:pStyle w:val="Subtitle"/>
        <w:rPr>
          <w:rFonts w:ascii="Arial" w:hAnsi="Arial" w:cs="Arial"/>
          <w:b w:val="1"/>
          <w:bCs w:val="1"/>
        </w:rPr>
      </w:pPr>
      <w:r w:rsidRPr="6E173264" w:rsidR="6E173264">
        <w:rPr>
          <w:rFonts w:ascii="Arial" w:hAnsi="Arial" w:cs="Arial"/>
          <w:b w:val="1"/>
          <w:bCs w:val="1"/>
        </w:rPr>
        <w:t>Remaining Work:</w:t>
      </w:r>
    </w:p>
    <w:p w:rsidR="6E173264" w:rsidP="6E173264" w:rsidRDefault="6E173264" w14:paraId="72541E8B" w14:textId="3BB5C0FE">
      <w:pPr>
        <w:pStyle w:val="Normal"/>
        <w:numPr>
          <w:ilvl w:val="0"/>
          <w:numId w:val="0"/>
        </w:numPr>
        <w:rPr>
          <w:rFonts w:ascii="Arial" w:hAnsi="Arial" w:eastAsia="Arial" w:cs="Arial"/>
          <w:b w:val="0"/>
          <w:bCs w:val="0"/>
        </w:rPr>
      </w:pPr>
      <w:r w:rsidRPr="6E173264" w:rsidR="6E173264">
        <w:rPr>
          <w:rFonts w:ascii="Arial" w:hAnsi="Arial" w:eastAsia="Arial" w:cs="Arial"/>
          <w:b w:val="0"/>
          <w:bCs w:val="0"/>
        </w:rPr>
        <w:t xml:space="preserve">The remaining work includes: the gantry plate manufacturing. The welding of linear rails to the solar panel. Final assembly of the cleaning system. The construction of custom flanges for the brush. The combination of several components such as the previously mentioned linear rails to the linear actuating rails. Non-ideal condition test and an artificial light test for the solar panels power output has yet to be done. </w:t>
      </w:r>
    </w:p>
    <w:p w:rsidRPr="00A32E61" w:rsidR="00ED6899" w:rsidP="002F349B" w:rsidRDefault="00ED6899" w14:paraId="4C7C0D42" w14:textId="11A05788">
      <w:pPr>
        <w:rPr>
          <w:rFonts w:ascii="Arial" w:hAnsi="Arial" w:cs="Arial"/>
        </w:rPr>
      </w:pPr>
    </w:p>
    <w:p w:rsidRPr="00A32E61" w:rsidR="00D303AE" w:rsidP="00D303AE" w:rsidRDefault="00D303AE" w14:paraId="1CFED732" w14:textId="77777777" w14:noSpellErr="1">
      <w:pPr>
        <w:pStyle w:val="Subtitle"/>
        <w:rPr>
          <w:rFonts w:ascii="Arial" w:hAnsi="Arial" w:eastAsia="Arial" w:cs="Arial"/>
          <w:b w:val="1"/>
          <w:bCs w:val="1"/>
        </w:rPr>
      </w:pPr>
      <w:r w:rsidRPr="6E173264" w:rsidR="6E173264">
        <w:rPr>
          <w:rFonts w:ascii="Arial" w:hAnsi="Arial" w:eastAsia="Arial" w:cs="Arial"/>
          <w:b w:val="1"/>
          <w:bCs w:val="1"/>
        </w:rPr>
        <w:t>Time and Resources Planned:</w:t>
      </w:r>
    </w:p>
    <w:p w:rsidRPr="00A32E61" w:rsidR="00D303AE" w:rsidP="002F349B" w:rsidRDefault="00D303AE" w14:paraId="3FF1094E" w14:textId="59FB7383">
      <w:pPr>
        <w:rPr>
          <w:rFonts w:ascii="Arial" w:hAnsi="Arial" w:cs="Arial"/>
        </w:rPr>
      </w:pPr>
      <w:r w:rsidRPr="6E173264" w:rsidR="6E173264">
        <w:rPr>
          <w:rFonts w:ascii="Arial" w:hAnsi="Arial" w:cs="Arial"/>
        </w:rPr>
        <w:t>The manufacturing of the gantry plate and welding is planned to be completed by Keldon and Willliam in the machine shop during the next several work sessions. The assembly of the cleaning system will continue to be worked on by the entire team, as all team members are working on various aspects of the cleaning system. A work order will be placed within the next week to get our custom flanges machined for attaching the brush to the rotational motor. The team would like to reserve the last few weeks of the semester for testing the entire solar power system in varying conditions.</w:t>
      </w:r>
    </w:p>
    <w:p w:rsidRPr="00A32E61" w:rsidR="001607D3" w:rsidP="002F349B" w:rsidRDefault="001607D3" w14:paraId="1A685278" w14:textId="77777777">
      <w:pPr>
        <w:rPr>
          <w:rFonts w:ascii="Arial" w:hAnsi="Arial" w:cs="Arial"/>
        </w:rPr>
      </w:pPr>
    </w:p>
    <w:tbl>
      <w:tblPr>
        <w:tblStyle w:val="TableGrid"/>
        <w:tblpPr w:leftFromText="180" w:rightFromText="180" w:vertAnchor="text" w:horzAnchor="margin" w:tblpXSpec="center" w:tblpY="343"/>
        <w:tblW w:w="10275" w:type="dxa"/>
        <w:tblLayout w:type="fixed"/>
        <w:tblLook w:val="06A0" w:firstRow="1" w:lastRow="0" w:firstColumn="1" w:lastColumn="0" w:noHBand="1" w:noVBand="1"/>
      </w:tblPr>
      <w:tblGrid>
        <w:gridCol w:w="2100"/>
        <w:gridCol w:w="2725"/>
        <w:gridCol w:w="2725"/>
        <w:gridCol w:w="2725"/>
      </w:tblGrid>
      <w:tr w:rsidRPr="00A32E61" w:rsidR="001607D3" w:rsidTr="6E173264" w14:paraId="39E64AE1" w14:textId="77777777">
        <w:trPr>
          <w:trHeight w:val="450"/>
        </w:trPr>
        <w:tc>
          <w:tcPr>
            <w:tcW w:w="2100" w:type="dxa"/>
            <w:tcMar/>
            <w:vAlign w:val="center"/>
          </w:tcPr>
          <w:p w:rsidRPr="00A32E61" w:rsidR="001607D3" w:rsidP="001607D3" w:rsidRDefault="001607D3" w14:paraId="56C85B18" w14:textId="77777777">
            <w:pPr>
              <w:jc w:val="center"/>
              <w:rPr>
                <w:rFonts w:ascii="Arial" w:hAnsi="Arial" w:cs="Arial"/>
                <w:b/>
                <w:bCs/>
              </w:rPr>
            </w:pPr>
            <w:r w:rsidRPr="00A32E61">
              <w:rPr>
                <w:rFonts w:ascii="Arial" w:hAnsi="Arial" w:cs="Arial"/>
                <w:b/>
                <w:bCs/>
              </w:rPr>
              <w:t>OBJECTIVES</w:t>
            </w:r>
          </w:p>
        </w:tc>
        <w:tc>
          <w:tcPr>
            <w:tcW w:w="2725" w:type="dxa"/>
            <w:tcMar/>
            <w:vAlign w:val="center"/>
          </w:tcPr>
          <w:p w:rsidRPr="00A32E61" w:rsidR="001607D3" w:rsidP="001607D3" w:rsidRDefault="001607D3" w14:paraId="5F5B9EEE" w14:textId="77777777">
            <w:pPr>
              <w:jc w:val="center"/>
              <w:rPr>
                <w:rFonts w:ascii="Arial" w:hAnsi="Arial" w:cs="Arial"/>
                <w:b/>
                <w:bCs/>
              </w:rPr>
            </w:pPr>
            <w:r w:rsidRPr="00A32E61">
              <w:rPr>
                <w:rFonts w:ascii="Arial" w:hAnsi="Arial" w:cs="Arial"/>
                <w:b/>
                <w:bCs/>
              </w:rPr>
              <w:t>DELIVERABLES*</w:t>
            </w:r>
          </w:p>
        </w:tc>
        <w:tc>
          <w:tcPr>
            <w:tcW w:w="2725" w:type="dxa"/>
            <w:tcMar/>
            <w:vAlign w:val="center"/>
          </w:tcPr>
          <w:p w:rsidRPr="00A32E61" w:rsidR="001607D3" w:rsidP="001607D3" w:rsidRDefault="001607D3" w14:paraId="58ECE9ED" w14:textId="77777777">
            <w:pPr>
              <w:jc w:val="center"/>
              <w:rPr>
                <w:rFonts w:ascii="Arial" w:hAnsi="Arial" w:cs="Arial"/>
                <w:b/>
                <w:bCs/>
              </w:rPr>
            </w:pPr>
            <w:r w:rsidRPr="00A32E61">
              <w:rPr>
                <w:rFonts w:ascii="Arial" w:hAnsi="Arial" w:cs="Arial"/>
                <w:b/>
                <w:bCs/>
              </w:rPr>
              <w:t>WORK ITEMS</w:t>
            </w:r>
          </w:p>
        </w:tc>
        <w:tc>
          <w:tcPr>
            <w:tcW w:w="2725" w:type="dxa"/>
            <w:tcMar/>
            <w:vAlign w:val="center"/>
          </w:tcPr>
          <w:p w:rsidRPr="00A32E61" w:rsidR="001607D3" w:rsidP="001607D3" w:rsidRDefault="001607D3" w14:paraId="13D6FE4B" w14:textId="77777777">
            <w:pPr>
              <w:jc w:val="center"/>
              <w:rPr>
                <w:rFonts w:ascii="Arial" w:hAnsi="Arial" w:cs="Arial"/>
                <w:b/>
                <w:bCs/>
              </w:rPr>
            </w:pPr>
            <w:r w:rsidRPr="00A32E61">
              <w:rPr>
                <w:rFonts w:ascii="Arial" w:hAnsi="Arial" w:cs="Arial"/>
                <w:b/>
                <w:bCs/>
              </w:rPr>
              <w:t>TIMELINE PROGRESS</w:t>
            </w:r>
          </w:p>
        </w:tc>
      </w:tr>
      <w:tr w:rsidRPr="00A32E61" w:rsidR="001607D3" w:rsidTr="6E173264" w14:paraId="0EAF99DD" w14:textId="77777777">
        <w:trPr>
          <w:trHeight w:val="1245"/>
        </w:trPr>
        <w:tc>
          <w:tcPr>
            <w:tcW w:w="2100" w:type="dxa"/>
            <w:tcMar/>
            <w:vAlign w:val="center"/>
          </w:tcPr>
          <w:p w:rsidRPr="00A32E61" w:rsidR="001607D3" w:rsidP="001607D3" w:rsidRDefault="001607D3" w14:paraId="52D36617" w14:textId="77777777">
            <w:pPr>
              <w:jc w:val="center"/>
              <w:rPr>
                <w:rFonts w:ascii="Arial" w:hAnsi="Arial" w:cs="Arial"/>
              </w:rPr>
            </w:pPr>
            <w:r w:rsidRPr="00A32E61">
              <w:rPr>
                <w:rFonts w:ascii="Arial" w:hAnsi="Arial" w:cs="Arial"/>
              </w:rPr>
              <w:t>Addition of solar power to the rover</w:t>
            </w:r>
          </w:p>
        </w:tc>
        <w:tc>
          <w:tcPr>
            <w:tcW w:w="2725" w:type="dxa"/>
            <w:tcMar/>
            <w:vAlign w:val="center"/>
          </w:tcPr>
          <w:p w:rsidRPr="00A32E61" w:rsidR="001607D3" w:rsidP="001607D3" w:rsidRDefault="001607D3" w14:paraId="13005DB8" w14:textId="77777777">
            <w:pPr>
              <w:jc w:val="center"/>
              <w:rPr>
                <w:rFonts w:ascii="Arial" w:hAnsi="Arial" w:cs="Arial"/>
              </w:rPr>
            </w:pPr>
            <w:r w:rsidRPr="00A32E61">
              <w:rPr>
                <w:rFonts w:ascii="Arial" w:hAnsi="Arial" w:cs="Arial"/>
              </w:rPr>
              <w:t>Functional solar power system capable of switching between solar and battery power as needed</w:t>
            </w:r>
          </w:p>
        </w:tc>
        <w:tc>
          <w:tcPr>
            <w:tcW w:w="2725" w:type="dxa"/>
            <w:tcMar/>
          </w:tcPr>
          <w:p w:rsidRPr="00A32E61" w:rsidR="001607D3" w:rsidP="001607D3" w:rsidRDefault="001607D3" w14:paraId="10181BC3" w14:textId="77777777">
            <w:pPr>
              <w:rPr>
                <w:rFonts w:ascii="Arial" w:hAnsi="Arial" w:cs="Arial"/>
              </w:rPr>
            </w:pPr>
            <w:r w:rsidRPr="00A32E61">
              <w:rPr>
                <w:rFonts w:ascii="Arial" w:hAnsi="Arial" w:cs="Arial"/>
                <w:b/>
              </w:rPr>
              <w:t>1.</w:t>
            </w:r>
            <w:r w:rsidRPr="00A32E61">
              <w:rPr>
                <w:rFonts w:ascii="Arial" w:hAnsi="Arial" w:cs="Arial"/>
              </w:rPr>
              <w:t xml:space="preserve"> Choose a specific solar panel and charge controller.</w:t>
            </w:r>
          </w:p>
          <w:p w:rsidRPr="00A32E61" w:rsidR="001607D3" w:rsidP="001607D3" w:rsidRDefault="001607D3" w14:paraId="07EDB8FF" w14:textId="77777777">
            <w:pPr>
              <w:rPr>
                <w:rFonts w:ascii="Arial" w:hAnsi="Arial" w:cs="Arial"/>
              </w:rPr>
            </w:pPr>
            <w:r w:rsidRPr="00A32E61">
              <w:rPr>
                <w:rFonts w:ascii="Arial" w:hAnsi="Arial" w:cs="Arial"/>
                <w:b/>
                <w:bCs/>
              </w:rPr>
              <w:t xml:space="preserve">2. </w:t>
            </w:r>
            <w:r w:rsidRPr="00A32E61">
              <w:rPr>
                <w:rFonts w:ascii="Arial" w:hAnsi="Arial" w:cs="Arial"/>
              </w:rPr>
              <w:t>Determine method of power switching.</w:t>
            </w:r>
          </w:p>
        </w:tc>
        <w:tc>
          <w:tcPr>
            <w:tcW w:w="2725" w:type="dxa"/>
            <w:tcMar/>
            <w:vAlign w:val="center"/>
          </w:tcPr>
          <w:p w:rsidRPr="00A32E61" w:rsidR="001607D3" w:rsidP="001607D3" w:rsidRDefault="001607D3" w14:paraId="45DEC81B" w14:textId="5D888E8A">
            <w:pPr>
              <w:jc w:val="center"/>
              <w:rPr>
                <w:rFonts w:ascii="Arial" w:hAnsi="Arial" w:cs="Arial"/>
              </w:rPr>
            </w:pPr>
            <w:r w:rsidRPr="6E173264" w:rsidR="6E173264">
              <w:rPr>
                <w:rFonts w:ascii="Arial" w:hAnsi="Arial" w:cs="Arial"/>
              </w:rPr>
              <w:t>100%</w:t>
            </w:r>
          </w:p>
        </w:tc>
      </w:tr>
      <w:tr w:rsidRPr="00A32E61" w:rsidR="001607D3" w:rsidTr="6E173264" w14:paraId="638C4ED0" w14:textId="77777777">
        <w:trPr>
          <w:trHeight w:val="2130"/>
        </w:trPr>
        <w:tc>
          <w:tcPr>
            <w:tcW w:w="2100" w:type="dxa"/>
            <w:tcMar/>
            <w:vAlign w:val="center"/>
          </w:tcPr>
          <w:p w:rsidRPr="00A32E61" w:rsidR="001607D3" w:rsidP="001607D3" w:rsidRDefault="001607D3" w14:paraId="01AE75E7" w14:textId="77777777">
            <w:pPr>
              <w:jc w:val="center"/>
              <w:rPr>
                <w:rFonts w:ascii="Arial" w:hAnsi="Arial" w:cs="Arial"/>
              </w:rPr>
            </w:pPr>
            <w:r w:rsidRPr="00A32E61">
              <w:rPr>
                <w:rFonts w:ascii="Arial" w:hAnsi="Arial" w:cs="Arial"/>
              </w:rPr>
              <w:lastRenderedPageBreak/>
              <w:t>Self-cleaning of the solar panel</w:t>
            </w:r>
          </w:p>
        </w:tc>
        <w:tc>
          <w:tcPr>
            <w:tcW w:w="2725" w:type="dxa"/>
            <w:tcMar/>
            <w:vAlign w:val="center"/>
          </w:tcPr>
          <w:p w:rsidRPr="00A32E61" w:rsidR="001607D3" w:rsidP="001607D3" w:rsidRDefault="001607D3" w14:paraId="1CEDBE64" w14:textId="77777777">
            <w:pPr>
              <w:jc w:val="center"/>
              <w:rPr>
                <w:rFonts w:ascii="Arial" w:hAnsi="Arial" w:cs="Arial"/>
              </w:rPr>
            </w:pPr>
            <w:r w:rsidRPr="00A32E61">
              <w:rPr>
                <w:rFonts w:ascii="Arial" w:hAnsi="Arial" w:cs="Arial"/>
              </w:rPr>
              <w:t>Cleaning system to automatically remove dust or debris that could be detrimental to power generation</w:t>
            </w:r>
          </w:p>
        </w:tc>
        <w:tc>
          <w:tcPr>
            <w:tcW w:w="2725" w:type="dxa"/>
            <w:tcMar/>
          </w:tcPr>
          <w:p w:rsidRPr="00A32E61" w:rsidR="001607D3" w:rsidP="001607D3" w:rsidRDefault="001607D3" w14:paraId="67ADC0E5" w14:textId="77777777">
            <w:pPr>
              <w:rPr>
                <w:rFonts w:ascii="Arial" w:hAnsi="Arial" w:cs="Arial"/>
              </w:rPr>
            </w:pPr>
            <w:r w:rsidRPr="00A32E61">
              <w:rPr>
                <w:rFonts w:ascii="Arial" w:hAnsi="Arial" w:cs="Arial"/>
                <w:b/>
              </w:rPr>
              <w:t xml:space="preserve">1. </w:t>
            </w:r>
            <w:r w:rsidRPr="00A32E61">
              <w:rPr>
                <w:rFonts w:ascii="Arial" w:hAnsi="Arial" w:cs="Arial"/>
              </w:rPr>
              <w:t>Purchase custom parts, such as the brush and long rails for the linear actuators.</w:t>
            </w:r>
          </w:p>
          <w:p w:rsidRPr="00A32E61" w:rsidR="001607D3" w:rsidP="001607D3" w:rsidRDefault="001607D3" w14:paraId="0FCDF560" w14:textId="77777777">
            <w:pPr>
              <w:rPr>
                <w:rFonts w:ascii="Arial" w:hAnsi="Arial" w:cs="Arial"/>
              </w:rPr>
            </w:pPr>
            <w:r w:rsidRPr="00A32E61">
              <w:rPr>
                <w:rFonts w:ascii="Arial" w:hAnsi="Arial" w:cs="Arial"/>
                <w:b/>
              </w:rPr>
              <w:t>2.</w:t>
            </w:r>
            <w:r w:rsidRPr="00A32E61">
              <w:rPr>
                <w:rFonts w:ascii="Arial" w:hAnsi="Arial" w:cs="Arial"/>
              </w:rPr>
              <w:t xml:space="preserve"> Determine how to mount components to the rover.</w:t>
            </w:r>
          </w:p>
          <w:p w:rsidRPr="00A32E61" w:rsidR="001607D3" w:rsidP="001607D3" w:rsidRDefault="001607D3" w14:paraId="6B4B11BB" w14:textId="77777777">
            <w:pPr>
              <w:rPr>
                <w:rFonts w:ascii="Arial" w:hAnsi="Arial" w:cs="Arial"/>
              </w:rPr>
            </w:pPr>
            <w:r w:rsidRPr="00A32E61">
              <w:rPr>
                <w:rFonts w:ascii="Arial" w:hAnsi="Arial" w:cs="Arial"/>
                <w:b/>
              </w:rPr>
              <w:t xml:space="preserve">3. </w:t>
            </w:r>
            <w:r w:rsidRPr="00A32E61">
              <w:rPr>
                <w:rFonts w:ascii="Arial" w:hAnsi="Arial" w:cs="Arial"/>
              </w:rPr>
              <w:t>Size motors &amp; run Simulink simulations.</w:t>
            </w:r>
          </w:p>
        </w:tc>
        <w:tc>
          <w:tcPr>
            <w:tcW w:w="2725" w:type="dxa"/>
            <w:tcMar/>
            <w:vAlign w:val="center"/>
          </w:tcPr>
          <w:p w:rsidRPr="00A32E61" w:rsidR="001607D3" w:rsidP="6E173264" w:rsidRDefault="001607D3" w14:paraId="0899B02B" w14:textId="5D89DA9D">
            <w:pPr>
              <w:jc w:val="center"/>
              <w:rPr>
                <w:rFonts w:ascii="Arial" w:hAnsi="Arial" w:cs="Arial"/>
              </w:rPr>
            </w:pPr>
            <w:r w:rsidRPr="6E173264" w:rsidR="6E173264">
              <w:rPr>
                <w:rFonts w:ascii="Arial" w:hAnsi="Arial" w:cs="Arial"/>
              </w:rPr>
              <w:t>100%</w:t>
            </w:r>
          </w:p>
          <w:p w:rsidRPr="00A32E61" w:rsidR="001607D3" w:rsidP="6E173264" w:rsidRDefault="001607D3" w14:paraId="57C5ADA8" w14:textId="077FF409">
            <w:pPr>
              <w:jc w:val="center"/>
              <w:rPr>
                <w:rFonts w:ascii="Arial" w:hAnsi="Arial" w:cs="Arial"/>
              </w:rPr>
            </w:pPr>
          </w:p>
          <w:p w:rsidRPr="00A32E61" w:rsidR="001607D3" w:rsidP="6E173264" w:rsidRDefault="001607D3" w14:paraId="0568F203" w14:textId="79402EDE">
            <w:pPr>
              <w:jc w:val="center"/>
              <w:rPr>
                <w:rFonts w:ascii="Arial" w:hAnsi="Arial" w:cs="Arial"/>
              </w:rPr>
            </w:pPr>
          </w:p>
          <w:p w:rsidRPr="00A32E61" w:rsidR="001607D3" w:rsidP="001607D3" w:rsidRDefault="001607D3" w14:paraId="39F41311" w14:textId="1336F535">
            <w:pPr>
              <w:jc w:val="center"/>
              <w:rPr>
                <w:rFonts w:ascii="Arial" w:hAnsi="Arial" w:cs="Arial"/>
              </w:rPr>
            </w:pPr>
          </w:p>
        </w:tc>
      </w:tr>
      <w:tr w:rsidR="6E173264" w:rsidTr="6E173264" w14:paraId="6EDA6DF6">
        <w:trPr>
          <w:trHeight w:val="300"/>
        </w:trPr>
        <w:tc>
          <w:tcPr>
            <w:tcW w:w="2100" w:type="dxa"/>
            <w:tcMar/>
            <w:vAlign w:val="center"/>
          </w:tcPr>
          <w:p w:rsidR="6E173264" w:rsidP="6E173264" w:rsidRDefault="6E173264" w14:paraId="7AD43754" w14:textId="660C5007">
            <w:pPr>
              <w:pStyle w:val="Normal"/>
              <w:numPr>
                <w:ilvl w:val="0"/>
                <w:numId w:val="0"/>
              </w:numPr>
              <w:jc w:val="center"/>
              <w:rPr>
                <w:rFonts w:ascii="Arial" w:hAnsi="Arial" w:cs="Arial"/>
              </w:rPr>
            </w:pPr>
            <w:r w:rsidRPr="6E173264" w:rsidR="6E173264">
              <w:rPr>
                <w:rFonts w:ascii="Arial" w:hAnsi="Arial" w:cs="Arial"/>
              </w:rPr>
              <w:t>Manufacture cleaning system</w:t>
            </w:r>
          </w:p>
        </w:tc>
        <w:tc>
          <w:tcPr>
            <w:tcW w:w="2725" w:type="dxa"/>
            <w:tcMar/>
            <w:vAlign w:val="center"/>
          </w:tcPr>
          <w:p w:rsidR="6E173264" w:rsidP="6E173264" w:rsidRDefault="6E173264" w14:paraId="16BDE84F" w14:textId="0D4E7A6C">
            <w:pPr>
              <w:pStyle w:val="Normal"/>
              <w:numPr>
                <w:ilvl w:val="0"/>
                <w:numId w:val="0"/>
              </w:numPr>
              <w:jc w:val="center"/>
              <w:rPr>
                <w:rFonts w:ascii="Arial" w:hAnsi="Arial" w:cs="Arial"/>
              </w:rPr>
            </w:pPr>
            <w:r w:rsidRPr="6E173264" w:rsidR="6E173264">
              <w:rPr>
                <w:rFonts w:ascii="Arial" w:hAnsi="Arial" w:cs="Arial"/>
              </w:rPr>
              <w:t>Manufacture</w:t>
            </w:r>
            <w:r w:rsidRPr="6E173264" w:rsidR="6E173264">
              <w:rPr>
                <w:rFonts w:ascii="Arial" w:hAnsi="Arial" w:cs="Arial"/>
              </w:rPr>
              <w:t xml:space="preserve"> the previously designed cleaning system.</w:t>
            </w:r>
          </w:p>
          <w:p w:rsidR="6E173264" w:rsidP="6E173264" w:rsidRDefault="6E173264" w14:paraId="169C8B54" w14:textId="20D37116">
            <w:pPr>
              <w:pStyle w:val="Normal"/>
              <w:numPr>
                <w:ilvl w:val="0"/>
                <w:numId w:val="0"/>
              </w:numPr>
              <w:jc w:val="center"/>
              <w:rPr>
                <w:rFonts w:ascii="Arial" w:hAnsi="Arial" w:cs="Arial"/>
              </w:rPr>
            </w:pPr>
          </w:p>
        </w:tc>
        <w:tc>
          <w:tcPr>
            <w:tcW w:w="2725" w:type="dxa"/>
            <w:tcMar/>
          </w:tcPr>
          <w:p w:rsidR="6E173264" w:rsidP="6E173264" w:rsidRDefault="6E173264" w14:paraId="4B18D102" w14:textId="2AAB271D">
            <w:pPr>
              <w:pStyle w:val="ListParagraph"/>
              <w:numPr>
                <w:ilvl w:val="0"/>
                <w:numId w:val="1"/>
              </w:numPr>
              <w:rPr>
                <w:rFonts w:ascii="Arial" w:hAnsi="Arial" w:cs="Arial"/>
                <w:b w:val="0"/>
                <w:bCs w:val="0"/>
              </w:rPr>
            </w:pPr>
            <w:r w:rsidRPr="6E173264" w:rsidR="6E173264">
              <w:rPr>
                <w:rFonts w:ascii="Arial" w:hAnsi="Arial" w:cs="Arial"/>
                <w:b w:val="0"/>
                <w:bCs w:val="0"/>
              </w:rPr>
              <w:t>Assemble gantry plates to mounting plates</w:t>
            </w:r>
          </w:p>
          <w:p w:rsidR="6E173264" w:rsidP="6E173264" w:rsidRDefault="6E173264" w14:paraId="24855E42" w14:textId="485DABC0">
            <w:pPr>
              <w:pStyle w:val="ListParagraph"/>
              <w:numPr>
                <w:ilvl w:val="0"/>
                <w:numId w:val="1"/>
              </w:numPr>
              <w:rPr>
                <w:rFonts w:ascii="Arial" w:hAnsi="Arial" w:cs="Arial"/>
                <w:b w:val="0"/>
                <w:bCs w:val="0"/>
              </w:rPr>
            </w:pPr>
            <w:r w:rsidRPr="6E173264" w:rsidR="6E173264">
              <w:rPr>
                <w:rFonts w:ascii="Arial" w:hAnsi="Arial" w:cs="Arial"/>
                <w:b w:val="0"/>
                <w:bCs w:val="0"/>
              </w:rPr>
              <w:t xml:space="preserve">Attach brush via custom flange to </w:t>
            </w:r>
            <w:r w:rsidRPr="6E173264" w:rsidR="6E173264">
              <w:rPr>
                <w:rFonts w:ascii="Arial" w:hAnsi="Arial" w:cs="Arial"/>
                <w:b w:val="0"/>
                <w:bCs w:val="0"/>
              </w:rPr>
              <w:t>rotational</w:t>
            </w:r>
            <w:r w:rsidRPr="6E173264" w:rsidR="6E173264">
              <w:rPr>
                <w:rFonts w:ascii="Arial" w:hAnsi="Arial" w:cs="Arial"/>
                <w:b w:val="0"/>
                <w:bCs w:val="0"/>
              </w:rPr>
              <w:t xml:space="preserve"> motors</w:t>
            </w:r>
          </w:p>
          <w:p w:rsidR="6E173264" w:rsidP="6E173264" w:rsidRDefault="6E173264" w14:paraId="355CCE4A" w14:textId="1040DB74">
            <w:pPr>
              <w:pStyle w:val="ListParagraph"/>
              <w:numPr>
                <w:ilvl w:val="0"/>
                <w:numId w:val="1"/>
              </w:numPr>
              <w:rPr>
                <w:rFonts w:ascii="Arial" w:hAnsi="Arial" w:cs="Arial"/>
                <w:b w:val="0"/>
                <w:bCs w:val="0"/>
              </w:rPr>
            </w:pPr>
            <w:r w:rsidRPr="6E173264" w:rsidR="6E173264">
              <w:rPr>
                <w:rFonts w:ascii="Arial" w:hAnsi="Arial" w:cs="Arial"/>
                <w:b w:val="0"/>
                <w:bCs w:val="0"/>
              </w:rPr>
              <w:t>Attach the cleaning system to solar panel</w:t>
            </w:r>
          </w:p>
        </w:tc>
        <w:tc>
          <w:tcPr>
            <w:tcW w:w="2725" w:type="dxa"/>
            <w:tcMar/>
            <w:vAlign w:val="center"/>
          </w:tcPr>
          <w:p w:rsidR="6E173264" w:rsidP="6E173264" w:rsidRDefault="6E173264" w14:paraId="0B209BF3" w14:textId="44A48A51">
            <w:pPr>
              <w:pStyle w:val="Normal"/>
              <w:numPr>
                <w:ilvl w:val="0"/>
                <w:numId w:val="0"/>
              </w:numPr>
              <w:jc w:val="center"/>
              <w:rPr>
                <w:rFonts w:ascii="Arial" w:hAnsi="Arial" w:cs="Arial"/>
              </w:rPr>
            </w:pPr>
            <w:r w:rsidRPr="6E173264" w:rsidR="6E173264">
              <w:rPr>
                <w:rFonts w:ascii="Arial" w:hAnsi="Arial" w:cs="Arial"/>
              </w:rPr>
              <w:t>50%</w:t>
            </w:r>
          </w:p>
        </w:tc>
      </w:tr>
      <w:tr w:rsidR="6E173264" w:rsidTr="6E173264" w14:paraId="270FC05E">
        <w:trPr>
          <w:trHeight w:val="300"/>
        </w:trPr>
        <w:tc>
          <w:tcPr>
            <w:tcW w:w="2100" w:type="dxa"/>
            <w:tcMar/>
            <w:vAlign w:val="center"/>
          </w:tcPr>
          <w:p w:rsidR="6E173264" w:rsidP="6E173264" w:rsidRDefault="6E173264" w14:paraId="614EE593" w14:textId="4360F414">
            <w:pPr>
              <w:pStyle w:val="Normal"/>
              <w:numPr>
                <w:ilvl w:val="0"/>
                <w:numId w:val="0"/>
              </w:numPr>
              <w:jc w:val="center"/>
              <w:rPr>
                <w:rFonts w:ascii="Arial" w:hAnsi="Arial" w:cs="Arial"/>
              </w:rPr>
            </w:pPr>
            <w:r w:rsidRPr="6E173264" w:rsidR="6E173264">
              <w:rPr>
                <w:rFonts w:ascii="Arial" w:hAnsi="Arial" w:cs="Arial"/>
              </w:rPr>
              <w:t xml:space="preserve">Solar Power </w:t>
            </w:r>
            <w:r w:rsidRPr="6E173264" w:rsidR="6E173264">
              <w:rPr>
                <w:rFonts w:ascii="Arial" w:hAnsi="Arial" w:cs="Arial"/>
              </w:rPr>
              <w:t>Implementation</w:t>
            </w:r>
          </w:p>
        </w:tc>
        <w:tc>
          <w:tcPr>
            <w:tcW w:w="2725" w:type="dxa"/>
            <w:tcMar/>
            <w:vAlign w:val="center"/>
          </w:tcPr>
          <w:p w:rsidR="6E173264" w:rsidP="6E173264" w:rsidRDefault="6E173264" w14:paraId="1A13743A" w14:textId="007925D8">
            <w:pPr>
              <w:pStyle w:val="Normal"/>
              <w:numPr>
                <w:ilvl w:val="0"/>
                <w:numId w:val="0"/>
              </w:numPr>
              <w:jc w:val="center"/>
              <w:rPr>
                <w:rFonts w:ascii="Arial" w:hAnsi="Arial" w:cs="Arial"/>
              </w:rPr>
            </w:pPr>
            <w:r w:rsidRPr="6E173264" w:rsidR="6E173264">
              <w:rPr>
                <w:rFonts w:ascii="Arial" w:hAnsi="Arial" w:cs="Arial"/>
              </w:rPr>
              <w:t xml:space="preserve">The Solar panel will be mounted to the rover and will provide power </w:t>
            </w:r>
          </w:p>
        </w:tc>
        <w:tc>
          <w:tcPr>
            <w:tcW w:w="2725" w:type="dxa"/>
            <w:tcMar/>
          </w:tcPr>
          <w:p w:rsidR="6E173264" w:rsidP="6E173264" w:rsidRDefault="6E173264" w14:paraId="09A82B7F" w14:textId="64D33E7F">
            <w:pPr>
              <w:pStyle w:val="ListParagraph"/>
              <w:numPr>
                <w:ilvl w:val="0"/>
                <w:numId w:val="2"/>
              </w:numPr>
              <w:rPr>
                <w:rFonts w:ascii="Arial" w:hAnsi="Arial" w:cs="Arial"/>
                <w:b w:val="0"/>
                <w:bCs w:val="0"/>
              </w:rPr>
            </w:pPr>
            <w:r w:rsidRPr="6E173264" w:rsidR="6E173264">
              <w:rPr>
                <w:rFonts w:ascii="Arial" w:hAnsi="Arial" w:cs="Arial"/>
                <w:b w:val="0"/>
                <w:bCs w:val="0"/>
              </w:rPr>
              <w:t>Mount solar panel and cleaning system to rover</w:t>
            </w:r>
          </w:p>
          <w:p w:rsidR="6E173264" w:rsidP="6E173264" w:rsidRDefault="6E173264" w14:paraId="45058F04" w14:textId="1EC3D0C9">
            <w:pPr>
              <w:pStyle w:val="ListParagraph"/>
              <w:numPr>
                <w:ilvl w:val="0"/>
                <w:numId w:val="2"/>
              </w:numPr>
              <w:rPr>
                <w:rFonts w:ascii="Arial" w:hAnsi="Arial" w:cs="Arial"/>
                <w:b w:val="0"/>
                <w:bCs w:val="0"/>
              </w:rPr>
            </w:pPr>
            <w:r w:rsidRPr="6E173264" w:rsidR="6E173264">
              <w:rPr>
                <w:rFonts w:ascii="Arial" w:hAnsi="Arial" w:cs="Arial"/>
                <w:b w:val="0"/>
                <w:bCs w:val="0"/>
              </w:rPr>
              <w:t>Conduct power output test and compare it to power draw</w:t>
            </w:r>
          </w:p>
        </w:tc>
        <w:tc>
          <w:tcPr>
            <w:tcW w:w="2725" w:type="dxa"/>
            <w:tcMar/>
            <w:vAlign w:val="center"/>
          </w:tcPr>
          <w:p w:rsidR="6E173264" w:rsidP="6E173264" w:rsidRDefault="6E173264" w14:paraId="3F827DAD" w14:textId="491B89A3">
            <w:pPr>
              <w:pStyle w:val="Normal"/>
              <w:numPr>
                <w:ilvl w:val="0"/>
                <w:numId w:val="0"/>
              </w:numPr>
              <w:jc w:val="center"/>
              <w:rPr>
                <w:rFonts w:ascii="Arial" w:hAnsi="Arial" w:cs="Arial"/>
              </w:rPr>
            </w:pPr>
            <w:r w:rsidRPr="6E173264" w:rsidR="6E173264">
              <w:rPr>
                <w:rFonts w:ascii="Arial" w:hAnsi="Arial" w:cs="Arial"/>
              </w:rPr>
              <w:t>20%</w:t>
            </w:r>
          </w:p>
        </w:tc>
      </w:tr>
    </w:tbl>
    <w:p w:rsidRPr="00A32E61" w:rsidR="001607D3" w:rsidP="001607D3" w:rsidRDefault="001607D3" w14:paraId="4EED364D" w14:textId="77777777" w14:noSpellErr="1">
      <w:pPr>
        <w:pStyle w:val="Subtitle"/>
        <w:rPr>
          <w:rFonts w:ascii="Arial" w:hAnsi="Arial" w:cs="Arial"/>
          <w:b w:val="1"/>
          <w:bCs w:val="1"/>
        </w:rPr>
      </w:pPr>
      <w:r w:rsidRPr="6E173264" w:rsidR="6E173264">
        <w:rPr>
          <w:rFonts w:ascii="Arial" w:hAnsi="Arial" w:cs="Arial"/>
          <w:b w:val="1"/>
          <w:bCs w:val="1"/>
        </w:rPr>
        <w:t>Summary Table for This Semester:</w:t>
      </w:r>
    </w:p>
    <w:p w:rsidRPr="00A32E61" w:rsidR="00303B3A" w:rsidP="001607D3" w:rsidRDefault="7BFD6764" w14:paraId="1B19C598" w14:textId="640EE236">
      <w:pPr>
        <w:rPr>
          <w:rFonts w:ascii="Arial" w:hAnsi="Arial" w:cs="Arial"/>
        </w:rPr>
      </w:pPr>
      <w:r w:rsidRPr="7BFD6764">
        <w:rPr>
          <w:rFonts w:ascii="Arial" w:hAnsi="Arial" w:cs="Arial"/>
        </w:rPr>
        <w:t xml:space="preserve">*Deliverables shown are only those specific to the respective objectives, not including reports/analyses for the </w:t>
      </w:r>
      <w:proofErr w:type="gramStart"/>
      <w:r w:rsidRPr="7BFD6764">
        <w:rPr>
          <w:rFonts w:ascii="Arial" w:hAnsi="Arial" w:cs="Arial"/>
        </w:rPr>
        <w:t>project as a whole</w:t>
      </w:r>
      <w:proofErr w:type="gramEnd"/>
      <w:r w:rsidRPr="7BFD6764">
        <w:rPr>
          <w:rFonts w:ascii="Arial" w:hAnsi="Arial" w:cs="Arial"/>
        </w:rPr>
        <w:t>.</w:t>
      </w:r>
    </w:p>
    <w:p w:rsidR="7BFD6764" w:rsidP="7BFD6764" w:rsidRDefault="7BFD6764" w14:paraId="46B678ED" w14:textId="2160960C">
      <w:pPr>
        <w:rPr>
          <w:rFonts w:ascii="Arial" w:hAnsi="Arial" w:cs="Arial"/>
        </w:rPr>
      </w:pPr>
    </w:p>
    <w:p w:rsidRPr="00A32E61" w:rsidR="00105E6D" w:rsidP="00C90992" w:rsidRDefault="7BFD6764" w14:paraId="2E28302A" w14:textId="14262602" w14:noSpellErr="1">
      <w:pPr>
        <w:pStyle w:val="Subtitle"/>
        <w:rPr>
          <w:rFonts w:ascii="Arial" w:hAnsi="Arial" w:eastAsia="Arial" w:cs="Arial"/>
          <w:b w:val="1"/>
          <w:bCs w:val="1"/>
        </w:rPr>
      </w:pPr>
      <w:r w:rsidRPr="6E173264" w:rsidR="6E173264">
        <w:rPr>
          <w:rFonts w:ascii="Arial" w:hAnsi="Arial" w:eastAsia="Arial" w:cs="Arial"/>
          <w:b w:val="1"/>
          <w:bCs w:val="1"/>
        </w:rPr>
        <w:t>Major Changes/Challenges:</w:t>
      </w:r>
    </w:p>
    <w:p w:rsidR="7BFD6764" w:rsidP="6E173264" w:rsidRDefault="7BFD6764" w14:paraId="7795380E" w14:textId="1B915F16">
      <w:pPr>
        <w:rPr>
          <w:rFonts w:ascii="Arial" w:hAnsi="Arial" w:eastAsia="Arial" w:cs="Arial"/>
        </w:rPr>
      </w:pPr>
      <w:r w:rsidRPr="6E173264" w:rsidR="6E173264">
        <w:rPr>
          <w:rFonts w:ascii="Arial" w:hAnsi="Arial" w:eastAsia="Arial" w:cs="Arial"/>
        </w:rPr>
        <w:t>One of the main changes/challenges to our project came after the final presentation from the previous semester. Our team previously planned on activating our cleaning system using a timer-based Arduino activation, however, the judging panel requested that we add more complexity to the activation portion of our cleaning system. To adjust to this request, our group spent some time planning and redesigning to ultimately come up with a system designed to compare the results of a pyranometer and the power output of the solar panel. We plan on using look up tables to compare the values of the pyranometer to the power output of the solar panel. If any differences are seen, the Arduino code informs the system to begin a cleaning cycle for the solar panel. Aside from this change, our group hasn’t really faced any major challenges during this Senior Design process.</w:t>
      </w:r>
    </w:p>
    <w:p w:rsidRPr="00A32E61" w:rsidR="00C90992" w:rsidP="00C90992" w:rsidRDefault="00C90992" w14:paraId="366A290D" w14:textId="2FC9AB4F">
      <w:pPr>
        <w:rPr>
          <w:rFonts w:ascii="Arial" w:hAnsi="Arial" w:cs="Arial"/>
        </w:rPr>
      </w:pPr>
    </w:p>
    <w:p w:rsidRPr="00A32E61" w:rsidR="00105E6D" w:rsidRDefault="00105E6D" w14:paraId="50E5376F" w14:noSpellErr="1" w14:textId="1A3FAC18">
      <w:pPr/>
    </w:p>
    <w:sectPr w:rsidRPr="00A32E61" w:rsidR="00105E6D">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2">
    <w:nsid w:val="70a2fd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90fe6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3C3"/>
    <w:rsid w:val="000957D4"/>
    <w:rsid w:val="000971D1"/>
    <w:rsid w:val="000A1655"/>
    <w:rsid w:val="000B2DE4"/>
    <w:rsid w:val="000F60D0"/>
    <w:rsid w:val="00105E6D"/>
    <w:rsid w:val="00116D9C"/>
    <w:rsid w:val="001607D3"/>
    <w:rsid w:val="0017158E"/>
    <w:rsid w:val="001866E3"/>
    <w:rsid w:val="001F206F"/>
    <w:rsid w:val="00250612"/>
    <w:rsid w:val="002B54C7"/>
    <w:rsid w:val="002C2725"/>
    <w:rsid w:val="002F349B"/>
    <w:rsid w:val="00303B3A"/>
    <w:rsid w:val="003512F7"/>
    <w:rsid w:val="00407CAD"/>
    <w:rsid w:val="004226E9"/>
    <w:rsid w:val="004A54A1"/>
    <w:rsid w:val="004D45C8"/>
    <w:rsid w:val="004E629B"/>
    <w:rsid w:val="005F5994"/>
    <w:rsid w:val="006106C7"/>
    <w:rsid w:val="006577A8"/>
    <w:rsid w:val="006A4203"/>
    <w:rsid w:val="006B54A9"/>
    <w:rsid w:val="0079237A"/>
    <w:rsid w:val="007C18A8"/>
    <w:rsid w:val="00842C8D"/>
    <w:rsid w:val="008E04FA"/>
    <w:rsid w:val="00935FC1"/>
    <w:rsid w:val="009D6DE1"/>
    <w:rsid w:val="00A30971"/>
    <w:rsid w:val="00A32E61"/>
    <w:rsid w:val="00AB5DB9"/>
    <w:rsid w:val="00B100BB"/>
    <w:rsid w:val="00B253C3"/>
    <w:rsid w:val="00B812AA"/>
    <w:rsid w:val="00BA239C"/>
    <w:rsid w:val="00C56996"/>
    <w:rsid w:val="00C65306"/>
    <w:rsid w:val="00C90992"/>
    <w:rsid w:val="00CE19F8"/>
    <w:rsid w:val="00CF2D30"/>
    <w:rsid w:val="00D25E6A"/>
    <w:rsid w:val="00D303AE"/>
    <w:rsid w:val="00E349EF"/>
    <w:rsid w:val="00ED6899"/>
    <w:rsid w:val="00F0007F"/>
    <w:rsid w:val="00FF02AD"/>
    <w:rsid w:val="6E173264"/>
    <w:rsid w:val="7BFD6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3AEEE"/>
  <w15:chartTrackingRefBased/>
  <w15:docId w15:val="{C14E5144-21C6-44C9-A8D9-94CA19642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253C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53C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3C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253C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253C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253C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253C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253C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253C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253C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253C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253C3"/>
    <w:rPr>
      <w:rFonts w:eastAsiaTheme="majorEastAsia" w:cstheme="majorBidi"/>
      <w:color w:val="272727" w:themeColor="text1" w:themeTint="D8"/>
    </w:rPr>
  </w:style>
  <w:style w:type="paragraph" w:styleId="Title">
    <w:name w:val="Title"/>
    <w:basedOn w:val="Normal"/>
    <w:next w:val="Normal"/>
    <w:link w:val="TitleChar"/>
    <w:uiPriority w:val="10"/>
    <w:qFormat/>
    <w:rsid w:val="00B253C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253C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253C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25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3C3"/>
    <w:pPr>
      <w:spacing w:before="160"/>
      <w:jc w:val="center"/>
    </w:pPr>
    <w:rPr>
      <w:i/>
      <w:iCs/>
      <w:color w:val="404040" w:themeColor="text1" w:themeTint="BF"/>
    </w:rPr>
  </w:style>
  <w:style w:type="character" w:styleId="QuoteChar" w:customStyle="1">
    <w:name w:val="Quote Char"/>
    <w:basedOn w:val="DefaultParagraphFont"/>
    <w:link w:val="Quote"/>
    <w:uiPriority w:val="29"/>
    <w:rsid w:val="00B253C3"/>
    <w:rPr>
      <w:i/>
      <w:iCs/>
      <w:color w:val="404040" w:themeColor="text1" w:themeTint="BF"/>
    </w:rPr>
  </w:style>
  <w:style w:type="paragraph" w:styleId="ListParagraph">
    <w:name w:val="List Paragraph"/>
    <w:basedOn w:val="Normal"/>
    <w:uiPriority w:val="34"/>
    <w:qFormat/>
    <w:rsid w:val="00B253C3"/>
    <w:pPr>
      <w:ind w:left="720"/>
      <w:contextualSpacing/>
    </w:pPr>
  </w:style>
  <w:style w:type="character" w:styleId="IntenseEmphasis">
    <w:name w:val="Intense Emphasis"/>
    <w:basedOn w:val="DefaultParagraphFont"/>
    <w:uiPriority w:val="21"/>
    <w:qFormat/>
    <w:rsid w:val="00B253C3"/>
    <w:rPr>
      <w:i/>
      <w:iCs/>
      <w:color w:val="0F4761" w:themeColor="accent1" w:themeShade="BF"/>
    </w:rPr>
  </w:style>
  <w:style w:type="paragraph" w:styleId="IntenseQuote">
    <w:name w:val="Intense Quote"/>
    <w:basedOn w:val="Normal"/>
    <w:next w:val="Normal"/>
    <w:link w:val="IntenseQuoteChar"/>
    <w:uiPriority w:val="30"/>
    <w:qFormat/>
    <w:rsid w:val="00B253C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253C3"/>
    <w:rPr>
      <w:i/>
      <w:iCs/>
      <w:color w:val="0F4761" w:themeColor="accent1" w:themeShade="BF"/>
    </w:rPr>
  </w:style>
  <w:style w:type="character" w:styleId="IntenseReference">
    <w:name w:val="Intense Reference"/>
    <w:basedOn w:val="DefaultParagraphFont"/>
    <w:uiPriority w:val="32"/>
    <w:qFormat/>
    <w:rsid w:val="00B253C3"/>
    <w:rPr>
      <w:b/>
      <w:bCs/>
      <w:smallCaps/>
      <w:color w:val="0F4761" w:themeColor="accent1" w:themeShade="BF"/>
      <w:spacing w:val="5"/>
    </w:rPr>
  </w:style>
  <w:style w:type="table" w:styleId="TableGrid">
    <w:name w:val="Table Grid"/>
    <w:basedOn w:val="TableNormal"/>
    <w:uiPriority w:val="59"/>
    <w:rsid w:val="001607D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CommentReference">
    <w:name w:val="annotation reference"/>
    <w:basedOn w:val="DefaultParagraphFont"/>
    <w:uiPriority w:val="99"/>
    <w:semiHidden/>
    <w:unhideWhenUsed/>
    <w:rsid w:val="00C65306"/>
    <w:rPr>
      <w:sz w:val="16"/>
      <w:szCs w:val="16"/>
    </w:rPr>
  </w:style>
  <w:style w:type="paragraph" w:styleId="CommentText">
    <w:name w:val="annotation text"/>
    <w:basedOn w:val="Normal"/>
    <w:link w:val="CommentTextChar"/>
    <w:uiPriority w:val="99"/>
    <w:unhideWhenUsed/>
    <w:rsid w:val="00C65306"/>
    <w:pPr>
      <w:spacing w:line="240" w:lineRule="auto"/>
    </w:pPr>
    <w:rPr>
      <w:sz w:val="20"/>
      <w:szCs w:val="20"/>
    </w:rPr>
  </w:style>
  <w:style w:type="character" w:styleId="CommentTextChar" w:customStyle="1">
    <w:name w:val="Comment Text Char"/>
    <w:basedOn w:val="DefaultParagraphFont"/>
    <w:link w:val="CommentText"/>
    <w:uiPriority w:val="99"/>
    <w:rsid w:val="00C65306"/>
    <w:rPr>
      <w:sz w:val="20"/>
      <w:szCs w:val="20"/>
    </w:rPr>
  </w:style>
  <w:style w:type="paragraph" w:styleId="CommentSubject">
    <w:name w:val="annotation subject"/>
    <w:basedOn w:val="CommentText"/>
    <w:next w:val="CommentText"/>
    <w:link w:val="CommentSubjectChar"/>
    <w:uiPriority w:val="99"/>
    <w:semiHidden/>
    <w:unhideWhenUsed/>
    <w:rsid w:val="00C65306"/>
    <w:rPr>
      <w:b/>
      <w:bCs/>
    </w:rPr>
  </w:style>
  <w:style w:type="character" w:styleId="CommentSubjectChar" w:customStyle="1">
    <w:name w:val="Comment Subject Char"/>
    <w:basedOn w:val="CommentTextChar"/>
    <w:link w:val="CommentSubject"/>
    <w:uiPriority w:val="99"/>
    <w:semiHidden/>
    <w:rsid w:val="00C65306"/>
    <w:rPr>
      <w:b/>
      <w:bCs/>
      <w:sz w:val="20"/>
      <w:szCs w:val="20"/>
    </w:rPr>
  </w:style>
  <w:style w:type="character" w:styleId="Hyperlink">
    <w:name w:val="Hyperlink"/>
    <w:basedOn w:val="DefaultParagraphFont"/>
    <w:uiPriority w:val="99"/>
    <w:unhideWhenUsed/>
    <w:rsid w:val="00BA239C"/>
    <w:rPr>
      <w:color w:val="467886" w:themeColor="hyperlink"/>
      <w:u w:val="single"/>
    </w:rPr>
  </w:style>
  <w:style w:type="character" w:styleId="UnresolvedMention">
    <w:name w:val="Unresolved Mention"/>
    <w:basedOn w:val="DefaultParagraphFont"/>
    <w:uiPriority w:val="99"/>
    <w:semiHidden/>
    <w:unhideWhenUsed/>
    <w:rsid w:val="00BA239C"/>
    <w:rPr>
      <w:color w:val="605E5C"/>
      <w:shd w:val="clear" w:color="auto" w:fill="E1DFDD"/>
    </w:rPr>
  </w:style>
  <w:style w:type="character" w:styleId="eop" w:customStyle="1">
    <w:name w:val="eop"/>
    <w:basedOn w:val="DefaultParagraphFont"/>
    <w:rsid w:val="000971D1"/>
  </w:style>
  <w:style w:type="character" w:styleId="normaltextrun" w:customStyle="1">
    <w:name w:val="normaltextrun"/>
    <w:basedOn w:val="DefaultParagraphFont"/>
    <w:rsid w:val="000971D1"/>
  </w:style>
  <w:style w:type="character" w:styleId="PlaceholderText">
    <w:name w:val="Placeholder Text"/>
    <w:basedOn w:val="DefaultParagraphFont"/>
    <w:uiPriority w:val="99"/>
    <w:semiHidden/>
    <w:rsid w:val="005F59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12" /><Relationship Type="http://schemas.openxmlformats.org/officeDocument/2006/relationships/settings" Target="settings.xml" Id="rId2" /><Relationship Type="http://schemas.openxmlformats.org/officeDocument/2006/relationships/styles" Target="styles.xml" Id="rId1" /><Relationship Type="http://schemas.microsoft.com/office/2016/09/relationships/commentsIds" Target="commentsIds.xml" Id="rId6" /><Relationship Type="http://schemas.microsoft.com/office/2011/relationships/people" Target="people.xml" Id="rId11" /><Relationship Type="http://schemas.microsoft.com/office/2011/relationships/commentsExtended" Target="commentsExtended.xml" Id="rId5" /><Relationship Type="http://schemas.openxmlformats.org/officeDocument/2006/relationships/fontTable" Target="fontTable.xml" Id="rId10" /><Relationship Type="http://schemas.openxmlformats.org/officeDocument/2006/relationships/hyperlink" Target="https://megburkes1.github.io/LOUIS/" TargetMode="External" Id="R30e4473d0d1d4450" /><Relationship Type="http://schemas.openxmlformats.org/officeDocument/2006/relationships/numbering" Target="numbering.xml" Id="R5548298a5f5e40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Meg Burkes</dc:creator>
  <keywords/>
  <dc:description/>
  <lastModifiedBy>Guest User</lastModifiedBy>
  <revision>47</revision>
  <dcterms:created xsi:type="dcterms:W3CDTF">2025-03-02T20:42:00.0000000Z</dcterms:created>
  <dcterms:modified xsi:type="dcterms:W3CDTF">2025-03-10T14:34:25.1044089Z</dcterms:modified>
</coreProperties>
</file>