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2F2" w:rsidRPr="00031A79" w:rsidRDefault="00D37675">
      <w:pPr>
        <w:rPr>
          <w:rFonts w:ascii="Arial" w:hAnsi="Arial" w:cs="Arial"/>
          <w:b/>
          <w:sz w:val="28"/>
          <w:szCs w:val="28"/>
        </w:rPr>
      </w:pPr>
      <w:r w:rsidRPr="00031A79">
        <w:rPr>
          <w:rFonts w:ascii="Arial" w:hAnsi="Arial" w:cs="Arial"/>
          <w:b/>
          <w:sz w:val="28"/>
          <w:szCs w:val="28"/>
        </w:rPr>
        <w:t>About</w:t>
      </w:r>
    </w:p>
    <w:p w:rsidR="00D37675" w:rsidRPr="00031A79" w:rsidRDefault="00D37675">
      <w:pPr>
        <w:rPr>
          <w:rFonts w:ascii="Arial" w:hAnsi="Arial" w:cs="Arial"/>
          <w:sz w:val="24"/>
          <w:szCs w:val="24"/>
        </w:rPr>
      </w:pPr>
    </w:p>
    <w:p w:rsidR="00D37675" w:rsidRPr="007E298F" w:rsidRDefault="00D37675" w:rsidP="007E298F">
      <w:pPr>
        <w:rPr>
          <w:rFonts w:ascii="Arial" w:hAnsi="Arial" w:cs="Arial"/>
          <w:sz w:val="24"/>
          <w:szCs w:val="24"/>
        </w:rPr>
      </w:pPr>
      <w:r w:rsidRPr="007E298F">
        <w:rPr>
          <w:rFonts w:ascii="Arial" w:hAnsi="Arial" w:cs="Arial"/>
          <w:sz w:val="24"/>
          <w:szCs w:val="24"/>
        </w:rPr>
        <w:t>Carol Osnes knows how to make every woman look and feel her best.</w:t>
      </w:r>
    </w:p>
    <w:p w:rsidR="00D37675" w:rsidRPr="007E298F" w:rsidRDefault="00D37675" w:rsidP="007E298F">
      <w:pPr>
        <w:rPr>
          <w:rFonts w:ascii="Arial" w:hAnsi="Arial" w:cs="Arial"/>
          <w:sz w:val="24"/>
          <w:szCs w:val="24"/>
        </w:rPr>
      </w:pPr>
      <w:r w:rsidRPr="007E298F">
        <w:rPr>
          <w:rFonts w:ascii="Arial" w:hAnsi="Arial" w:cs="Arial"/>
          <w:sz w:val="24"/>
          <w:szCs w:val="24"/>
        </w:rPr>
        <w:t xml:space="preserve">With more </w:t>
      </w:r>
      <w:r w:rsidRPr="007E298F">
        <w:rPr>
          <w:rFonts w:ascii="Arial" w:hAnsi="Arial" w:cs="Arial"/>
          <w:sz w:val="24"/>
          <w:szCs w:val="24"/>
        </w:rPr>
        <w:t xml:space="preserve">than three decades of experience as a wardrobe </w:t>
      </w:r>
      <w:r w:rsidR="00031A79" w:rsidRPr="007E298F">
        <w:rPr>
          <w:rFonts w:ascii="Arial" w:hAnsi="Arial" w:cs="Arial"/>
          <w:sz w:val="24"/>
          <w:szCs w:val="24"/>
        </w:rPr>
        <w:t xml:space="preserve">and image </w:t>
      </w:r>
      <w:r w:rsidRPr="007E298F">
        <w:rPr>
          <w:rFonts w:ascii="Arial" w:hAnsi="Arial" w:cs="Arial"/>
          <w:sz w:val="24"/>
          <w:szCs w:val="24"/>
        </w:rPr>
        <w:t>consultant, Carol understands women want to look on trend without following fads.  Her customized analysis incorporates color, body type and lifestyle, enabling women to build an integrated wardrobe that is flattering and easy to wear.</w:t>
      </w:r>
    </w:p>
    <w:p w:rsidR="00D37675" w:rsidRPr="009829A2" w:rsidRDefault="00D37675" w:rsidP="007E298F">
      <w:pPr>
        <w:rPr>
          <w:rFonts w:ascii="Arial" w:hAnsi="Arial" w:cs="Arial"/>
          <w:sz w:val="24"/>
          <w:szCs w:val="24"/>
        </w:rPr>
      </w:pPr>
      <w:r w:rsidRPr="007E298F">
        <w:rPr>
          <w:rFonts w:ascii="Arial" w:hAnsi="Arial" w:cs="Arial"/>
          <w:sz w:val="24"/>
          <w:szCs w:val="24"/>
        </w:rPr>
        <w:t xml:space="preserve">Carol specializes in helping the woman over 50 who is starting her next chapter - whether she's re-entering the workforce </w:t>
      </w:r>
      <w:r w:rsidRPr="007E298F">
        <w:rPr>
          <w:rFonts w:ascii="Arial" w:hAnsi="Arial" w:cs="Arial"/>
          <w:sz w:val="24"/>
          <w:szCs w:val="24"/>
        </w:rPr>
        <w:t xml:space="preserve">or </w:t>
      </w:r>
      <w:r w:rsidRPr="007E298F">
        <w:rPr>
          <w:rFonts w:ascii="Arial" w:hAnsi="Arial" w:cs="Arial"/>
          <w:sz w:val="24"/>
          <w:szCs w:val="24"/>
        </w:rPr>
        <w:t>changing careers,</w:t>
      </w:r>
      <w:r w:rsidRPr="007E298F">
        <w:rPr>
          <w:rFonts w:ascii="Arial" w:hAnsi="Arial" w:cs="Arial"/>
          <w:sz w:val="24"/>
          <w:szCs w:val="24"/>
        </w:rPr>
        <w:t xml:space="preserve"> going through a divorce, </w:t>
      </w:r>
      <w:r w:rsidR="00AE1589" w:rsidRPr="007E298F">
        <w:rPr>
          <w:rFonts w:ascii="Arial" w:hAnsi="Arial" w:cs="Arial"/>
          <w:sz w:val="24"/>
          <w:szCs w:val="24"/>
        </w:rPr>
        <w:t>starting a business,</w:t>
      </w:r>
      <w:r w:rsidR="00AE1589">
        <w:rPr>
          <w:rFonts w:ascii="Arial" w:hAnsi="Arial" w:cs="Arial"/>
          <w:sz w:val="24"/>
          <w:szCs w:val="24"/>
        </w:rPr>
        <w:t xml:space="preserve"> or </w:t>
      </w:r>
      <w:r w:rsidRPr="007E298F">
        <w:rPr>
          <w:rFonts w:ascii="Arial" w:hAnsi="Arial" w:cs="Arial"/>
          <w:sz w:val="24"/>
          <w:szCs w:val="24"/>
        </w:rPr>
        <w:t xml:space="preserve">experiencing </w:t>
      </w:r>
      <w:r w:rsidR="00AE1589">
        <w:rPr>
          <w:rFonts w:ascii="Arial" w:hAnsi="Arial" w:cs="Arial"/>
          <w:sz w:val="24"/>
          <w:szCs w:val="24"/>
        </w:rPr>
        <w:t xml:space="preserve">a </w:t>
      </w:r>
      <w:r w:rsidRPr="007E298F">
        <w:rPr>
          <w:rFonts w:ascii="Arial" w:hAnsi="Arial" w:cs="Arial"/>
          <w:sz w:val="24"/>
          <w:szCs w:val="24"/>
        </w:rPr>
        <w:t xml:space="preserve">major weight </w:t>
      </w:r>
      <w:r w:rsidRPr="007E298F">
        <w:rPr>
          <w:rFonts w:ascii="Arial" w:hAnsi="Arial" w:cs="Arial"/>
          <w:sz w:val="24"/>
          <w:szCs w:val="24"/>
        </w:rPr>
        <w:t>change</w:t>
      </w:r>
      <w:r w:rsidRPr="007E298F">
        <w:rPr>
          <w:rFonts w:ascii="Arial" w:hAnsi="Arial" w:cs="Arial"/>
          <w:sz w:val="24"/>
          <w:szCs w:val="24"/>
        </w:rPr>
        <w:t xml:space="preserve"> - and needs to re-imagine her </w:t>
      </w:r>
      <w:r w:rsidRPr="009829A2">
        <w:rPr>
          <w:rFonts w:ascii="Arial" w:hAnsi="Arial" w:cs="Arial"/>
          <w:sz w:val="24"/>
          <w:szCs w:val="24"/>
        </w:rPr>
        <w:t xml:space="preserve">image.  </w:t>
      </w:r>
    </w:p>
    <w:p w:rsidR="00DC5AC2" w:rsidRDefault="00D37675" w:rsidP="007E298F">
      <w:pPr>
        <w:rPr>
          <w:rFonts w:ascii="Arial" w:hAnsi="Arial" w:cs="Arial"/>
          <w:sz w:val="24"/>
          <w:szCs w:val="24"/>
        </w:rPr>
      </w:pPr>
      <w:r w:rsidRPr="009829A2">
        <w:rPr>
          <w:rFonts w:ascii="Arial" w:hAnsi="Arial" w:cs="Arial"/>
          <w:sz w:val="24"/>
          <w:szCs w:val="24"/>
        </w:rPr>
        <w:t>Through her own career, which ranged from Fortune 100 financial executive to ad</w:t>
      </w:r>
      <w:r w:rsidR="007E298F" w:rsidRPr="009829A2">
        <w:rPr>
          <w:rFonts w:ascii="Arial" w:hAnsi="Arial" w:cs="Arial"/>
          <w:sz w:val="24"/>
          <w:szCs w:val="24"/>
        </w:rPr>
        <w:t xml:space="preserve"> </w:t>
      </w:r>
      <w:r w:rsidRPr="009829A2">
        <w:rPr>
          <w:rFonts w:ascii="Arial" w:hAnsi="Arial" w:cs="Arial"/>
          <w:sz w:val="24"/>
          <w:szCs w:val="24"/>
        </w:rPr>
        <w:t xml:space="preserve">agency creative producer, Carol learned first-hand how to build a wardrobe that is appropriate and attractive while maintaining her personal style. </w:t>
      </w:r>
    </w:p>
    <w:p w:rsidR="00D37675" w:rsidRPr="009829A2" w:rsidRDefault="00BE6AC2" w:rsidP="007E298F">
      <w:pPr>
        <w:rPr>
          <w:rFonts w:ascii="Arial" w:hAnsi="Arial" w:cs="Arial"/>
          <w:sz w:val="24"/>
          <w:szCs w:val="24"/>
        </w:rPr>
      </w:pPr>
      <w:bookmarkStart w:id="0" w:name="_GoBack"/>
      <w:bookmarkEnd w:id="0"/>
      <w:r w:rsidRPr="009829A2">
        <w:rPr>
          <w:rFonts w:ascii="Arial" w:hAnsi="Arial" w:cs="Arial"/>
          <w:sz w:val="24"/>
          <w:szCs w:val="24"/>
        </w:rPr>
        <w:t>Using a direct, honest, and collaborative approach</w:t>
      </w:r>
      <w:r w:rsidRPr="009829A2">
        <w:rPr>
          <w:rFonts w:ascii="Arial" w:hAnsi="Arial" w:cs="Arial"/>
          <w:sz w:val="24"/>
          <w:szCs w:val="24"/>
        </w:rPr>
        <w:t>, she</w:t>
      </w:r>
      <w:r w:rsidRPr="009829A2">
        <w:rPr>
          <w:rFonts w:ascii="Arial" w:hAnsi="Arial" w:cs="Arial"/>
          <w:sz w:val="24"/>
          <w:szCs w:val="24"/>
        </w:rPr>
        <w:t xml:space="preserve"> helps clients capitalize upon their strengths, minimize their challenges, and express their individuality</w:t>
      </w:r>
      <w:r w:rsidRPr="009829A2">
        <w:rPr>
          <w:rFonts w:ascii="Arial" w:hAnsi="Arial" w:cs="Arial"/>
          <w:color w:val="7030A0"/>
          <w:sz w:val="24"/>
          <w:szCs w:val="24"/>
        </w:rPr>
        <w:t>.</w:t>
      </w:r>
      <w:r w:rsidR="00D37675" w:rsidRPr="009829A2">
        <w:rPr>
          <w:rFonts w:ascii="Arial" w:hAnsi="Arial" w:cs="Arial"/>
          <w:sz w:val="24"/>
          <w:szCs w:val="24"/>
        </w:rPr>
        <w:t xml:space="preserve"> Carol uses her expertise to advise women how to make wise purchases that will save time, money and forever solve the "I've got nothing to wear!" dilemma.</w:t>
      </w:r>
    </w:p>
    <w:sectPr w:rsidR="00D37675" w:rsidRPr="0098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259B2"/>
    <w:rsid w:val="00031A79"/>
    <w:rsid w:val="00165DBD"/>
    <w:rsid w:val="004259B2"/>
    <w:rsid w:val="007E298F"/>
    <w:rsid w:val="008C2E47"/>
    <w:rsid w:val="0093534F"/>
    <w:rsid w:val="009829A2"/>
    <w:rsid w:val="00A702F2"/>
    <w:rsid w:val="00AE1589"/>
    <w:rsid w:val="00AF4EF1"/>
    <w:rsid w:val="00BE6AC2"/>
    <w:rsid w:val="00C205CD"/>
    <w:rsid w:val="00D37675"/>
    <w:rsid w:val="00DA28D4"/>
    <w:rsid w:val="00DC5AC2"/>
    <w:rsid w:val="00F1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09F0"/>
  <w15:chartTrackingRefBased/>
  <w15:docId w15:val="{B00F6D6E-EBE5-4A66-B972-B2D48265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AC2"/>
    <w:pPr>
      <w:spacing w:before="360"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667757">
      <w:bodyDiv w:val="1"/>
      <w:marLeft w:val="0"/>
      <w:marRight w:val="0"/>
      <w:marTop w:val="0"/>
      <w:marBottom w:val="0"/>
      <w:divBdr>
        <w:top w:val="none" w:sz="0" w:space="0" w:color="auto"/>
        <w:left w:val="none" w:sz="0" w:space="0" w:color="auto"/>
        <w:bottom w:val="none" w:sz="0" w:space="0" w:color="auto"/>
        <w:right w:val="none" w:sz="0" w:space="0" w:color="auto"/>
      </w:divBdr>
      <w:divsChild>
        <w:div w:id="847793703">
          <w:marLeft w:val="0"/>
          <w:marRight w:val="0"/>
          <w:marTop w:val="0"/>
          <w:marBottom w:val="0"/>
          <w:divBdr>
            <w:top w:val="none" w:sz="0" w:space="0" w:color="auto"/>
            <w:left w:val="none" w:sz="0" w:space="0" w:color="auto"/>
            <w:bottom w:val="none" w:sz="0" w:space="0" w:color="auto"/>
            <w:right w:val="none" w:sz="0" w:space="0" w:color="auto"/>
          </w:divBdr>
          <w:divsChild>
            <w:div w:id="130707121">
              <w:marLeft w:val="0"/>
              <w:marRight w:val="0"/>
              <w:marTop w:val="0"/>
              <w:marBottom w:val="0"/>
              <w:divBdr>
                <w:top w:val="none" w:sz="0" w:space="0" w:color="auto"/>
                <w:left w:val="none" w:sz="0" w:space="0" w:color="auto"/>
                <w:bottom w:val="none" w:sz="0" w:space="0" w:color="auto"/>
                <w:right w:val="none" w:sz="0" w:space="0" w:color="auto"/>
              </w:divBdr>
              <w:divsChild>
                <w:div w:id="1216626145">
                  <w:marLeft w:val="0"/>
                  <w:marRight w:val="0"/>
                  <w:marTop w:val="0"/>
                  <w:marBottom w:val="0"/>
                  <w:divBdr>
                    <w:top w:val="none" w:sz="0" w:space="0" w:color="auto"/>
                    <w:left w:val="none" w:sz="0" w:space="0" w:color="auto"/>
                    <w:bottom w:val="none" w:sz="0" w:space="0" w:color="auto"/>
                    <w:right w:val="none" w:sz="0" w:space="0" w:color="auto"/>
                  </w:divBdr>
                  <w:divsChild>
                    <w:div w:id="2079669584">
                      <w:marLeft w:val="0"/>
                      <w:marRight w:val="0"/>
                      <w:marTop w:val="0"/>
                      <w:marBottom w:val="0"/>
                      <w:divBdr>
                        <w:top w:val="none" w:sz="0" w:space="0" w:color="auto"/>
                        <w:left w:val="none" w:sz="0" w:space="0" w:color="auto"/>
                        <w:bottom w:val="none" w:sz="0" w:space="0" w:color="auto"/>
                        <w:right w:val="none" w:sz="0" w:space="0" w:color="auto"/>
                      </w:divBdr>
                      <w:divsChild>
                        <w:div w:id="832181816">
                          <w:marLeft w:val="0"/>
                          <w:marRight w:val="0"/>
                          <w:marTop w:val="0"/>
                          <w:marBottom w:val="0"/>
                          <w:divBdr>
                            <w:top w:val="none" w:sz="0" w:space="0" w:color="auto"/>
                            <w:left w:val="none" w:sz="0" w:space="0" w:color="auto"/>
                            <w:bottom w:val="none" w:sz="0" w:space="0" w:color="auto"/>
                            <w:right w:val="none" w:sz="0" w:space="0" w:color="auto"/>
                          </w:divBdr>
                          <w:divsChild>
                            <w:div w:id="957488437">
                              <w:marLeft w:val="0"/>
                              <w:marRight w:val="0"/>
                              <w:marTop w:val="0"/>
                              <w:marBottom w:val="0"/>
                              <w:divBdr>
                                <w:top w:val="none" w:sz="0" w:space="0" w:color="auto"/>
                                <w:left w:val="none" w:sz="0" w:space="0" w:color="auto"/>
                                <w:bottom w:val="none" w:sz="0" w:space="0" w:color="auto"/>
                                <w:right w:val="none" w:sz="0" w:space="0" w:color="auto"/>
                              </w:divBdr>
                              <w:divsChild>
                                <w:div w:id="1864515733">
                                  <w:marLeft w:val="0"/>
                                  <w:marRight w:val="0"/>
                                  <w:marTop w:val="0"/>
                                  <w:marBottom w:val="0"/>
                                  <w:divBdr>
                                    <w:top w:val="none" w:sz="0" w:space="0" w:color="auto"/>
                                    <w:left w:val="none" w:sz="0" w:space="0" w:color="auto"/>
                                    <w:bottom w:val="none" w:sz="0" w:space="0" w:color="auto"/>
                                    <w:right w:val="none" w:sz="0" w:space="0" w:color="auto"/>
                                  </w:divBdr>
                                  <w:divsChild>
                                    <w:div w:id="812059718">
                                      <w:marLeft w:val="0"/>
                                      <w:marRight w:val="0"/>
                                      <w:marTop w:val="0"/>
                                      <w:marBottom w:val="0"/>
                                      <w:divBdr>
                                        <w:top w:val="none" w:sz="0" w:space="0" w:color="auto"/>
                                        <w:left w:val="none" w:sz="0" w:space="0" w:color="auto"/>
                                        <w:bottom w:val="none" w:sz="0" w:space="0" w:color="auto"/>
                                        <w:right w:val="none" w:sz="0" w:space="0" w:color="auto"/>
                                      </w:divBdr>
                                      <w:divsChild>
                                        <w:div w:id="1630628489">
                                          <w:marLeft w:val="0"/>
                                          <w:marRight w:val="0"/>
                                          <w:marTop w:val="0"/>
                                          <w:marBottom w:val="0"/>
                                          <w:divBdr>
                                            <w:top w:val="none" w:sz="0" w:space="0" w:color="auto"/>
                                            <w:left w:val="none" w:sz="0" w:space="0" w:color="auto"/>
                                            <w:bottom w:val="none" w:sz="0" w:space="0" w:color="auto"/>
                                            <w:right w:val="none" w:sz="0" w:space="0" w:color="auto"/>
                                          </w:divBdr>
                                          <w:divsChild>
                                            <w:div w:id="1247806493">
                                              <w:marLeft w:val="0"/>
                                              <w:marRight w:val="0"/>
                                              <w:marTop w:val="0"/>
                                              <w:marBottom w:val="0"/>
                                              <w:divBdr>
                                                <w:top w:val="none" w:sz="0" w:space="0" w:color="auto"/>
                                                <w:left w:val="single" w:sz="6" w:space="0" w:color="auto"/>
                                                <w:bottom w:val="none" w:sz="0" w:space="0" w:color="auto"/>
                                                <w:right w:val="single" w:sz="6" w:space="0" w:color="auto"/>
                                              </w:divBdr>
                                              <w:divsChild>
                                                <w:div w:id="1263995279">
                                                  <w:marLeft w:val="0"/>
                                                  <w:marRight w:val="0"/>
                                                  <w:marTop w:val="0"/>
                                                  <w:marBottom w:val="0"/>
                                                  <w:divBdr>
                                                    <w:top w:val="none" w:sz="0" w:space="0" w:color="auto"/>
                                                    <w:left w:val="none" w:sz="0" w:space="0" w:color="auto"/>
                                                    <w:bottom w:val="none" w:sz="0" w:space="0" w:color="auto"/>
                                                    <w:right w:val="none" w:sz="0" w:space="0" w:color="auto"/>
                                                  </w:divBdr>
                                                  <w:divsChild>
                                                    <w:div w:id="1277177294">
                                                      <w:marLeft w:val="0"/>
                                                      <w:marRight w:val="28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 Osnes</dc:creator>
  <cp:keywords/>
  <dc:description/>
  <cp:lastModifiedBy>Carrol Osnes</cp:lastModifiedBy>
  <cp:revision>2</cp:revision>
  <dcterms:created xsi:type="dcterms:W3CDTF">2016-12-01T19:39:00Z</dcterms:created>
  <dcterms:modified xsi:type="dcterms:W3CDTF">2016-12-01T19:39:00Z</dcterms:modified>
</cp:coreProperties>
</file>