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1F661E6E" w:rsidR="0002636A" w:rsidRDefault="00975174" w:rsidP="00280B39">
      <w:pPr>
        <w:pStyle w:val="LabTitle"/>
        <w:rPr>
          <w:rStyle w:val="LabTitleInstVersred"/>
          <w:lang w:eastAsia="zh-CN"/>
        </w:rPr>
      </w:pPr>
      <w:r>
        <w:t>Travaux pratiques – Recherche d'emploi dans le domaine de la cybersécurité</w:t>
      </w:r>
      <w:r>
        <w:rPr>
          <w:rStyle w:val="LabTitleInstVersred"/>
        </w:rPr>
        <w:t xml:space="preserve"> (version de l'instructeur)</w:t>
      </w:r>
    </w:p>
    <w:p w14:paraId="730CC34E" w14:textId="77777777" w:rsidR="00484105" w:rsidRDefault="00484105" w:rsidP="00484105">
      <w:pPr>
        <w:pStyle w:val="InstNoteRed"/>
      </w:pPr>
      <w:r>
        <w:rPr>
          <w:b/>
        </w:rPr>
        <w:t>Remarque à l'intention de l'instructeur </w:t>
      </w:r>
      <w:r w:rsidRPr="001C05A1">
        <w:t>: le texte en rouge ou surligné en gris apparaît uniquement dans la version de l'instructeur.</w:t>
      </w:r>
    </w:p>
    <w:p w14:paraId="4BAD7FBF" w14:textId="77777777" w:rsidR="009D2C27" w:rsidRDefault="009D2C27" w:rsidP="00216DDE">
      <w:pPr>
        <w:pStyle w:val="LabSection"/>
      </w:pPr>
      <w:r>
        <w:t>Objectifs</w:t>
      </w:r>
    </w:p>
    <w:p w14:paraId="02835035" w14:textId="7689B31A" w:rsidR="003C2298" w:rsidRPr="00D10BC0" w:rsidRDefault="00DA3399" w:rsidP="008D553D">
      <w:pPr>
        <w:pStyle w:val="BodyTextL25"/>
      </w:pPr>
      <w:r>
        <w:t>Rechercher et analyser des malwares</w:t>
      </w:r>
    </w:p>
    <w:p w14:paraId="32BD4E31" w14:textId="77777777" w:rsidR="00C07FD9" w:rsidRDefault="009D2C27" w:rsidP="00216DDE">
      <w:pPr>
        <w:pStyle w:val="LabSection"/>
      </w:pPr>
      <w:r>
        <w:t>Contexte/scénario</w:t>
      </w:r>
    </w:p>
    <w:p w14:paraId="46EF6504" w14:textId="5C550BC5" w:rsidR="00E6472E" w:rsidRDefault="00B102D4" w:rsidP="00477859">
      <w:pPr>
        <w:pStyle w:val="BodyTextL25"/>
      </w:pPr>
      <w:r>
        <w:t xml:space="preserve">Les malwares ou programmes malveillants désignent une variété de logiciels malveillants qui peuvent être utilisés pour causer des dommages aux systèmes informatiques, voler des données et contourner les mesures de sécurité. Les malwares peuvent également attaquer les infrastructures stratégiques, désactiver les services d'urgence, entraîner la fabrication de produits défectueux sur les chaînes de montage, désactiver des générateurs électriques et perturber les services de transport. Les experts en sécurité estiment que plus d'1 million de nouveaux malwares sont diffusés chaque jour. Selon un </w:t>
      </w:r>
      <w:hyperlink r:id="rId8" w:history="1">
        <w:r>
          <w:rPr>
            <w:rStyle w:val="Hyperlink"/>
          </w:rPr>
          <w:t>rapport</w:t>
        </w:r>
      </w:hyperlink>
      <w:r>
        <w:t xml:space="preserve"> de McAfee Labs, on recensait près de 500 millions de malwares connus fin 2015.</w:t>
      </w:r>
    </w:p>
    <w:p w14:paraId="3620B8F5" w14:textId="77777777" w:rsidR="00B541C5" w:rsidRDefault="00B541C5" w:rsidP="00B541C5">
      <w:pPr>
        <w:pStyle w:val="BodyTextL25"/>
      </w:pPr>
      <w:r>
        <w:rPr>
          <w:b/>
        </w:rPr>
        <w:t>Remarque</w:t>
      </w:r>
      <w:r>
        <w:t> : vous pouvez utiliser le navigateur web de la machine virtuelle installée lors d'un TP précédent pour analyser les problèmes de sécurité. En utilisant la machine virtuelle, vous évitez d'infecter votre ordinateur avec des malwares.</w:t>
      </w:r>
    </w:p>
    <w:p w14:paraId="18034E72" w14:textId="79630EC6" w:rsidR="007D2AFE" w:rsidRDefault="007D2AFE" w:rsidP="00477859">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12B1E469" w:rsidR="00723DED" w:rsidRDefault="007877B3" w:rsidP="00477859">
      <w:pPr>
        <w:pStyle w:val="LabSection"/>
      </w:pPr>
      <w:r>
        <w:t>Rechercher des malwares récents</w:t>
      </w:r>
    </w:p>
    <w:p w14:paraId="160FAD60" w14:textId="77777777" w:rsidR="006403A3" w:rsidRDefault="007B79B3" w:rsidP="00D334B6">
      <w:pPr>
        <w:pStyle w:val="SubStepAlpha"/>
      </w:pPr>
      <w:r>
        <w:t>Recherchez des malwares récents à l'aide de votre moteur de recherche préféré. Au cours de votre recherche, choisissez quatre exemples de malware, chacun d'un type différent et notez ce qu'ils font, comment ils sont transmis et leur impact, puis préparez une présentation de vos résultats.</w:t>
      </w:r>
    </w:p>
    <w:p w14:paraId="72041B9E" w14:textId="1486E519" w:rsidR="008E5FF8" w:rsidRDefault="006548CA" w:rsidP="006403A3">
      <w:pPr>
        <w:pStyle w:val="BodyTextL50"/>
      </w:pPr>
      <w:r>
        <w:t>Voici quelques types de malware : cheval de Troie, canular, logiciel publicitaire, malware, PUP, exploit et vulnérabilité. Vous trouverez ci-dessous certains sites web susceptibles de vous être utiles dans votre recherche :</w:t>
      </w:r>
    </w:p>
    <w:p w14:paraId="7D6C9BCE" w14:textId="755E53AB" w:rsidR="006403A3" w:rsidRDefault="00000000" w:rsidP="006403A3">
      <w:pPr>
        <w:pStyle w:val="BodyTextL50"/>
        <w:rPr>
          <w:szCs w:val="20"/>
        </w:rPr>
      </w:pPr>
      <w:hyperlink r:id="rId9" w:history="1">
        <w:r w:rsidR="00367879">
          <w:rPr>
            <w:rStyle w:val="Hyperlink"/>
          </w:rPr>
          <w:t>McAfee</w:t>
        </w:r>
      </w:hyperlink>
    </w:p>
    <w:p w14:paraId="65FDFDE5" w14:textId="12E1D9C8" w:rsidR="003A3392" w:rsidRPr="003A3392" w:rsidRDefault="00000000" w:rsidP="006403A3">
      <w:pPr>
        <w:pStyle w:val="BodyTextL50"/>
        <w:rPr>
          <w:szCs w:val="20"/>
        </w:rPr>
      </w:pPr>
      <w:hyperlink r:id="rId10" w:history="1">
        <w:r w:rsidR="00367879">
          <w:rPr>
            <w:rStyle w:val="Hyperlink"/>
          </w:rPr>
          <w:t>Malwarebytes</w:t>
        </w:r>
      </w:hyperlink>
    </w:p>
    <w:p w14:paraId="30E93927" w14:textId="7C715996" w:rsidR="003A3392" w:rsidRPr="003A3392" w:rsidRDefault="00000000" w:rsidP="006403A3">
      <w:pPr>
        <w:pStyle w:val="BodyTextL50"/>
        <w:rPr>
          <w:szCs w:val="20"/>
        </w:rPr>
      </w:pPr>
      <w:hyperlink r:id="rId11" w:history="1">
        <w:r w:rsidR="00367879">
          <w:rPr>
            <w:rStyle w:val="Hyperlink"/>
          </w:rPr>
          <w:t>SecurityWeek</w:t>
        </w:r>
      </w:hyperlink>
    </w:p>
    <w:p w14:paraId="11D2CE8A" w14:textId="3F027E5A" w:rsidR="003A3392" w:rsidRPr="003A3392" w:rsidRDefault="00000000" w:rsidP="006403A3">
      <w:pPr>
        <w:pStyle w:val="BodyTextL50"/>
        <w:rPr>
          <w:szCs w:val="20"/>
        </w:rPr>
      </w:pPr>
      <w:hyperlink r:id="rId12" w:history="1">
        <w:r w:rsidR="00367879">
          <w:rPr>
            <w:rStyle w:val="Hyperlink"/>
          </w:rPr>
          <w:t>TechNewsWorld</w:t>
        </w:r>
      </w:hyperlink>
    </w:p>
    <w:p w14:paraId="66C8CE58" w14:textId="7AB4179D" w:rsidR="00F27289" w:rsidRDefault="00F27289" w:rsidP="00F27289">
      <w:pPr>
        <w:pStyle w:val="SubStepAlpha"/>
      </w:pPr>
      <w:r>
        <w:t xml:space="preserve">Lisez les informations sur les malwares trouvés au cours de votre recherche à l'étape 1a, choisissez-en un et rédigez un résumé qui </w:t>
      </w:r>
      <w:r>
        <w:rPr>
          <w:color w:val="000000"/>
        </w:rPr>
        <w:t>explique son mode d'action, son mode de transmission et son impact.</w:t>
      </w:r>
    </w:p>
    <w:p w14:paraId="7A0CA979" w14:textId="30486289" w:rsidR="00ED4073" w:rsidRDefault="00386086" w:rsidP="00386086">
      <w:pPr>
        <w:pStyle w:val="BodyTextL50"/>
        <w:rPr>
          <w:lang w:eastAsia="zh-CN"/>
        </w:rPr>
      </w:pPr>
      <w:r w:rsidRPr="00386086">
        <w:rPr>
          <w:b/>
          <w:bCs/>
          <w:sz w:val="22"/>
          <w:szCs w:val="24"/>
        </w:rPr>
        <w:t xml:space="preserve">Les chevaux de Troie sont des malwares sournois qui utilisent la ruse pour infecter les systèmes. En se faisant passer pour des logiciels légitimes, ils trompent les utilisateurs pour les inciter à les installer. Une fois infiltrés, ils ouvrent une porte dérobée, offrant aux attaquants un accès distant au système. Leur mode de transmission peut inclure des pièces jointes </w:t>
      </w:r>
      <w:r w:rsidRPr="00386086">
        <w:rPr>
          <w:b/>
          <w:bCs/>
          <w:sz w:val="22"/>
          <w:szCs w:val="24"/>
        </w:rPr>
        <w:t>de courriels</w:t>
      </w:r>
      <w:r w:rsidRPr="00386086">
        <w:rPr>
          <w:b/>
          <w:bCs/>
          <w:sz w:val="22"/>
          <w:szCs w:val="24"/>
        </w:rPr>
        <w:t xml:space="preserve"> et des téléchargements depuis des sources non fiables. Les impacts vont de la collecte de données à la perturbation des opérations normales du système.</w:t>
      </w:r>
    </w:p>
    <w:sectPr w:rsidR="00ED4073" w:rsidSect="008205E4">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2BDB" w14:textId="77777777" w:rsidR="008205E4" w:rsidRDefault="008205E4" w:rsidP="002D6FD8">
      <w:pPr>
        <w:spacing w:after="0" w:line="240" w:lineRule="auto"/>
      </w:pPr>
      <w:r>
        <w:separator/>
      </w:r>
    </w:p>
    <w:p w14:paraId="61A3496C" w14:textId="77777777" w:rsidR="008205E4" w:rsidRDefault="008205E4"/>
  </w:endnote>
  <w:endnote w:type="continuationSeparator" w:id="0">
    <w:p w14:paraId="737DE461" w14:textId="77777777" w:rsidR="008205E4" w:rsidRDefault="008205E4" w:rsidP="002D6FD8">
      <w:pPr>
        <w:spacing w:after="0" w:line="240" w:lineRule="auto"/>
      </w:pPr>
      <w:r>
        <w:continuationSeparator/>
      </w:r>
    </w:p>
    <w:p w14:paraId="3FAF4CF5" w14:textId="77777777" w:rsidR="008205E4" w:rsidRDefault="00820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1D7D71CD" w:rsidR="00583E1F" w:rsidRPr="0090659A" w:rsidRDefault="00583E1F" w:rsidP="00F42F24">
    <w:pPr>
      <w:pStyle w:val="Footer"/>
      <w:rPr>
        <w:szCs w:val="16"/>
      </w:rPr>
    </w:pPr>
    <w:r>
      <w:t xml:space="preserve">© </w:t>
    </w:r>
    <w:r w:rsidR="009A61EE">
      <w:fldChar w:fldCharType="begin"/>
    </w:r>
    <w:r w:rsidR="009A61EE">
      <w:instrText xml:space="preserve"> DATE  \@ "aaaa"  \* MERGEFORMAT </w:instrText>
    </w:r>
    <w:r w:rsidR="009A61EE">
      <w:fldChar w:fldCharType="separate"/>
    </w:r>
    <w:r w:rsidR="00386086">
      <w:rPr>
        <w:noProof/>
      </w:rPr>
      <w:t>aa</w:t>
    </w:r>
    <w:r w:rsidR="009A61EE">
      <w:fldChar w:fldCharType="end"/>
    </w:r>
    <w:r>
      <w:t xml:space="preserve"> Cisco et ses filiales. Tous droits réservés. Ceci est un document public de Cisco.</w:t>
    </w:r>
    <w:r>
      <w:rPr>
        <w:rFonts w:ascii="MS Gothic" w:eastAsia="MS Gothic" w:hAnsi="MS Gothic" w:cs="MS Gothic" w:hint="eastAsia"/>
      </w:rPr>
      <w:t> </w:t>
    </w:r>
    <w:r>
      <w:rPr>
        <w:szCs w:val="16"/>
      </w:rPr>
      <w:tab/>
    </w:r>
    <w: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C10644">
      <w:rPr>
        <w:b/>
        <w:szCs w:val="16"/>
      </w:rPr>
      <w:t>2</w:t>
    </w:r>
    <w:r w:rsidR="00AB147C" w:rsidRPr="0090659A">
      <w:rPr>
        <w:b/>
        <w:szCs w:val="16"/>
      </w:rPr>
      <w:fldChar w:fldCharType="end"/>
    </w:r>
    <w:r>
      <w:t xml:space="preserve"> sur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4D4257">
      <w:rPr>
        <w:b/>
        <w:szCs w:val="16"/>
      </w:rPr>
      <w:t>1</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2D69894A" w:rsidR="00583E1F" w:rsidRPr="0090659A" w:rsidRDefault="00BB635D" w:rsidP="00F42F24">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2144C">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2144C">
      <w:rPr>
        <w:b/>
        <w:noProof/>
        <w:szCs w:val="16"/>
      </w:rPr>
      <w:t>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F1F9" w14:textId="77777777" w:rsidR="008205E4" w:rsidRDefault="008205E4" w:rsidP="002D6FD8">
      <w:pPr>
        <w:spacing w:after="0" w:line="240" w:lineRule="auto"/>
      </w:pPr>
      <w:r>
        <w:separator/>
      </w:r>
    </w:p>
    <w:p w14:paraId="78C6BC8A" w14:textId="77777777" w:rsidR="008205E4" w:rsidRDefault="008205E4"/>
  </w:footnote>
  <w:footnote w:type="continuationSeparator" w:id="0">
    <w:p w14:paraId="442287E4" w14:textId="77777777" w:rsidR="008205E4" w:rsidRDefault="008205E4" w:rsidP="002D6FD8">
      <w:pPr>
        <w:spacing w:after="0" w:line="240" w:lineRule="auto"/>
      </w:pPr>
      <w:r>
        <w:continuationSeparator/>
      </w:r>
    </w:p>
    <w:p w14:paraId="7BC41E5A" w14:textId="77777777" w:rsidR="008205E4" w:rsidRDefault="00820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4ECB1646" w:rsidR="00583E1F" w:rsidRDefault="002B1790" w:rsidP="00C52BA6">
    <w:pPr>
      <w:pStyle w:val="PageHead"/>
    </w:pPr>
    <w:r>
      <w:t>Travaux pratiques – Recherche d'emploi dans le domaine de la cybersécurité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4473B1A0" w:rsidR="00583E1F" w:rsidRDefault="00BB635D">
    <w:pPr>
      <w:pStyle w:val="Header"/>
    </w:pPr>
    <w:r w:rsidRPr="003503B9">
      <w:rPr>
        <w:noProof/>
        <w:lang w:val="en-US" w:eastAsia="zh-CN"/>
      </w:rPr>
      <w:drawing>
        <wp:inline distT="0" distB="0" distL="0" distR="0" wp14:anchorId="43127BFE" wp14:editId="031E8DF1">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5720E62" w14:textId="77777777" w:rsidR="00BB635D" w:rsidRDefault="00BB6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9242673A"/>
    <w:styleLink w:val="PartStepSubStepList"/>
    <w:lvl w:ilvl="0">
      <w:start w:val="1"/>
      <w:numFmt w:val="decimal"/>
      <w:pStyle w:val="PartHead"/>
      <w:suff w:val="space"/>
      <w:lvlText w:val="Partie %1 :"/>
      <w:lvlJc w:val="left"/>
      <w:pPr>
        <w:ind w:left="5760" w:hanging="1080"/>
      </w:pPr>
      <w:rPr>
        <w:rFonts w:hint="default"/>
      </w:rPr>
    </w:lvl>
    <w:lvl w:ilvl="1">
      <w:start w:val="1"/>
      <w:numFmt w:val="decimal"/>
      <w:pStyle w:val="StepHead"/>
      <w:suff w:val="space"/>
      <w:lvlText w:val="Étape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571556">
    <w:abstractNumId w:val="11"/>
  </w:num>
  <w:num w:numId="2" w16cid:durableId="78260678">
    <w:abstractNumId w:val="5"/>
    <w:lvlOverride w:ilvl="0">
      <w:lvl w:ilvl="0">
        <w:start w:val="1"/>
        <w:numFmt w:val="decimal"/>
        <w:pStyle w:val="PartHead"/>
        <w:lvlText w:val="Partie %1 :"/>
        <w:lvlJc w:val="left"/>
        <w:pPr>
          <w:tabs>
            <w:tab w:val="num" w:pos="1620"/>
          </w:tabs>
          <w:ind w:left="1620" w:hanging="1080"/>
        </w:pPr>
        <w:rPr>
          <w:rFonts w:hint="default"/>
        </w:rPr>
      </w:lvl>
    </w:lvlOverride>
    <w:lvlOverride w:ilvl="1">
      <w:lvl w:ilvl="1">
        <w:start w:val="1"/>
        <w:numFmt w:val="decimal"/>
        <w:pStyle w:val="StepHead"/>
        <w:lvlText w:val="Étape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82537441">
    <w:abstractNumId w:val="7"/>
    <w:lvlOverride w:ilvl="0">
      <w:lvl w:ilvl="0">
        <w:start w:val="1"/>
        <w:numFmt w:val="decimal"/>
        <w:lvlText w:val="Partie %1 :"/>
        <w:lvlJc w:val="left"/>
        <w:pPr>
          <w:tabs>
            <w:tab w:val="num" w:pos="1152"/>
          </w:tabs>
          <w:ind w:left="1152" w:hanging="792"/>
        </w:pPr>
        <w:rPr>
          <w:rFonts w:hint="default"/>
        </w:rPr>
      </w:lvl>
    </w:lvlOverride>
  </w:num>
  <w:num w:numId="4" w16cid:durableId="62682179">
    <w:abstractNumId w:val="3"/>
  </w:num>
  <w:num w:numId="5" w16cid:durableId="439885615">
    <w:abstractNumId w:val="8"/>
  </w:num>
  <w:num w:numId="6" w16cid:durableId="76557755">
    <w:abstractNumId w:val="15"/>
  </w:num>
  <w:num w:numId="7" w16cid:durableId="1590890905">
    <w:abstractNumId w:val="10"/>
  </w:num>
  <w:num w:numId="8" w16cid:durableId="1416130886">
    <w:abstractNumId w:val="5"/>
    <w:lvlOverride w:ilvl="0">
      <w:lvl w:ilvl="0">
        <w:start w:val="1"/>
        <w:numFmt w:val="decimal"/>
        <w:pStyle w:val="PartHead"/>
        <w:suff w:val="space"/>
        <w:lvlText w:val="Partie %1 :"/>
        <w:lvlJc w:val="left"/>
        <w:pPr>
          <w:ind w:left="5760" w:hanging="1080"/>
        </w:pPr>
        <w:rPr>
          <w:rFonts w:hint="default"/>
        </w:rPr>
      </w:lvl>
    </w:lvlOverride>
  </w:num>
  <w:num w:numId="9" w16cid:durableId="1835681204">
    <w:abstractNumId w:val="0"/>
  </w:num>
  <w:num w:numId="10" w16cid:durableId="455680292">
    <w:abstractNumId w:val="9"/>
  </w:num>
  <w:num w:numId="11" w16cid:durableId="1011877141">
    <w:abstractNumId w:val="12"/>
  </w:num>
  <w:num w:numId="12" w16cid:durableId="1533303022">
    <w:abstractNumId w:val="14"/>
  </w:num>
  <w:num w:numId="13" w16cid:durableId="421922943">
    <w:abstractNumId w:val="5"/>
    <w:lvlOverride w:ilvl="0">
      <w:startOverride w:val="1"/>
      <w:lvl w:ilvl="0">
        <w:start w:val="1"/>
        <w:numFmt w:val="decimal"/>
        <w:pStyle w:val="PartHead"/>
        <w:lvlText w:val="Partie %1 :"/>
        <w:lvlJc w:val="left"/>
        <w:pPr>
          <w:tabs>
            <w:tab w:val="num" w:pos="1080"/>
          </w:tabs>
          <w:ind w:left="1080" w:hanging="1080"/>
        </w:pPr>
        <w:rPr>
          <w:rFonts w:hint="default"/>
        </w:rPr>
      </w:lvl>
    </w:lvlOverride>
    <w:lvlOverride w:ilvl="1">
      <w:startOverride w:val="1"/>
      <w:lvl w:ilvl="1">
        <w:start w:val="1"/>
        <w:numFmt w:val="decimal"/>
        <w:pStyle w:val="StepHead"/>
        <w:lvlText w:val="Étape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606545244">
    <w:abstractNumId w:val="16"/>
  </w:num>
  <w:num w:numId="15" w16cid:durableId="1112550045">
    <w:abstractNumId w:val="4"/>
  </w:num>
  <w:num w:numId="16" w16cid:durableId="223564501">
    <w:abstractNumId w:val="6"/>
  </w:num>
  <w:num w:numId="17" w16cid:durableId="1687059050">
    <w:abstractNumId w:val="13"/>
  </w:num>
  <w:num w:numId="18" w16cid:durableId="436600874">
    <w:abstractNumId w:val="2"/>
  </w:num>
  <w:num w:numId="19" w16cid:durableId="829248903">
    <w:abstractNumId w:val="1"/>
  </w:num>
  <w:num w:numId="20" w16cid:durableId="7863125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1DE"/>
    <w:rsid w:val="000059C9"/>
    <w:rsid w:val="000076B0"/>
    <w:rsid w:val="000160F7"/>
    <w:rsid w:val="00016D5B"/>
    <w:rsid w:val="00016F30"/>
    <w:rsid w:val="0002047C"/>
    <w:rsid w:val="00021B9A"/>
    <w:rsid w:val="00022EEE"/>
    <w:rsid w:val="00023C4D"/>
    <w:rsid w:val="000242D6"/>
    <w:rsid w:val="00024EE5"/>
    <w:rsid w:val="0002636A"/>
    <w:rsid w:val="00030C79"/>
    <w:rsid w:val="00033FFF"/>
    <w:rsid w:val="00036353"/>
    <w:rsid w:val="00040514"/>
    <w:rsid w:val="00041AF6"/>
    <w:rsid w:val="00041E6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659"/>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4E5A"/>
    <w:rsid w:val="000B7DE5"/>
    <w:rsid w:val="000D55B4"/>
    <w:rsid w:val="000E350C"/>
    <w:rsid w:val="000E38DB"/>
    <w:rsid w:val="000E6418"/>
    <w:rsid w:val="000E65F0"/>
    <w:rsid w:val="000F027D"/>
    <w:rsid w:val="000F072C"/>
    <w:rsid w:val="000F6743"/>
    <w:rsid w:val="001006C2"/>
    <w:rsid w:val="00100919"/>
    <w:rsid w:val="0010399F"/>
    <w:rsid w:val="00103C51"/>
    <w:rsid w:val="001052B5"/>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7BA"/>
    <w:rsid w:val="00172AFB"/>
    <w:rsid w:val="001772B8"/>
    <w:rsid w:val="00180FBF"/>
    <w:rsid w:val="00182CF4"/>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D99"/>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68DC"/>
    <w:rsid w:val="00280B39"/>
    <w:rsid w:val="00281994"/>
    <w:rsid w:val="002856FD"/>
    <w:rsid w:val="00292870"/>
    <w:rsid w:val="0029347E"/>
    <w:rsid w:val="00295BDA"/>
    <w:rsid w:val="002A2A69"/>
    <w:rsid w:val="002A4A8D"/>
    <w:rsid w:val="002A4CF8"/>
    <w:rsid w:val="002A6C56"/>
    <w:rsid w:val="002B1790"/>
    <w:rsid w:val="002B2757"/>
    <w:rsid w:val="002C090C"/>
    <w:rsid w:val="002C1243"/>
    <w:rsid w:val="002C1815"/>
    <w:rsid w:val="002C19BB"/>
    <w:rsid w:val="002C4682"/>
    <w:rsid w:val="002C475E"/>
    <w:rsid w:val="002C6AD6"/>
    <w:rsid w:val="002C75DF"/>
    <w:rsid w:val="002D2917"/>
    <w:rsid w:val="002D6C2A"/>
    <w:rsid w:val="002D6FD8"/>
    <w:rsid w:val="002D77C3"/>
    <w:rsid w:val="002D7A86"/>
    <w:rsid w:val="002E2671"/>
    <w:rsid w:val="002E481D"/>
    <w:rsid w:val="002F45FF"/>
    <w:rsid w:val="002F5932"/>
    <w:rsid w:val="002F6D17"/>
    <w:rsid w:val="0030212F"/>
    <w:rsid w:val="00302887"/>
    <w:rsid w:val="003056EB"/>
    <w:rsid w:val="003071FF"/>
    <w:rsid w:val="00307E14"/>
    <w:rsid w:val="00310652"/>
    <w:rsid w:val="0031371D"/>
    <w:rsid w:val="003160DA"/>
    <w:rsid w:val="0031789F"/>
    <w:rsid w:val="00320788"/>
    <w:rsid w:val="003233A3"/>
    <w:rsid w:val="00327745"/>
    <w:rsid w:val="00330D8A"/>
    <w:rsid w:val="00331822"/>
    <w:rsid w:val="0034455D"/>
    <w:rsid w:val="003448FD"/>
    <w:rsid w:val="0034604B"/>
    <w:rsid w:val="00346D17"/>
    <w:rsid w:val="00347972"/>
    <w:rsid w:val="0035469B"/>
    <w:rsid w:val="003559CC"/>
    <w:rsid w:val="003569D7"/>
    <w:rsid w:val="003608AC"/>
    <w:rsid w:val="00361D62"/>
    <w:rsid w:val="00361FCD"/>
    <w:rsid w:val="003636CF"/>
    <w:rsid w:val="003643F0"/>
    <w:rsid w:val="0036465A"/>
    <w:rsid w:val="00367879"/>
    <w:rsid w:val="0037266E"/>
    <w:rsid w:val="00372819"/>
    <w:rsid w:val="00374CA9"/>
    <w:rsid w:val="00375A29"/>
    <w:rsid w:val="0038581C"/>
    <w:rsid w:val="00386086"/>
    <w:rsid w:val="0039147C"/>
    <w:rsid w:val="00392C65"/>
    <w:rsid w:val="00392ED5"/>
    <w:rsid w:val="003A0A00"/>
    <w:rsid w:val="003A0BF1"/>
    <w:rsid w:val="003A19DC"/>
    <w:rsid w:val="003A1B45"/>
    <w:rsid w:val="003A3392"/>
    <w:rsid w:val="003B46E1"/>
    <w:rsid w:val="003B46FC"/>
    <w:rsid w:val="003B5767"/>
    <w:rsid w:val="003B63E8"/>
    <w:rsid w:val="003B7605"/>
    <w:rsid w:val="003C2298"/>
    <w:rsid w:val="003C5542"/>
    <w:rsid w:val="003C6BCA"/>
    <w:rsid w:val="003C7902"/>
    <w:rsid w:val="003C7DEA"/>
    <w:rsid w:val="003D0BFF"/>
    <w:rsid w:val="003E5BE5"/>
    <w:rsid w:val="003E6E50"/>
    <w:rsid w:val="003F18D1"/>
    <w:rsid w:val="003F48E8"/>
    <w:rsid w:val="003F4F0E"/>
    <w:rsid w:val="003F6E06"/>
    <w:rsid w:val="00403129"/>
    <w:rsid w:val="00403C7A"/>
    <w:rsid w:val="0040429D"/>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5E0B"/>
    <w:rsid w:val="004620EB"/>
    <w:rsid w:val="00463B76"/>
    <w:rsid w:val="00463C37"/>
    <w:rsid w:val="00464D36"/>
    <w:rsid w:val="00464F00"/>
    <w:rsid w:val="004659EE"/>
    <w:rsid w:val="004663AC"/>
    <w:rsid w:val="00475DF7"/>
    <w:rsid w:val="00477859"/>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4F83"/>
    <w:rsid w:val="004C5466"/>
    <w:rsid w:val="004D01F2"/>
    <w:rsid w:val="004D3339"/>
    <w:rsid w:val="004D353F"/>
    <w:rsid w:val="004D36D7"/>
    <w:rsid w:val="004D4257"/>
    <w:rsid w:val="004D5416"/>
    <w:rsid w:val="004D682B"/>
    <w:rsid w:val="004E2DDD"/>
    <w:rsid w:val="004E6152"/>
    <w:rsid w:val="004F344A"/>
    <w:rsid w:val="004F7570"/>
    <w:rsid w:val="005037B0"/>
    <w:rsid w:val="00504ED4"/>
    <w:rsid w:val="00510639"/>
    <w:rsid w:val="00510E87"/>
    <w:rsid w:val="00513A59"/>
    <w:rsid w:val="00516142"/>
    <w:rsid w:val="00520027"/>
    <w:rsid w:val="0052093C"/>
    <w:rsid w:val="00520C37"/>
    <w:rsid w:val="00521B31"/>
    <w:rsid w:val="00521DA7"/>
    <w:rsid w:val="005223FB"/>
    <w:rsid w:val="00522469"/>
    <w:rsid w:val="0052400A"/>
    <w:rsid w:val="0053411A"/>
    <w:rsid w:val="00536F43"/>
    <w:rsid w:val="00537800"/>
    <w:rsid w:val="00541D13"/>
    <w:rsid w:val="005510BA"/>
    <w:rsid w:val="00552454"/>
    <w:rsid w:val="005533C2"/>
    <w:rsid w:val="00554B4E"/>
    <w:rsid w:val="00556C02"/>
    <w:rsid w:val="00561BB2"/>
    <w:rsid w:val="00563249"/>
    <w:rsid w:val="00570A65"/>
    <w:rsid w:val="00573743"/>
    <w:rsid w:val="00573D5F"/>
    <w:rsid w:val="00575574"/>
    <w:rsid w:val="005762B1"/>
    <w:rsid w:val="00580456"/>
    <w:rsid w:val="00580E73"/>
    <w:rsid w:val="00582D35"/>
    <w:rsid w:val="00583E1F"/>
    <w:rsid w:val="00583ED2"/>
    <w:rsid w:val="00593386"/>
    <w:rsid w:val="005960AA"/>
    <w:rsid w:val="00596998"/>
    <w:rsid w:val="0059701A"/>
    <w:rsid w:val="00597A86"/>
    <w:rsid w:val="005A0C58"/>
    <w:rsid w:val="005A6E62"/>
    <w:rsid w:val="005B6BF3"/>
    <w:rsid w:val="005C1436"/>
    <w:rsid w:val="005C272B"/>
    <w:rsid w:val="005C35F4"/>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12E"/>
    <w:rsid w:val="006034CB"/>
    <w:rsid w:val="006066EF"/>
    <w:rsid w:val="006131CE"/>
    <w:rsid w:val="0061336B"/>
    <w:rsid w:val="0061534E"/>
    <w:rsid w:val="00615441"/>
    <w:rsid w:val="00617D6E"/>
    <w:rsid w:val="0062075E"/>
    <w:rsid w:val="00622271"/>
    <w:rsid w:val="00622D61"/>
    <w:rsid w:val="00624198"/>
    <w:rsid w:val="00626704"/>
    <w:rsid w:val="00630A0D"/>
    <w:rsid w:val="006403A3"/>
    <w:rsid w:val="00642815"/>
    <w:rsid w:val="006428E5"/>
    <w:rsid w:val="00643641"/>
    <w:rsid w:val="00644958"/>
    <w:rsid w:val="00653FA5"/>
    <w:rsid w:val="006548CA"/>
    <w:rsid w:val="006575A3"/>
    <w:rsid w:val="00660D2E"/>
    <w:rsid w:val="00663B8F"/>
    <w:rsid w:val="00664188"/>
    <w:rsid w:val="00672919"/>
    <w:rsid w:val="00674732"/>
    <w:rsid w:val="00676131"/>
    <w:rsid w:val="00680C4F"/>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A7CC9"/>
    <w:rsid w:val="006B03F2"/>
    <w:rsid w:val="006B06BD"/>
    <w:rsid w:val="006B1639"/>
    <w:rsid w:val="006B4E90"/>
    <w:rsid w:val="006B5CA7"/>
    <w:rsid w:val="006B5E89"/>
    <w:rsid w:val="006C162D"/>
    <w:rsid w:val="006C19B2"/>
    <w:rsid w:val="006C30A0"/>
    <w:rsid w:val="006C35FF"/>
    <w:rsid w:val="006C3673"/>
    <w:rsid w:val="006C57F2"/>
    <w:rsid w:val="006C5949"/>
    <w:rsid w:val="006C6832"/>
    <w:rsid w:val="006D1370"/>
    <w:rsid w:val="006D1B21"/>
    <w:rsid w:val="006D2C28"/>
    <w:rsid w:val="006D3FC1"/>
    <w:rsid w:val="006D4071"/>
    <w:rsid w:val="006D7412"/>
    <w:rsid w:val="006D755C"/>
    <w:rsid w:val="006E397D"/>
    <w:rsid w:val="006E6581"/>
    <w:rsid w:val="006E71DF"/>
    <w:rsid w:val="006F1CC4"/>
    <w:rsid w:val="006F2A86"/>
    <w:rsid w:val="006F2D7B"/>
    <w:rsid w:val="006F3163"/>
    <w:rsid w:val="006F4C91"/>
    <w:rsid w:val="0070071E"/>
    <w:rsid w:val="00701A2F"/>
    <w:rsid w:val="007025FA"/>
    <w:rsid w:val="00705385"/>
    <w:rsid w:val="00705FEC"/>
    <w:rsid w:val="0071147A"/>
    <w:rsid w:val="0071185D"/>
    <w:rsid w:val="007125E6"/>
    <w:rsid w:val="00715002"/>
    <w:rsid w:val="007222AD"/>
    <w:rsid w:val="00723DED"/>
    <w:rsid w:val="007267CF"/>
    <w:rsid w:val="00731F3F"/>
    <w:rsid w:val="00733BAB"/>
    <w:rsid w:val="00735842"/>
    <w:rsid w:val="00737B9B"/>
    <w:rsid w:val="00737EEE"/>
    <w:rsid w:val="0074181F"/>
    <w:rsid w:val="007436BF"/>
    <w:rsid w:val="007443E9"/>
    <w:rsid w:val="00744ABE"/>
    <w:rsid w:val="00745DCE"/>
    <w:rsid w:val="00747CA4"/>
    <w:rsid w:val="00753520"/>
    <w:rsid w:val="00753D89"/>
    <w:rsid w:val="0075589E"/>
    <w:rsid w:val="00755C9B"/>
    <w:rsid w:val="00760745"/>
    <w:rsid w:val="00760FE4"/>
    <w:rsid w:val="00761A92"/>
    <w:rsid w:val="00763D8B"/>
    <w:rsid w:val="0076422C"/>
    <w:rsid w:val="007657F6"/>
    <w:rsid w:val="00765E47"/>
    <w:rsid w:val="0077125A"/>
    <w:rsid w:val="007730CD"/>
    <w:rsid w:val="0077641F"/>
    <w:rsid w:val="00776A81"/>
    <w:rsid w:val="00783B22"/>
    <w:rsid w:val="00783F2B"/>
    <w:rsid w:val="00786F58"/>
    <w:rsid w:val="00786FCD"/>
    <w:rsid w:val="00787493"/>
    <w:rsid w:val="007877B3"/>
    <w:rsid w:val="00787CC1"/>
    <w:rsid w:val="00792F4E"/>
    <w:rsid w:val="0079398D"/>
    <w:rsid w:val="00796C25"/>
    <w:rsid w:val="00797706"/>
    <w:rsid w:val="007A287C"/>
    <w:rsid w:val="007A3041"/>
    <w:rsid w:val="007A3B2A"/>
    <w:rsid w:val="007B1F83"/>
    <w:rsid w:val="007B5099"/>
    <w:rsid w:val="007B5522"/>
    <w:rsid w:val="007B79B3"/>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05E4"/>
    <w:rsid w:val="00824295"/>
    <w:rsid w:val="008306B4"/>
    <w:rsid w:val="008313F3"/>
    <w:rsid w:val="00834AEB"/>
    <w:rsid w:val="008357D1"/>
    <w:rsid w:val="008374E6"/>
    <w:rsid w:val="0084006E"/>
    <w:rsid w:val="008405BB"/>
    <w:rsid w:val="00841007"/>
    <w:rsid w:val="00843F6F"/>
    <w:rsid w:val="00846494"/>
    <w:rsid w:val="008479AD"/>
    <w:rsid w:val="00847B20"/>
    <w:rsid w:val="008509D3"/>
    <w:rsid w:val="00853418"/>
    <w:rsid w:val="0085531D"/>
    <w:rsid w:val="00857CF6"/>
    <w:rsid w:val="00860F13"/>
    <w:rsid w:val="008610ED"/>
    <w:rsid w:val="00861C6A"/>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1A57"/>
    <w:rsid w:val="008C2642"/>
    <w:rsid w:val="008C2920"/>
    <w:rsid w:val="008C4307"/>
    <w:rsid w:val="008D23DF"/>
    <w:rsid w:val="008D2417"/>
    <w:rsid w:val="008D553D"/>
    <w:rsid w:val="008D73BF"/>
    <w:rsid w:val="008D7F09"/>
    <w:rsid w:val="008E5B64"/>
    <w:rsid w:val="008E5FF8"/>
    <w:rsid w:val="008E7DAA"/>
    <w:rsid w:val="008F0094"/>
    <w:rsid w:val="008F340F"/>
    <w:rsid w:val="008F3F5A"/>
    <w:rsid w:val="0090231D"/>
    <w:rsid w:val="00903523"/>
    <w:rsid w:val="009042AB"/>
    <w:rsid w:val="0090460C"/>
    <w:rsid w:val="0090659A"/>
    <w:rsid w:val="00911080"/>
    <w:rsid w:val="00915970"/>
    <w:rsid w:val="00915986"/>
    <w:rsid w:val="00917624"/>
    <w:rsid w:val="009202EE"/>
    <w:rsid w:val="009226AD"/>
    <w:rsid w:val="00924C96"/>
    <w:rsid w:val="00930386"/>
    <w:rsid w:val="009309F5"/>
    <w:rsid w:val="00933237"/>
    <w:rsid w:val="00933F28"/>
    <w:rsid w:val="009352B7"/>
    <w:rsid w:val="00942124"/>
    <w:rsid w:val="00943BF9"/>
    <w:rsid w:val="00947140"/>
    <w:rsid w:val="009476C0"/>
    <w:rsid w:val="00950FED"/>
    <w:rsid w:val="00953BD3"/>
    <w:rsid w:val="00956ABB"/>
    <w:rsid w:val="00957018"/>
    <w:rsid w:val="00963E34"/>
    <w:rsid w:val="00964DFA"/>
    <w:rsid w:val="00970FBE"/>
    <w:rsid w:val="009727AC"/>
    <w:rsid w:val="00975174"/>
    <w:rsid w:val="0098155C"/>
    <w:rsid w:val="00983B77"/>
    <w:rsid w:val="009941B3"/>
    <w:rsid w:val="00995D5B"/>
    <w:rsid w:val="00996053"/>
    <w:rsid w:val="00997018"/>
    <w:rsid w:val="009A0B2F"/>
    <w:rsid w:val="009A1CF4"/>
    <w:rsid w:val="009A37D7"/>
    <w:rsid w:val="009A4E17"/>
    <w:rsid w:val="009A61EE"/>
    <w:rsid w:val="009A649D"/>
    <w:rsid w:val="009A6955"/>
    <w:rsid w:val="009A6BD4"/>
    <w:rsid w:val="009B341C"/>
    <w:rsid w:val="009B3D12"/>
    <w:rsid w:val="009B5747"/>
    <w:rsid w:val="009B6163"/>
    <w:rsid w:val="009C4976"/>
    <w:rsid w:val="009C5E67"/>
    <w:rsid w:val="009C6ACD"/>
    <w:rsid w:val="009D00FA"/>
    <w:rsid w:val="009D2916"/>
    <w:rsid w:val="009D2C27"/>
    <w:rsid w:val="009D3E87"/>
    <w:rsid w:val="009D4AF4"/>
    <w:rsid w:val="009D4C3E"/>
    <w:rsid w:val="009D7BCE"/>
    <w:rsid w:val="009E009A"/>
    <w:rsid w:val="009E14D0"/>
    <w:rsid w:val="009E2309"/>
    <w:rsid w:val="009E42B9"/>
    <w:rsid w:val="009E5D15"/>
    <w:rsid w:val="009F1151"/>
    <w:rsid w:val="009F1E57"/>
    <w:rsid w:val="009F47B9"/>
    <w:rsid w:val="009F4C2E"/>
    <w:rsid w:val="009F5346"/>
    <w:rsid w:val="00A014A3"/>
    <w:rsid w:val="00A03B24"/>
    <w:rsid w:val="00A0412D"/>
    <w:rsid w:val="00A05AD6"/>
    <w:rsid w:val="00A06DC9"/>
    <w:rsid w:val="00A13AA8"/>
    <w:rsid w:val="00A205C5"/>
    <w:rsid w:val="00A21211"/>
    <w:rsid w:val="00A2144C"/>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65097"/>
    <w:rsid w:val="00A7495F"/>
    <w:rsid w:val="00A74B6B"/>
    <w:rsid w:val="00A754B4"/>
    <w:rsid w:val="00A807C1"/>
    <w:rsid w:val="00A83374"/>
    <w:rsid w:val="00A91A58"/>
    <w:rsid w:val="00A95ED1"/>
    <w:rsid w:val="00A96172"/>
    <w:rsid w:val="00AA4AF0"/>
    <w:rsid w:val="00AA78B5"/>
    <w:rsid w:val="00AB0D6A"/>
    <w:rsid w:val="00AB147C"/>
    <w:rsid w:val="00AB194B"/>
    <w:rsid w:val="00AB3896"/>
    <w:rsid w:val="00AB43B3"/>
    <w:rsid w:val="00AB49B9"/>
    <w:rsid w:val="00AB758A"/>
    <w:rsid w:val="00AC027E"/>
    <w:rsid w:val="00AC0535"/>
    <w:rsid w:val="00AC1E7E"/>
    <w:rsid w:val="00AC505F"/>
    <w:rsid w:val="00AC507D"/>
    <w:rsid w:val="00AC66E4"/>
    <w:rsid w:val="00AD4578"/>
    <w:rsid w:val="00AD68E9"/>
    <w:rsid w:val="00AD75B6"/>
    <w:rsid w:val="00AE0025"/>
    <w:rsid w:val="00AE54D8"/>
    <w:rsid w:val="00AE56C0"/>
    <w:rsid w:val="00AF0219"/>
    <w:rsid w:val="00B00914"/>
    <w:rsid w:val="00B02A8E"/>
    <w:rsid w:val="00B05033"/>
    <w:rsid w:val="00B052EE"/>
    <w:rsid w:val="00B05B31"/>
    <w:rsid w:val="00B102D4"/>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17A9"/>
    <w:rsid w:val="00B51C01"/>
    <w:rsid w:val="00B5397B"/>
    <w:rsid w:val="00B541C5"/>
    <w:rsid w:val="00B62809"/>
    <w:rsid w:val="00B649EA"/>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635D"/>
    <w:rsid w:val="00BB73FF"/>
    <w:rsid w:val="00BB7688"/>
    <w:rsid w:val="00BC43DC"/>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644"/>
    <w:rsid w:val="00C10955"/>
    <w:rsid w:val="00C11C4D"/>
    <w:rsid w:val="00C1712C"/>
    <w:rsid w:val="00C2330B"/>
    <w:rsid w:val="00C23E16"/>
    <w:rsid w:val="00C27C1C"/>
    <w:rsid w:val="00C27E37"/>
    <w:rsid w:val="00C32713"/>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4893"/>
    <w:rsid w:val="00C90311"/>
    <w:rsid w:val="00C91C26"/>
    <w:rsid w:val="00C92967"/>
    <w:rsid w:val="00C97CCA"/>
    <w:rsid w:val="00CA6F02"/>
    <w:rsid w:val="00CA73D5"/>
    <w:rsid w:val="00CB096A"/>
    <w:rsid w:val="00CB0EBC"/>
    <w:rsid w:val="00CC19BC"/>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D7D"/>
    <w:rsid w:val="00D10BC0"/>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7AD3"/>
    <w:rsid w:val="00D6309A"/>
    <w:rsid w:val="00D635FE"/>
    <w:rsid w:val="00D70085"/>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4055"/>
    <w:rsid w:val="00D977E8"/>
    <w:rsid w:val="00D97B16"/>
    <w:rsid w:val="00DA3399"/>
    <w:rsid w:val="00DB1C89"/>
    <w:rsid w:val="00DB3763"/>
    <w:rsid w:val="00DB4029"/>
    <w:rsid w:val="00DB41DF"/>
    <w:rsid w:val="00DB5F4D"/>
    <w:rsid w:val="00DB6C31"/>
    <w:rsid w:val="00DB6DA5"/>
    <w:rsid w:val="00DC076B"/>
    <w:rsid w:val="00DC1046"/>
    <w:rsid w:val="00DC1626"/>
    <w:rsid w:val="00DC186F"/>
    <w:rsid w:val="00DC252F"/>
    <w:rsid w:val="00DC6050"/>
    <w:rsid w:val="00DD3086"/>
    <w:rsid w:val="00DD4135"/>
    <w:rsid w:val="00DD43EA"/>
    <w:rsid w:val="00DD59E2"/>
    <w:rsid w:val="00DD5C68"/>
    <w:rsid w:val="00DE40F3"/>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472E"/>
    <w:rsid w:val="00E67A6E"/>
    <w:rsid w:val="00E71B43"/>
    <w:rsid w:val="00E80AA6"/>
    <w:rsid w:val="00E81612"/>
    <w:rsid w:val="00E86C4E"/>
    <w:rsid w:val="00E87D18"/>
    <w:rsid w:val="00E87D62"/>
    <w:rsid w:val="00E92793"/>
    <w:rsid w:val="00E9330D"/>
    <w:rsid w:val="00E935CF"/>
    <w:rsid w:val="00E943A3"/>
    <w:rsid w:val="00E94869"/>
    <w:rsid w:val="00EA246E"/>
    <w:rsid w:val="00EA486E"/>
    <w:rsid w:val="00EA4FA3"/>
    <w:rsid w:val="00EB001B"/>
    <w:rsid w:val="00EB3082"/>
    <w:rsid w:val="00EB4F91"/>
    <w:rsid w:val="00EB6C33"/>
    <w:rsid w:val="00ED3238"/>
    <w:rsid w:val="00ED4073"/>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289"/>
    <w:rsid w:val="00F27963"/>
    <w:rsid w:val="00F30446"/>
    <w:rsid w:val="00F336A4"/>
    <w:rsid w:val="00F34993"/>
    <w:rsid w:val="00F406D4"/>
    <w:rsid w:val="00F4135D"/>
    <w:rsid w:val="00F41F1B"/>
    <w:rsid w:val="00F42F24"/>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1E7B"/>
    <w:rsid w:val="00FA332F"/>
    <w:rsid w:val="00FA3811"/>
    <w:rsid w:val="00FA3B9F"/>
    <w:rsid w:val="00FA3F06"/>
    <w:rsid w:val="00FA4356"/>
    <w:rsid w:val="00FA4A26"/>
    <w:rsid w:val="00FA7084"/>
    <w:rsid w:val="00FA7BEF"/>
    <w:rsid w:val="00FB1929"/>
    <w:rsid w:val="00FB21E8"/>
    <w:rsid w:val="00FB5FD9"/>
    <w:rsid w:val="00FC0581"/>
    <w:rsid w:val="00FC6205"/>
    <w:rsid w:val="00FD33AB"/>
    <w:rsid w:val="00FD4724"/>
    <w:rsid w:val="00FD4A68"/>
    <w:rsid w:val="00FD5E8F"/>
    <w:rsid w:val="00FD68ED"/>
    <w:rsid w:val="00FE2824"/>
    <w:rsid w:val="00FE661F"/>
    <w:rsid w:val="00FF0400"/>
    <w:rsid w:val="00FF280D"/>
    <w:rsid w:val="00FF3D6B"/>
    <w:rsid w:val="00FF66D0"/>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4ACA126D-705C-4B14-BF73-96CA407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C22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477859"/>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C2298"/>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42F24"/>
    <w:pPr>
      <w:tabs>
        <w:tab w:val="left" w:pos="6946"/>
        <w:tab w:val="right" w:pos="10080"/>
      </w:tabs>
      <w:spacing w:after="0" w:line="240" w:lineRule="auto"/>
    </w:pPr>
    <w:rPr>
      <w:sz w:val="16"/>
    </w:rPr>
  </w:style>
  <w:style w:type="character" w:customStyle="1" w:styleId="FooterChar">
    <w:name w:val="Footer Char"/>
    <w:link w:val="Footer"/>
    <w:uiPriority w:val="99"/>
    <w:rsid w:val="00F42F2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3C2298"/>
    <w:pPr>
      <w:keepNext/>
      <w:numPr>
        <w:numId w:val="8"/>
      </w:numPr>
      <w:spacing w:before="240"/>
      <w:outlineLvl w:val="0"/>
    </w:pPr>
    <w:rPr>
      <w:b/>
      <w:sz w:val="28"/>
    </w:rPr>
  </w:style>
  <w:style w:type="paragraph" w:customStyle="1" w:styleId="SubStepAlpha">
    <w:name w:val="SubStep Alpha"/>
    <w:basedOn w:val="Normal"/>
    <w:qFormat/>
    <w:rsid w:val="003C2298"/>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2298"/>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afee.com/us/resources/reports/rp-quarterly-threats-mar-201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newsworld.com/perl/section/viruses-mal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week.com/virus-threats/virus-malwar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blog.malwarebytes.com/threats/" TargetMode="External"/><Relationship Id="rId4" Type="http://schemas.openxmlformats.org/officeDocument/2006/relationships/settings" Target="settings.xml"/><Relationship Id="rId9" Type="http://schemas.openxmlformats.org/officeDocument/2006/relationships/hyperlink" Target="https://www.mcafee.com/enterprise/en-us/threat-center/threat-landscape-dashboard.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752BC-B390-470C-9C14-FEF6C42A8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10</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El MEGGO ismail</cp:lastModifiedBy>
  <cp:revision>9</cp:revision>
  <cp:lastPrinted>2017-01-24T15:35:00Z</cp:lastPrinted>
  <dcterms:created xsi:type="dcterms:W3CDTF">2018-06-05T20:35:00Z</dcterms:created>
  <dcterms:modified xsi:type="dcterms:W3CDTF">2024-01-28T13:56:00Z</dcterms:modified>
</cp:coreProperties>
</file>