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399839" w14:textId="3EB15AFF" w:rsidR="00A62ADA" w:rsidRPr="00A62ADA" w:rsidRDefault="00A62ADA" w:rsidP="00A62ADA">
      <w:pPr>
        <w:ind w:left="720" w:hanging="360"/>
        <w:jc w:val="center"/>
        <w:rPr>
          <w:b/>
          <w:bCs/>
        </w:rPr>
      </w:pPr>
      <w:r w:rsidRPr="00A62ADA">
        <w:rPr>
          <w:b/>
          <w:bCs/>
        </w:rPr>
        <w:t>ПЕРВИЧНАЯ НАСТРОЙКА И ЗАПУСК</w:t>
      </w:r>
    </w:p>
    <w:p w14:paraId="76536994" w14:textId="4D400206" w:rsidR="00057F6C" w:rsidRPr="00E05EF4" w:rsidRDefault="00E05EF4" w:rsidP="00E05EF4">
      <w:pPr>
        <w:pStyle w:val="a3"/>
        <w:numPr>
          <w:ilvl w:val="0"/>
          <w:numId w:val="1"/>
        </w:numPr>
        <w:rPr>
          <w:lang w:val="en-US"/>
        </w:rPr>
      </w:pPr>
      <w:r>
        <w:t>Устанавливаем</w:t>
      </w:r>
      <w:r w:rsidRPr="00E05EF4">
        <w:rPr>
          <w:lang w:val="en-US"/>
        </w:rPr>
        <w:t xml:space="preserve"> Anaconda </w:t>
      </w:r>
      <w:r>
        <w:t>и</w:t>
      </w:r>
      <w:r w:rsidRPr="00E05EF4">
        <w:rPr>
          <w:lang w:val="en-US"/>
        </w:rPr>
        <w:t xml:space="preserve"> </w:t>
      </w:r>
      <w:proofErr w:type="spellStart"/>
      <w:r w:rsidRPr="00E05EF4">
        <w:rPr>
          <w:lang w:val="en-US"/>
        </w:rPr>
        <w:t>NemindInstallation</w:t>
      </w:r>
      <w:proofErr w:type="spellEnd"/>
      <w:r w:rsidRPr="00E05EF4">
        <w:rPr>
          <w:lang w:val="en-US"/>
        </w:rPr>
        <w:t xml:space="preserve"> </w:t>
      </w:r>
      <w:r>
        <w:t>из</w:t>
      </w:r>
      <w:r w:rsidRPr="00E05EF4">
        <w:rPr>
          <w:lang w:val="en-US"/>
        </w:rPr>
        <w:t xml:space="preserve"> </w:t>
      </w:r>
      <w:r>
        <w:t>папки</w:t>
      </w:r>
      <w:r w:rsidRPr="00E05EF4">
        <w:rPr>
          <w:lang w:val="en-US"/>
        </w:rPr>
        <w:t xml:space="preserve"> installers</w:t>
      </w:r>
    </w:p>
    <w:p w14:paraId="34026A6B" w14:textId="36828DE6" w:rsidR="00E05EF4" w:rsidRDefault="00E05EF4">
      <w:r>
        <w:t>Пути – по умолчанию</w:t>
      </w:r>
    </w:p>
    <w:p w14:paraId="498A8FB7" w14:textId="44703A92" w:rsidR="00E05EF4" w:rsidRPr="00E05EF4" w:rsidRDefault="00E05EF4">
      <w:r>
        <w:t xml:space="preserve">При установке </w:t>
      </w:r>
      <w:r>
        <w:rPr>
          <w:lang w:val="en-US"/>
        </w:rPr>
        <w:t>Anaconda</w:t>
      </w:r>
      <w:r w:rsidRPr="00E05EF4">
        <w:t xml:space="preserve"> </w:t>
      </w:r>
      <w:r>
        <w:t>когда спросит:</w:t>
      </w:r>
    </w:p>
    <w:p w14:paraId="5BEA6DE7" w14:textId="4B8721FD" w:rsidR="00E05EF4" w:rsidRPr="00E05EF4" w:rsidRDefault="00E05EF4"/>
    <w:p w14:paraId="1A2FD668" w14:textId="2083D7E5" w:rsidR="00E05EF4" w:rsidRDefault="00E05EF4">
      <w:r>
        <w:rPr>
          <w:noProof/>
        </w:rPr>
        <w:drawing>
          <wp:inline distT="0" distB="0" distL="0" distR="0" wp14:anchorId="654347D1" wp14:editId="5A513DB9">
            <wp:extent cx="5940425" cy="3829685"/>
            <wp:effectExtent l="0" t="0" r="3175" b="0"/>
            <wp:docPr id="7" name="Рисунок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E3265" w14:textId="367C488E" w:rsidR="00E05EF4" w:rsidRDefault="00E05EF4"/>
    <w:p w14:paraId="54077862" w14:textId="77777777" w:rsidR="00E05EF4" w:rsidRPr="00E05EF4" w:rsidRDefault="00E05EF4" w:rsidP="00E05EF4">
      <w:pPr>
        <w:pStyle w:val="a3"/>
        <w:numPr>
          <w:ilvl w:val="0"/>
          <w:numId w:val="1"/>
        </w:numPr>
      </w:pPr>
      <w:r>
        <w:lastRenderedPageBreak/>
        <w:t xml:space="preserve">Запустите программу </w:t>
      </w:r>
      <w:proofErr w:type="spellStart"/>
      <w:r>
        <w:rPr>
          <w:lang w:val="en-US"/>
        </w:rPr>
        <w:t>PivotTabe</w:t>
      </w:r>
      <w:proofErr w:type="spellEnd"/>
      <w:r>
        <w:rPr>
          <w:lang w:val="en-US"/>
        </w:rPr>
        <w:br/>
      </w:r>
      <w:r w:rsidRPr="00E05EF4">
        <w:drawing>
          <wp:inline distT="0" distB="0" distL="0" distR="0" wp14:anchorId="201A273B" wp14:editId="265FC499">
            <wp:extent cx="6438900" cy="414337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389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B24F" w14:textId="5C6A843D" w:rsidR="00BC7ABC" w:rsidRDefault="00E05EF4" w:rsidP="00E05EF4">
      <w:pPr>
        <w:pStyle w:val="a3"/>
      </w:pPr>
      <w:r>
        <w:t>Вынесите ярлык на рабочий стол, чтобы не лазить каждый раз.</w:t>
      </w:r>
      <w:r>
        <w:br/>
        <w:t xml:space="preserve">Эта программа – коннектор к </w:t>
      </w:r>
      <w:proofErr w:type="spellStart"/>
      <w:r>
        <w:rPr>
          <w:lang w:val="en-US"/>
        </w:rPr>
        <w:t>Bitrix</w:t>
      </w:r>
      <w:proofErr w:type="spellEnd"/>
      <w:r w:rsidRPr="00E05EF4">
        <w:t xml:space="preserve">. </w:t>
      </w:r>
      <w:r>
        <w:t xml:space="preserve">Она пылесосит все что есть в </w:t>
      </w:r>
      <w:proofErr w:type="spellStart"/>
      <w:r>
        <w:rPr>
          <w:lang w:val="en-US"/>
        </w:rPr>
        <w:t>Bitrix</w:t>
      </w:r>
      <w:proofErr w:type="spellEnd"/>
      <w:r w:rsidRPr="00E05EF4">
        <w:t xml:space="preserve"> </w:t>
      </w:r>
      <w:r>
        <w:t xml:space="preserve">и складирует в базу данных, которая находится здесь </w:t>
      </w:r>
      <w:r>
        <w:br/>
      </w:r>
      <w:r w:rsidRPr="00E05EF4">
        <w:drawing>
          <wp:inline distT="0" distB="0" distL="0" distR="0" wp14:anchorId="5CF79C62" wp14:editId="2237403B">
            <wp:extent cx="5940425" cy="1330325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BC7ABC">
        <w:t xml:space="preserve">Пока на 1м запуске ее там нет, но скоро мы ее скачаем. </w:t>
      </w:r>
    </w:p>
    <w:p w14:paraId="7D6001CE" w14:textId="02835A6F" w:rsidR="00BC7ABC" w:rsidRDefault="00BC7ABC" w:rsidP="00E05EF4">
      <w:pPr>
        <w:pStyle w:val="a3"/>
      </w:pPr>
    </w:p>
    <w:p w14:paraId="04310BA0" w14:textId="67CCA84A" w:rsidR="00BC7ABC" w:rsidRDefault="00BC7ABC" w:rsidP="00E05EF4">
      <w:pPr>
        <w:pStyle w:val="a3"/>
      </w:pPr>
      <w:r>
        <w:t xml:space="preserve">Положите 2 шаблона отчета из папки </w:t>
      </w:r>
      <w:r>
        <w:rPr>
          <w:lang w:val="en-US"/>
        </w:rPr>
        <w:t>templates</w:t>
      </w:r>
      <w:r w:rsidRPr="00BC7ABC">
        <w:t xml:space="preserve"> </w:t>
      </w:r>
      <w:r>
        <w:t>вот сюда:</w:t>
      </w:r>
    </w:p>
    <w:p w14:paraId="31610383" w14:textId="1010AEDA" w:rsidR="00BC7ABC" w:rsidRDefault="00BC7ABC" w:rsidP="00E05EF4">
      <w:pPr>
        <w:pStyle w:val="a3"/>
      </w:pPr>
      <w:r w:rsidRPr="00BC7ABC">
        <w:lastRenderedPageBreak/>
        <w:drawing>
          <wp:inline distT="0" distB="0" distL="0" distR="0" wp14:anchorId="62231DB7" wp14:editId="7837CF17">
            <wp:extent cx="4781550" cy="33242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0A0A8" w14:textId="414531D0" w:rsidR="00BC7ABC" w:rsidRDefault="00BC7ABC" w:rsidP="00E05EF4">
      <w:pPr>
        <w:pStyle w:val="a3"/>
      </w:pPr>
    </w:p>
    <w:p w14:paraId="1694C392" w14:textId="641F64B2" w:rsidR="00BC7ABC" w:rsidRDefault="00BC7ABC" w:rsidP="00E05EF4">
      <w:pPr>
        <w:pStyle w:val="a3"/>
      </w:pPr>
    </w:p>
    <w:p w14:paraId="2366E465" w14:textId="3D54C777" w:rsidR="00BC7ABC" w:rsidRDefault="00BC7ABC" w:rsidP="00E05EF4">
      <w:pPr>
        <w:pStyle w:val="a3"/>
      </w:pPr>
    </w:p>
    <w:p w14:paraId="7874F2B9" w14:textId="79FCB6FA" w:rsidR="00BC7ABC" w:rsidRPr="00BC7ABC" w:rsidRDefault="00BC7ABC" w:rsidP="00E05EF4">
      <w:pPr>
        <w:pStyle w:val="a3"/>
      </w:pPr>
      <w:r>
        <w:t xml:space="preserve">Далее в программе </w:t>
      </w:r>
      <w:r>
        <w:rPr>
          <w:lang w:val="en-US"/>
        </w:rPr>
        <w:t>Pivot</w:t>
      </w:r>
      <w:r w:rsidRPr="00BC7ABC">
        <w:t xml:space="preserve"> </w:t>
      </w:r>
      <w:r>
        <w:rPr>
          <w:lang w:val="en-US"/>
        </w:rPr>
        <w:t>table</w:t>
      </w:r>
      <w:r w:rsidRPr="00BC7ABC">
        <w:t xml:space="preserve"> </w:t>
      </w:r>
      <w:r>
        <w:t>откройте их по очереди</w:t>
      </w:r>
    </w:p>
    <w:p w14:paraId="0DDCD5E2" w14:textId="00463637" w:rsidR="00BC7ABC" w:rsidRDefault="00BC7ABC" w:rsidP="00E05EF4">
      <w:pPr>
        <w:pStyle w:val="a3"/>
      </w:pPr>
      <w:r w:rsidRPr="00BC7ABC">
        <w:drawing>
          <wp:inline distT="0" distB="0" distL="0" distR="0" wp14:anchorId="209A9EAB" wp14:editId="05B5B322">
            <wp:extent cx="6570345" cy="3676015"/>
            <wp:effectExtent l="0" t="0" r="1905" b="6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7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830EC" w14:textId="455900E0" w:rsidR="00E05EF4" w:rsidRDefault="00E05EF4" w:rsidP="00E05EF4">
      <w:pPr>
        <w:pStyle w:val="a3"/>
      </w:pPr>
      <w:r>
        <w:br/>
      </w:r>
      <w:r>
        <w:br/>
      </w:r>
      <w:r>
        <w:br/>
      </w:r>
    </w:p>
    <w:p w14:paraId="126F8622" w14:textId="5B797DA6" w:rsidR="00BC7ABC" w:rsidRDefault="00BC7ABC" w:rsidP="00E05EF4">
      <w:pPr>
        <w:pStyle w:val="a3"/>
      </w:pPr>
    </w:p>
    <w:p w14:paraId="7E37AA9D" w14:textId="77777777" w:rsidR="00F85B17" w:rsidRDefault="00BC7ABC" w:rsidP="00E05EF4">
      <w:pPr>
        <w:pStyle w:val="a3"/>
      </w:pPr>
      <w:r>
        <w:br/>
        <w:t xml:space="preserve">Если лицензия </w:t>
      </w:r>
      <w:r>
        <w:rPr>
          <w:lang w:val="en-US"/>
        </w:rPr>
        <w:t>Pivot</w:t>
      </w:r>
      <w:r w:rsidRPr="00BC7ABC">
        <w:t xml:space="preserve"> </w:t>
      </w:r>
      <w:r>
        <w:t>не активирована, то программа попросит авторизовать лицензию.</w:t>
      </w:r>
      <w:r>
        <w:br/>
        <w:t>ключ тут:</w:t>
      </w:r>
      <w:r>
        <w:br/>
      </w:r>
      <w:r w:rsidRPr="00BC7ABC">
        <w:lastRenderedPageBreak/>
        <w:drawing>
          <wp:inline distT="0" distB="0" distL="0" distR="0" wp14:anchorId="5C7987C6" wp14:editId="3D5A9484">
            <wp:extent cx="3638550" cy="183832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каждый месяц ключ обновляется, брать свежий в этой папке.</w:t>
      </w:r>
      <w:r>
        <w:br/>
      </w:r>
      <w:r>
        <w:br/>
      </w:r>
      <w:r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t>ID: 6807</w:t>
      </w:r>
      <w:r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br/>
      </w:r>
      <w:r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  <w:lang w:val="en-US"/>
        </w:rPr>
        <w:t>User</w:t>
      </w:r>
      <w:r w:rsidRPr="00BC7ABC"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t xml:space="preserve"> </w:t>
      </w:r>
      <w:r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  <w:lang w:val="en-US"/>
        </w:rPr>
        <w:t>login</w:t>
      </w:r>
      <w:r w:rsidRPr="00BC7ABC"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t xml:space="preserve">: </w:t>
      </w:r>
      <w:proofErr w:type="spellStart"/>
      <w:r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  <w:lang w:val="en-US"/>
        </w:rPr>
        <w:t>leado</w:t>
      </w:r>
      <w:proofErr w:type="spellEnd"/>
      <w:r w:rsidRPr="00BC7ABC"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br/>
      </w:r>
      <w:r w:rsidRPr="00BC7ABC"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br/>
      </w:r>
      <w:r w:rsidRPr="00BC7ABC">
        <w:rPr>
          <w:rStyle w:val="a4"/>
          <w:rFonts w:ascii="Arial" w:hAnsi="Arial" w:cs="Arial"/>
          <w:b w:val="0"/>
          <w:bCs w:val="0"/>
          <w:color w:val="222222"/>
          <w:sz w:val="19"/>
          <w:szCs w:val="19"/>
          <w:shd w:val="clear" w:color="auto" w:fill="FFFFFF"/>
        </w:rPr>
        <w:br/>
      </w:r>
      <w:r>
        <w:t xml:space="preserve">открыли отчеты? Хорошо. </w:t>
      </w:r>
      <w:r w:rsidR="00F85B17">
        <w:br/>
        <w:t>должно быть вот так:</w:t>
      </w:r>
      <w:r w:rsidR="00F85B17">
        <w:br/>
      </w:r>
      <w:r w:rsidR="00F85B17" w:rsidRPr="00F85B17">
        <w:drawing>
          <wp:inline distT="0" distB="0" distL="0" distR="0" wp14:anchorId="4FC037AB" wp14:editId="0B0F705A">
            <wp:extent cx="6570345" cy="348615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48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2517" w14:textId="54C7B581" w:rsidR="00BC7ABC" w:rsidRDefault="00F85B17" w:rsidP="00E05EF4">
      <w:pPr>
        <w:pStyle w:val="a3"/>
      </w:pPr>
      <w:r>
        <w:t xml:space="preserve">2 открытые </w:t>
      </w:r>
      <w:proofErr w:type="spellStart"/>
      <w:r>
        <w:t>вкладочки</w:t>
      </w:r>
      <w:proofErr w:type="spellEnd"/>
      <w:r>
        <w:t xml:space="preserve">. Программу </w:t>
      </w:r>
      <w:r>
        <w:rPr>
          <w:lang w:val="en-US"/>
        </w:rPr>
        <w:t>Pivot</w:t>
      </w:r>
      <w:r w:rsidRPr="00F85B17">
        <w:t xml:space="preserve"> </w:t>
      </w:r>
      <w:r>
        <w:t>так и оставляем включенной с этими открытыми вкладками.</w:t>
      </w:r>
      <w:r>
        <w:br/>
      </w:r>
      <w:r>
        <w:br/>
      </w:r>
      <w:r w:rsidR="00BC7ABC">
        <w:t xml:space="preserve">Всякий раз когда надо </w:t>
      </w:r>
      <w:r>
        <w:t xml:space="preserve">сгрузить все последние свежие сделки с </w:t>
      </w:r>
      <w:proofErr w:type="spellStart"/>
      <w:r>
        <w:t>Битрикса</w:t>
      </w:r>
      <w:proofErr w:type="spellEnd"/>
      <w:r>
        <w:t>, достаточно просто нажимать зеленую кнопку «Обновить» слева вверху.</w:t>
      </w:r>
    </w:p>
    <w:p w14:paraId="0C8AF301" w14:textId="4999185F" w:rsidR="006472E5" w:rsidRDefault="006472E5" w:rsidP="00E05EF4">
      <w:pPr>
        <w:pStyle w:val="a3"/>
      </w:pPr>
    </w:p>
    <w:p w14:paraId="1148D865" w14:textId="71861B64" w:rsidR="006472E5" w:rsidRPr="00BC7ABC" w:rsidRDefault="006472E5" w:rsidP="00E05EF4">
      <w:pPr>
        <w:pStyle w:val="a3"/>
      </w:pPr>
      <w:r>
        <w:t>Теперь у нас есть БД. Проверьте, что в папке появился файл с БД:</w:t>
      </w:r>
      <w:r>
        <w:br/>
      </w:r>
      <w:r w:rsidRPr="00E05EF4">
        <w:drawing>
          <wp:inline distT="0" distB="0" distL="0" distR="0" wp14:anchorId="592AFF9D" wp14:editId="619D0BAA">
            <wp:extent cx="5940425" cy="13303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lastRenderedPageBreak/>
        <w:br/>
        <w:t>Важно! Он именно так и должен называться!</w:t>
      </w:r>
      <w:r>
        <w:br/>
      </w:r>
    </w:p>
    <w:p w14:paraId="348C43C4" w14:textId="77777777" w:rsidR="006970B5" w:rsidRDefault="005F3617" w:rsidP="00E05EF4">
      <w:pPr>
        <w:pStyle w:val="a3"/>
        <w:numPr>
          <w:ilvl w:val="0"/>
          <w:numId w:val="1"/>
        </w:numPr>
      </w:pPr>
      <w:r>
        <w:t xml:space="preserve">В меню «Пуск» вводим первые буквы </w:t>
      </w:r>
      <w:proofErr w:type="spellStart"/>
      <w:r>
        <w:rPr>
          <w:lang w:val="en-US"/>
        </w:rPr>
        <w:t>jupyter</w:t>
      </w:r>
      <w:proofErr w:type="spellEnd"/>
      <w:r w:rsidRPr="005F3617">
        <w:t xml:space="preserve"> </w:t>
      </w:r>
      <w:r>
        <w:rPr>
          <w:lang w:val="en-US"/>
        </w:rPr>
        <w:t>notebook</w:t>
      </w:r>
      <w:r w:rsidRPr="005F3617">
        <w:br/>
      </w:r>
      <w:r w:rsidRPr="005F3617">
        <w:drawing>
          <wp:inline distT="0" distB="0" distL="0" distR="0" wp14:anchorId="560FC177" wp14:editId="0A46A523">
            <wp:extent cx="6570345" cy="4713605"/>
            <wp:effectExtent l="0" t="0" r="190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471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3617">
        <w:br/>
      </w:r>
      <w:r>
        <w:t>запускаем.</w:t>
      </w:r>
      <w:r>
        <w:br/>
      </w:r>
      <w:r>
        <w:br/>
        <w:t>откроется в браузере оболочка</w:t>
      </w:r>
      <w:r>
        <w:br/>
      </w:r>
      <w:r w:rsidRPr="005F3617">
        <w:lastRenderedPageBreak/>
        <w:drawing>
          <wp:inline distT="0" distB="0" distL="0" distR="0" wp14:anchorId="77A6BDBD" wp14:editId="5DDE7FD7">
            <wp:extent cx="6570345" cy="369570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5EF4">
        <w:br/>
      </w:r>
      <w:r w:rsidR="00E05EF4">
        <w:br/>
      </w:r>
      <w:r w:rsidR="00437E31">
        <w:t>идем сюда</w:t>
      </w:r>
      <w:r w:rsidR="00437E31">
        <w:br/>
      </w:r>
      <w:r w:rsidR="00437E31" w:rsidRPr="00437E31">
        <w:drawing>
          <wp:inline distT="0" distB="0" distL="0" distR="0" wp14:anchorId="6D52E391" wp14:editId="1FF12DA5">
            <wp:extent cx="5553075" cy="3990975"/>
            <wp:effectExtent l="0" t="0" r="952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91">
        <w:br/>
        <w:t xml:space="preserve">идем в папку </w:t>
      </w:r>
      <w:proofErr w:type="spellStart"/>
      <w:r w:rsidR="00A85A91">
        <w:rPr>
          <w:lang w:val="en-US"/>
        </w:rPr>
        <w:t>YandexDisk</w:t>
      </w:r>
      <w:proofErr w:type="spellEnd"/>
      <w:r w:rsidR="00A85A91" w:rsidRPr="00A85A91">
        <w:br/>
      </w:r>
      <w:r w:rsidR="00A85A91">
        <w:t xml:space="preserve">идем в папку </w:t>
      </w:r>
      <w:r w:rsidR="00A85A91">
        <w:rPr>
          <w:lang w:val="en-US"/>
        </w:rPr>
        <w:t>scripts</w:t>
      </w:r>
      <w:r w:rsidR="00A85A91">
        <w:br/>
      </w:r>
      <w:r w:rsidR="00A85A91" w:rsidRPr="00A85A91">
        <w:lastRenderedPageBreak/>
        <w:drawing>
          <wp:inline distT="0" distB="0" distL="0" distR="0" wp14:anchorId="6545AD02" wp14:editId="3D0B093B">
            <wp:extent cx="4619625" cy="3619500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91" w:rsidRPr="00A85A91">
        <w:br/>
      </w:r>
      <w:r w:rsidR="00A85A91">
        <w:t xml:space="preserve">открываем </w:t>
      </w:r>
      <w:r w:rsidR="006970B5">
        <w:rPr>
          <w:lang w:val="en-US"/>
        </w:rPr>
        <w:t>installer</w:t>
      </w:r>
      <w:r w:rsidR="00A85A91">
        <w:t>.</w:t>
      </w:r>
      <w:proofErr w:type="spellStart"/>
      <w:r w:rsidR="00A85A91">
        <w:rPr>
          <w:lang w:val="en-US"/>
        </w:rPr>
        <w:t>ipynb</w:t>
      </w:r>
      <w:proofErr w:type="spellEnd"/>
      <w:r w:rsidR="00A85A91" w:rsidRPr="00A85A91">
        <w:t xml:space="preserve"> </w:t>
      </w:r>
      <w:r w:rsidR="006970B5">
        <w:br/>
        <w:t xml:space="preserve">устанавливаем необходимые пакеты. </w:t>
      </w:r>
      <w:r w:rsidR="006970B5">
        <w:br/>
        <w:t>для этого жмем сюда</w:t>
      </w:r>
      <w:r w:rsidR="006970B5">
        <w:br/>
      </w:r>
      <w:r w:rsidR="006970B5" w:rsidRPr="006970B5">
        <w:drawing>
          <wp:inline distT="0" distB="0" distL="0" distR="0" wp14:anchorId="50D272C0" wp14:editId="348912F5">
            <wp:extent cx="6400800" cy="24098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E35A" w14:textId="3162EE6E" w:rsidR="006970B5" w:rsidRDefault="006970B5" w:rsidP="006970B5">
      <w:pPr>
        <w:pStyle w:val="a3"/>
      </w:pPr>
      <w:r>
        <w:br/>
        <w:t xml:space="preserve">дожидаемся пока оболочка </w:t>
      </w:r>
      <w:proofErr w:type="spellStart"/>
      <w:r>
        <w:t>проапдейтится</w:t>
      </w:r>
      <w:proofErr w:type="spellEnd"/>
      <w:r>
        <w:t>, затем закрываем вкладку</w:t>
      </w:r>
      <w:r>
        <w:br/>
      </w:r>
      <w:r>
        <w:br/>
        <w:t xml:space="preserve">открываем наш скрипт </w:t>
      </w:r>
      <w:proofErr w:type="spellStart"/>
      <w:r>
        <w:t>дэшборда</w:t>
      </w:r>
      <w:proofErr w:type="spellEnd"/>
      <w:r>
        <w:t>. Он – главный. С ним и будем работать.</w:t>
      </w:r>
      <w:r>
        <w:br/>
      </w:r>
      <w:r w:rsidR="00A85A91">
        <w:br/>
      </w:r>
      <w:r w:rsidRPr="006970B5">
        <w:drawing>
          <wp:inline distT="0" distB="0" distL="0" distR="0" wp14:anchorId="54D49B76" wp14:editId="6736D93C">
            <wp:extent cx="6570345" cy="1564005"/>
            <wp:effectExtent l="0" t="0" r="190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85A91">
        <w:br/>
      </w:r>
      <w:r w:rsidR="00A85A91">
        <w:lastRenderedPageBreak/>
        <w:br/>
        <w:t>по сути это веб-страница, которую мы можем сохранить в закладках браузера.</w:t>
      </w:r>
    </w:p>
    <w:p w14:paraId="5B54DBFE" w14:textId="7B5A61F7" w:rsidR="00E05EF4" w:rsidRPr="006970B5" w:rsidRDefault="00A85A91" w:rsidP="006970B5">
      <w:pPr>
        <w:pStyle w:val="a3"/>
      </w:pPr>
      <w:r>
        <w:br/>
      </w:r>
      <w:r w:rsidR="006970B5">
        <w:t xml:space="preserve">нажимаем </w:t>
      </w:r>
      <w:r w:rsidR="006970B5">
        <w:rPr>
          <w:lang w:val="en-US"/>
        </w:rPr>
        <w:t>RUN</w:t>
      </w:r>
      <w:r w:rsidR="006970B5" w:rsidRPr="006970B5">
        <w:t xml:space="preserve"> </w:t>
      </w:r>
      <w:r w:rsidR="006970B5">
        <w:t xml:space="preserve">и </w:t>
      </w:r>
      <w:proofErr w:type="spellStart"/>
      <w:r w:rsidR="006970B5">
        <w:t>скроллим</w:t>
      </w:r>
      <w:proofErr w:type="spellEnd"/>
      <w:r w:rsidR="006970B5">
        <w:t xml:space="preserve"> в самый низ</w:t>
      </w:r>
      <w:r w:rsidR="006970B5">
        <w:br/>
      </w:r>
      <w:r w:rsidR="006970B5" w:rsidRPr="006970B5">
        <w:drawing>
          <wp:inline distT="0" distB="0" distL="0" distR="0" wp14:anchorId="556D479A" wp14:editId="1EF15AA9">
            <wp:extent cx="6570345" cy="3963670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2C447" w14:textId="77777777" w:rsidR="00A62ADA" w:rsidRDefault="006970B5" w:rsidP="00E05EF4">
      <w:pPr>
        <w:pStyle w:val="a3"/>
        <w:numPr>
          <w:ilvl w:val="0"/>
          <w:numId w:val="1"/>
        </w:numPr>
      </w:pPr>
      <w:r>
        <w:t>Технология работы:</w:t>
      </w:r>
      <w:r>
        <w:br/>
      </w:r>
    </w:p>
    <w:p w14:paraId="1810959D" w14:textId="77777777" w:rsidR="00A62ADA" w:rsidRDefault="006970B5" w:rsidP="00A62ADA">
      <w:pPr>
        <w:pStyle w:val="a3"/>
        <w:numPr>
          <w:ilvl w:val="1"/>
          <w:numId w:val="1"/>
        </w:numPr>
      </w:pPr>
      <w:r>
        <w:t>выставить диапазон да</w:t>
      </w:r>
      <w:r w:rsidR="00A62ADA">
        <w:t>т</w:t>
      </w:r>
    </w:p>
    <w:p w14:paraId="6A12F0DD" w14:textId="60E04611" w:rsidR="00A62ADA" w:rsidRDefault="006970B5" w:rsidP="00A62ADA">
      <w:pPr>
        <w:pStyle w:val="a3"/>
        <w:numPr>
          <w:ilvl w:val="1"/>
          <w:numId w:val="1"/>
        </w:numPr>
      </w:pPr>
      <w:r>
        <w:t xml:space="preserve">если диапазон перекроет 2 или более месяцев, выбираем нужный в селекторе «План на» - </w:t>
      </w:r>
      <w:r w:rsidR="00A62ADA">
        <w:t xml:space="preserve">тогда потенциальный оборот броней </w:t>
      </w:r>
      <w:r>
        <w:t xml:space="preserve">и % выполнения </w:t>
      </w:r>
      <w:r w:rsidR="00A62ADA">
        <w:t xml:space="preserve">плана в отчете </w:t>
      </w:r>
      <w:r w:rsidR="00A62ADA">
        <w:br/>
      </w:r>
    </w:p>
    <w:p w14:paraId="03AFB2EE" w14:textId="77777777" w:rsidR="00A62ADA" w:rsidRPr="00A62ADA" w:rsidRDefault="00A62ADA" w:rsidP="00A62ADA">
      <w:pPr>
        <w:pStyle w:val="a3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</w:pPr>
      <w:r w:rsidRPr="00A62ADA">
        <w:rPr>
          <w:rFonts w:ascii="Courier New" w:eastAsia="Times New Roman" w:hAnsi="Courier New" w:cs="Courier New"/>
          <w:color w:val="000000"/>
          <w:sz w:val="21"/>
          <w:szCs w:val="21"/>
          <w:lang w:eastAsia="ru-RU"/>
        </w:rPr>
        <w:t>------------------ОТЧЕТ "МЕНЕДЖЕР"-----------------</w:t>
      </w:r>
    </w:p>
    <w:p w14:paraId="254AA641" w14:textId="369415BE" w:rsidR="00A62ADA" w:rsidRDefault="00A62ADA" w:rsidP="00A62ADA">
      <w:pPr>
        <w:pStyle w:val="a3"/>
        <w:ind w:left="1440"/>
      </w:pPr>
      <w:r>
        <w:br/>
      </w:r>
      <w:r w:rsidR="006970B5">
        <w:t>будет ограничен строго ограничен выбранным в селекторе месяцем, в то время как все остальные показатели будут считаться от Даты1 до Даты2</w:t>
      </w:r>
    </w:p>
    <w:p w14:paraId="5D30DE54" w14:textId="3BD8DE1C" w:rsidR="00E05EF4" w:rsidRDefault="006970B5" w:rsidP="00A62ADA">
      <w:pPr>
        <w:pStyle w:val="a3"/>
        <w:numPr>
          <w:ilvl w:val="1"/>
          <w:numId w:val="1"/>
        </w:numPr>
      </w:pPr>
      <w:proofErr w:type="spellStart"/>
      <w:r>
        <w:t>копипастим</w:t>
      </w:r>
      <w:proofErr w:type="spellEnd"/>
      <w:r>
        <w:t xml:space="preserve"> значения планов в ячейки ниже со страницы</w:t>
      </w:r>
      <w:r w:rsidRPr="006970B5">
        <w:t xml:space="preserve"> </w:t>
      </w:r>
      <w:r>
        <w:br/>
      </w:r>
      <w:hyperlink r:id="rId19" w:history="1">
        <w:r w:rsidRPr="000D1CF4">
          <w:rPr>
            <w:rStyle w:val="a5"/>
          </w:rPr>
          <w:t>https://way-prokat.bitrix24.ru/report/analytics/?analyticBoardKey=crm_sales_plan</w:t>
        </w:r>
      </w:hyperlink>
    </w:p>
    <w:p w14:paraId="09CDB17D" w14:textId="0706D05C" w:rsidR="00A62ADA" w:rsidRDefault="00A62ADA" w:rsidP="00A62ADA">
      <w:pPr>
        <w:pStyle w:val="a3"/>
        <w:numPr>
          <w:ilvl w:val="1"/>
          <w:numId w:val="1"/>
        </w:numPr>
      </w:pPr>
      <w:r>
        <w:t>жмем кнопку Загрузить</w:t>
      </w:r>
    </w:p>
    <w:p w14:paraId="496CB469" w14:textId="77777777" w:rsidR="00A106F4" w:rsidRDefault="00A62ADA" w:rsidP="00A106F4">
      <w:pPr>
        <w:pStyle w:val="a3"/>
        <w:numPr>
          <w:ilvl w:val="0"/>
          <w:numId w:val="1"/>
        </w:numPr>
      </w:pPr>
      <w:r>
        <w:t>наслаждаемся результатами. Чтобы посмотреть за другие даты, нужно перезапустить ячейку целиком</w:t>
      </w:r>
      <w:r>
        <w:br/>
      </w:r>
      <w:r w:rsidRPr="00A62ADA">
        <w:lastRenderedPageBreak/>
        <w:drawing>
          <wp:inline distT="0" distB="0" distL="0" distR="0" wp14:anchorId="6E5472E4" wp14:editId="1C8EDD23">
            <wp:extent cx="6570345" cy="3515360"/>
            <wp:effectExtent l="0" t="0" r="1905" b="889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51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br/>
      </w:r>
      <w:r w:rsidR="00E56655">
        <w:t>6)</w:t>
      </w:r>
      <w:r w:rsidR="00E56655">
        <w:tab/>
        <w:t xml:space="preserve">Выдохнуть. Дальше будет все </w:t>
      </w:r>
      <w:r w:rsidR="00A106F4">
        <w:t xml:space="preserve">гораздо </w:t>
      </w:r>
      <w:r w:rsidR="00E56655">
        <w:t>проще.</w:t>
      </w:r>
      <w:r>
        <w:br/>
      </w:r>
      <w:r>
        <w:br/>
      </w:r>
    </w:p>
    <w:p w14:paraId="0EBDA397" w14:textId="53E9BFB7" w:rsidR="00A62ADA" w:rsidRDefault="00A62ADA" w:rsidP="00A106F4">
      <w:pPr>
        <w:pStyle w:val="a3"/>
        <w:jc w:val="center"/>
      </w:pPr>
      <w:r>
        <w:br/>
      </w:r>
      <w:r w:rsidRPr="00A62ADA">
        <w:rPr>
          <w:b/>
          <w:bCs/>
        </w:rPr>
        <w:t>РЕГУЛЯРНОЕ ИСПОЛЬЗОВАНИЕ</w:t>
      </w:r>
    </w:p>
    <w:p w14:paraId="75F2D9FC" w14:textId="7848F835" w:rsidR="00A62ADA" w:rsidRDefault="00A62ADA" w:rsidP="00A62ADA">
      <w:pPr>
        <w:pStyle w:val="a3"/>
      </w:pPr>
      <w:r>
        <w:br/>
      </w:r>
      <w:r>
        <w:br/>
        <w:t>Чтобы пользоваться отчетом регулярно, устанавливать и настраивать повторно ничего не нужно.</w:t>
      </w:r>
      <w:r>
        <w:br/>
        <w:t xml:space="preserve">Нужно лишь </w:t>
      </w:r>
    </w:p>
    <w:p w14:paraId="3EC45038" w14:textId="6D097235" w:rsidR="006970B5" w:rsidRDefault="00A62ADA" w:rsidP="00A62ADA">
      <w:pPr>
        <w:pStyle w:val="a3"/>
        <w:numPr>
          <w:ilvl w:val="1"/>
          <w:numId w:val="1"/>
        </w:numPr>
      </w:pPr>
      <w:r>
        <w:t xml:space="preserve">в </w:t>
      </w:r>
      <w:r>
        <w:rPr>
          <w:lang w:val="en-US"/>
        </w:rPr>
        <w:t>PivotTable</w:t>
      </w:r>
      <w:r w:rsidRPr="00A62ADA">
        <w:t xml:space="preserve"> </w:t>
      </w:r>
      <w:r>
        <w:t xml:space="preserve">нажать Обновить (если просит ключ – взять его в папке </w:t>
      </w:r>
      <w:r>
        <w:rPr>
          <w:lang w:val="en-US"/>
        </w:rPr>
        <w:t>key</w:t>
      </w:r>
      <w:r>
        <w:t>):</w:t>
      </w:r>
      <w:r>
        <w:br/>
      </w:r>
      <w:r w:rsidRPr="00A62ADA">
        <w:drawing>
          <wp:inline distT="0" distB="0" distL="0" distR="0" wp14:anchorId="716F192B" wp14:editId="4C18A2D2">
            <wp:extent cx="6570345" cy="3629025"/>
            <wp:effectExtent l="0" t="0" r="190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154DE" w14:textId="00A18546" w:rsidR="00A62ADA" w:rsidRDefault="00A62ADA" w:rsidP="00A62ADA"/>
    <w:p w14:paraId="4F82711F" w14:textId="43FD68EB" w:rsidR="00A62ADA" w:rsidRDefault="00A62ADA" w:rsidP="00A62ADA">
      <w:pPr>
        <w:pStyle w:val="a3"/>
        <w:numPr>
          <w:ilvl w:val="1"/>
          <w:numId w:val="1"/>
        </w:numPr>
      </w:pPr>
      <w:r>
        <w:t xml:space="preserve">запустить скрипт </w:t>
      </w:r>
      <w:proofErr w:type="spellStart"/>
      <w:r w:rsidRPr="00A62ADA">
        <w:t>Wayprokat-Dashboard.ipynb</w:t>
      </w:r>
      <w:proofErr w:type="spellEnd"/>
      <w:r>
        <w:t xml:space="preserve"> из браузера (должна быть запущена оболочка </w:t>
      </w:r>
      <w:r>
        <w:rPr>
          <w:lang w:val="en-US"/>
        </w:rPr>
        <w:t>Jupiter</w:t>
      </w:r>
      <w:r w:rsidRPr="00A62ADA">
        <w:t xml:space="preserve"> </w:t>
      </w:r>
      <w:r>
        <w:rPr>
          <w:lang w:val="en-US"/>
        </w:rPr>
        <w:t>Notebook</w:t>
      </w:r>
      <w:r>
        <w:t>)</w:t>
      </w:r>
      <w:r w:rsidR="00A106F4">
        <w:t xml:space="preserve"> (хорошо, если вкладка со скриптом и не закрывалась)</w:t>
      </w:r>
    </w:p>
    <w:p w14:paraId="742DEEB5" w14:textId="77777777" w:rsidR="00A62ADA" w:rsidRDefault="00A62ADA" w:rsidP="00A62ADA">
      <w:pPr>
        <w:pStyle w:val="a3"/>
      </w:pPr>
    </w:p>
    <w:p w14:paraId="49CDB88E" w14:textId="22039051" w:rsidR="00A62ADA" w:rsidRPr="00A62ADA" w:rsidRDefault="00A62ADA" w:rsidP="00A62ADA">
      <w:pPr>
        <w:pStyle w:val="a3"/>
        <w:numPr>
          <w:ilvl w:val="1"/>
          <w:numId w:val="1"/>
        </w:numPr>
      </w:pPr>
      <w:r>
        <w:t xml:space="preserve">кликнуть </w:t>
      </w:r>
      <w:r>
        <w:rPr>
          <w:lang w:val="en-US"/>
        </w:rPr>
        <w:t>RUN</w:t>
      </w:r>
    </w:p>
    <w:p w14:paraId="6BB5DF53" w14:textId="77777777" w:rsidR="00A62ADA" w:rsidRDefault="00A62ADA" w:rsidP="00A62ADA">
      <w:pPr>
        <w:pStyle w:val="a3"/>
      </w:pPr>
    </w:p>
    <w:p w14:paraId="7DC4386E" w14:textId="75BC8BB3" w:rsidR="00A62ADA" w:rsidRDefault="00A62ADA" w:rsidP="00A62ADA">
      <w:pPr>
        <w:pStyle w:val="a3"/>
        <w:numPr>
          <w:ilvl w:val="1"/>
          <w:numId w:val="1"/>
        </w:numPr>
      </w:pPr>
      <w:r>
        <w:t>выставить даты и планы</w:t>
      </w:r>
    </w:p>
    <w:p w14:paraId="37E9B164" w14:textId="77777777" w:rsidR="00A62ADA" w:rsidRDefault="00A62ADA" w:rsidP="00A62ADA">
      <w:pPr>
        <w:pStyle w:val="a3"/>
      </w:pPr>
    </w:p>
    <w:p w14:paraId="5D4840C5" w14:textId="79147F97" w:rsidR="00A62ADA" w:rsidRPr="00A62ADA" w:rsidRDefault="00A62ADA" w:rsidP="00A62ADA">
      <w:pPr>
        <w:pStyle w:val="a3"/>
        <w:numPr>
          <w:ilvl w:val="1"/>
          <w:numId w:val="1"/>
        </w:numPr>
      </w:pPr>
      <w:r>
        <w:t>нажать Загрузить</w:t>
      </w:r>
      <w:r w:rsidR="00A106F4">
        <w:br/>
      </w:r>
      <w:r w:rsidR="00A106F4">
        <w:br/>
      </w:r>
      <w:r w:rsidR="00A106F4">
        <w:br/>
      </w:r>
      <w:r w:rsidR="00A106F4">
        <w:br/>
        <w:t>Если совсем кратко:</w:t>
      </w:r>
      <w:r w:rsidR="00A106F4">
        <w:br/>
      </w:r>
      <w:r w:rsidR="00A106F4">
        <w:br/>
        <w:t xml:space="preserve">Обновить в </w:t>
      </w:r>
      <w:r w:rsidR="00A106F4">
        <w:rPr>
          <w:lang w:val="en-US"/>
        </w:rPr>
        <w:t>Pivot</w:t>
      </w:r>
      <w:r w:rsidR="00A106F4" w:rsidRPr="00A106F4">
        <w:t xml:space="preserve"> -&gt; </w:t>
      </w:r>
      <w:r w:rsidR="00A106F4">
        <w:t xml:space="preserve">Загрузить в </w:t>
      </w:r>
      <w:r w:rsidR="00A106F4">
        <w:rPr>
          <w:lang w:val="en-US"/>
        </w:rPr>
        <w:t>Python</w:t>
      </w:r>
      <w:r w:rsidR="00A106F4" w:rsidRPr="00A106F4">
        <w:br/>
      </w:r>
      <w:r w:rsidR="00A106F4">
        <w:t xml:space="preserve">Обновить в </w:t>
      </w:r>
      <w:r w:rsidR="00A106F4">
        <w:rPr>
          <w:lang w:val="en-US"/>
        </w:rPr>
        <w:t>Pivot</w:t>
      </w:r>
      <w:r w:rsidR="00A106F4" w:rsidRPr="00A106F4">
        <w:t xml:space="preserve"> -&gt; </w:t>
      </w:r>
      <w:r w:rsidR="00A106F4">
        <w:t xml:space="preserve">Загрузить в </w:t>
      </w:r>
      <w:r w:rsidR="00A106F4">
        <w:rPr>
          <w:lang w:val="en-US"/>
        </w:rPr>
        <w:t>Python</w:t>
      </w:r>
      <w:r w:rsidR="00A106F4" w:rsidRPr="00A106F4">
        <w:br/>
      </w:r>
      <w:r w:rsidR="00A106F4">
        <w:t xml:space="preserve">Обновить в </w:t>
      </w:r>
      <w:r w:rsidR="00A106F4">
        <w:rPr>
          <w:lang w:val="en-US"/>
        </w:rPr>
        <w:t>Pivot</w:t>
      </w:r>
      <w:r w:rsidR="00A106F4" w:rsidRPr="00A106F4">
        <w:t xml:space="preserve"> -&gt; </w:t>
      </w:r>
      <w:r w:rsidR="00A106F4">
        <w:t xml:space="preserve">Загрузить в </w:t>
      </w:r>
      <w:r w:rsidR="00A106F4">
        <w:rPr>
          <w:lang w:val="en-US"/>
        </w:rPr>
        <w:t>Python</w:t>
      </w:r>
      <w:r w:rsidR="00A106F4" w:rsidRPr="00A106F4">
        <w:br/>
      </w:r>
      <w:r w:rsidR="00A106F4">
        <w:t>…</w:t>
      </w:r>
      <w:r w:rsidR="00A106F4">
        <w:br/>
      </w:r>
      <w:r w:rsidR="00A106F4">
        <w:rPr>
          <w:lang w:val="en-US"/>
        </w:rPr>
        <w:t>PROFIT</w:t>
      </w:r>
      <w:r w:rsidR="00A106F4">
        <w:rPr>
          <w:lang w:val="en-US"/>
        </w:rPr>
        <w:br/>
      </w:r>
      <w:r w:rsidR="00A106F4">
        <w:rPr>
          <w:lang w:val="en-US"/>
        </w:rPr>
        <w:br/>
        <w:t xml:space="preserve">… </w:t>
      </w:r>
      <w:r w:rsidR="00A106F4">
        <w:t xml:space="preserve">раз в месяц обновить </w:t>
      </w:r>
      <w:r w:rsidR="00A106F4">
        <w:rPr>
          <w:lang w:val="en-US"/>
        </w:rPr>
        <w:t xml:space="preserve">key </w:t>
      </w:r>
      <w:r w:rsidR="00A106F4">
        <w:t xml:space="preserve">для </w:t>
      </w:r>
      <w:r w:rsidR="00A106F4">
        <w:rPr>
          <w:lang w:val="en-US"/>
        </w:rPr>
        <w:t>Pivot.</w:t>
      </w:r>
    </w:p>
    <w:sectPr w:rsidR="00A62ADA" w:rsidRPr="00A62ADA" w:rsidSect="00E05EF4">
      <w:pgSz w:w="11906" w:h="16838"/>
      <w:pgMar w:top="1134" w:right="850" w:bottom="1134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707B5F"/>
    <w:multiLevelType w:val="hybridMultilevel"/>
    <w:tmpl w:val="4202C73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7F6C"/>
    <w:rsid w:val="00057F6C"/>
    <w:rsid w:val="00437E31"/>
    <w:rsid w:val="005F3617"/>
    <w:rsid w:val="006472E5"/>
    <w:rsid w:val="006970B5"/>
    <w:rsid w:val="00A106F4"/>
    <w:rsid w:val="00A62ADA"/>
    <w:rsid w:val="00A85A91"/>
    <w:rsid w:val="00BC7ABC"/>
    <w:rsid w:val="00E05EF4"/>
    <w:rsid w:val="00E56655"/>
    <w:rsid w:val="00F85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62ED55"/>
  <w15:chartTrackingRefBased/>
  <w15:docId w15:val="{90AA18C0-7048-4D21-802C-8AA50F1605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05EF4"/>
    <w:pPr>
      <w:ind w:left="720"/>
      <w:contextualSpacing/>
    </w:pPr>
  </w:style>
  <w:style w:type="character" w:styleId="a4">
    <w:name w:val="Strong"/>
    <w:basedOn w:val="a0"/>
    <w:uiPriority w:val="22"/>
    <w:qFormat/>
    <w:rsid w:val="00BC7ABC"/>
    <w:rPr>
      <w:b/>
      <w:bCs/>
    </w:rPr>
  </w:style>
  <w:style w:type="character" w:styleId="a5">
    <w:name w:val="Hyperlink"/>
    <w:basedOn w:val="a0"/>
    <w:uiPriority w:val="99"/>
    <w:unhideWhenUsed/>
    <w:rsid w:val="006970B5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970B5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A62AD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62ADA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982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41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hyperlink" Target="https://way-prokat.bitrix24.ru/report/analytics/?analyticBoardKey=crm_sales_pla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163</TotalTime>
  <Pages>10</Pages>
  <Words>450</Words>
  <Characters>2565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Щугарев</dc:creator>
  <cp:keywords/>
  <dc:description/>
  <cp:lastModifiedBy>Андрей Щугарев</cp:lastModifiedBy>
  <cp:revision>6</cp:revision>
  <dcterms:created xsi:type="dcterms:W3CDTF">2021-03-11T17:44:00Z</dcterms:created>
  <dcterms:modified xsi:type="dcterms:W3CDTF">2021-03-11T20:27:00Z</dcterms:modified>
</cp:coreProperties>
</file>