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AB3A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charset="UTF-8"&gt;</w:t>
      </w:r>
    </w:p>
    <w:p w14:paraId="11C2A9D6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name="viewport" content="width=device-width, initial-scale=1.0"&gt;</w:t>
      </w:r>
    </w:p>
    <w:p w14:paraId="73FA4171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&lt;!-- &lt;meta name="description" content="This is an example webpage showcasing different meta tags."&gt;</w:t>
      </w:r>
    </w:p>
    <w:p w14:paraId="62AD8FEC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name="author" content="John Doe"&gt;</w:t>
      </w:r>
    </w:p>
    <w:p w14:paraId="377744F3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name="robots" content="index, follow"&gt;</w:t>
      </w:r>
    </w:p>
    <w:p w14:paraId="759CED8C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&lt;!-- &lt;meta http-equiv="refresh" content="5;url=https://example.com"&gt; --&gt;</w:t>
      </w:r>
    </w:p>
    <w:p w14:paraId="20521ACF" w14:textId="77777777" w:rsidR="00827604" w:rsidRDefault="00827604" w:rsidP="00827604">
      <w:pPr>
        <w:rPr>
          <w:noProof/>
        </w:rPr>
      </w:pPr>
    </w:p>
    <w:p w14:paraId="08DB2FEC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&lt;!-- Open Graph Meta Tags (for social media sharing) --&gt;</w:t>
      </w:r>
    </w:p>
    <w:p w14:paraId="5BCA3777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property="og:title" content="Example Website"&gt;</w:t>
      </w:r>
    </w:p>
    <w:p w14:paraId="77BEBC0D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property="og:description" content="A demo website for Open Graph meta tags"&gt;</w:t>
      </w:r>
    </w:p>
    <w:p w14:paraId="6B41272C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property="og:image" content="https://example.com/images/preview.jpg"&gt;</w:t>
      </w:r>
    </w:p>
    <w:p w14:paraId="3D88A4EB" w14:textId="77777777" w:rsidR="00827604" w:rsidRDefault="00827604" w:rsidP="00827604">
      <w:pPr>
        <w:rPr>
          <w:noProof/>
        </w:rPr>
      </w:pPr>
    </w:p>
    <w:p w14:paraId="3E2B8E6F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&lt;!-- Apple Devices Meta Tags --&gt;</w:t>
      </w:r>
    </w:p>
    <w:p w14:paraId="2804019B" w14:textId="77777777" w:rsidR="00827604" w:rsidRDefault="00827604" w:rsidP="00827604">
      <w:pPr>
        <w:rPr>
          <w:noProof/>
        </w:rPr>
      </w:pPr>
      <w:r>
        <w:rPr>
          <w:noProof/>
        </w:rPr>
        <w:t xml:space="preserve">    &lt;meta name="apple-mobile-web-app-capable" content="yes"&gt;</w:t>
      </w:r>
    </w:p>
    <w:p w14:paraId="20ED1FD8" w14:textId="3CBE6383" w:rsidR="00827604" w:rsidRDefault="00827604" w:rsidP="00827604">
      <w:pPr>
        <w:rPr>
          <w:noProof/>
        </w:rPr>
      </w:pPr>
      <w:r>
        <w:rPr>
          <w:noProof/>
        </w:rPr>
        <w:t xml:space="preserve">    &lt;meta name="apple-mobile-web-app-title" content="Example"&gt; --&gt;</w:t>
      </w:r>
    </w:p>
    <w:p w14:paraId="363D988D" w14:textId="77777777" w:rsidR="00827604" w:rsidRDefault="00827604">
      <w:pPr>
        <w:rPr>
          <w:noProof/>
        </w:rPr>
      </w:pPr>
    </w:p>
    <w:p w14:paraId="378DDC97" w14:textId="43EB558B" w:rsidR="0053382D" w:rsidRDefault="00BD1932">
      <w:r w:rsidRPr="00BD1932">
        <w:rPr>
          <w:noProof/>
        </w:rPr>
        <w:drawing>
          <wp:inline distT="0" distB="0" distL="0" distR="0" wp14:anchorId="0791AE37" wp14:editId="0A50FC64">
            <wp:extent cx="5731510" cy="3479800"/>
            <wp:effectExtent l="0" t="0" r="2540" b="6350"/>
            <wp:docPr id="81102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3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3E1" w14:textId="6173C6E8" w:rsidR="008E6B7F" w:rsidRDefault="008E6B7F">
      <w:r w:rsidRPr="008E6B7F">
        <w:rPr>
          <w:noProof/>
        </w:rPr>
        <w:lastRenderedPageBreak/>
        <w:drawing>
          <wp:inline distT="0" distB="0" distL="0" distR="0" wp14:anchorId="31A28FCB" wp14:editId="4C926616">
            <wp:extent cx="5731510" cy="3026410"/>
            <wp:effectExtent l="0" t="0" r="2540" b="2540"/>
            <wp:docPr id="7182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67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9E8" w14:textId="77777777" w:rsidR="00BD1932" w:rsidRDefault="00BD1932"/>
    <w:p w14:paraId="163F2D87" w14:textId="3A976C08" w:rsidR="00BD1932" w:rsidRDefault="00BD1932">
      <w:r w:rsidRPr="00BD1932">
        <w:rPr>
          <w:noProof/>
        </w:rPr>
        <w:drawing>
          <wp:inline distT="0" distB="0" distL="0" distR="0" wp14:anchorId="5E1834E3" wp14:editId="3A4D9AEC">
            <wp:extent cx="5731510" cy="3505835"/>
            <wp:effectExtent l="0" t="0" r="2540" b="0"/>
            <wp:docPr id="13870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7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9ED" w14:textId="77777777" w:rsidR="00026D0D" w:rsidRDefault="00026D0D"/>
    <w:p w14:paraId="3DE35A29" w14:textId="2670DCA3" w:rsidR="00026D0D" w:rsidRDefault="00026D0D">
      <w:r>
        <w:t>Batch 10 Git hub link:</w:t>
      </w:r>
    </w:p>
    <w:p w14:paraId="69A4B76F" w14:textId="6EC271D9" w:rsidR="005C68BD" w:rsidRDefault="00000000">
      <w:hyperlink r:id="rId7" w:history="1">
        <w:r w:rsidR="00026D0D" w:rsidRPr="00F6752D">
          <w:rPr>
            <w:rStyle w:val="Hyperlink"/>
          </w:rPr>
          <w:t>https://github.com/snehal-herovired/FSD_BATCH_10</w:t>
        </w:r>
      </w:hyperlink>
      <w:r w:rsidR="00026D0D">
        <w:t xml:space="preserve"> </w:t>
      </w:r>
    </w:p>
    <w:p w14:paraId="2D8A941C" w14:textId="17C25FF7" w:rsidR="00026D0D" w:rsidRDefault="00026D0D">
      <w:r>
        <w:t>slack link:</w:t>
      </w:r>
    </w:p>
    <w:p w14:paraId="6A49842B" w14:textId="6FA11960" w:rsidR="00026D0D" w:rsidRDefault="00000000">
      <w:hyperlink r:id="rId8" w:history="1">
        <w:r w:rsidR="00026D0D" w:rsidRPr="00F6752D">
          <w:rPr>
            <w:rStyle w:val="Hyperlink"/>
          </w:rPr>
          <w:t>https://join.slack.com/t/hackthevired/shared_invite/zt-22j8r0wvm-baW1VNptWTNdMB~5HzF6Dg</w:t>
        </w:r>
      </w:hyperlink>
      <w:r w:rsidR="00026D0D">
        <w:t xml:space="preserve"> </w:t>
      </w:r>
    </w:p>
    <w:p w14:paraId="57B09FAC" w14:textId="77777777" w:rsidR="00F77024" w:rsidRDefault="00F77024"/>
    <w:p w14:paraId="183B476D" w14:textId="3DD3B23B" w:rsidR="00F77024" w:rsidRDefault="00000000">
      <w:hyperlink r:id="rId9" w:history="1">
        <w:r w:rsidR="00F77024" w:rsidRPr="00144B8D">
          <w:rPr>
            <w:rStyle w:val="Hyperlink"/>
          </w:rPr>
          <w:t>https://weblearnbd.net/tphtml/educal/educal/index-2.html</w:t>
        </w:r>
      </w:hyperlink>
      <w:r w:rsidR="00F77024">
        <w:t xml:space="preserve"> </w:t>
      </w:r>
    </w:p>
    <w:p w14:paraId="27BD5A47" w14:textId="7CA95093" w:rsidR="00F77024" w:rsidRDefault="00000000">
      <w:hyperlink r:id="rId10" w:history="1">
        <w:r w:rsidR="005701AF" w:rsidRPr="00144B8D">
          <w:rPr>
            <w:rStyle w:val="Hyperlink"/>
          </w:rPr>
          <w:t>https://getbootstrap.com/docs/5.2/examples/footers/</w:t>
        </w:r>
      </w:hyperlink>
      <w:r w:rsidR="00F77024">
        <w:t xml:space="preserve"> </w:t>
      </w:r>
    </w:p>
    <w:p w14:paraId="51F79C17" w14:textId="03AF16EA" w:rsidR="005701AF" w:rsidRDefault="005701AF">
      <w:r>
        <w:t xml:space="preserve">fontawesome link: </w:t>
      </w:r>
      <w:r w:rsidRPr="005701AF">
        <w:t>&lt;link rel="stylesheet" href=</w:t>
      </w:r>
      <w:hyperlink r:id="rId11" w:history="1">
        <w:r w:rsidRPr="00144B8D">
          <w:rPr>
            <w:rStyle w:val="Hyperlink"/>
          </w:rPr>
          <w:t>https://cdnjs.cloudflare.com/ajax/libs/font-awesome/4.7.0/css/font-awesome.min.css</w:t>
        </w:r>
      </w:hyperlink>
      <w:r>
        <w:t xml:space="preserve"> </w:t>
      </w:r>
    </w:p>
    <w:p w14:paraId="41EB13A1" w14:textId="3721E462" w:rsidR="00CA5006" w:rsidRDefault="00CA5006">
      <w:r w:rsidRPr="00CA5006">
        <w:t>&lt;link rel="stylesheet" href="https://cdnjs.cloudflare.com/ajax/libs/font-awesome/4.7.0/css/font-awesome.min.css</w:t>
      </w:r>
      <w:r>
        <w:t xml:space="preserve"> </w:t>
      </w:r>
      <w:r w:rsidRPr="00CA5006">
        <w:t>"&gt;</w:t>
      </w:r>
      <w:r>
        <w:t xml:space="preserve"> </w:t>
      </w:r>
    </w:p>
    <w:p w14:paraId="249CA1FA" w14:textId="77777777" w:rsidR="00CA38D8" w:rsidRDefault="00CA38D8"/>
    <w:p w14:paraId="72252098" w14:textId="77777777" w:rsidR="00CA38D8" w:rsidRDefault="00CA38D8"/>
    <w:p w14:paraId="2C86A1EA" w14:textId="317A8D81" w:rsidR="00CA38D8" w:rsidRDefault="00CA38D8">
      <w:r w:rsidRPr="00CA38D8">
        <w:rPr>
          <w:b/>
          <w:bCs/>
        </w:rPr>
        <w:t>transform: matrix</w:t>
      </w:r>
      <w:r w:rsidRPr="00CA38D8">
        <w:t>(a, b, c, d, e, f);</w:t>
      </w:r>
      <w:r w:rsidRPr="00CA38D8">
        <w:cr/>
        <w:t>a (m11): Represents the horizontal scaling.</w:t>
      </w:r>
      <w:r w:rsidRPr="00CA38D8">
        <w:cr/>
        <w:t>b (m12): Represents the vertical skewing.</w:t>
      </w:r>
      <w:r w:rsidRPr="00CA38D8">
        <w:cr/>
        <w:t>c (m21): Represents the horizontal skewing.</w:t>
      </w:r>
      <w:r w:rsidRPr="00CA38D8">
        <w:cr/>
        <w:t>d (m22): Represents the vertical scaling.</w:t>
      </w:r>
      <w:r w:rsidRPr="00CA38D8">
        <w:cr/>
        <w:t>e (m41): Represents the horizontal translation (movement along the X-axis).</w:t>
      </w:r>
      <w:r w:rsidRPr="00CA38D8">
        <w:cr/>
        <w:t>f (m42): Represents the vertical translation (movement along the Y-axis).</w:t>
      </w:r>
    </w:p>
    <w:p w14:paraId="6A10F9FF" w14:textId="77777777" w:rsidR="005701AF" w:rsidRDefault="005701AF"/>
    <w:p w14:paraId="288A43C1" w14:textId="0E1EE80C" w:rsidR="00E3361B" w:rsidRDefault="00B77490">
      <w:r w:rsidRPr="00B77490">
        <w:rPr>
          <w:noProof/>
        </w:rPr>
        <w:drawing>
          <wp:inline distT="0" distB="0" distL="0" distR="0" wp14:anchorId="52B8DA6B" wp14:editId="18A00E58">
            <wp:extent cx="4938188" cy="2918713"/>
            <wp:effectExtent l="0" t="0" r="0" b="0"/>
            <wp:docPr id="2761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5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511" w14:textId="3C7E573A" w:rsidR="00B77490" w:rsidRDefault="00B77490">
      <w:r w:rsidRPr="00B77490">
        <w:rPr>
          <w:noProof/>
        </w:rPr>
        <w:lastRenderedPageBreak/>
        <w:drawing>
          <wp:inline distT="0" distB="0" distL="0" distR="0" wp14:anchorId="55E52589" wp14:editId="52DDCDF6">
            <wp:extent cx="4191363" cy="2766300"/>
            <wp:effectExtent l="0" t="0" r="0" b="0"/>
            <wp:docPr id="14286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024" w14:textId="77777777" w:rsidR="00B77490" w:rsidRDefault="00B77490"/>
    <w:p w14:paraId="2DB5DB2E" w14:textId="65A0E924" w:rsidR="00B77490" w:rsidRDefault="00B77490">
      <w:r>
        <w:t>Linear gradient:</w:t>
      </w:r>
    </w:p>
    <w:p w14:paraId="5E6B5113" w14:textId="77777777" w:rsidR="00B77490" w:rsidRDefault="00B77490"/>
    <w:p w14:paraId="150737C5" w14:textId="63A7A553" w:rsidR="00B77490" w:rsidRDefault="00B77490">
      <w:r w:rsidRPr="00B77490">
        <w:rPr>
          <w:noProof/>
        </w:rPr>
        <w:drawing>
          <wp:inline distT="0" distB="0" distL="0" distR="0" wp14:anchorId="317E591D" wp14:editId="6970DC66">
            <wp:extent cx="5731510" cy="3145790"/>
            <wp:effectExtent l="0" t="0" r="2540" b="0"/>
            <wp:docPr id="36966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61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08E5" w14:textId="77777777" w:rsidR="00B77490" w:rsidRDefault="00B77490"/>
    <w:p w14:paraId="22DA5B7D" w14:textId="1D94854D" w:rsidR="00B77490" w:rsidRDefault="00104EA3">
      <w:r>
        <w:lastRenderedPageBreak/>
        <w:t>-</w:t>
      </w:r>
      <w:r w:rsidR="00B77490" w:rsidRPr="00B77490">
        <w:rPr>
          <w:noProof/>
        </w:rPr>
        <w:drawing>
          <wp:inline distT="0" distB="0" distL="0" distR="0" wp14:anchorId="3F2B7D54" wp14:editId="73F3C416">
            <wp:extent cx="5731510" cy="2851785"/>
            <wp:effectExtent l="0" t="0" r="2540" b="5715"/>
            <wp:docPr id="116220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8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9920" w14:textId="77777777" w:rsidR="00B77490" w:rsidRDefault="00B77490"/>
    <w:p w14:paraId="7C1A8D47" w14:textId="0B096835" w:rsidR="00B77490" w:rsidRDefault="00B77490">
      <w:r w:rsidRPr="00B77490">
        <w:rPr>
          <w:noProof/>
        </w:rPr>
        <w:drawing>
          <wp:inline distT="0" distB="0" distL="0" distR="0" wp14:anchorId="02EF7952" wp14:editId="380DFDE1">
            <wp:extent cx="2255715" cy="1828958"/>
            <wp:effectExtent l="0" t="0" r="0" b="0"/>
            <wp:docPr id="98225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9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2C51" w14:textId="45B99817" w:rsidR="00B77490" w:rsidRDefault="00B77490">
      <w:r w:rsidRPr="00B77490">
        <w:rPr>
          <w:noProof/>
        </w:rPr>
        <w:drawing>
          <wp:inline distT="0" distB="0" distL="0" distR="0" wp14:anchorId="1F7A2F28" wp14:editId="2D6FC7B5">
            <wp:extent cx="1173582" cy="1684166"/>
            <wp:effectExtent l="0" t="0" r="7620" b="0"/>
            <wp:docPr id="11106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8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width &amp; color to be change at every % of change in width. </w:t>
      </w:r>
    </w:p>
    <w:p w14:paraId="75AA4259" w14:textId="77777777" w:rsidR="0004611D" w:rsidRDefault="0004611D"/>
    <w:p w14:paraId="2F4EAFFC" w14:textId="4068A27B" w:rsidR="0004611D" w:rsidRDefault="00000000">
      <w:hyperlink r:id="rId18" w:history="1">
        <w:r w:rsidR="0004611D" w:rsidRPr="00205A2A">
          <w:rPr>
            <w:rStyle w:val="Hyperlink"/>
          </w:rPr>
          <w:t>https://getbootstrap.com/docs/5.3/examples/</w:t>
        </w:r>
      </w:hyperlink>
      <w:r w:rsidR="0004611D">
        <w:t xml:space="preserve"> </w:t>
      </w:r>
    </w:p>
    <w:p w14:paraId="6BA81291" w14:textId="77777777" w:rsidR="0057726A" w:rsidRDefault="0057726A"/>
    <w:p w14:paraId="1F9B337D" w14:textId="1AE15D69" w:rsidR="00104EA3" w:rsidRDefault="00104EA3">
      <w:r>
        <w:t>DCS: 22-09-23</w:t>
      </w:r>
    </w:p>
    <w:p w14:paraId="0F4B5DE2" w14:textId="3A1384D3" w:rsidR="00104EA3" w:rsidRDefault="00104EA3"/>
    <w:p w14:paraId="2E175E09" w14:textId="3719CF56" w:rsidR="00104EA3" w:rsidRDefault="00955792">
      <w:r w:rsidRPr="00955792">
        <w:rPr>
          <w:noProof/>
        </w:rPr>
        <w:lastRenderedPageBreak/>
        <w:drawing>
          <wp:inline distT="0" distB="0" distL="0" distR="0" wp14:anchorId="7433DE3F" wp14:editId="3FEB892C">
            <wp:extent cx="5731510" cy="4446905"/>
            <wp:effectExtent l="0" t="0" r="2540" b="0"/>
            <wp:docPr id="175032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1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C36" w14:textId="5857062B" w:rsidR="0057726A" w:rsidRDefault="00104EA3">
      <w:r>
        <w:t>-</w:t>
      </w:r>
    </w:p>
    <w:p w14:paraId="236A858B" w14:textId="6BC6C228" w:rsidR="00AC04BA" w:rsidRDefault="00AC04BA">
      <w:r w:rsidRPr="00AC04BA">
        <w:drawing>
          <wp:inline distT="0" distB="0" distL="0" distR="0" wp14:anchorId="431375F6" wp14:editId="5CA13AE7">
            <wp:extent cx="5151566" cy="3345470"/>
            <wp:effectExtent l="0" t="0" r="0" b="7620"/>
            <wp:docPr id="13688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83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2D"/>
    <w:rsid w:val="00026D0D"/>
    <w:rsid w:val="0004611D"/>
    <w:rsid w:val="00104EA3"/>
    <w:rsid w:val="003772EF"/>
    <w:rsid w:val="004B2016"/>
    <w:rsid w:val="004E5B4A"/>
    <w:rsid w:val="0053382D"/>
    <w:rsid w:val="005701AF"/>
    <w:rsid w:val="0057726A"/>
    <w:rsid w:val="005C68BD"/>
    <w:rsid w:val="00827604"/>
    <w:rsid w:val="008E6B7F"/>
    <w:rsid w:val="00955792"/>
    <w:rsid w:val="00AC04BA"/>
    <w:rsid w:val="00B77490"/>
    <w:rsid w:val="00BD1932"/>
    <w:rsid w:val="00CA38D8"/>
    <w:rsid w:val="00CA5006"/>
    <w:rsid w:val="00E3361B"/>
    <w:rsid w:val="00F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47F1"/>
  <w15:chartTrackingRefBased/>
  <w15:docId w15:val="{E8A5976A-077A-4FC4-ACCD-8D702C7F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lack.com/t/hackthevired/shared_invite/zt-22j8r0wvm-baW1VNptWTNdMB~5HzF6D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etbootstrap.com/docs/5.3/exampl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nehal-herovired/FSD_BATCH_1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getbootstrap.com/docs/5.2/examples/footers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s://weblearnbd.net/tphtml/educal/educal/index-2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17</cp:revision>
  <dcterms:created xsi:type="dcterms:W3CDTF">2023-09-02T13:12:00Z</dcterms:created>
  <dcterms:modified xsi:type="dcterms:W3CDTF">2023-09-28T16:39:00Z</dcterms:modified>
</cp:coreProperties>
</file>