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D75D" w14:textId="046D49ED" w:rsidR="003468FB" w:rsidRPr="009C375B" w:rsidRDefault="009C375B" w:rsidP="00AB4903">
      <w:pPr>
        <w:jc w:val="both"/>
        <w:rPr>
          <w:bCs/>
          <w:sz w:val="40"/>
          <w:szCs w:val="40"/>
          <w14:textOutline w14:w="0" w14:cap="flat" w14:cmpd="sng" w14:algn="ctr">
            <w14:noFill/>
            <w14:prstDash w14:val="solid"/>
            <w14:round/>
          </w14:textOutline>
        </w:rPr>
      </w:pPr>
      <w:r w:rsidRPr="009C375B">
        <w:rPr>
          <w:bCs/>
          <w:sz w:val="40"/>
          <w:szCs w:val="40"/>
          <w14:textOutline w14:w="0" w14:cap="flat" w14:cmpd="sng" w14:algn="ctr">
            <w14:noFill/>
            <w14:prstDash w14:val="solid"/>
            <w14:round/>
          </w14:textOutline>
        </w:rPr>
        <w:t>AI/ML-Based Predictive Maintenance and Vehicle Health Monitoring Syste</w:t>
      </w:r>
      <w:r w:rsidRPr="009C375B">
        <w:rPr>
          <w:bCs/>
          <w:sz w:val="40"/>
          <w:szCs w:val="40"/>
          <w14:textOutline w14:w="0" w14:cap="flat" w14:cmpd="sng" w14:algn="ctr">
            <w14:noFill/>
            <w14:prstDash w14:val="solid"/>
            <w14:round/>
          </w14:textOutline>
        </w:rPr>
        <w:t>m</w:t>
      </w:r>
    </w:p>
    <w:p w14:paraId="7C16DFD3" w14:textId="77777777" w:rsidR="003468FB" w:rsidRPr="00AB4903" w:rsidRDefault="003468FB" w:rsidP="00AB4903">
      <w:pPr>
        <w:jc w:val="both"/>
        <w:rPr>
          <w:b/>
          <w:bCs/>
          <w:sz w:val="32"/>
          <w:szCs w:val="32"/>
        </w:rPr>
      </w:pPr>
      <w:r w:rsidRPr="00AB4903">
        <w:rPr>
          <w:b/>
          <w:bCs/>
          <w:sz w:val="32"/>
          <w:szCs w:val="32"/>
        </w:rPr>
        <w:t>1. Introduction</w:t>
      </w:r>
    </w:p>
    <w:p w14:paraId="17EA48D2" w14:textId="77777777" w:rsidR="0076791F" w:rsidRPr="0076791F" w:rsidRDefault="0076791F" w:rsidP="0076791F">
      <w:pPr>
        <w:jc w:val="both"/>
        <w:rPr>
          <w:sz w:val="24"/>
          <w:szCs w:val="24"/>
        </w:rPr>
      </w:pPr>
      <w:r w:rsidRPr="0076791F">
        <w:rPr>
          <w:sz w:val="24"/>
          <w:szCs w:val="24"/>
        </w:rPr>
        <w:t>Predictive maintenance uses vehicle sensor data and machine learning to identify abnormal operating conditions before they lead to component failure. This project develops an AI/ML-based predictive maintenance and vehicle health monitoring system for electric vehicles (EVs).</w:t>
      </w:r>
    </w:p>
    <w:p w14:paraId="11F84CF3" w14:textId="77777777" w:rsidR="0076791F" w:rsidRPr="0076791F" w:rsidRDefault="0076791F" w:rsidP="0076791F">
      <w:pPr>
        <w:jc w:val="both"/>
        <w:rPr>
          <w:sz w:val="24"/>
          <w:szCs w:val="24"/>
        </w:rPr>
      </w:pPr>
      <w:r w:rsidRPr="0076791F">
        <w:rPr>
          <w:sz w:val="24"/>
          <w:szCs w:val="24"/>
        </w:rPr>
        <w:t>The system uses telemetry such as battery voltage, battery temperature, motor temperature, motor vibration, motor RPM, torque, power consumption, brake pressure, driving speed, distance travelled, and charge cycles. These parameters are processed and given to machine learning and deep learning models to estimate the probability of failure.</w:t>
      </w:r>
    </w:p>
    <w:p w14:paraId="7DACC3A4" w14:textId="77777777" w:rsidR="0076791F" w:rsidRPr="0076791F" w:rsidRDefault="0076791F" w:rsidP="0076791F">
      <w:pPr>
        <w:jc w:val="both"/>
        <w:rPr>
          <w:sz w:val="24"/>
          <w:szCs w:val="24"/>
        </w:rPr>
      </w:pPr>
      <w:r w:rsidRPr="0076791F">
        <w:rPr>
          <w:sz w:val="24"/>
          <w:szCs w:val="24"/>
        </w:rPr>
        <w:t xml:space="preserve">The implemented system compares </w:t>
      </w:r>
      <w:r w:rsidRPr="0076791F">
        <w:rPr>
          <w:b/>
          <w:bCs/>
          <w:sz w:val="24"/>
          <w:szCs w:val="24"/>
        </w:rPr>
        <w:t>Logistic Regression, Random Forest, XGBoost, and LSTM</w:t>
      </w:r>
      <w:r w:rsidRPr="0076791F">
        <w:rPr>
          <w:sz w:val="24"/>
          <w:szCs w:val="24"/>
        </w:rPr>
        <w:t xml:space="preserve"> models. The final system converts the estimated failure probability into a vehicle health score and generates a maintenance status.</w:t>
      </w:r>
    </w:p>
    <w:p w14:paraId="3D58517D" w14:textId="77777777" w:rsidR="003468FB" w:rsidRPr="003468FB" w:rsidRDefault="00000000" w:rsidP="00AB4903">
      <w:pPr>
        <w:jc w:val="both"/>
      </w:pPr>
      <w:r>
        <w:pict w14:anchorId="7B445C68">
          <v:rect id="_x0000_i1025" style="width:0;height:1.5pt" o:hralign="center" o:hrstd="t" o:hr="t" fillcolor="#a0a0a0" stroked="f"/>
        </w:pict>
      </w:r>
    </w:p>
    <w:p w14:paraId="003B0387" w14:textId="77777777" w:rsidR="003468FB" w:rsidRPr="00AB4903" w:rsidRDefault="003468FB" w:rsidP="00AB4903">
      <w:pPr>
        <w:jc w:val="both"/>
        <w:rPr>
          <w:b/>
          <w:bCs/>
          <w:sz w:val="32"/>
          <w:szCs w:val="32"/>
        </w:rPr>
      </w:pPr>
      <w:r w:rsidRPr="00AB4903">
        <w:rPr>
          <w:b/>
          <w:bCs/>
          <w:sz w:val="32"/>
          <w:szCs w:val="32"/>
        </w:rPr>
        <w:t>2. Objective</w:t>
      </w:r>
    </w:p>
    <w:p w14:paraId="730300B8" w14:textId="77777777" w:rsidR="000622D8" w:rsidRPr="000622D8" w:rsidRDefault="00204F31" w:rsidP="00AB4903">
      <w:pPr>
        <w:jc w:val="both"/>
        <w:rPr>
          <w:sz w:val="24"/>
          <w:szCs w:val="24"/>
        </w:rPr>
      </w:pPr>
      <w:r w:rsidRPr="00204F31">
        <w:rPr>
          <w:sz w:val="24"/>
          <w:szCs w:val="24"/>
        </w:rPr>
        <w:t xml:space="preserve">The main objectives of this project </w:t>
      </w:r>
      <w:r w:rsidR="00D41D2C" w:rsidRPr="00D41D2C">
        <w:rPr>
          <w:sz w:val="24"/>
          <w:szCs w:val="24"/>
        </w:rPr>
        <w:t>are</w:t>
      </w:r>
      <w:r w:rsidR="00D41D2C">
        <w:rPr>
          <w:sz w:val="24"/>
          <w:szCs w:val="24"/>
        </w:rPr>
        <w:t>:</w:t>
      </w:r>
    </w:p>
    <w:p w14:paraId="553F9944" w14:textId="577EA7A3" w:rsidR="000622D8" w:rsidRPr="000622D8" w:rsidRDefault="0076791F" w:rsidP="005819CF">
      <w:pPr>
        <w:numPr>
          <w:ilvl w:val="0"/>
          <w:numId w:val="28"/>
        </w:numPr>
        <w:jc w:val="both"/>
        <w:rPr>
          <w:sz w:val="24"/>
          <w:szCs w:val="24"/>
        </w:rPr>
      </w:pPr>
      <w:r w:rsidRPr="0076791F">
        <w:rPr>
          <w:sz w:val="24"/>
          <w:szCs w:val="24"/>
        </w:rPr>
        <w:t xml:space="preserve">To analyse </w:t>
      </w:r>
      <w:r w:rsidRPr="0076791F">
        <w:rPr>
          <w:b/>
          <w:bCs/>
          <w:sz w:val="24"/>
          <w:szCs w:val="24"/>
        </w:rPr>
        <w:t>EV telemetry data</w:t>
      </w:r>
      <w:r w:rsidRPr="0076791F">
        <w:rPr>
          <w:sz w:val="24"/>
          <w:szCs w:val="24"/>
        </w:rPr>
        <w:t xml:space="preserve"> for predictive maintenance</w:t>
      </w:r>
      <w:r w:rsidR="000622D8" w:rsidRPr="000925E0">
        <w:rPr>
          <w:sz w:val="24"/>
          <w:szCs w:val="24"/>
        </w:rPr>
        <w:t>.</w:t>
      </w:r>
    </w:p>
    <w:p w14:paraId="03E7A8B0" w14:textId="10EE355B" w:rsidR="000622D8" w:rsidRPr="000925E0" w:rsidRDefault="0076791F" w:rsidP="005819CF">
      <w:pPr>
        <w:numPr>
          <w:ilvl w:val="0"/>
          <w:numId w:val="28"/>
        </w:numPr>
        <w:jc w:val="both"/>
        <w:rPr>
          <w:sz w:val="24"/>
          <w:szCs w:val="24"/>
        </w:rPr>
      </w:pPr>
      <w:r w:rsidRPr="0076791F">
        <w:rPr>
          <w:sz w:val="24"/>
          <w:szCs w:val="24"/>
        </w:rPr>
        <w:t xml:space="preserve">To use important vehicle parameters for </w:t>
      </w:r>
      <w:r w:rsidRPr="0076791F">
        <w:rPr>
          <w:b/>
          <w:bCs/>
          <w:sz w:val="24"/>
          <w:szCs w:val="24"/>
        </w:rPr>
        <w:t>failure prediction</w:t>
      </w:r>
      <w:r w:rsidR="000622D8" w:rsidRPr="000925E0">
        <w:rPr>
          <w:sz w:val="24"/>
          <w:szCs w:val="24"/>
        </w:rPr>
        <w:t>.</w:t>
      </w:r>
    </w:p>
    <w:p w14:paraId="693F1963" w14:textId="2205E3F0" w:rsidR="000622D8" w:rsidRPr="000622D8" w:rsidRDefault="0076791F" w:rsidP="005819CF">
      <w:pPr>
        <w:numPr>
          <w:ilvl w:val="0"/>
          <w:numId w:val="28"/>
        </w:numPr>
        <w:jc w:val="both"/>
        <w:rPr>
          <w:sz w:val="24"/>
          <w:szCs w:val="24"/>
        </w:rPr>
      </w:pPr>
      <w:r w:rsidRPr="0076791F">
        <w:rPr>
          <w:sz w:val="24"/>
          <w:szCs w:val="24"/>
        </w:rPr>
        <w:t>To compare Logistic Regression, Random Forest, XGBoost, and LSTM</w:t>
      </w:r>
      <w:r w:rsidR="000622D8" w:rsidRPr="000622D8">
        <w:rPr>
          <w:sz w:val="24"/>
          <w:szCs w:val="24"/>
        </w:rPr>
        <w:t>.</w:t>
      </w:r>
    </w:p>
    <w:p w14:paraId="34BDE6AC" w14:textId="7D117EAD" w:rsidR="000622D8" w:rsidRPr="00EB6A5A" w:rsidRDefault="0076791F" w:rsidP="005819CF">
      <w:pPr>
        <w:numPr>
          <w:ilvl w:val="0"/>
          <w:numId w:val="28"/>
        </w:numPr>
        <w:jc w:val="both"/>
        <w:rPr>
          <w:sz w:val="24"/>
          <w:szCs w:val="24"/>
        </w:rPr>
      </w:pPr>
      <w:r w:rsidRPr="0076791F">
        <w:rPr>
          <w:sz w:val="24"/>
          <w:szCs w:val="24"/>
        </w:rPr>
        <w:t>To evaluate the models using accuracy, precision, recall, F1-score, and ROC-AUC</w:t>
      </w:r>
      <w:r w:rsidR="000622D8" w:rsidRPr="00EB6A5A">
        <w:rPr>
          <w:sz w:val="24"/>
          <w:szCs w:val="24"/>
        </w:rPr>
        <w:t>.</w:t>
      </w:r>
    </w:p>
    <w:p w14:paraId="502A9F59" w14:textId="7051247A" w:rsidR="00204F31" w:rsidRDefault="0076791F" w:rsidP="005819CF">
      <w:pPr>
        <w:numPr>
          <w:ilvl w:val="0"/>
          <w:numId w:val="28"/>
        </w:numPr>
        <w:jc w:val="both"/>
        <w:rPr>
          <w:sz w:val="24"/>
          <w:szCs w:val="24"/>
        </w:rPr>
      </w:pPr>
      <w:r w:rsidRPr="0076791F">
        <w:rPr>
          <w:sz w:val="24"/>
          <w:szCs w:val="24"/>
        </w:rPr>
        <w:t>To identify important vehicle parameters using XGBoost feature importance.</w:t>
      </w:r>
    </w:p>
    <w:p w14:paraId="7271710D" w14:textId="35FB0762" w:rsidR="002633BE" w:rsidRDefault="0076791F" w:rsidP="00AB52EE">
      <w:pPr>
        <w:numPr>
          <w:ilvl w:val="0"/>
          <w:numId w:val="19"/>
        </w:numPr>
        <w:jc w:val="both"/>
        <w:rPr>
          <w:sz w:val="24"/>
          <w:szCs w:val="24"/>
        </w:rPr>
      </w:pPr>
      <w:r w:rsidRPr="0076791F">
        <w:rPr>
          <w:sz w:val="24"/>
          <w:szCs w:val="24"/>
        </w:rPr>
        <w:t>To convert model-estimated failure probability into a vehicle health score</w:t>
      </w:r>
      <w:r w:rsidR="002633BE">
        <w:rPr>
          <w:sz w:val="24"/>
          <w:szCs w:val="24"/>
        </w:rPr>
        <w:t>.</w:t>
      </w:r>
    </w:p>
    <w:p w14:paraId="0AE8D1B3" w14:textId="16A6FDEC" w:rsidR="0076791F" w:rsidRPr="00AB52EE" w:rsidRDefault="0076791F" w:rsidP="00AB52EE">
      <w:pPr>
        <w:numPr>
          <w:ilvl w:val="0"/>
          <w:numId w:val="19"/>
        </w:numPr>
        <w:jc w:val="both"/>
        <w:rPr>
          <w:sz w:val="24"/>
          <w:szCs w:val="24"/>
        </w:rPr>
      </w:pPr>
      <w:r w:rsidRPr="0076791F">
        <w:rPr>
          <w:sz w:val="24"/>
          <w:szCs w:val="24"/>
        </w:rPr>
        <w:t xml:space="preserve">To generate </w:t>
      </w:r>
      <w:r w:rsidRPr="0076791F">
        <w:rPr>
          <w:b/>
          <w:bCs/>
          <w:sz w:val="24"/>
          <w:szCs w:val="24"/>
        </w:rPr>
        <w:t>maintenance alerts</w:t>
      </w:r>
      <w:r w:rsidRPr="0076791F">
        <w:rPr>
          <w:sz w:val="24"/>
          <w:szCs w:val="24"/>
        </w:rPr>
        <w:t xml:space="preserve"> based on the </w:t>
      </w:r>
      <w:r w:rsidRPr="0076791F">
        <w:rPr>
          <w:b/>
          <w:bCs/>
          <w:sz w:val="24"/>
          <w:szCs w:val="24"/>
        </w:rPr>
        <w:t>estimated vehicle condition</w:t>
      </w:r>
      <w:r>
        <w:rPr>
          <w:sz w:val="24"/>
          <w:szCs w:val="24"/>
        </w:rPr>
        <w:t>.</w:t>
      </w:r>
    </w:p>
    <w:p w14:paraId="0E2FFF8A" w14:textId="77777777" w:rsidR="003468FB" w:rsidRPr="003468FB" w:rsidRDefault="00000000" w:rsidP="00AB4903">
      <w:pPr>
        <w:jc w:val="both"/>
      </w:pPr>
      <w:r>
        <w:pict w14:anchorId="0899F7DF">
          <v:rect id="_x0000_i1026" style="width:0;height:1.5pt" o:hralign="center" o:hrstd="t" o:hr="t" fillcolor="#a0a0a0" stroked="f"/>
        </w:pict>
      </w:r>
    </w:p>
    <w:p w14:paraId="626AFB51" w14:textId="77777777" w:rsidR="003468FB" w:rsidRPr="003468FB" w:rsidRDefault="003468FB" w:rsidP="00AB4903">
      <w:pPr>
        <w:jc w:val="both"/>
        <w:rPr>
          <w:b/>
          <w:bCs/>
          <w:sz w:val="32"/>
          <w:szCs w:val="32"/>
        </w:rPr>
      </w:pPr>
      <w:r w:rsidRPr="003468FB">
        <w:rPr>
          <w:b/>
          <w:bCs/>
          <w:sz w:val="32"/>
          <w:szCs w:val="32"/>
        </w:rPr>
        <w:t xml:space="preserve">3. </w:t>
      </w:r>
      <w:r w:rsidR="00204F31" w:rsidRPr="00204F31">
        <w:rPr>
          <w:b/>
          <w:bCs/>
          <w:sz w:val="32"/>
          <w:szCs w:val="32"/>
        </w:rPr>
        <w:t>Dataset Description</w:t>
      </w:r>
    </w:p>
    <w:p w14:paraId="35B7DA06" w14:textId="237650AD" w:rsidR="0076791F" w:rsidRPr="0076791F" w:rsidRDefault="0076791F" w:rsidP="0076791F">
      <w:pPr>
        <w:jc w:val="both"/>
        <w:rPr>
          <w:sz w:val="24"/>
          <w:szCs w:val="24"/>
        </w:rPr>
      </w:pPr>
      <w:r w:rsidRPr="0076791F">
        <w:rPr>
          <w:sz w:val="24"/>
          <w:szCs w:val="24"/>
        </w:rPr>
        <w:t xml:space="preserve">The project uses the </w:t>
      </w:r>
      <w:hyperlink r:id="rId8" w:history="1">
        <w:proofErr w:type="spellStart"/>
        <w:r w:rsidRPr="0076791F">
          <w:rPr>
            <w:rStyle w:val="Hyperlink"/>
            <w:sz w:val="24"/>
            <w:szCs w:val="24"/>
          </w:rPr>
          <w:t>EVIoT</w:t>
        </w:r>
        <w:proofErr w:type="spellEnd"/>
        <w:r w:rsidRPr="0076791F">
          <w:rPr>
            <w:rStyle w:val="Hyperlink"/>
            <w:sz w:val="24"/>
            <w:szCs w:val="24"/>
          </w:rPr>
          <w:t xml:space="preserve"> Predictive Maintenance Dataset</w:t>
        </w:r>
      </w:hyperlink>
      <w:r w:rsidRPr="0076791F">
        <w:rPr>
          <w:sz w:val="24"/>
          <w:szCs w:val="24"/>
        </w:rPr>
        <w:t xml:space="preserve">, obtained from Kaggle. The dataset contains </w:t>
      </w:r>
      <w:r w:rsidRPr="0076791F">
        <w:rPr>
          <w:b/>
          <w:bCs/>
          <w:sz w:val="24"/>
          <w:szCs w:val="24"/>
        </w:rPr>
        <w:t>175,393 records and 30 columns</w:t>
      </w:r>
      <w:r w:rsidRPr="0076791F">
        <w:rPr>
          <w:sz w:val="24"/>
          <w:szCs w:val="24"/>
        </w:rPr>
        <w:t xml:space="preserve"> of EV telemetry data.</w:t>
      </w:r>
    </w:p>
    <w:p w14:paraId="02492E9C" w14:textId="77777777" w:rsidR="00DB2319" w:rsidRDefault="0076791F" w:rsidP="000925E0">
      <w:pPr>
        <w:jc w:val="both"/>
        <w:rPr>
          <w:sz w:val="24"/>
          <w:szCs w:val="24"/>
        </w:rPr>
      </w:pPr>
      <w:r w:rsidRPr="0076791F">
        <w:rPr>
          <w:sz w:val="24"/>
          <w:szCs w:val="24"/>
        </w:rPr>
        <w:t xml:space="preserve">The data includes battery, motor, braking, tire, environmental, driving, and maintenance-related information. </w:t>
      </w:r>
    </w:p>
    <w:p w14:paraId="34158890" w14:textId="2EB8CACF" w:rsidR="000925E0" w:rsidRPr="000925E0" w:rsidRDefault="0076791F" w:rsidP="000925E0">
      <w:pPr>
        <w:jc w:val="both"/>
        <w:rPr>
          <w:sz w:val="24"/>
          <w:szCs w:val="24"/>
        </w:rPr>
      </w:pPr>
      <w:r w:rsidRPr="0076791F">
        <w:rPr>
          <w:sz w:val="24"/>
          <w:szCs w:val="24"/>
        </w:rPr>
        <w:t>The timestamped records allow the data to be analysed as a time series, which is particularly useful for the LSTM model.</w:t>
      </w:r>
    </w:p>
    <w:p w14:paraId="6F426B61" w14:textId="5657E085" w:rsidR="0076791F" w:rsidRPr="0076791F" w:rsidRDefault="0076791F" w:rsidP="0076791F">
      <w:pPr>
        <w:jc w:val="both"/>
        <w:rPr>
          <w:b/>
          <w:bCs/>
          <w:sz w:val="24"/>
          <w:szCs w:val="24"/>
        </w:rPr>
      </w:pPr>
      <w:r w:rsidRPr="0076791F">
        <w:rPr>
          <w:b/>
          <w:bCs/>
          <w:sz w:val="24"/>
          <w:szCs w:val="24"/>
        </w:rPr>
        <w:lastRenderedPageBreak/>
        <w:t>Table 1. shows the</w:t>
      </w:r>
      <w:r w:rsidR="000925E0" w:rsidRPr="0076791F">
        <w:rPr>
          <w:b/>
          <w:bCs/>
          <w:sz w:val="24"/>
          <w:szCs w:val="24"/>
        </w:rPr>
        <w:t xml:space="preserve"> </w:t>
      </w:r>
      <w:r w:rsidRPr="0076791F">
        <w:rPr>
          <w:b/>
          <w:bCs/>
          <w:sz w:val="24"/>
          <w:szCs w:val="24"/>
        </w:rPr>
        <w:t xml:space="preserve">main </w:t>
      </w:r>
      <w:r w:rsidR="009E0C76" w:rsidRPr="0076791F">
        <w:rPr>
          <w:b/>
          <w:bCs/>
          <w:sz w:val="24"/>
          <w:szCs w:val="24"/>
        </w:rPr>
        <w:t xml:space="preserve">Predictive Features </w:t>
      </w:r>
      <w:r w:rsidRPr="0076791F">
        <w:rPr>
          <w:b/>
          <w:bCs/>
          <w:sz w:val="24"/>
          <w:szCs w:val="24"/>
        </w:rPr>
        <w:t>selected for this projec</w:t>
      </w:r>
      <w:r>
        <w:rPr>
          <w:b/>
          <w:bCs/>
          <w:sz w:val="24"/>
          <w:szCs w:val="24"/>
        </w:rPr>
        <w:t>t.</w:t>
      </w:r>
    </w:p>
    <w:tbl>
      <w:tblPr>
        <w:tblStyle w:val="TableGrid"/>
        <w:tblW w:w="0" w:type="auto"/>
        <w:tblLook w:val="04A0" w:firstRow="1" w:lastRow="0" w:firstColumn="1" w:lastColumn="0" w:noHBand="0" w:noVBand="1"/>
      </w:tblPr>
      <w:tblGrid>
        <w:gridCol w:w="1838"/>
        <w:gridCol w:w="7120"/>
      </w:tblGrid>
      <w:tr w:rsidR="0076791F" w:rsidRPr="0076791F" w14:paraId="4D1F2056" w14:textId="77777777" w:rsidTr="00FC573D">
        <w:trPr>
          <w:trHeight w:val="476"/>
        </w:trPr>
        <w:tc>
          <w:tcPr>
            <w:tcW w:w="1838" w:type="dxa"/>
            <w:hideMark/>
          </w:tcPr>
          <w:p w14:paraId="621E5974" w14:textId="76B15BF7" w:rsidR="0076791F" w:rsidRPr="0076791F" w:rsidRDefault="0076791F" w:rsidP="0076791F">
            <w:pPr>
              <w:spacing w:after="160" w:line="259" w:lineRule="auto"/>
              <w:jc w:val="both"/>
              <w:rPr>
                <w:b/>
                <w:bCs/>
                <w:sz w:val="24"/>
                <w:szCs w:val="24"/>
              </w:rPr>
            </w:pPr>
            <w:r w:rsidRPr="0076791F">
              <w:rPr>
                <w:b/>
                <w:bCs/>
                <w:sz w:val="24"/>
                <w:szCs w:val="24"/>
              </w:rPr>
              <w:t>CATEGORY</w:t>
            </w:r>
          </w:p>
        </w:tc>
        <w:tc>
          <w:tcPr>
            <w:tcW w:w="7120" w:type="dxa"/>
            <w:hideMark/>
          </w:tcPr>
          <w:p w14:paraId="415AA2AA" w14:textId="6DD8BC9B" w:rsidR="0076791F" w:rsidRPr="0076791F" w:rsidRDefault="0076791F" w:rsidP="0076791F">
            <w:pPr>
              <w:spacing w:after="160" w:line="259" w:lineRule="auto"/>
              <w:jc w:val="both"/>
              <w:rPr>
                <w:b/>
                <w:bCs/>
                <w:sz w:val="24"/>
                <w:szCs w:val="24"/>
              </w:rPr>
            </w:pPr>
            <w:r w:rsidRPr="0076791F">
              <w:rPr>
                <w:b/>
                <w:bCs/>
                <w:sz w:val="24"/>
                <w:szCs w:val="24"/>
              </w:rPr>
              <w:t>SELECTED PARAMETERS</w:t>
            </w:r>
          </w:p>
        </w:tc>
      </w:tr>
      <w:tr w:rsidR="0076791F" w:rsidRPr="0076791F" w14:paraId="2CC033B3" w14:textId="77777777" w:rsidTr="00FC573D">
        <w:trPr>
          <w:trHeight w:val="476"/>
        </w:trPr>
        <w:tc>
          <w:tcPr>
            <w:tcW w:w="1838" w:type="dxa"/>
            <w:hideMark/>
          </w:tcPr>
          <w:p w14:paraId="3E284F25" w14:textId="77777777" w:rsidR="0076791F" w:rsidRPr="0076791F" w:rsidRDefault="0076791F" w:rsidP="0076791F">
            <w:pPr>
              <w:spacing w:after="160" w:line="259" w:lineRule="auto"/>
              <w:jc w:val="both"/>
              <w:rPr>
                <w:sz w:val="24"/>
                <w:szCs w:val="24"/>
              </w:rPr>
            </w:pPr>
            <w:r w:rsidRPr="0076791F">
              <w:rPr>
                <w:sz w:val="24"/>
                <w:szCs w:val="24"/>
              </w:rPr>
              <w:t>Battery</w:t>
            </w:r>
          </w:p>
        </w:tc>
        <w:tc>
          <w:tcPr>
            <w:tcW w:w="7120" w:type="dxa"/>
            <w:hideMark/>
          </w:tcPr>
          <w:p w14:paraId="2B71185B" w14:textId="77777777" w:rsidR="0076791F" w:rsidRPr="0076791F" w:rsidRDefault="0076791F" w:rsidP="0076791F">
            <w:pPr>
              <w:spacing w:after="160" w:line="259" w:lineRule="auto"/>
              <w:jc w:val="both"/>
              <w:rPr>
                <w:sz w:val="24"/>
                <w:szCs w:val="24"/>
              </w:rPr>
            </w:pPr>
            <w:r w:rsidRPr="0076791F">
              <w:rPr>
                <w:sz w:val="24"/>
                <w:szCs w:val="24"/>
              </w:rPr>
              <w:t>Battery Voltage, Battery Current, Battery Temperature</w:t>
            </w:r>
          </w:p>
        </w:tc>
      </w:tr>
      <w:tr w:rsidR="0076791F" w:rsidRPr="0076791F" w14:paraId="0C0EF0DA" w14:textId="77777777" w:rsidTr="00FC573D">
        <w:trPr>
          <w:trHeight w:val="476"/>
        </w:trPr>
        <w:tc>
          <w:tcPr>
            <w:tcW w:w="1838" w:type="dxa"/>
            <w:hideMark/>
          </w:tcPr>
          <w:p w14:paraId="648C2F4B" w14:textId="77777777" w:rsidR="0076791F" w:rsidRPr="0076791F" w:rsidRDefault="0076791F" w:rsidP="0076791F">
            <w:pPr>
              <w:spacing w:after="160" w:line="259" w:lineRule="auto"/>
              <w:jc w:val="both"/>
              <w:rPr>
                <w:sz w:val="24"/>
                <w:szCs w:val="24"/>
              </w:rPr>
            </w:pPr>
            <w:r w:rsidRPr="0076791F">
              <w:rPr>
                <w:sz w:val="24"/>
                <w:szCs w:val="24"/>
              </w:rPr>
              <w:t>Motor</w:t>
            </w:r>
          </w:p>
        </w:tc>
        <w:tc>
          <w:tcPr>
            <w:tcW w:w="7120" w:type="dxa"/>
            <w:hideMark/>
          </w:tcPr>
          <w:p w14:paraId="70FF4535" w14:textId="77777777" w:rsidR="0076791F" w:rsidRPr="0076791F" w:rsidRDefault="0076791F" w:rsidP="0076791F">
            <w:pPr>
              <w:spacing w:after="160" w:line="259" w:lineRule="auto"/>
              <w:jc w:val="both"/>
              <w:rPr>
                <w:sz w:val="24"/>
                <w:szCs w:val="24"/>
              </w:rPr>
            </w:pPr>
            <w:r w:rsidRPr="0076791F">
              <w:rPr>
                <w:sz w:val="24"/>
                <w:szCs w:val="24"/>
              </w:rPr>
              <w:t>Motor Temperature, Motor Vibration, Motor RPM, Motor Torque</w:t>
            </w:r>
          </w:p>
        </w:tc>
      </w:tr>
      <w:tr w:rsidR="0076791F" w:rsidRPr="0076791F" w14:paraId="47C5103C" w14:textId="77777777" w:rsidTr="00FC573D">
        <w:trPr>
          <w:trHeight w:val="476"/>
        </w:trPr>
        <w:tc>
          <w:tcPr>
            <w:tcW w:w="1838" w:type="dxa"/>
            <w:hideMark/>
          </w:tcPr>
          <w:p w14:paraId="343A9292" w14:textId="77777777" w:rsidR="0076791F" w:rsidRPr="0076791F" w:rsidRDefault="0076791F" w:rsidP="0076791F">
            <w:pPr>
              <w:spacing w:after="160" w:line="259" w:lineRule="auto"/>
              <w:jc w:val="both"/>
              <w:rPr>
                <w:sz w:val="24"/>
                <w:szCs w:val="24"/>
              </w:rPr>
            </w:pPr>
            <w:r w:rsidRPr="0076791F">
              <w:rPr>
                <w:sz w:val="24"/>
                <w:szCs w:val="24"/>
              </w:rPr>
              <w:t>Energy</w:t>
            </w:r>
          </w:p>
        </w:tc>
        <w:tc>
          <w:tcPr>
            <w:tcW w:w="7120" w:type="dxa"/>
            <w:hideMark/>
          </w:tcPr>
          <w:p w14:paraId="4615A76E" w14:textId="77777777" w:rsidR="0076791F" w:rsidRPr="0076791F" w:rsidRDefault="0076791F" w:rsidP="0076791F">
            <w:pPr>
              <w:spacing w:after="160" w:line="259" w:lineRule="auto"/>
              <w:jc w:val="both"/>
              <w:rPr>
                <w:sz w:val="24"/>
                <w:szCs w:val="24"/>
              </w:rPr>
            </w:pPr>
            <w:r w:rsidRPr="0076791F">
              <w:rPr>
                <w:sz w:val="24"/>
                <w:szCs w:val="24"/>
              </w:rPr>
              <w:t>Power Consumption</w:t>
            </w:r>
          </w:p>
        </w:tc>
      </w:tr>
      <w:tr w:rsidR="0076791F" w:rsidRPr="0076791F" w14:paraId="1205F174" w14:textId="77777777" w:rsidTr="00FC573D">
        <w:trPr>
          <w:trHeight w:val="476"/>
        </w:trPr>
        <w:tc>
          <w:tcPr>
            <w:tcW w:w="1838" w:type="dxa"/>
            <w:hideMark/>
          </w:tcPr>
          <w:p w14:paraId="6E0CAF80" w14:textId="77777777" w:rsidR="0076791F" w:rsidRPr="0076791F" w:rsidRDefault="0076791F" w:rsidP="0076791F">
            <w:pPr>
              <w:spacing w:after="160" w:line="259" w:lineRule="auto"/>
              <w:jc w:val="both"/>
              <w:rPr>
                <w:sz w:val="24"/>
                <w:szCs w:val="24"/>
              </w:rPr>
            </w:pPr>
            <w:r w:rsidRPr="0076791F">
              <w:rPr>
                <w:sz w:val="24"/>
                <w:szCs w:val="24"/>
              </w:rPr>
              <w:t>Braking</w:t>
            </w:r>
          </w:p>
        </w:tc>
        <w:tc>
          <w:tcPr>
            <w:tcW w:w="7120" w:type="dxa"/>
            <w:hideMark/>
          </w:tcPr>
          <w:p w14:paraId="77B5BC4E" w14:textId="77777777" w:rsidR="0076791F" w:rsidRPr="0076791F" w:rsidRDefault="0076791F" w:rsidP="0076791F">
            <w:pPr>
              <w:spacing w:after="160" w:line="259" w:lineRule="auto"/>
              <w:jc w:val="both"/>
              <w:rPr>
                <w:sz w:val="24"/>
                <w:szCs w:val="24"/>
              </w:rPr>
            </w:pPr>
            <w:r w:rsidRPr="0076791F">
              <w:rPr>
                <w:sz w:val="24"/>
                <w:szCs w:val="24"/>
              </w:rPr>
              <w:t>Brake Pressure</w:t>
            </w:r>
          </w:p>
        </w:tc>
      </w:tr>
      <w:tr w:rsidR="0076791F" w:rsidRPr="0076791F" w14:paraId="017D062E" w14:textId="77777777" w:rsidTr="00FC573D">
        <w:trPr>
          <w:trHeight w:val="476"/>
        </w:trPr>
        <w:tc>
          <w:tcPr>
            <w:tcW w:w="1838" w:type="dxa"/>
            <w:hideMark/>
          </w:tcPr>
          <w:p w14:paraId="090C9F06" w14:textId="77777777" w:rsidR="0076791F" w:rsidRPr="0076791F" w:rsidRDefault="0076791F" w:rsidP="0076791F">
            <w:pPr>
              <w:spacing w:after="160" w:line="259" w:lineRule="auto"/>
              <w:jc w:val="both"/>
              <w:rPr>
                <w:sz w:val="24"/>
                <w:szCs w:val="24"/>
              </w:rPr>
            </w:pPr>
            <w:r w:rsidRPr="0076791F">
              <w:rPr>
                <w:sz w:val="24"/>
                <w:szCs w:val="24"/>
              </w:rPr>
              <w:t>Driving</w:t>
            </w:r>
          </w:p>
        </w:tc>
        <w:tc>
          <w:tcPr>
            <w:tcW w:w="7120" w:type="dxa"/>
            <w:hideMark/>
          </w:tcPr>
          <w:p w14:paraId="443D5F47" w14:textId="77777777" w:rsidR="0076791F" w:rsidRPr="0076791F" w:rsidRDefault="0076791F" w:rsidP="0076791F">
            <w:pPr>
              <w:spacing w:after="160" w:line="259" w:lineRule="auto"/>
              <w:jc w:val="both"/>
              <w:rPr>
                <w:sz w:val="24"/>
                <w:szCs w:val="24"/>
              </w:rPr>
            </w:pPr>
            <w:r w:rsidRPr="0076791F">
              <w:rPr>
                <w:sz w:val="24"/>
                <w:szCs w:val="24"/>
              </w:rPr>
              <w:t>Driving Speed, Distance Travelled</w:t>
            </w:r>
          </w:p>
        </w:tc>
      </w:tr>
      <w:tr w:rsidR="0076791F" w:rsidRPr="0076791F" w14:paraId="17B20946" w14:textId="77777777" w:rsidTr="00FC573D">
        <w:trPr>
          <w:trHeight w:val="476"/>
        </w:trPr>
        <w:tc>
          <w:tcPr>
            <w:tcW w:w="1838" w:type="dxa"/>
            <w:hideMark/>
          </w:tcPr>
          <w:p w14:paraId="3462CEF4" w14:textId="77777777" w:rsidR="0076791F" w:rsidRPr="0076791F" w:rsidRDefault="0076791F" w:rsidP="0076791F">
            <w:pPr>
              <w:spacing w:after="160" w:line="259" w:lineRule="auto"/>
              <w:jc w:val="both"/>
              <w:rPr>
                <w:sz w:val="24"/>
                <w:szCs w:val="24"/>
              </w:rPr>
            </w:pPr>
            <w:r w:rsidRPr="0076791F">
              <w:rPr>
                <w:sz w:val="24"/>
                <w:szCs w:val="24"/>
              </w:rPr>
              <w:t>Usage</w:t>
            </w:r>
          </w:p>
        </w:tc>
        <w:tc>
          <w:tcPr>
            <w:tcW w:w="7120" w:type="dxa"/>
            <w:hideMark/>
          </w:tcPr>
          <w:p w14:paraId="4DAA41FB" w14:textId="77777777" w:rsidR="0076791F" w:rsidRPr="0076791F" w:rsidRDefault="0076791F" w:rsidP="0076791F">
            <w:pPr>
              <w:spacing w:after="160" w:line="259" w:lineRule="auto"/>
              <w:jc w:val="both"/>
              <w:rPr>
                <w:sz w:val="24"/>
                <w:szCs w:val="24"/>
              </w:rPr>
            </w:pPr>
            <w:r w:rsidRPr="0076791F">
              <w:rPr>
                <w:sz w:val="24"/>
                <w:szCs w:val="24"/>
              </w:rPr>
              <w:t>Charge Cycles</w:t>
            </w:r>
          </w:p>
        </w:tc>
      </w:tr>
    </w:tbl>
    <w:p w14:paraId="10D7FAE3" w14:textId="77777777" w:rsidR="0076791F" w:rsidRPr="0076791F" w:rsidRDefault="0076791F" w:rsidP="0076791F">
      <w:pPr>
        <w:spacing w:before="240"/>
        <w:jc w:val="both"/>
        <w:rPr>
          <w:sz w:val="24"/>
          <w:szCs w:val="24"/>
        </w:rPr>
      </w:pPr>
      <w:r w:rsidRPr="0076791F">
        <w:rPr>
          <w:sz w:val="24"/>
          <w:szCs w:val="24"/>
        </w:rPr>
        <w:t xml:space="preserve">The target variable is </w:t>
      </w:r>
      <w:r w:rsidRPr="00DB2319">
        <w:rPr>
          <w:b/>
          <w:bCs/>
          <w:i/>
          <w:iCs/>
          <w:sz w:val="24"/>
          <w:szCs w:val="24"/>
        </w:rPr>
        <w:t>Failure_Probability</w:t>
      </w:r>
      <w:r w:rsidRPr="0076791F">
        <w:rPr>
          <w:sz w:val="24"/>
          <w:szCs w:val="24"/>
        </w:rPr>
        <w:t>, where 0 represents no failure and 1 represents a failure condition.</w:t>
      </w:r>
    </w:p>
    <w:p w14:paraId="77293E9F" w14:textId="77777777" w:rsidR="00DB2319" w:rsidRDefault="0076791F" w:rsidP="0076791F">
      <w:pPr>
        <w:jc w:val="both"/>
        <w:rPr>
          <w:sz w:val="24"/>
          <w:szCs w:val="24"/>
        </w:rPr>
      </w:pPr>
      <w:r w:rsidRPr="0076791F">
        <w:rPr>
          <w:sz w:val="24"/>
          <w:szCs w:val="24"/>
        </w:rPr>
        <w:t xml:space="preserve">The dataset contained </w:t>
      </w:r>
      <w:r w:rsidRPr="0076791F">
        <w:rPr>
          <w:b/>
          <w:bCs/>
          <w:sz w:val="24"/>
          <w:szCs w:val="24"/>
        </w:rPr>
        <w:t>no missing values</w:t>
      </w:r>
      <w:r w:rsidRPr="0076791F">
        <w:rPr>
          <w:sz w:val="24"/>
          <w:szCs w:val="24"/>
        </w:rPr>
        <w:t xml:space="preserve">. </w:t>
      </w:r>
    </w:p>
    <w:p w14:paraId="261F30F4" w14:textId="4C8DCE1E" w:rsidR="00FC573D" w:rsidRDefault="0076791F" w:rsidP="0076791F">
      <w:pPr>
        <w:jc w:val="both"/>
        <w:rPr>
          <w:sz w:val="24"/>
          <w:szCs w:val="24"/>
        </w:rPr>
      </w:pPr>
      <w:r w:rsidRPr="0076791F">
        <w:rPr>
          <w:sz w:val="24"/>
          <w:szCs w:val="24"/>
        </w:rPr>
        <w:t xml:space="preserve">The failure distribution was approximately </w:t>
      </w:r>
      <w:r w:rsidRPr="0076791F">
        <w:rPr>
          <w:b/>
          <w:bCs/>
          <w:sz w:val="24"/>
          <w:szCs w:val="24"/>
        </w:rPr>
        <w:t>90% non-failure and 10% failure</w:t>
      </w:r>
      <w:r w:rsidRPr="0076791F">
        <w:rPr>
          <w:sz w:val="24"/>
          <w:szCs w:val="24"/>
        </w:rPr>
        <w:t>, providing substantially more failure examples than the initial dataset considered for this project.</w:t>
      </w:r>
    </w:p>
    <w:p w14:paraId="7279D83A" w14:textId="1DDAB05F" w:rsidR="0033172E" w:rsidRPr="0033172E" w:rsidRDefault="0033172E" w:rsidP="0076791F">
      <w:pPr>
        <w:jc w:val="both"/>
        <w:rPr>
          <w:b/>
          <w:bCs/>
          <w:sz w:val="24"/>
          <w:szCs w:val="24"/>
        </w:rPr>
      </w:pPr>
      <w:r w:rsidRPr="00FC573D">
        <w:rPr>
          <w:b/>
          <w:bCs/>
          <w:sz w:val="24"/>
          <w:szCs w:val="24"/>
        </w:rPr>
        <w:t xml:space="preserve">Figure 1. Failure Class Distribution </w:t>
      </w:r>
      <w:r w:rsidR="00FD100C" w:rsidRPr="00FD100C">
        <w:rPr>
          <w:b/>
          <w:bCs/>
          <w:sz w:val="24"/>
          <w:szCs w:val="24"/>
        </w:rPr>
        <w:t xml:space="preserve">− </w:t>
      </w:r>
      <w:r w:rsidRPr="0033172E">
        <w:rPr>
          <w:b/>
          <w:bCs/>
          <w:sz w:val="24"/>
          <w:szCs w:val="24"/>
        </w:rPr>
        <w:t>how many normal vs failure records are present</w:t>
      </w:r>
      <w:r>
        <w:rPr>
          <w:b/>
          <w:bCs/>
          <w:sz w:val="24"/>
          <w:szCs w:val="24"/>
        </w:rPr>
        <w:t>.</w:t>
      </w:r>
    </w:p>
    <w:p w14:paraId="4F4CBD60" w14:textId="4E09D980" w:rsidR="00FC573D" w:rsidRDefault="00FC573D" w:rsidP="00263390">
      <w:pPr>
        <w:jc w:val="both"/>
        <w:rPr>
          <w:sz w:val="24"/>
          <w:szCs w:val="24"/>
        </w:rPr>
      </w:pPr>
      <w:r>
        <w:rPr>
          <w:noProof/>
        </w:rPr>
        <w:drawing>
          <wp:inline distT="0" distB="0" distL="0" distR="0" wp14:anchorId="34AB5D75" wp14:editId="1369555E">
            <wp:extent cx="5802086" cy="4019509"/>
            <wp:effectExtent l="0" t="0" r="8255" b="635"/>
            <wp:docPr id="239242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201" cy="4032751"/>
                    </a:xfrm>
                    <a:prstGeom prst="rect">
                      <a:avLst/>
                    </a:prstGeom>
                    <a:noFill/>
                    <a:ln>
                      <a:noFill/>
                    </a:ln>
                  </pic:spPr>
                </pic:pic>
              </a:graphicData>
            </a:graphic>
          </wp:inline>
        </w:drawing>
      </w:r>
    </w:p>
    <w:p w14:paraId="39103A8B" w14:textId="2A835345" w:rsidR="00FC573D" w:rsidRPr="00FC573D" w:rsidRDefault="000925E0" w:rsidP="000925E0">
      <w:pPr>
        <w:jc w:val="both"/>
      </w:pPr>
      <w:r>
        <w:pict w14:anchorId="65C9F5CE">
          <v:rect id="_x0000_i1041" style="width:0;height:1.5pt" o:hralign="center" o:hrstd="t" o:hr="t" fillcolor="#a0a0a0" stroked="f"/>
        </w:pict>
      </w:r>
    </w:p>
    <w:p w14:paraId="4BBEC5FF" w14:textId="2EE8EE71" w:rsidR="000925E0" w:rsidRDefault="000925E0" w:rsidP="000925E0">
      <w:pPr>
        <w:jc w:val="both"/>
        <w:rPr>
          <w:b/>
          <w:bCs/>
          <w:sz w:val="32"/>
          <w:szCs w:val="32"/>
        </w:rPr>
      </w:pPr>
      <w:r w:rsidRPr="003468FB">
        <w:rPr>
          <w:b/>
          <w:bCs/>
          <w:sz w:val="32"/>
          <w:szCs w:val="32"/>
        </w:rPr>
        <w:lastRenderedPageBreak/>
        <w:t xml:space="preserve">4. </w:t>
      </w:r>
      <w:r>
        <w:rPr>
          <w:b/>
          <w:bCs/>
          <w:sz w:val="32"/>
          <w:szCs w:val="32"/>
        </w:rPr>
        <w:t>Methodology</w:t>
      </w:r>
    </w:p>
    <w:p w14:paraId="7D69FADD" w14:textId="462C2730" w:rsidR="000925E0" w:rsidRPr="00FC573D" w:rsidRDefault="00FC573D" w:rsidP="000925E0">
      <w:pPr>
        <w:jc w:val="both"/>
        <w:rPr>
          <w:b/>
          <w:bCs/>
          <w:sz w:val="24"/>
          <w:szCs w:val="24"/>
        </w:rPr>
      </w:pPr>
      <w:r w:rsidRPr="00FC573D">
        <w:rPr>
          <w:b/>
          <w:bCs/>
          <w:sz w:val="24"/>
          <w:szCs w:val="24"/>
        </w:rPr>
        <w:t>System</w:t>
      </w:r>
      <w:r w:rsidR="000925E0" w:rsidRPr="00FC573D">
        <w:rPr>
          <w:b/>
          <w:bCs/>
          <w:sz w:val="24"/>
          <w:szCs w:val="24"/>
        </w:rPr>
        <w:t xml:space="preserve"> workflo</w:t>
      </w:r>
      <w:r w:rsidRPr="00FC573D">
        <w:rPr>
          <w:b/>
          <w:bCs/>
          <w:sz w:val="24"/>
          <w:szCs w:val="24"/>
        </w:rPr>
        <w:t>w</w:t>
      </w:r>
      <w:r w:rsidR="000925E0" w:rsidRPr="00FC573D">
        <w:rPr>
          <w:b/>
          <w:bCs/>
          <w:sz w:val="24"/>
          <w:szCs w:val="24"/>
        </w:rPr>
        <w:t>:</w:t>
      </w:r>
    </w:p>
    <w:p w14:paraId="54A71318" w14:textId="3C0EFB63" w:rsidR="000925E0" w:rsidRPr="00263390" w:rsidRDefault="00190001" w:rsidP="000925E0">
      <w:pPr>
        <w:jc w:val="both"/>
        <w:rPr>
          <w:sz w:val="24"/>
          <w:szCs w:val="24"/>
        </w:rPr>
      </w:pPr>
      <w:r w:rsidRPr="00190001">
        <w:rPr>
          <w:sz w:val="24"/>
          <w:szCs w:val="24"/>
        </w:rPr>
        <w:drawing>
          <wp:inline distT="0" distB="0" distL="0" distR="0" wp14:anchorId="25CEE09B" wp14:editId="27F49ED2">
            <wp:extent cx="3385457" cy="2934772"/>
            <wp:effectExtent l="0" t="0" r="5715" b="0"/>
            <wp:docPr id="89269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2622" name=""/>
                    <pic:cNvPicPr/>
                  </pic:nvPicPr>
                  <pic:blipFill rotWithShape="1">
                    <a:blip r:embed="rId10"/>
                    <a:srcRect l="2120" t="5470" b="6960"/>
                    <a:stretch>
                      <a:fillRect/>
                    </a:stretch>
                  </pic:blipFill>
                  <pic:spPr bwMode="auto">
                    <a:xfrm>
                      <a:off x="0" y="0"/>
                      <a:ext cx="3416983" cy="2962101"/>
                    </a:xfrm>
                    <a:prstGeom prst="rect">
                      <a:avLst/>
                    </a:prstGeom>
                    <a:ln>
                      <a:noFill/>
                    </a:ln>
                    <a:extLst>
                      <a:ext uri="{53640926-AAD7-44D8-BBD7-CCE9431645EC}">
                        <a14:shadowObscured xmlns:a14="http://schemas.microsoft.com/office/drawing/2010/main"/>
                      </a:ext>
                    </a:extLst>
                  </pic:spPr>
                </pic:pic>
              </a:graphicData>
            </a:graphic>
          </wp:inline>
        </w:drawing>
      </w:r>
    </w:p>
    <w:p w14:paraId="4B8682E7" w14:textId="77777777" w:rsidR="003468FB" w:rsidRPr="003468FB" w:rsidRDefault="00000000" w:rsidP="00AB4903">
      <w:pPr>
        <w:jc w:val="both"/>
      </w:pPr>
      <w:r>
        <w:pict w14:anchorId="15C6E3AE">
          <v:rect id="_x0000_i1027" style="width:0;height:1.5pt" o:hralign="center" o:hrstd="t" o:hr="t" fillcolor="#a0a0a0" stroked="f"/>
        </w:pict>
      </w:r>
    </w:p>
    <w:p w14:paraId="0258C671" w14:textId="6C5A602E" w:rsidR="003468FB" w:rsidRDefault="000215C8" w:rsidP="00AB4903">
      <w:pPr>
        <w:jc w:val="both"/>
        <w:rPr>
          <w:b/>
          <w:bCs/>
          <w:sz w:val="32"/>
          <w:szCs w:val="32"/>
        </w:rPr>
      </w:pPr>
      <w:r>
        <w:rPr>
          <w:b/>
          <w:bCs/>
          <w:sz w:val="32"/>
          <w:szCs w:val="32"/>
        </w:rPr>
        <w:t>5</w:t>
      </w:r>
      <w:r w:rsidR="003468FB" w:rsidRPr="003468FB">
        <w:rPr>
          <w:b/>
          <w:bCs/>
          <w:sz w:val="32"/>
          <w:szCs w:val="32"/>
        </w:rPr>
        <w:t xml:space="preserve">. </w:t>
      </w:r>
      <w:r w:rsidR="002633BE" w:rsidRPr="002633BE">
        <w:rPr>
          <w:b/>
          <w:bCs/>
          <w:sz w:val="32"/>
          <w:szCs w:val="32"/>
        </w:rPr>
        <w:t>Data Preprocessing</w:t>
      </w:r>
    </w:p>
    <w:p w14:paraId="7EFC9CBA" w14:textId="77777777" w:rsidR="00DB2319" w:rsidRPr="00DB2319" w:rsidRDefault="00DB2319" w:rsidP="00DB2319">
      <w:pPr>
        <w:jc w:val="both"/>
        <w:rPr>
          <w:sz w:val="24"/>
          <w:szCs w:val="24"/>
        </w:rPr>
      </w:pPr>
      <w:r w:rsidRPr="00DB2319">
        <w:rPr>
          <w:sz w:val="24"/>
          <w:szCs w:val="24"/>
        </w:rPr>
        <w:t>The Timestamp column was converted into datetime format and the dataset was sorted chronologically. The selected sensor parameters were separated from the target variable.</w:t>
      </w:r>
    </w:p>
    <w:p w14:paraId="3C1590B8" w14:textId="77777777" w:rsidR="00DB2319" w:rsidRPr="00DB2319" w:rsidRDefault="00DB2319" w:rsidP="00DB2319">
      <w:pPr>
        <w:jc w:val="both"/>
        <w:rPr>
          <w:sz w:val="24"/>
          <w:szCs w:val="24"/>
        </w:rPr>
      </w:pPr>
      <w:r w:rsidRPr="00DB2319">
        <w:rPr>
          <w:sz w:val="24"/>
          <w:szCs w:val="24"/>
        </w:rPr>
        <w:t xml:space="preserve">To prevent future observations from being used during training, the dataset was divided chronologically into </w:t>
      </w:r>
      <w:r w:rsidRPr="00DB2319">
        <w:rPr>
          <w:b/>
          <w:bCs/>
          <w:sz w:val="24"/>
          <w:szCs w:val="24"/>
        </w:rPr>
        <w:t>80% training data and 20% testing data</w:t>
      </w:r>
      <w:r w:rsidRPr="00DB2319">
        <w:rPr>
          <w:sz w:val="24"/>
          <w:szCs w:val="24"/>
        </w:rPr>
        <w:t>.</w:t>
      </w:r>
    </w:p>
    <w:p w14:paraId="225DB425" w14:textId="77777777" w:rsidR="00DB2319" w:rsidRPr="00DB2319" w:rsidRDefault="00DB2319" w:rsidP="00DB2319">
      <w:pPr>
        <w:jc w:val="both"/>
        <w:rPr>
          <w:sz w:val="24"/>
          <w:szCs w:val="24"/>
        </w:rPr>
      </w:pPr>
      <w:r w:rsidRPr="00DB2319">
        <w:rPr>
          <w:sz w:val="24"/>
          <w:szCs w:val="24"/>
        </w:rPr>
        <w:t>The resulting datasets contained:</w:t>
      </w:r>
    </w:p>
    <w:p w14:paraId="7FD4A5FC" w14:textId="77777777" w:rsidR="00DB2319" w:rsidRPr="00DB2319" w:rsidRDefault="00DB2319" w:rsidP="00DB2319">
      <w:pPr>
        <w:numPr>
          <w:ilvl w:val="0"/>
          <w:numId w:val="31"/>
        </w:numPr>
        <w:jc w:val="both"/>
        <w:rPr>
          <w:sz w:val="24"/>
          <w:szCs w:val="24"/>
        </w:rPr>
      </w:pPr>
      <w:r w:rsidRPr="00DB2319">
        <w:rPr>
          <w:sz w:val="24"/>
          <w:szCs w:val="24"/>
        </w:rPr>
        <w:t xml:space="preserve">Training: </w:t>
      </w:r>
      <w:r w:rsidRPr="00DB2319">
        <w:rPr>
          <w:b/>
          <w:bCs/>
          <w:sz w:val="24"/>
          <w:szCs w:val="24"/>
        </w:rPr>
        <w:t>140,314 records</w:t>
      </w:r>
    </w:p>
    <w:p w14:paraId="1BF0BDBE" w14:textId="77777777" w:rsidR="00DB2319" w:rsidRPr="00DB2319" w:rsidRDefault="00DB2319" w:rsidP="00DB2319">
      <w:pPr>
        <w:numPr>
          <w:ilvl w:val="0"/>
          <w:numId w:val="31"/>
        </w:numPr>
        <w:jc w:val="both"/>
        <w:rPr>
          <w:sz w:val="24"/>
          <w:szCs w:val="24"/>
        </w:rPr>
      </w:pPr>
      <w:r w:rsidRPr="00DB2319">
        <w:rPr>
          <w:sz w:val="24"/>
          <w:szCs w:val="24"/>
        </w:rPr>
        <w:t xml:space="preserve">Testing: </w:t>
      </w:r>
      <w:r w:rsidRPr="00DB2319">
        <w:rPr>
          <w:b/>
          <w:bCs/>
          <w:sz w:val="24"/>
          <w:szCs w:val="24"/>
        </w:rPr>
        <w:t>35,079 records</w:t>
      </w:r>
    </w:p>
    <w:p w14:paraId="7DABEBF9" w14:textId="77777777" w:rsidR="00DB2319" w:rsidRPr="00DB2319" w:rsidRDefault="00DB2319" w:rsidP="00DB2319">
      <w:pPr>
        <w:jc w:val="both"/>
        <w:rPr>
          <w:sz w:val="24"/>
          <w:szCs w:val="24"/>
        </w:rPr>
      </w:pPr>
      <w:r w:rsidRPr="00DB2319">
        <w:rPr>
          <w:sz w:val="24"/>
          <w:szCs w:val="24"/>
        </w:rPr>
        <w:t>StandardScaler was fitted on the training data and then applied to the testing data for Logistic Regression and LSTM. Random Forest and XGBoost were trained using the original feature values.</w:t>
      </w:r>
    </w:p>
    <w:p w14:paraId="4788BA60" w14:textId="77777777" w:rsidR="00DB2319" w:rsidRPr="00DB2319" w:rsidRDefault="00DB2319" w:rsidP="00DB2319">
      <w:pPr>
        <w:jc w:val="both"/>
        <w:rPr>
          <w:sz w:val="24"/>
          <w:szCs w:val="24"/>
        </w:rPr>
      </w:pPr>
      <w:r w:rsidRPr="00DB2319">
        <w:rPr>
          <w:sz w:val="24"/>
          <w:szCs w:val="24"/>
        </w:rPr>
        <w:t xml:space="preserve">Because failure records were less frequent than normal records, class weighting was used for Logistic Regression and Random Forest, while XGBoost used </w:t>
      </w:r>
      <w:r w:rsidRPr="00DB2319">
        <w:rPr>
          <w:i/>
          <w:iCs/>
          <w:sz w:val="24"/>
          <w:szCs w:val="24"/>
        </w:rPr>
        <w:t>scale_pos_weight</w:t>
      </w:r>
      <w:r w:rsidRPr="00DB2319">
        <w:rPr>
          <w:sz w:val="24"/>
          <w:szCs w:val="24"/>
        </w:rPr>
        <w:t>. For the LSTM, balanced class weights were calculated from the training sequences.</w:t>
      </w:r>
    </w:p>
    <w:p w14:paraId="25AB1348" w14:textId="6A058162" w:rsidR="00D41D2C" w:rsidRPr="00263390" w:rsidRDefault="00DB2319" w:rsidP="00263390">
      <w:pPr>
        <w:jc w:val="both"/>
        <w:rPr>
          <w:sz w:val="24"/>
          <w:szCs w:val="24"/>
        </w:rPr>
      </w:pPr>
      <w:r w:rsidRPr="00DB2319">
        <w:rPr>
          <w:sz w:val="24"/>
          <w:szCs w:val="24"/>
        </w:rPr>
        <w:t xml:space="preserve">For temporal learning, the LSTM used </w:t>
      </w:r>
      <w:r w:rsidRPr="00DB2319">
        <w:rPr>
          <w:b/>
          <w:bCs/>
          <w:sz w:val="24"/>
          <w:szCs w:val="24"/>
        </w:rPr>
        <w:t>10 consecutive observations</w:t>
      </w:r>
      <w:r w:rsidRPr="00DB2319">
        <w:rPr>
          <w:sz w:val="24"/>
          <w:szCs w:val="24"/>
        </w:rPr>
        <w:t xml:space="preserve"> as one input sequence. Since each observation represents a 15-minute interval, each sequence represents </w:t>
      </w:r>
      <w:r w:rsidRPr="00DB2319">
        <w:rPr>
          <w:b/>
          <w:bCs/>
          <w:sz w:val="24"/>
          <w:szCs w:val="24"/>
        </w:rPr>
        <w:t>2.5 hours of vehicle telemetry</w:t>
      </w:r>
      <w:r>
        <w:rPr>
          <w:sz w:val="24"/>
          <w:szCs w:val="24"/>
        </w:rPr>
        <w:t>.</w:t>
      </w:r>
    </w:p>
    <w:p w14:paraId="2F0F75F1" w14:textId="77777777" w:rsidR="003468FB" w:rsidRPr="003468FB" w:rsidRDefault="00000000" w:rsidP="00AB4903">
      <w:pPr>
        <w:jc w:val="both"/>
      </w:pPr>
      <w:r>
        <w:pict w14:anchorId="0A19507F">
          <v:rect id="_x0000_i1028" style="width:0;height:1.5pt" o:hralign="center" o:hrstd="t" o:hr="t" fillcolor="#a0a0a0" stroked="f"/>
        </w:pict>
      </w:r>
    </w:p>
    <w:p w14:paraId="7F2C6EA5" w14:textId="613F0EA6" w:rsidR="003468FB" w:rsidRPr="003468FB" w:rsidRDefault="000215C8" w:rsidP="00AB4903">
      <w:pPr>
        <w:jc w:val="both"/>
        <w:rPr>
          <w:b/>
          <w:bCs/>
          <w:sz w:val="32"/>
          <w:szCs w:val="32"/>
        </w:rPr>
      </w:pPr>
      <w:r>
        <w:rPr>
          <w:b/>
          <w:bCs/>
          <w:sz w:val="32"/>
          <w:szCs w:val="32"/>
        </w:rPr>
        <w:lastRenderedPageBreak/>
        <w:t>6</w:t>
      </w:r>
      <w:r w:rsidR="003468FB" w:rsidRPr="003468FB">
        <w:rPr>
          <w:b/>
          <w:bCs/>
          <w:sz w:val="32"/>
          <w:szCs w:val="32"/>
        </w:rPr>
        <w:t xml:space="preserve">. </w:t>
      </w:r>
      <w:r w:rsidR="002633BE" w:rsidRPr="002633BE">
        <w:rPr>
          <w:b/>
          <w:bCs/>
          <w:sz w:val="32"/>
          <w:szCs w:val="32"/>
        </w:rPr>
        <w:t>Machine Learning Models</w:t>
      </w:r>
    </w:p>
    <w:p w14:paraId="31F70CC6" w14:textId="3CD96E90" w:rsidR="000215C8" w:rsidRPr="000215C8" w:rsidRDefault="000215C8" w:rsidP="000215C8">
      <w:pPr>
        <w:jc w:val="both"/>
        <w:rPr>
          <w:sz w:val="24"/>
          <w:szCs w:val="24"/>
        </w:rPr>
      </w:pPr>
      <w:r w:rsidRPr="000215C8">
        <w:rPr>
          <w:sz w:val="24"/>
          <w:szCs w:val="24"/>
        </w:rPr>
        <w:t>Four models were implemented.</w:t>
      </w:r>
    </w:p>
    <w:p w14:paraId="6DB1E31D" w14:textId="6165B7A3" w:rsidR="000215C8" w:rsidRPr="000215C8" w:rsidRDefault="000215C8" w:rsidP="000215C8">
      <w:pPr>
        <w:jc w:val="both"/>
        <w:rPr>
          <w:b/>
          <w:bCs/>
          <w:sz w:val="28"/>
          <w:szCs w:val="28"/>
        </w:rPr>
      </w:pPr>
      <w:r w:rsidRPr="000215C8">
        <w:rPr>
          <w:b/>
          <w:bCs/>
          <w:sz w:val="28"/>
          <w:szCs w:val="28"/>
        </w:rPr>
        <w:t xml:space="preserve">6.1 </w:t>
      </w:r>
      <w:r w:rsidRPr="000215C8">
        <w:rPr>
          <w:b/>
          <w:bCs/>
          <w:sz w:val="28"/>
          <w:szCs w:val="28"/>
        </w:rPr>
        <w:t>Logistic Regression</w:t>
      </w:r>
    </w:p>
    <w:p w14:paraId="5C62D1E9" w14:textId="1F194A30" w:rsidR="000215C8" w:rsidRPr="000215C8" w:rsidRDefault="000215C8" w:rsidP="000215C8">
      <w:pPr>
        <w:jc w:val="both"/>
        <w:rPr>
          <w:sz w:val="24"/>
          <w:szCs w:val="24"/>
        </w:rPr>
      </w:pPr>
      <w:r w:rsidRPr="000215C8">
        <w:rPr>
          <w:sz w:val="24"/>
          <w:szCs w:val="24"/>
        </w:rPr>
        <w:t xml:space="preserve">Logistic Regression was </w:t>
      </w:r>
      <w:r w:rsidR="00DB2319">
        <w:rPr>
          <w:sz w:val="24"/>
          <w:szCs w:val="24"/>
        </w:rPr>
        <w:t>u</w:t>
      </w:r>
      <w:r w:rsidR="00DB2319" w:rsidRPr="00DB2319">
        <w:rPr>
          <w:sz w:val="24"/>
          <w:szCs w:val="24"/>
        </w:rPr>
        <w:t>sed as a baseline classification model to establish a simple reference performance</w:t>
      </w:r>
      <w:r w:rsidRPr="000215C8">
        <w:rPr>
          <w:sz w:val="24"/>
          <w:szCs w:val="24"/>
        </w:rPr>
        <w:t>.</w:t>
      </w:r>
    </w:p>
    <w:p w14:paraId="561BB395" w14:textId="2A1BF789" w:rsidR="000215C8" w:rsidRPr="000215C8" w:rsidRDefault="000215C8" w:rsidP="000215C8">
      <w:pPr>
        <w:jc w:val="both"/>
        <w:rPr>
          <w:b/>
          <w:bCs/>
          <w:sz w:val="28"/>
          <w:szCs w:val="28"/>
        </w:rPr>
      </w:pPr>
      <w:r w:rsidRPr="000215C8">
        <w:rPr>
          <w:b/>
          <w:bCs/>
          <w:sz w:val="28"/>
          <w:szCs w:val="28"/>
        </w:rPr>
        <w:t xml:space="preserve">6.2 </w:t>
      </w:r>
      <w:r w:rsidRPr="000215C8">
        <w:rPr>
          <w:b/>
          <w:bCs/>
          <w:sz w:val="28"/>
          <w:szCs w:val="28"/>
        </w:rPr>
        <w:t>Random Forest</w:t>
      </w:r>
    </w:p>
    <w:p w14:paraId="7FC53018" w14:textId="2681CB23" w:rsidR="000215C8" w:rsidRPr="000215C8" w:rsidRDefault="00DB2319" w:rsidP="000215C8">
      <w:pPr>
        <w:jc w:val="both"/>
        <w:rPr>
          <w:sz w:val="24"/>
          <w:szCs w:val="24"/>
        </w:rPr>
      </w:pPr>
      <w:r w:rsidRPr="00DB2319">
        <w:rPr>
          <w:sz w:val="24"/>
          <w:szCs w:val="24"/>
        </w:rPr>
        <w:t>An ensemble of decision trees capable of learning non-linear relationships between vehicle parameters and failure conditions</w:t>
      </w:r>
      <w:r w:rsidR="000215C8" w:rsidRPr="000215C8">
        <w:rPr>
          <w:sz w:val="24"/>
          <w:szCs w:val="24"/>
        </w:rPr>
        <w:t>.</w:t>
      </w:r>
    </w:p>
    <w:p w14:paraId="4AD3082C" w14:textId="38768BCA" w:rsidR="000215C8" w:rsidRPr="000215C8" w:rsidRDefault="000215C8" w:rsidP="000215C8">
      <w:pPr>
        <w:jc w:val="both"/>
        <w:rPr>
          <w:b/>
          <w:bCs/>
          <w:sz w:val="28"/>
          <w:szCs w:val="28"/>
        </w:rPr>
      </w:pPr>
      <w:r w:rsidRPr="000215C8">
        <w:rPr>
          <w:b/>
          <w:bCs/>
          <w:sz w:val="28"/>
          <w:szCs w:val="28"/>
        </w:rPr>
        <w:t xml:space="preserve">6.3 </w:t>
      </w:r>
      <w:r w:rsidRPr="000215C8">
        <w:rPr>
          <w:b/>
          <w:bCs/>
          <w:sz w:val="28"/>
          <w:szCs w:val="28"/>
        </w:rPr>
        <w:t>XGBoost</w:t>
      </w:r>
    </w:p>
    <w:p w14:paraId="1CED58C7" w14:textId="0E36C041" w:rsidR="000215C8" w:rsidRPr="000215C8" w:rsidRDefault="00DB2319" w:rsidP="000215C8">
      <w:pPr>
        <w:jc w:val="both"/>
        <w:rPr>
          <w:sz w:val="24"/>
          <w:szCs w:val="24"/>
        </w:rPr>
      </w:pPr>
      <w:r w:rsidRPr="00DB2319">
        <w:rPr>
          <w:sz w:val="24"/>
          <w:szCs w:val="24"/>
        </w:rPr>
        <w:t>A gradient-boosting model used for classification. Class weighting was applied to give greater importance to the less frequent failure class</w:t>
      </w:r>
      <w:r w:rsidR="000215C8" w:rsidRPr="000215C8">
        <w:rPr>
          <w:sz w:val="24"/>
          <w:szCs w:val="24"/>
        </w:rPr>
        <w:t>.</w:t>
      </w:r>
    </w:p>
    <w:p w14:paraId="58738722" w14:textId="38CF441E" w:rsidR="000215C8" w:rsidRPr="000215C8" w:rsidRDefault="000215C8" w:rsidP="000215C8">
      <w:pPr>
        <w:jc w:val="both"/>
        <w:rPr>
          <w:b/>
          <w:bCs/>
          <w:sz w:val="28"/>
          <w:szCs w:val="28"/>
        </w:rPr>
      </w:pPr>
      <w:r w:rsidRPr="000215C8">
        <w:rPr>
          <w:b/>
          <w:bCs/>
          <w:sz w:val="28"/>
          <w:szCs w:val="28"/>
        </w:rPr>
        <w:t xml:space="preserve">6.4 </w:t>
      </w:r>
      <w:r w:rsidRPr="000215C8">
        <w:rPr>
          <w:b/>
          <w:bCs/>
          <w:sz w:val="28"/>
          <w:szCs w:val="28"/>
        </w:rPr>
        <w:t>LSTM</w:t>
      </w:r>
    </w:p>
    <w:p w14:paraId="5E226E29" w14:textId="5411353D" w:rsidR="002633BE" w:rsidRDefault="00DB2319" w:rsidP="00AB4903">
      <w:pPr>
        <w:jc w:val="both"/>
        <w:rPr>
          <w:sz w:val="24"/>
          <w:szCs w:val="24"/>
        </w:rPr>
      </w:pPr>
      <w:r w:rsidRPr="00DB2319">
        <w:rPr>
          <w:sz w:val="24"/>
          <w:szCs w:val="24"/>
        </w:rPr>
        <w:t>A recurrent neural network designed for sequential data. It uses consecutive vehicle telemetry observations to learn temporal patterns that may indicate changing vehicle conditions</w:t>
      </w:r>
      <w:r w:rsidR="000215C8" w:rsidRPr="000215C8">
        <w:rPr>
          <w:sz w:val="24"/>
          <w:szCs w:val="24"/>
        </w:rPr>
        <w:t>.</w:t>
      </w:r>
    </w:p>
    <w:p w14:paraId="0DECD56E" w14:textId="69E907FD" w:rsidR="003468FB" w:rsidRPr="00EB378F" w:rsidRDefault="00000000" w:rsidP="00AB4903">
      <w:pPr>
        <w:jc w:val="both"/>
        <w:rPr>
          <w:sz w:val="24"/>
          <w:szCs w:val="24"/>
        </w:rPr>
      </w:pPr>
      <w:r>
        <w:pict w14:anchorId="0831DA27">
          <v:rect id="_x0000_i1029" style="width:0;height:1.5pt" o:hralign="center" o:hrstd="t" o:hr="t" fillcolor="#a0a0a0" stroked="f"/>
        </w:pict>
      </w:r>
    </w:p>
    <w:p w14:paraId="51C483C6" w14:textId="7C7B5045" w:rsidR="00AC4B82" w:rsidRDefault="000215C8" w:rsidP="00AC4B82">
      <w:pPr>
        <w:jc w:val="both"/>
        <w:rPr>
          <w:b/>
          <w:bCs/>
          <w:sz w:val="32"/>
          <w:szCs w:val="32"/>
        </w:rPr>
      </w:pPr>
      <w:r>
        <w:rPr>
          <w:b/>
          <w:bCs/>
          <w:sz w:val="32"/>
          <w:szCs w:val="32"/>
        </w:rPr>
        <w:t>7</w:t>
      </w:r>
      <w:r w:rsidR="003468FB" w:rsidRPr="003468FB">
        <w:rPr>
          <w:b/>
          <w:bCs/>
          <w:sz w:val="32"/>
          <w:szCs w:val="32"/>
        </w:rPr>
        <w:t xml:space="preserve">. </w:t>
      </w:r>
      <w:r w:rsidRPr="000215C8">
        <w:rPr>
          <w:b/>
          <w:bCs/>
          <w:sz w:val="32"/>
          <w:szCs w:val="32"/>
        </w:rPr>
        <w:t xml:space="preserve">Model </w:t>
      </w:r>
      <w:r w:rsidR="005819CF">
        <w:rPr>
          <w:b/>
          <w:bCs/>
          <w:sz w:val="32"/>
          <w:szCs w:val="32"/>
        </w:rPr>
        <w:t>Results</w:t>
      </w:r>
    </w:p>
    <w:p w14:paraId="72B5D02D" w14:textId="1F23D54B" w:rsidR="0033172E" w:rsidRPr="0033172E" w:rsidRDefault="0033172E" w:rsidP="005819CF">
      <w:pPr>
        <w:spacing w:before="240"/>
        <w:jc w:val="both"/>
        <w:rPr>
          <w:b/>
          <w:bCs/>
          <w:sz w:val="24"/>
          <w:szCs w:val="24"/>
        </w:rPr>
      </w:pPr>
      <w:r w:rsidRPr="0033172E">
        <w:rPr>
          <w:b/>
          <w:bCs/>
          <w:sz w:val="24"/>
          <w:szCs w:val="24"/>
        </w:rPr>
        <w:t xml:space="preserve">Table 2. shows </w:t>
      </w:r>
      <w:r w:rsidRPr="0033172E">
        <w:rPr>
          <w:b/>
          <w:bCs/>
          <w:sz w:val="24"/>
          <w:szCs w:val="24"/>
        </w:rPr>
        <w:t>Accuracy, Precision, Recall, F1-score, and ROC-AUC</w:t>
      </w:r>
      <w:r w:rsidRPr="0033172E">
        <w:rPr>
          <w:b/>
          <w:bCs/>
          <w:sz w:val="24"/>
          <w:szCs w:val="24"/>
        </w:rPr>
        <w:t xml:space="preserve"> evaluations </w:t>
      </w:r>
      <w:r w:rsidR="00FD100C">
        <w:rPr>
          <w:b/>
          <w:bCs/>
          <w:sz w:val="24"/>
          <w:szCs w:val="24"/>
        </w:rPr>
        <w:t>for each</w:t>
      </w:r>
      <w:r w:rsidRPr="0033172E">
        <w:rPr>
          <w:b/>
          <w:bCs/>
          <w:sz w:val="24"/>
          <w:szCs w:val="24"/>
        </w:rPr>
        <w:t xml:space="preserve"> model.</w:t>
      </w:r>
    </w:p>
    <w:tbl>
      <w:tblPr>
        <w:tblStyle w:val="TableGrid"/>
        <w:tblW w:w="8985" w:type="dxa"/>
        <w:tblLook w:val="04A0" w:firstRow="1" w:lastRow="0" w:firstColumn="1" w:lastColumn="0" w:noHBand="0" w:noVBand="1"/>
      </w:tblPr>
      <w:tblGrid>
        <w:gridCol w:w="2694"/>
        <w:gridCol w:w="1305"/>
        <w:gridCol w:w="1285"/>
        <w:gridCol w:w="1235"/>
        <w:gridCol w:w="1233"/>
        <w:gridCol w:w="1233"/>
      </w:tblGrid>
      <w:tr w:rsidR="003F7F0F" w:rsidRPr="003F7F0F" w14:paraId="6EF26889" w14:textId="7CE1E155" w:rsidTr="003F7F0F">
        <w:trPr>
          <w:trHeight w:val="476"/>
        </w:trPr>
        <w:tc>
          <w:tcPr>
            <w:tcW w:w="2694" w:type="dxa"/>
            <w:hideMark/>
          </w:tcPr>
          <w:p w14:paraId="52139693" w14:textId="2245D84E" w:rsidR="003F7F0F" w:rsidRPr="003F7F0F" w:rsidRDefault="003F7F0F" w:rsidP="003F7F0F">
            <w:pPr>
              <w:spacing w:before="240" w:after="160" w:line="259" w:lineRule="auto"/>
              <w:jc w:val="both"/>
              <w:rPr>
                <w:rFonts w:cstheme="minorHAnsi"/>
                <w:b/>
                <w:bCs/>
                <w:sz w:val="24"/>
                <w:szCs w:val="24"/>
              </w:rPr>
            </w:pPr>
            <w:r w:rsidRPr="003F7F0F">
              <w:rPr>
                <w:rFonts w:cstheme="minorHAnsi"/>
                <w:b/>
                <w:bCs/>
                <w:sz w:val="24"/>
                <w:szCs w:val="24"/>
              </w:rPr>
              <w:t>MODEL</w:t>
            </w:r>
          </w:p>
        </w:tc>
        <w:tc>
          <w:tcPr>
            <w:tcW w:w="1305" w:type="dxa"/>
            <w:hideMark/>
          </w:tcPr>
          <w:p w14:paraId="54846430" w14:textId="36F69EF9" w:rsidR="003F7F0F" w:rsidRPr="003F7F0F" w:rsidRDefault="003F7F0F" w:rsidP="003F7F0F">
            <w:pPr>
              <w:spacing w:before="240" w:after="160" w:line="259" w:lineRule="auto"/>
              <w:jc w:val="right"/>
              <w:rPr>
                <w:rFonts w:cstheme="minorHAnsi"/>
                <w:b/>
                <w:bCs/>
                <w:sz w:val="24"/>
                <w:szCs w:val="24"/>
              </w:rPr>
            </w:pPr>
            <w:r w:rsidRPr="003F7F0F">
              <w:rPr>
                <w:rFonts w:cstheme="minorHAnsi"/>
                <w:b/>
                <w:bCs/>
                <w:sz w:val="24"/>
                <w:szCs w:val="24"/>
              </w:rPr>
              <w:t>ACCURACY</w:t>
            </w:r>
          </w:p>
        </w:tc>
        <w:tc>
          <w:tcPr>
            <w:tcW w:w="1285" w:type="dxa"/>
            <w:hideMark/>
          </w:tcPr>
          <w:p w14:paraId="760456A8" w14:textId="0754ADA2" w:rsidR="003F7F0F" w:rsidRPr="003F7F0F" w:rsidRDefault="003F7F0F" w:rsidP="003F7F0F">
            <w:pPr>
              <w:spacing w:before="240" w:after="160" w:line="259" w:lineRule="auto"/>
              <w:jc w:val="right"/>
              <w:rPr>
                <w:rFonts w:cstheme="minorHAnsi"/>
                <w:b/>
                <w:bCs/>
                <w:sz w:val="24"/>
                <w:szCs w:val="24"/>
              </w:rPr>
            </w:pPr>
            <w:r w:rsidRPr="003F7F0F">
              <w:rPr>
                <w:rFonts w:cstheme="minorHAnsi"/>
                <w:b/>
                <w:bCs/>
                <w:sz w:val="24"/>
                <w:szCs w:val="24"/>
              </w:rPr>
              <w:t>PRECISION</w:t>
            </w:r>
          </w:p>
        </w:tc>
        <w:tc>
          <w:tcPr>
            <w:tcW w:w="1235" w:type="dxa"/>
            <w:hideMark/>
          </w:tcPr>
          <w:p w14:paraId="1F7D6757" w14:textId="4FBEADD2" w:rsidR="003F7F0F" w:rsidRPr="003F7F0F" w:rsidRDefault="003F7F0F" w:rsidP="003F7F0F">
            <w:pPr>
              <w:spacing w:before="240" w:after="160" w:line="259" w:lineRule="auto"/>
              <w:jc w:val="right"/>
              <w:rPr>
                <w:rFonts w:cstheme="minorHAnsi"/>
                <w:b/>
                <w:bCs/>
                <w:sz w:val="24"/>
                <w:szCs w:val="24"/>
              </w:rPr>
            </w:pPr>
            <w:r w:rsidRPr="003F7F0F">
              <w:rPr>
                <w:rFonts w:cstheme="minorHAnsi"/>
                <w:b/>
                <w:bCs/>
                <w:sz w:val="24"/>
                <w:szCs w:val="24"/>
              </w:rPr>
              <w:t>RECALL</w:t>
            </w:r>
          </w:p>
        </w:tc>
        <w:tc>
          <w:tcPr>
            <w:tcW w:w="1233" w:type="dxa"/>
            <w:hideMark/>
          </w:tcPr>
          <w:p w14:paraId="28F23545" w14:textId="77777777" w:rsidR="003F7F0F" w:rsidRPr="003F7F0F" w:rsidRDefault="003F7F0F" w:rsidP="003F7F0F">
            <w:pPr>
              <w:spacing w:before="240" w:after="160" w:line="259" w:lineRule="auto"/>
              <w:jc w:val="right"/>
              <w:rPr>
                <w:rFonts w:cstheme="minorHAnsi"/>
                <w:b/>
                <w:bCs/>
                <w:sz w:val="24"/>
                <w:szCs w:val="24"/>
              </w:rPr>
            </w:pPr>
            <w:r w:rsidRPr="003F7F0F">
              <w:rPr>
                <w:rFonts w:cstheme="minorHAnsi"/>
                <w:b/>
                <w:bCs/>
                <w:sz w:val="24"/>
                <w:szCs w:val="24"/>
              </w:rPr>
              <w:t>F1-score</w:t>
            </w:r>
          </w:p>
        </w:tc>
        <w:tc>
          <w:tcPr>
            <w:tcW w:w="1233" w:type="dxa"/>
          </w:tcPr>
          <w:p w14:paraId="008E70DF" w14:textId="28A8D8CE" w:rsidR="003F7F0F" w:rsidRPr="003F7F0F" w:rsidRDefault="003F7F0F" w:rsidP="003F7F0F">
            <w:pPr>
              <w:spacing w:before="240"/>
              <w:jc w:val="right"/>
              <w:rPr>
                <w:rFonts w:cstheme="minorHAnsi"/>
                <w:b/>
                <w:bCs/>
                <w:sz w:val="24"/>
                <w:szCs w:val="24"/>
              </w:rPr>
            </w:pPr>
            <w:r w:rsidRPr="003F7F0F">
              <w:rPr>
                <w:rFonts w:eastAsia="Times New Roman" w:cstheme="minorHAnsi"/>
                <w:b/>
                <w:bCs/>
                <w:sz w:val="24"/>
                <w:szCs w:val="24"/>
                <w:lang w:eastAsia="en-IN"/>
              </w:rPr>
              <w:t>ROC-AUC</w:t>
            </w:r>
          </w:p>
        </w:tc>
      </w:tr>
      <w:tr w:rsidR="003F7F0F" w:rsidRPr="003F7F0F" w14:paraId="7913ABF6" w14:textId="738CB934" w:rsidTr="003F7F0F">
        <w:trPr>
          <w:trHeight w:val="476"/>
        </w:trPr>
        <w:tc>
          <w:tcPr>
            <w:tcW w:w="2694" w:type="dxa"/>
            <w:hideMark/>
          </w:tcPr>
          <w:p w14:paraId="64A1531E" w14:textId="77777777" w:rsidR="003F7F0F" w:rsidRPr="003F7F0F" w:rsidRDefault="003F7F0F" w:rsidP="003F7F0F">
            <w:pPr>
              <w:spacing w:before="240" w:after="160" w:line="259" w:lineRule="auto"/>
              <w:jc w:val="both"/>
              <w:rPr>
                <w:rFonts w:cstheme="minorHAnsi"/>
                <w:sz w:val="24"/>
                <w:szCs w:val="24"/>
              </w:rPr>
            </w:pPr>
            <w:r w:rsidRPr="003F7F0F">
              <w:rPr>
                <w:rFonts w:cstheme="minorHAnsi"/>
                <w:sz w:val="24"/>
                <w:szCs w:val="24"/>
              </w:rPr>
              <w:t>Logistic Regression</w:t>
            </w:r>
          </w:p>
        </w:tc>
        <w:tc>
          <w:tcPr>
            <w:tcW w:w="1305" w:type="dxa"/>
            <w:hideMark/>
          </w:tcPr>
          <w:p w14:paraId="1BFE8FC6" w14:textId="14B0E391"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5475</w:t>
            </w:r>
          </w:p>
        </w:tc>
        <w:tc>
          <w:tcPr>
            <w:tcW w:w="1285" w:type="dxa"/>
            <w:hideMark/>
          </w:tcPr>
          <w:p w14:paraId="0FDE6BA9" w14:textId="06A6F4C9"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0979</w:t>
            </w:r>
          </w:p>
        </w:tc>
        <w:tc>
          <w:tcPr>
            <w:tcW w:w="1235" w:type="dxa"/>
            <w:hideMark/>
          </w:tcPr>
          <w:p w14:paraId="62D4E5DE" w14:textId="37B9163F"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4334</w:t>
            </w:r>
          </w:p>
        </w:tc>
        <w:tc>
          <w:tcPr>
            <w:tcW w:w="1233" w:type="dxa"/>
            <w:hideMark/>
          </w:tcPr>
          <w:p w14:paraId="1C836DB0" w14:textId="60E96B0C"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1598</w:t>
            </w:r>
          </w:p>
        </w:tc>
        <w:tc>
          <w:tcPr>
            <w:tcW w:w="1233" w:type="dxa"/>
          </w:tcPr>
          <w:p w14:paraId="78AA07CF" w14:textId="61F5CE38" w:rsidR="003F7F0F" w:rsidRPr="003F7F0F" w:rsidRDefault="003F7F0F" w:rsidP="003F7F0F">
            <w:pPr>
              <w:spacing w:before="240"/>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4932</w:t>
            </w:r>
          </w:p>
        </w:tc>
      </w:tr>
      <w:tr w:rsidR="003F7F0F" w:rsidRPr="003F7F0F" w14:paraId="541308E3" w14:textId="2DFA889C" w:rsidTr="003F7F0F">
        <w:trPr>
          <w:trHeight w:val="476"/>
        </w:trPr>
        <w:tc>
          <w:tcPr>
            <w:tcW w:w="2694" w:type="dxa"/>
            <w:hideMark/>
          </w:tcPr>
          <w:p w14:paraId="02B8F0F6" w14:textId="77777777" w:rsidR="003F7F0F" w:rsidRPr="003F7F0F" w:rsidRDefault="003F7F0F" w:rsidP="003F7F0F">
            <w:pPr>
              <w:spacing w:before="240" w:after="160" w:line="259" w:lineRule="auto"/>
              <w:jc w:val="both"/>
              <w:rPr>
                <w:rFonts w:cstheme="minorHAnsi"/>
                <w:sz w:val="24"/>
                <w:szCs w:val="24"/>
              </w:rPr>
            </w:pPr>
            <w:r w:rsidRPr="003F7F0F">
              <w:rPr>
                <w:rFonts w:cstheme="minorHAnsi"/>
                <w:sz w:val="24"/>
                <w:szCs w:val="24"/>
              </w:rPr>
              <w:t>Random Forest</w:t>
            </w:r>
          </w:p>
        </w:tc>
        <w:tc>
          <w:tcPr>
            <w:tcW w:w="1305" w:type="dxa"/>
            <w:hideMark/>
          </w:tcPr>
          <w:p w14:paraId="0C00B2C3" w14:textId="110C01E2"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9007</w:t>
            </w:r>
          </w:p>
        </w:tc>
        <w:tc>
          <w:tcPr>
            <w:tcW w:w="1285" w:type="dxa"/>
            <w:hideMark/>
          </w:tcPr>
          <w:p w14:paraId="11D68876" w14:textId="5D55A953"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cstheme="minorHAnsi"/>
                <w:sz w:val="24"/>
                <w:szCs w:val="24"/>
              </w:rPr>
              <w:t>.0000</w:t>
            </w:r>
          </w:p>
        </w:tc>
        <w:tc>
          <w:tcPr>
            <w:tcW w:w="1235" w:type="dxa"/>
            <w:hideMark/>
          </w:tcPr>
          <w:p w14:paraId="6E3DC204" w14:textId="5A99A47C"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cstheme="minorHAnsi"/>
                <w:sz w:val="24"/>
                <w:szCs w:val="24"/>
              </w:rPr>
              <w:t>0000</w:t>
            </w:r>
          </w:p>
        </w:tc>
        <w:tc>
          <w:tcPr>
            <w:tcW w:w="1233" w:type="dxa"/>
            <w:hideMark/>
          </w:tcPr>
          <w:p w14:paraId="5248F605" w14:textId="07BEF650"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cstheme="minorHAnsi"/>
                <w:sz w:val="24"/>
                <w:szCs w:val="24"/>
              </w:rPr>
              <w:t>00</w:t>
            </w:r>
            <w:r w:rsidRPr="003F7F0F">
              <w:rPr>
                <w:rFonts w:cstheme="minorHAnsi"/>
                <w:sz w:val="24"/>
                <w:szCs w:val="24"/>
              </w:rPr>
              <w:t>00</w:t>
            </w:r>
          </w:p>
        </w:tc>
        <w:tc>
          <w:tcPr>
            <w:tcW w:w="1233" w:type="dxa"/>
          </w:tcPr>
          <w:p w14:paraId="7F579E9C" w14:textId="45066CC4" w:rsidR="003F7F0F" w:rsidRPr="003F7F0F" w:rsidRDefault="003F7F0F" w:rsidP="003F7F0F">
            <w:pPr>
              <w:spacing w:before="240"/>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5068</w:t>
            </w:r>
          </w:p>
        </w:tc>
      </w:tr>
      <w:tr w:rsidR="003F7F0F" w:rsidRPr="003F7F0F" w14:paraId="5B651545" w14:textId="5F6CD3FC" w:rsidTr="003F7F0F">
        <w:trPr>
          <w:trHeight w:val="476"/>
        </w:trPr>
        <w:tc>
          <w:tcPr>
            <w:tcW w:w="2694" w:type="dxa"/>
            <w:hideMark/>
          </w:tcPr>
          <w:p w14:paraId="7948DBF4" w14:textId="77777777" w:rsidR="003F7F0F" w:rsidRPr="003F7F0F" w:rsidRDefault="003F7F0F" w:rsidP="003F7F0F">
            <w:pPr>
              <w:spacing w:before="240" w:after="160" w:line="259" w:lineRule="auto"/>
              <w:jc w:val="both"/>
              <w:rPr>
                <w:rFonts w:cstheme="minorHAnsi"/>
                <w:sz w:val="24"/>
                <w:szCs w:val="24"/>
              </w:rPr>
            </w:pPr>
            <w:r w:rsidRPr="003F7F0F">
              <w:rPr>
                <w:rFonts w:cstheme="minorHAnsi"/>
                <w:sz w:val="24"/>
                <w:szCs w:val="24"/>
              </w:rPr>
              <w:t>XGBoost</w:t>
            </w:r>
          </w:p>
        </w:tc>
        <w:tc>
          <w:tcPr>
            <w:tcW w:w="1305" w:type="dxa"/>
            <w:hideMark/>
          </w:tcPr>
          <w:p w14:paraId="7B2B2AA1" w14:textId="67C4B093"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6163</w:t>
            </w:r>
          </w:p>
        </w:tc>
        <w:tc>
          <w:tcPr>
            <w:tcW w:w="1285" w:type="dxa"/>
            <w:hideMark/>
          </w:tcPr>
          <w:p w14:paraId="420F6098" w14:textId="059F991E"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cstheme="minorHAnsi"/>
                <w:sz w:val="24"/>
                <w:szCs w:val="24"/>
              </w:rPr>
              <w:t>.</w:t>
            </w:r>
            <w:r w:rsidRPr="003F7F0F">
              <w:rPr>
                <w:rFonts w:eastAsia="Times New Roman" w:cstheme="minorHAnsi"/>
                <w:sz w:val="24"/>
                <w:szCs w:val="24"/>
                <w:lang w:eastAsia="en-IN"/>
              </w:rPr>
              <w:t>1047</w:t>
            </w:r>
          </w:p>
        </w:tc>
        <w:tc>
          <w:tcPr>
            <w:tcW w:w="1235" w:type="dxa"/>
            <w:hideMark/>
          </w:tcPr>
          <w:p w14:paraId="62F975AB" w14:textId="79C241C0"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3797</w:t>
            </w:r>
          </w:p>
        </w:tc>
        <w:tc>
          <w:tcPr>
            <w:tcW w:w="1233" w:type="dxa"/>
            <w:hideMark/>
          </w:tcPr>
          <w:p w14:paraId="172401C8" w14:textId="78C835E3"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1642</w:t>
            </w:r>
          </w:p>
        </w:tc>
        <w:tc>
          <w:tcPr>
            <w:tcW w:w="1233" w:type="dxa"/>
          </w:tcPr>
          <w:p w14:paraId="6D0D5A90" w14:textId="68264102" w:rsidR="003F7F0F" w:rsidRPr="003F7F0F" w:rsidRDefault="003F7F0F" w:rsidP="003F7F0F">
            <w:pPr>
              <w:spacing w:before="240"/>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5162</w:t>
            </w:r>
          </w:p>
        </w:tc>
      </w:tr>
      <w:tr w:rsidR="003F7F0F" w:rsidRPr="003F7F0F" w14:paraId="4674F985" w14:textId="3458355B" w:rsidTr="003F7F0F">
        <w:trPr>
          <w:trHeight w:val="476"/>
        </w:trPr>
        <w:tc>
          <w:tcPr>
            <w:tcW w:w="2694" w:type="dxa"/>
            <w:hideMark/>
          </w:tcPr>
          <w:p w14:paraId="4FEDDA12" w14:textId="77777777" w:rsidR="003F7F0F" w:rsidRPr="003F7F0F" w:rsidRDefault="003F7F0F" w:rsidP="003F7F0F">
            <w:pPr>
              <w:spacing w:before="240" w:after="160" w:line="259" w:lineRule="auto"/>
              <w:jc w:val="both"/>
              <w:rPr>
                <w:rFonts w:cstheme="minorHAnsi"/>
                <w:sz w:val="24"/>
                <w:szCs w:val="24"/>
              </w:rPr>
            </w:pPr>
            <w:r w:rsidRPr="003F7F0F">
              <w:rPr>
                <w:rFonts w:cstheme="minorHAnsi"/>
                <w:sz w:val="24"/>
                <w:szCs w:val="24"/>
              </w:rPr>
              <w:t>LSTM</w:t>
            </w:r>
          </w:p>
        </w:tc>
        <w:tc>
          <w:tcPr>
            <w:tcW w:w="1305" w:type="dxa"/>
            <w:hideMark/>
          </w:tcPr>
          <w:p w14:paraId="72D3D4DB" w14:textId="035C75A3"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6501</w:t>
            </w:r>
          </w:p>
        </w:tc>
        <w:tc>
          <w:tcPr>
            <w:tcW w:w="1285" w:type="dxa"/>
            <w:hideMark/>
          </w:tcPr>
          <w:p w14:paraId="4399BA1D" w14:textId="065C0357"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1013</w:t>
            </w:r>
          </w:p>
        </w:tc>
        <w:tc>
          <w:tcPr>
            <w:tcW w:w="1235" w:type="dxa"/>
            <w:hideMark/>
          </w:tcPr>
          <w:p w14:paraId="7B85BB61" w14:textId="11A5C0CC"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3205</w:t>
            </w:r>
          </w:p>
        </w:tc>
        <w:tc>
          <w:tcPr>
            <w:tcW w:w="1233" w:type="dxa"/>
            <w:hideMark/>
          </w:tcPr>
          <w:p w14:paraId="54727811" w14:textId="2DFF9A59" w:rsidR="003F7F0F" w:rsidRPr="003F7F0F" w:rsidRDefault="003F7F0F" w:rsidP="003F7F0F">
            <w:pPr>
              <w:spacing w:before="240" w:after="160" w:line="259" w:lineRule="auto"/>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 xml:space="preserve"> </w:t>
            </w:r>
            <w:r w:rsidRPr="003F7F0F">
              <w:rPr>
                <w:rFonts w:eastAsia="Times New Roman" w:cstheme="minorHAnsi"/>
                <w:sz w:val="24"/>
                <w:szCs w:val="24"/>
                <w:lang w:eastAsia="en-IN"/>
              </w:rPr>
              <w:t>1539</w:t>
            </w:r>
          </w:p>
        </w:tc>
        <w:tc>
          <w:tcPr>
            <w:tcW w:w="1233" w:type="dxa"/>
          </w:tcPr>
          <w:p w14:paraId="3703C564" w14:textId="28D6717F" w:rsidR="003F7F0F" w:rsidRPr="003F7F0F" w:rsidRDefault="003F7F0F" w:rsidP="003F7F0F">
            <w:pPr>
              <w:spacing w:before="240"/>
              <w:jc w:val="right"/>
              <w:rPr>
                <w:rFonts w:cstheme="minorHAnsi"/>
                <w:sz w:val="24"/>
                <w:szCs w:val="24"/>
              </w:rPr>
            </w:pPr>
            <w:r w:rsidRPr="003F7F0F">
              <w:rPr>
                <w:rFonts w:cstheme="minorHAnsi"/>
                <w:sz w:val="24"/>
                <w:szCs w:val="24"/>
              </w:rPr>
              <w:t>0.</w:t>
            </w:r>
            <w:r w:rsidRPr="003F7F0F">
              <w:rPr>
                <w:rFonts w:eastAsia="Times New Roman" w:cstheme="minorHAnsi"/>
                <w:sz w:val="24"/>
                <w:szCs w:val="24"/>
                <w:lang w:eastAsia="en-IN"/>
              </w:rPr>
              <w:t>5037</w:t>
            </w:r>
          </w:p>
        </w:tc>
      </w:tr>
    </w:tbl>
    <w:p w14:paraId="3728AA79" w14:textId="22C5E244" w:rsidR="000215C8" w:rsidRPr="000215C8" w:rsidRDefault="003F7F0F" w:rsidP="00DB2319">
      <w:pPr>
        <w:spacing w:before="240"/>
        <w:jc w:val="both"/>
        <w:rPr>
          <w:sz w:val="24"/>
          <w:szCs w:val="24"/>
        </w:rPr>
      </w:pPr>
      <w:r w:rsidRPr="003F7F0F">
        <w:rPr>
          <w:rFonts w:eastAsia="Times New Roman" w:cstheme="minorHAnsi"/>
          <w:sz w:val="24"/>
          <w:szCs w:val="24"/>
          <w:lang w:eastAsia="en-IN"/>
        </w:rPr>
        <w:t>The comparison shows how traditional machine learning models and a sequence-based deep learning model perform on the same predictive maintenance task. Accuracy is considered together with recall, F1-score, and ROC-AUC because the failure class is smaller than the non-failure class</w:t>
      </w:r>
      <w:r w:rsidR="000215C8" w:rsidRPr="000215C8">
        <w:rPr>
          <w:sz w:val="24"/>
          <w:szCs w:val="24"/>
        </w:rPr>
        <w:t>.</w:t>
      </w:r>
    </w:p>
    <w:p w14:paraId="1ED5CD4F" w14:textId="61A2A727" w:rsidR="0033172E" w:rsidRPr="0033172E" w:rsidRDefault="0033172E" w:rsidP="000215C8">
      <w:pPr>
        <w:jc w:val="both"/>
        <w:rPr>
          <w:b/>
          <w:bCs/>
          <w:sz w:val="24"/>
          <w:szCs w:val="24"/>
        </w:rPr>
      </w:pPr>
      <w:r w:rsidRPr="0033172E">
        <w:rPr>
          <w:b/>
          <w:bCs/>
          <w:sz w:val="24"/>
          <w:szCs w:val="24"/>
        </w:rPr>
        <w:lastRenderedPageBreak/>
        <w:t xml:space="preserve">Figure 2. ROC Curve </w:t>
      </w:r>
      <w:r w:rsidR="009E0C76">
        <w:rPr>
          <w:b/>
          <w:bCs/>
          <w:sz w:val="24"/>
          <w:szCs w:val="24"/>
        </w:rPr>
        <w:t>C</w:t>
      </w:r>
      <w:r w:rsidRPr="0033172E">
        <w:rPr>
          <w:b/>
          <w:bCs/>
          <w:sz w:val="24"/>
          <w:szCs w:val="24"/>
        </w:rPr>
        <w:t>omparison</w:t>
      </w:r>
      <w:r>
        <w:rPr>
          <w:b/>
          <w:bCs/>
          <w:sz w:val="24"/>
          <w:szCs w:val="24"/>
        </w:rPr>
        <w:t xml:space="preserve"> </w:t>
      </w:r>
      <w:r w:rsidR="00FD100C">
        <w:rPr>
          <w:b/>
          <w:bCs/>
          <w:sz w:val="24"/>
          <w:szCs w:val="24"/>
        </w:rPr>
        <w:t xml:space="preserve">of </w:t>
      </w:r>
      <w:r w:rsidR="00FD100C" w:rsidRPr="00FD100C">
        <w:rPr>
          <w:b/>
          <w:bCs/>
          <w:sz w:val="24"/>
          <w:szCs w:val="24"/>
        </w:rPr>
        <w:t>ML and DL Models</w:t>
      </w:r>
      <w:r w:rsidR="00FD100C" w:rsidRPr="00FD100C">
        <w:rPr>
          <w:b/>
          <w:bCs/>
          <w:sz w:val="24"/>
          <w:szCs w:val="24"/>
        </w:rPr>
        <w:t>.</w:t>
      </w:r>
    </w:p>
    <w:p w14:paraId="110EF570" w14:textId="65057E93" w:rsidR="00190001" w:rsidRDefault="00190001" w:rsidP="000215C8">
      <w:pPr>
        <w:jc w:val="both"/>
        <w:rPr>
          <w:sz w:val="24"/>
          <w:szCs w:val="24"/>
        </w:rPr>
      </w:pPr>
      <w:r>
        <w:rPr>
          <w:noProof/>
        </w:rPr>
        <w:drawing>
          <wp:inline distT="0" distB="0" distL="0" distR="0" wp14:anchorId="5E2341F3" wp14:editId="106369C9">
            <wp:extent cx="5731510" cy="4538345"/>
            <wp:effectExtent l="0" t="0" r="2540" b="0"/>
            <wp:docPr id="515603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8298" cy="4543720"/>
                    </a:xfrm>
                    <a:prstGeom prst="rect">
                      <a:avLst/>
                    </a:prstGeom>
                    <a:noFill/>
                    <a:ln>
                      <a:noFill/>
                    </a:ln>
                  </pic:spPr>
                </pic:pic>
              </a:graphicData>
            </a:graphic>
          </wp:inline>
        </w:drawing>
      </w:r>
    </w:p>
    <w:p w14:paraId="594FEAD4" w14:textId="0B4733F0" w:rsidR="0033172E" w:rsidRDefault="00FD100C" w:rsidP="000215C8">
      <w:pPr>
        <w:jc w:val="both"/>
        <w:rPr>
          <w:sz w:val="24"/>
          <w:szCs w:val="24"/>
        </w:rPr>
      </w:pPr>
      <w:r w:rsidRPr="00FD100C">
        <w:rPr>
          <w:b/>
          <w:bCs/>
          <w:sz w:val="24"/>
          <w:szCs w:val="24"/>
        </w:rPr>
        <w:t>Figure 3. Performance Comparison of ML and DL Mode</w:t>
      </w:r>
      <w:r>
        <w:rPr>
          <w:b/>
          <w:bCs/>
          <w:sz w:val="24"/>
          <w:szCs w:val="24"/>
        </w:rPr>
        <w:t>ls.</w:t>
      </w:r>
    </w:p>
    <w:p w14:paraId="298B8841" w14:textId="6BF496B4" w:rsidR="0033172E" w:rsidRDefault="0033172E" w:rsidP="000215C8">
      <w:pPr>
        <w:jc w:val="both"/>
        <w:rPr>
          <w:sz w:val="24"/>
          <w:szCs w:val="24"/>
        </w:rPr>
      </w:pPr>
      <w:r>
        <w:rPr>
          <w:noProof/>
        </w:rPr>
        <w:drawing>
          <wp:inline distT="0" distB="0" distL="0" distR="0" wp14:anchorId="4A4D9374" wp14:editId="1D7F3E3D">
            <wp:extent cx="5746376" cy="3590290"/>
            <wp:effectExtent l="0" t="0" r="6985" b="0"/>
            <wp:docPr id="545080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6971" cy="3609406"/>
                    </a:xfrm>
                    <a:prstGeom prst="rect">
                      <a:avLst/>
                    </a:prstGeom>
                    <a:noFill/>
                    <a:ln>
                      <a:noFill/>
                    </a:ln>
                  </pic:spPr>
                </pic:pic>
              </a:graphicData>
            </a:graphic>
          </wp:inline>
        </w:drawing>
      </w:r>
    </w:p>
    <w:p w14:paraId="70BC4878" w14:textId="77777777" w:rsidR="00FD100C" w:rsidRDefault="00FD100C" w:rsidP="000215C8">
      <w:pPr>
        <w:jc w:val="both"/>
        <w:rPr>
          <w:sz w:val="24"/>
          <w:szCs w:val="24"/>
        </w:rPr>
      </w:pPr>
      <w:r w:rsidRPr="00FD100C">
        <w:rPr>
          <w:sz w:val="24"/>
          <w:szCs w:val="24"/>
        </w:rPr>
        <w:lastRenderedPageBreak/>
        <w:t>The confusion matrices provide an additional view of correctly and incorrectly classified failure and non-failure records</w:t>
      </w:r>
      <w:r>
        <w:rPr>
          <w:sz w:val="24"/>
          <w:szCs w:val="24"/>
        </w:rPr>
        <w:t>.</w:t>
      </w:r>
    </w:p>
    <w:p w14:paraId="51D026C7" w14:textId="5978A295" w:rsidR="0033172E" w:rsidRDefault="00FD100C" w:rsidP="000215C8">
      <w:pPr>
        <w:jc w:val="both"/>
        <w:rPr>
          <w:b/>
          <w:bCs/>
          <w:sz w:val="24"/>
          <w:szCs w:val="24"/>
        </w:rPr>
      </w:pPr>
      <w:r w:rsidRPr="005F568B">
        <w:rPr>
          <w:b/>
          <w:bCs/>
          <w:sz w:val="24"/>
          <w:szCs w:val="24"/>
        </w:rPr>
        <w:t>Figure 4: Confusion Matri</w:t>
      </w:r>
      <w:r w:rsidR="005F568B" w:rsidRPr="005F568B">
        <w:rPr>
          <w:b/>
          <w:bCs/>
          <w:sz w:val="24"/>
          <w:szCs w:val="24"/>
        </w:rPr>
        <w:t>ces</w:t>
      </w:r>
      <w:r w:rsidR="005F568B">
        <w:rPr>
          <w:sz w:val="24"/>
          <w:szCs w:val="24"/>
        </w:rPr>
        <w:t xml:space="preserve"> </w:t>
      </w:r>
      <w:r w:rsidR="00043177">
        <w:rPr>
          <w:b/>
          <w:bCs/>
          <w:sz w:val="24"/>
          <w:szCs w:val="24"/>
        </w:rPr>
        <w:t>of the following models:</w:t>
      </w:r>
    </w:p>
    <w:p w14:paraId="33FC02D2" w14:textId="7D06450D" w:rsidR="005F568B" w:rsidRDefault="00043177" w:rsidP="00043177">
      <w:pPr>
        <w:jc w:val="both"/>
        <w:rPr>
          <w:sz w:val="24"/>
          <w:szCs w:val="24"/>
        </w:rPr>
      </w:pPr>
      <w:r>
        <w:rPr>
          <w:b/>
          <w:bCs/>
          <w:sz w:val="24"/>
          <w:szCs w:val="24"/>
        </w:rPr>
        <w:t xml:space="preserve">       </w:t>
      </w:r>
      <w:r w:rsidR="005F568B">
        <w:rPr>
          <w:b/>
          <w:bCs/>
          <w:sz w:val="24"/>
          <w:szCs w:val="24"/>
        </w:rPr>
        <w:t>LO</w:t>
      </w:r>
      <w:r>
        <w:rPr>
          <w:b/>
          <w:bCs/>
          <w:sz w:val="24"/>
          <w:szCs w:val="24"/>
        </w:rPr>
        <w:t>GISTIC REGRESSION</w:t>
      </w:r>
      <w:r>
        <w:rPr>
          <w:b/>
          <w:bCs/>
          <w:sz w:val="24"/>
          <w:szCs w:val="24"/>
        </w:rPr>
        <w:tab/>
      </w:r>
      <w:r>
        <w:rPr>
          <w:b/>
          <w:bCs/>
          <w:sz w:val="24"/>
          <w:szCs w:val="24"/>
        </w:rPr>
        <w:tab/>
        <w:t xml:space="preserve">  RANDOM FOREST</w:t>
      </w:r>
      <w:r>
        <w:rPr>
          <w:b/>
          <w:bCs/>
          <w:sz w:val="24"/>
          <w:szCs w:val="24"/>
        </w:rPr>
        <w:tab/>
      </w:r>
      <w:r>
        <w:rPr>
          <w:b/>
          <w:bCs/>
          <w:sz w:val="24"/>
          <w:szCs w:val="24"/>
        </w:rPr>
        <w:tab/>
      </w:r>
      <w:r>
        <w:rPr>
          <w:b/>
          <w:bCs/>
          <w:sz w:val="24"/>
          <w:szCs w:val="24"/>
        </w:rPr>
        <w:tab/>
        <w:t>XGBOOST</w:t>
      </w:r>
    </w:p>
    <w:p w14:paraId="4301E216" w14:textId="77777777" w:rsidR="00043177" w:rsidRDefault="005F568B" w:rsidP="00043177">
      <w:pPr>
        <w:jc w:val="center"/>
        <w:rPr>
          <w:noProof/>
        </w:rPr>
      </w:pPr>
      <w:r>
        <w:rPr>
          <w:noProof/>
        </w:rPr>
        <w:drawing>
          <wp:inline distT="0" distB="0" distL="0" distR="0" wp14:anchorId="33460819" wp14:editId="3A46700A">
            <wp:extent cx="6032500" cy="1861185"/>
            <wp:effectExtent l="0" t="0" r="6350" b="5715"/>
            <wp:docPr id="173934648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2500" cy="1861185"/>
                    </a:xfrm>
                    <a:prstGeom prst="rect">
                      <a:avLst/>
                    </a:prstGeom>
                    <a:noFill/>
                    <a:ln>
                      <a:noFill/>
                    </a:ln>
                  </pic:spPr>
                </pic:pic>
              </a:graphicData>
            </a:graphic>
          </wp:inline>
        </w:drawing>
      </w:r>
      <w:r w:rsidR="00043177">
        <w:rPr>
          <w:noProof/>
        </w:rPr>
        <w:t xml:space="preserve"> </w:t>
      </w:r>
    </w:p>
    <w:p w14:paraId="17299BEE" w14:textId="280F2A71" w:rsidR="00043177" w:rsidRDefault="00043177" w:rsidP="00043177">
      <w:pPr>
        <w:jc w:val="both"/>
        <w:rPr>
          <w:b/>
          <w:bCs/>
          <w:sz w:val="24"/>
          <w:szCs w:val="24"/>
        </w:rPr>
      </w:pPr>
      <w:r w:rsidRPr="005F568B">
        <w:rPr>
          <w:b/>
          <w:bCs/>
          <w:sz w:val="24"/>
          <w:szCs w:val="24"/>
        </w:rPr>
        <w:t xml:space="preserve">Figure </w:t>
      </w:r>
      <w:r>
        <w:rPr>
          <w:b/>
          <w:bCs/>
          <w:sz w:val="24"/>
          <w:szCs w:val="24"/>
        </w:rPr>
        <w:t>5</w:t>
      </w:r>
      <w:r w:rsidRPr="005F568B">
        <w:rPr>
          <w:b/>
          <w:bCs/>
          <w:sz w:val="24"/>
          <w:szCs w:val="24"/>
        </w:rPr>
        <w:t>: Confusion Matri</w:t>
      </w:r>
      <w:r>
        <w:rPr>
          <w:b/>
          <w:bCs/>
          <w:sz w:val="24"/>
          <w:szCs w:val="24"/>
        </w:rPr>
        <w:t>x</w:t>
      </w:r>
      <w:r>
        <w:rPr>
          <w:sz w:val="24"/>
          <w:szCs w:val="24"/>
        </w:rPr>
        <w:t xml:space="preserve"> </w:t>
      </w:r>
      <w:r>
        <w:rPr>
          <w:b/>
          <w:bCs/>
          <w:sz w:val="24"/>
          <w:szCs w:val="24"/>
        </w:rPr>
        <w:t>of</w:t>
      </w:r>
      <w:r>
        <w:rPr>
          <w:b/>
          <w:bCs/>
          <w:sz w:val="24"/>
          <w:szCs w:val="24"/>
        </w:rPr>
        <w:t xml:space="preserve"> </w:t>
      </w:r>
      <w:r>
        <w:rPr>
          <w:b/>
          <w:bCs/>
          <w:sz w:val="24"/>
          <w:szCs w:val="24"/>
        </w:rPr>
        <w:t>LSTM</w:t>
      </w:r>
      <w:r>
        <w:rPr>
          <w:b/>
          <w:bCs/>
          <w:sz w:val="24"/>
          <w:szCs w:val="24"/>
        </w:rPr>
        <w:t xml:space="preserve"> model.</w:t>
      </w:r>
    </w:p>
    <w:p w14:paraId="6614D85E" w14:textId="36F7298D" w:rsidR="00FD100C" w:rsidRPr="00043177" w:rsidRDefault="005F568B" w:rsidP="00043177">
      <w:pPr>
        <w:jc w:val="center"/>
        <w:rPr>
          <w:b/>
          <w:bCs/>
          <w:sz w:val="24"/>
          <w:szCs w:val="24"/>
        </w:rPr>
      </w:pPr>
      <w:r>
        <w:rPr>
          <w:noProof/>
        </w:rPr>
        <w:drawing>
          <wp:inline distT="0" distB="0" distL="0" distR="0" wp14:anchorId="3A86F955" wp14:editId="3D4C6623">
            <wp:extent cx="5857620" cy="4953000"/>
            <wp:effectExtent l="0" t="0" r="0" b="0"/>
            <wp:docPr id="1572493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4">
                      <a:extLst>
                        <a:ext uri="{28A0092B-C50C-407E-A947-70E740481C1C}">
                          <a14:useLocalDpi xmlns:a14="http://schemas.microsoft.com/office/drawing/2010/main" val="0"/>
                        </a:ext>
                      </a:extLst>
                    </a:blip>
                    <a:srcRect b="2610"/>
                    <a:stretch>
                      <a:fillRect/>
                    </a:stretch>
                  </pic:blipFill>
                  <pic:spPr bwMode="auto">
                    <a:xfrm>
                      <a:off x="0" y="0"/>
                      <a:ext cx="5890198" cy="4980547"/>
                    </a:xfrm>
                    <a:prstGeom prst="rect">
                      <a:avLst/>
                    </a:prstGeom>
                    <a:noFill/>
                    <a:ln>
                      <a:noFill/>
                    </a:ln>
                    <a:extLst>
                      <a:ext uri="{53640926-AAD7-44D8-BBD7-CCE9431645EC}">
                        <a14:shadowObscured xmlns:a14="http://schemas.microsoft.com/office/drawing/2010/main"/>
                      </a:ext>
                    </a:extLst>
                  </pic:spPr>
                </pic:pic>
              </a:graphicData>
            </a:graphic>
          </wp:inline>
        </w:drawing>
      </w:r>
    </w:p>
    <w:p w14:paraId="2F624934" w14:textId="77777777" w:rsidR="003468FB" w:rsidRPr="003468FB" w:rsidRDefault="00000000" w:rsidP="00AB4903">
      <w:pPr>
        <w:jc w:val="both"/>
      </w:pPr>
      <w:r>
        <w:pict w14:anchorId="7B8ABE9D">
          <v:rect id="_x0000_i1030" style="width:0;height:1.5pt" o:hralign="center" o:hrstd="t" o:hr="t" fillcolor="#a0a0a0" stroked="f"/>
        </w:pict>
      </w:r>
    </w:p>
    <w:p w14:paraId="689F101A" w14:textId="75AA9F77" w:rsidR="003468FB" w:rsidRPr="00AB4903" w:rsidRDefault="000215C8" w:rsidP="00AB4903">
      <w:pPr>
        <w:jc w:val="both"/>
        <w:rPr>
          <w:b/>
          <w:bCs/>
          <w:sz w:val="32"/>
          <w:szCs w:val="32"/>
        </w:rPr>
      </w:pPr>
      <w:r>
        <w:rPr>
          <w:b/>
          <w:bCs/>
          <w:sz w:val="32"/>
          <w:szCs w:val="32"/>
        </w:rPr>
        <w:lastRenderedPageBreak/>
        <w:t>8</w:t>
      </w:r>
      <w:r w:rsidR="003468FB" w:rsidRPr="003468FB">
        <w:rPr>
          <w:b/>
          <w:bCs/>
          <w:sz w:val="32"/>
          <w:szCs w:val="32"/>
        </w:rPr>
        <w:t xml:space="preserve">. </w:t>
      </w:r>
      <w:r w:rsidR="005819CF" w:rsidRPr="005819CF">
        <w:rPr>
          <w:b/>
          <w:bCs/>
          <w:sz w:val="32"/>
          <w:szCs w:val="32"/>
        </w:rPr>
        <w:t>Vehicle Health Monitoring</w:t>
      </w:r>
    </w:p>
    <w:p w14:paraId="08F1F76A" w14:textId="77777777" w:rsidR="00190001" w:rsidRPr="00190001" w:rsidRDefault="00190001" w:rsidP="00190001">
      <w:pPr>
        <w:jc w:val="both"/>
        <w:rPr>
          <w:sz w:val="24"/>
          <w:szCs w:val="24"/>
        </w:rPr>
      </w:pPr>
      <w:r w:rsidRPr="00190001">
        <w:rPr>
          <w:sz w:val="24"/>
          <w:szCs w:val="24"/>
        </w:rPr>
        <w:t>The trained XGBoost model is used as the predictive component of the vehicle monitoring system. For each test observation, the model produces an estimated failure probability.</w:t>
      </w:r>
    </w:p>
    <w:p w14:paraId="45AD50E9" w14:textId="77777777" w:rsidR="00190001" w:rsidRPr="00190001" w:rsidRDefault="00190001" w:rsidP="00190001">
      <w:pPr>
        <w:jc w:val="both"/>
        <w:rPr>
          <w:sz w:val="24"/>
          <w:szCs w:val="24"/>
        </w:rPr>
      </w:pPr>
      <w:r w:rsidRPr="00190001">
        <w:rPr>
          <w:sz w:val="24"/>
          <w:szCs w:val="24"/>
        </w:rPr>
        <w:t>A health score is calculated as:</w:t>
      </w:r>
    </w:p>
    <w:p w14:paraId="2505C55A" w14:textId="77777777" w:rsidR="00190001" w:rsidRPr="00190001" w:rsidRDefault="00190001" w:rsidP="00190001">
      <w:pPr>
        <w:jc w:val="both"/>
        <w:rPr>
          <w:sz w:val="24"/>
          <w:szCs w:val="24"/>
        </w:rPr>
      </w:pPr>
      <w:r w:rsidRPr="00190001">
        <w:rPr>
          <w:b/>
          <w:bCs/>
          <w:sz w:val="24"/>
          <w:szCs w:val="24"/>
        </w:rPr>
        <w:t>Vehicle Health Score = (1 − Estimated Failure Probability) × 100</w:t>
      </w:r>
    </w:p>
    <w:p w14:paraId="5DDA51BC" w14:textId="107C77E1" w:rsidR="00190001" w:rsidRPr="00043177" w:rsidRDefault="00043177" w:rsidP="00190001">
      <w:pPr>
        <w:jc w:val="both"/>
        <w:rPr>
          <w:b/>
          <w:bCs/>
          <w:sz w:val="24"/>
          <w:szCs w:val="24"/>
        </w:rPr>
      </w:pPr>
      <w:r w:rsidRPr="00043177">
        <w:rPr>
          <w:b/>
          <w:bCs/>
          <w:sz w:val="24"/>
          <w:szCs w:val="24"/>
        </w:rPr>
        <w:t xml:space="preserve">Table 3. shows </w:t>
      </w:r>
      <w:r w:rsidR="009E0C76">
        <w:rPr>
          <w:b/>
          <w:bCs/>
          <w:sz w:val="24"/>
          <w:szCs w:val="24"/>
        </w:rPr>
        <w:t xml:space="preserve">all the </w:t>
      </w:r>
      <w:r w:rsidR="009E0C76" w:rsidRPr="00043177">
        <w:rPr>
          <w:b/>
          <w:bCs/>
          <w:sz w:val="24"/>
          <w:szCs w:val="24"/>
        </w:rPr>
        <w:t xml:space="preserve">Thresholds </w:t>
      </w:r>
      <w:r w:rsidRPr="00043177">
        <w:rPr>
          <w:b/>
          <w:bCs/>
          <w:sz w:val="24"/>
          <w:szCs w:val="24"/>
        </w:rPr>
        <w:t>used in this project.</w:t>
      </w:r>
    </w:p>
    <w:tbl>
      <w:tblPr>
        <w:tblStyle w:val="TableGrid"/>
        <w:tblW w:w="9014" w:type="dxa"/>
        <w:tblLook w:val="04A0" w:firstRow="1" w:lastRow="0" w:firstColumn="1" w:lastColumn="0" w:noHBand="0" w:noVBand="1"/>
      </w:tblPr>
      <w:tblGrid>
        <w:gridCol w:w="1814"/>
        <w:gridCol w:w="1701"/>
        <w:gridCol w:w="5499"/>
      </w:tblGrid>
      <w:tr w:rsidR="00190001" w:rsidRPr="00190001" w14:paraId="3DCBC323" w14:textId="77777777" w:rsidTr="00190001">
        <w:trPr>
          <w:trHeight w:val="476"/>
        </w:trPr>
        <w:tc>
          <w:tcPr>
            <w:tcW w:w="1814" w:type="dxa"/>
            <w:hideMark/>
          </w:tcPr>
          <w:p w14:paraId="1B7E84D2" w14:textId="57EFDCE7" w:rsidR="00190001" w:rsidRPr="00190001" w:rsidRDefault="009E0C76" w:rsidP="00190001">
            <w:pPr>
              <w:spacing w:after="160" w:line="259" w:lineRule="auto"/>
              <w:jc w:val="both"/>
              <w:rPr>
                <w:b/>
                <w:bCs/>
                <w:sz w:val="24"/>
                <w:szCs w:val="24"/>
              </w:rPr>
            </w:pPr>
            <w:r w:rsidRPr="00190001">
              <w:rPr>
                <w:b/>
                <w:bCs/>
                <w:sz w:val="24"/>
                <w:szCs w:val="24"/>
              </w:rPr>
              <w:t>HEALTH SCORE</w:t>
            </w:r>
          </w:p>
        </w:tc>
        <w:tc>
          <w:tcPr>
            <w:tcW w:w="1701" w:type="dxa"/>
            <w:hideMark/>
          </w:tcPr>
          <w:p w14:paraId="5FBA38DD" w14:textId="4F80B0BB" w:rsidR="00190001" w:rsidRPr="00190001" w:rsidRDefault="009E0C76" w:rsidP="00190001">
            <w:pPr>
              <w:spacing w:after="160" w:line="259" w:lineRule="auto"/>
              <w:jc w:val="both"/>
              <w:rPr>
                <w:b/>
                <w:bCs/>
                <w:sz w:val="24"/>
                <w:szCs w:val="24"/>
              </w:rPr>
            </w:pPr>
            <w:r w:rsidRPr="00190001">
              <w:rPr>
                <w:b/>
                <w:bCs/>
                <w:sz w:val="24"/>
                <w:szCs w:val="24"/>
              </w:rPr>
              <w:t>STATUS</w:t>
            </w:r>
          </w:p>
        </w:tc>
        <w:tc>
          <w:tcPr>
            <w:tcW w:w="5499" w:type="dxa"/>
            <w:hideMark/>
          </w:tcPr>
          <w:p w14:paraId="0624688E" w14:textId="46AD80E6" w:rsidR="00190001" w:rsidRPr="00190001" w:rsidRDefault="009E0C76" w:rsidP="00190001">
            <w:pPr>
              <w:spacing w:after="160" w:line="259" w:lineRule="auto"/>
              <w:jc w:val="both"/>
              <w:rPr>
                <w:b/>
                <w:bCs/>
                <w:sz w:val="24"/>
                <w:szCs w:val="24"/>
              </w:rPr>
            </w:pPr>
            <w:r w:rsidRPr="00190001">
              <w:rPr>
                <w:b/>
                <w:bCs/>
                <w:sz w:val="24"/>
                <w:szCs w:val="24"/>
              </w:rPr>
              <w:t>MAINTENANCE ACTION</w:t>
            </w:r>
          </w:p>
        </w:tc>
      </w:tr>
      <w:tr w:rsidR="00190001" w:rsidRPr="00190001" w14:paraId="7FCAD620" w14:textId="77777777" w:rsidTr="00190001">
        <w:trPr>
          <w:trHeight w:val="476"/>
        </w:trPr>
        <w:tc>
          <w:tcPr>
            <w:tcW w:w="1814" w:type="dxa"/>
            <w:hideMark/>
          </w:tcPr>
          <w:p w14:paraId="4D09EE5B" w14:textId="77777777" w:rsidR="00190001" w:rsidRPr="00190001" w:rsidRDefault="00190001" w:rsidP="00190001">
            <w:pPr>
              <w:spacing w:after="160" w:line="259" w:lineRule="auto"/>
              <w:jc w:val="both"/>
              <w:rPr>
                <w:sz w:val="24"/>
                <w:szCs w:val="24"/>
              </w:rPr>
            </w:pPr>
            <w:r w:rsidRPr="00190001">
              <w:rPr>
                <w:sz w:val="24"/>
                <w:szCs w:val="24"/>
              </w:rPr>
              <w:t>≥ 70%</w:t>
            </w:r>
          </w:p>
        </w:tc>
        <w:tc>
          <w:tcPr>
            <w:tcW w:w="1701" w:type="dxa"/>
            <w:hideMark/>
          </w:tcPr>
          <w:p w14:paraId="1109EE55" w14:textId="77777777" w:rsidR="00190001" w:rsidRPr="00190001" w:rsidRDefault="00190001" w:rsidP="00190001">
            <w:pPr>
              <w:spacing w:after="160" w:line="259" w:lineRule="auto"/>
              <w:jc w:val="both"/>
              <w:rPr>
                <w:sz w:val="24"/>
                <w:szCs w:val="24"/>
              </w:rPr>
            </w:pPr>
            <w:r w:rsidRPr="00190001">
              <w:rPr>
                <w:sz w:val="24"/>
                <w:szCs w:val="24"/>
              </w:rPr>
              <w:t>NORMAL</w:t>
            </w:r>
          </w:p>
        </w:tc>
        <w:tc>
          <w:tcPr>
            <w:tcW w:w="5499" w:type="dxa"/>
            <w:hideMark/>
          </w:tcPr>
          <w:p w14:paraId="4508DB1E" w14:textId="77777777" w:rsidR="00190001" w:rsidRPr="00190001" w:rsidRDefault="00190001" w:rsidP="00190001">
            <w:pPr>
              <w:spacing w:after="160" w:line="259" w:lineRule="auto"/>
              <w:jc w:val="both"/>
              <w:rPr>
                <w:sz w:val="24"/>
                <w:szCs w:val="24"/>
              </w:rPr>
            </w:pPr>
            <w:r w:rsidRPr="00190001">
              <w:rPr>
                <w:sz w:val="24"/>
                <w:szCs w:val="24"/>
              </w:rPr>
              <w:t>No immediate maintenance alert</w:t>
            </w:r>
          </w:p>
        </w:tc>
      </w:tr>
      <w:tr w:rsidR="00190001" w:rsidRPr="00190001" w14:paraId="7EF9412C" w14:textId="77777777" w:rsidTr="00190001">
        <w:trPr>
          <w:trHeight w:val="476"/>
        </w:trPr>
        <w:tc>
          <w:tcPr>
            <w:tcW w:w="1814" w:type="dxa"/>
            <w:hideMark/>
          </w:tcPr>
          <w:p w14:paraId="23858DBA" w14:textId="77777777" w:rsidR="00190001" w:rsidRPr="00190001" w:rsidRDefault="00190001" w:rsidP="00190001">
            <w:pPr>
              <w:spacing w:after="160" w:line="259" w:lineRule="auto"/>
              <w:jc w:val="both"/>
              <w:rPr>
                <w:sz w:val="24"/>
                <w:szCs w:val="24"/>
              </w:rPr>
            </w:pPr>
            <w:r w:rsidRPr="00190001">
              <w:rPr>
                <w:sz w:val="24"/>
                <w:szCs w:val="24"/>
              </w:rPr>
              <w:t>40–69.99%</w:t>
            </w:r>
          </w:p>
        </w:tc>
        <w:tc>
          <w:tcPr>
            <w:tcW w:w="1701" w:type="dxa"/>
            <w:hideMark/>
          </w:tcPr>
          <w:p w14:paraId="559AD509" w14:textId="77777777" w:rsidR="00190001" w:rsidRPr="00190001" w:rsidRDefault="00190001" w:rsidP="00190001">
            <w:pPr>
              <w:spacing w:after="160" w:line="259" w:lineRule="auto"/>
              <w:jc w:val="both"/>
              <w:rPr>
                <w:sz w:val="24"/>
                <w:szCs w:val="24"/>
              </w:rPr>
            </w:pPr>
            <w:r w:rsidRPr="00190001">
              <w:rPr>
                <w:sz w:val="24"/>
                <w:szCs w:val="24"/>
              </w:rPr>
              <w:t>WARNING</w:t>
            </w:r>
          </w:p>
        </w:tc>
        <w:tc>
          <w:tcPr>
            <w:tcW w:w="5499" w:type="dxa"/>
            <w:hideMark/>
          </w:tcPr>
          <w:p w14:paraId="2FEBAA83" w14:textId="77777777" w:rsidR="00190001" w:rsidRPr="00190001" w:rsidRDefault="00190001" w:rsidP="00190001">
            <w:pPr>
              <w:spacing w:after="160" w:line="259" w:lineRule="auto"/>
              <w:jc w:val="both"/>
              <w:rPr>
                <w:sz w:val="24"/>
                <w:szCs w:val="24"/>
              </w:rPr>
            </w:pPr>
            <w:r w:rsidRPr="00190001">
              <w:rPr>
                <w:sz w:val="24"/>
                <w:szCs w:val="24"/>
              </w:rPr>
              <w:t>Maintenance inspection recommended</w:t>
            </w:r>
          </w:p>
        </w:tc>
      </w:tr>
      <w:tr w:rsidR="00190001" w:rsidRPr="00190001" w14:paraId="11B0C7F5" w14:textId="77777777" w:rsidTr="00190001">
        <w:trPr>
          <w:trHeight w:val="476"/>
        </w:trPr>
        <w:tc>
          <w:tcPr>
            <w:tcW w:w="1814" w:type="dxa"/>
            <w:hideMark/>
          </w:tcPr>
          <w:p w14:paraId="3B46302B" w14:textId="77777777" w:rsidR="00190001" w:rsidRPr="00190001" w:rsidRDefault="00190001" w:rsidP="00190001">
            <w:pPr>
              <w:spacing w:after="160" w:line="259" w:lineRule="auto"/>
              <w:jc w:val="both"/>
              <w:rPr>
                <w:sz w:val="24"/>
                <w:szCs w:val="24"/>
              </w:rPr>
            </w:pPr>
            <w:r w:rsidRPr="00190001">
              <w:rPr>
                <w:sz w:val="24"/>
                <w:szCs w:val="24"/>
              </w:rPr>
              <w:t>&lt; 40%</w:t>
            </w:r>
          </w:p>
        </w:tc>
        <w:tc>
          <w:tcPr>
            <w:tcW w:w="1701" w:type="dxa"/>
            <w:hideMark/>
          </w:tcPr>
          <w:p w14:paraId="0EB2ACC7" w14:textId="77777777" w:rsidR="00190001" w:rsidRPr="00190001" w:rsidRDefault="00190001" w:rsidP="00190001">
            <w:pPr>
              <w:spacing w:after="160" w:line="259" w:lineRule="auto"/>
              <w:jc w:val="both"/>
              <w:rPr>
                <w:sz w:val="24"/>
                <w:szCs w:val="24"/>
              </w:rPr>
            </w:pPr>
            <w:r w:rsidRPr="00190001">
              <w:rPr>
                <w:sz w:val="24"/>
                <w:szCs w:val="24"/>
              </w:rPr>
              <w:t>CRITICAL</w:t>
            </w:r>
          </w:p>
        </w:tc>
        <w:tc>
          <w:tcPr>
            <w:tcW w:w="5499" w:type="dxa"/>
            <w:hideMark/>
          </w:tcPr>
          <w:p w14:paraId="779B08E2" w14:textId="77777777" w:rsidR="00190001" w:rsidRPr="00190001" w:rsidRDefault="00190001" w:rsidP="00190001">
            <w:pPr>
              <w:spacing w:after="160" w:line="259" w:lineRule="auto"/>
              <w:jc w:val="both"/>
              <w:rPr>
                <w:sz w:val="24"/>
                <w:szCs w:val="24"/>
              </w:rPr>
            </w:pPr>
            <w:r w:rsidRPr="00190001">
              <w:rPr>
                <w:sz w:val="24"/>
                <w:szCs w:val="24"/>
              </w:rPr>
              <w:t>Immediate maintenance attention required</w:t>
            </w:r>
          </w:p>
        </w:tc>
      </w:tr>
    </w:tbl>
    <w:p w14:paraId="45F3AD3D" w14:textId="77777777" w:rsidR="00190001" w:rsidRDefault="00190001" w:rsidP="00190001">
      <w:pPr>
        <w:spacing w:before="240"/>
        <w:jc w:val="both"/>
        <w:rPr>
          <w:sz w:val="24"/>
          <w:szCs w:val="24"/>
        </w:rPr>
      </w:pPr>
      <w:r w:rsidRPr="00190001">
        <w:rPr>
          <w:sz w:val="24"/>
          <w:szCs w:val="24"/>
        </w:rPr>
        <w:t xml:space="preserve">These thresholds are </w:t>
      </w:r>
      <w:r w:rsidRPr="00190001">
        <w:rPr>
          <w:b/>
          <w:bCs/>
          <w:sz w:val="24"/>
          <w:szCs w:val="24"/>
        </w:rPr>
        <w:t>project-defined thresholds</w:t>
      </w:r>
      <w:r w:rsidRPr="00190001">
        <w:rPr>
          <w:sz w:val="24"/>
          <w:szCs w:val="24"/>
        </w:rPr>
        <w:t xml:space="preserve"> and are not intended to represent industry-standard limits.</w:t>
      </w:r>
    </w:p>
    <w:p w14:paraId="4DA5D9D2" w14:textId="3F57F048" w:rsidR="00043177" w:rsidRPr="000645FA" w:rsidRDefault="00043177" w:rsidP="00190001">
      <w:pPr>
        <w:spacing w:before="240"/>
        <w:jc w:val="both"/>
        <w:rPr>
          <w:b/>
          <w:bCs/>
          <w:sz w:val="24"/>
          <w:szCs w:val="24"/>
        </w:rPr>
      </w:pPr>
      <w:r w:rsidRPr="000645FA">
        <w:rPr>
          <w:b/>
          <w:bCs/>
          <w:sz w:val="24"/>
          <w:szCs w:val="24"/>
        </w:rPr>
        <w:t xml:space="preserve">Figure 6. </w:t>
      </w:r>
      <w:r w:rsidR="000645FA" w:rsidRPr="000645FA">
        <w:rPr>
          <w:b/>
          <w:bCs/>
          <w:sz w:val="24"/>
          <w:szCs w:val="24"/>
        </w:rPr>
        <w:t>Real-Time Vehicle Health Score, Failure Probability, and Maintenance Status</w:t>
      </w:r>
      <w:r w:rsidR="000645FA" w:rsidRPr="000645FA">
        <w:rPr>
          <w:b/>
          <w:bCs/>
          <w:sz w:val="24"/>
          <w:szCs w:val="24"/>
        </w:rPr>
        <w:t>.</w:t>
      </w:r>
    </w:p>
    <w:p w14:paraId="17CC904D" w14:textId="42D9E778" w:rsidR="005F568B" w:rsidRDefault="005F568B" w:rsidP="00112247">
      <w:pPr>
        <w:jc w:val="both"/>
        <w:rPr>
          <w:sz w:val="24"/>
          <w:szCs w:val="24"/>
        </w:rPr>
      </w:pPr>
      <w:r w:rsidRPr="005F568B">
        <w:rPr>
          <w:sz w:val="24"/>
          <w:szCs w:val="24"/>
        </w:rPr>
        <w:drawing>
          <wp:inline distT="0" distB="0" distL="0" distR="0" wp14:anchorId="3C91CEF8" wp14:editId="518D539D">
            <wp:extent cx="5731510" cy="1078865"/>
            <wp:effectExtent l="0" t="0" r="2540" b="6985"/>
            <wp:docPr id="166586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65335" name=""/>
                    <pic:cNvPicPr/>
                  </pic:nvPicPr>
                  <pic:blipFill>
                    <a:blip r:embed="rId15"/>
                    <a:stretch>
                      <a:fillRect/>
                    </a:stretch>
                  </pic:blipFill>
                  <pic:spPr>
                    <a:xfrm>
                      <a:off x="0" y="0"/>
                      <a:ext cx="5731510" cy="1078865"/>
                    </a:xfrm>
                    <a:prstGeom prst="rect">
                      <a:avLst/>
                    </a:prstGeom>
                  </pic:spPr>
                </pic:pic>
              </a:graphicData>
            </a:graphic>
          </wp:inline>
        </w:drawing>
      </w:r>
    </w:p>
    <w:p w14:paraId="6950C14E" w14:textId="76502BB6" w:rsidR="00112247" w:rsidRPr="00112247" w:rsidRDefault="005F568B" w:rsidP="00112247">
      <w:pPr>
        <w:jc w:val="both"/>
        <w:rPr>
          <w:sz w:val="24"/>
          <w:szCs w:val="24"/>
        </w:rPr>
      </w:pPr>
      <w:r w:rsidRPr="005F568B">
        <w:rPr>
          <w:sz w:val="24"/>
          <w:szCs w:val="24"/>
        </w:rPr>
        <w:t>The output displays the estimated failure probability, vehicle health score, status, and corresponding maintenance recommendation</w:t>
      </w:r>
      <w:r w:rsidR="000215C8" w:rsidRPr="000215C8">
        <w:rPr>
          <w:sz w:val="24"/>
          <w:szCs w:val="24"/>
        </w:rPr>
        <w:t>.</w:t>
      </w:r>
    </w:p>
    <w:p w14:paraId="5A14AC1E" w14:textId="77777777" w:rsidR="003468FB" w:rsidRPr="003468FB" w:rsidRDefault="00000000" w:rsidP="00AB4903">
      <w:pPr>
        <w:jc w:val="both"/>
      </w:pPr>
      <w:r>
        <w:pict w14:anchorId="14BF92EF">
          <v:rect id="_x0000_i1031" style="width:0;height:1.5pt" o:hralign="center" o:hrstd="t" o:hr="t" fillcolor="#a0a0a0" stroked="f"/>
        </w:pict>
      </w:r>
    </w:p>
    <w:p w14:paraId="661BF27B" w14:textId="0C6481A7" w:rsidR="003468FB" w:rsidRPr="003468FB" w:rsidRDefault="00F67D36" w:rsidP="00AB4903">
      <w:pPr>
        <w:jc w:val="both"/>
        <w:rPr>
          <w:b/>
          <w:bCs/>
          <w:sz w:val="32"/>
          <w:szCs w:val="32"/>
        </w:rPr>
      </w:pPr>
      <w:r>
        <w:rPr>
          <w:b/>
          <w:bCs/>
          <w:sz w:val="32"/>
          <w:szCs w:val="32"/>
        </w:rPr>
        <w:t>9</w:t>
      </w:r>
      <w:r w:rsidR="003468FB" w:rsidRPr="003468FB">
        <w:rPr>
          <w:b/>
          <w:bCs/>
          <w:sz w:val="32"/>
          <w:szCs w:val="32"/>
        </w:rPr>
        <w:t xml:space="preserve">. </w:t>
      </w:r>
      <w:r w:rsidRPr="00F67D36">
        <w:rPr>
          <w:b/>
          <w:bCs/>
          <w:sz w:val="32"/>
          <w:szCs w:val="32"/>
        </w:rPr>
        <w:t>Explainability</w:t>
      </w:r>
    </w:p>
    <w:p w14:paraId="02E51231" w14:textId="77777777" w:rsidR="005F568B" w:rsidRDefault="005F568B" w:rsidP="00AB4903">
      <w:pPr>
        <w:jc w:val="both"/>
        <w:rPr>
          <w:sz w:val="24"/>
          <w:szCs w:val="24"/>
        </w:rPr>
      </w:pPr>
      <w:r w:rsidRPr="005F568B">
        <w:rPr>
          <w:sz w:val="24"/>
          <w:szCs w:val="24"/>
        </w:rPr>
        <w:t>XGBoost feature importance was used to identify which vehicle parameters contributed most to the model's predictions.</w:t>
      </w:r>
    </w:p>
    <w:p w14:paraId="7EB2EEC7" w14:textId="6D8923B2" w:rsidR="009E0C76" w:rsidRPr="009E0C76" w:rsidRDefault="009E0C76" w:rsidP="00AB4903">
      <w:pPr>
        <w:jc w:val="both"/>
        <w:rPr>
          <w:b/>
          <w:bCs/>
          <w:sz w:val="24"/>
          <w:szCs w:val="24"/>
        </w:rPr>
      </w:pPr>
      <w:r w:rsidRPr="009E0C76">
        <w:rPr>
          <w:b/>
          <w:bCs/>
          <w:sz w:val="24"/>
          <w:szCs w:val="24"/>
        </w:rPr>
        <w:t xml:space="preserve">Table 4. shows </w:t>
      </w:r>
      <w:r w:rsidRPr="009E0C76">
        <w:rPr>
          <w:b/>
          <w:bCs/>
          <w:sz w:val="24"/>
          <w:szCs w:val="24"/>
        </w:rPr>
        <w:t xml:space="preserve">Importance </w:t>
      </w:r>
      <w:r>
        <w:rPr>
          <w:b/>
          <w:bCs/>
          <w:sz w:val="24"/>
          <w:szCs w:val="24"/>
        </w:rPr>
        <w:t>v</w:t>
      </w:r>
      <w:r w:rsidRPr="009E0C76">
        <w:rPr>
          <w:b/>
          <w:bCs/>
          <w:sz w:val="24"/>
          <w:szCs w:val="24"/>
        </w:rPr>
        <w:t>alues</w:t>
      </w:r>
      <w:r w:rsidRPr="009E0C76">
        <w:rPr>
          <w:b/>
          <w:bCs/>
          <w:sz w:val="24"/>
          <w:szCs w:val="24"/>
        </w:rPr>
        <w:t xml:space="preserve"> of </w:t>
      </w:r>
      <w:r w:rsidRPr="009E0C76">
        <w:rPr>
          <w:b/>
          <w:bCs/>
          <w:sz w:val="24"/>
          <w:szCs w:val="24"/>
        </w:rPr>
        <w:t>XGBoost Feature</w:t>
      </w:r>
      <w:r w:rsidRPr="009E0C76">
        <w:rPr>
          <w:b/>
          <w:bCs/>
          <w:sz w:val="24"/>
          <w:szCs w:val="24"/>
        </w:rPr>
        <w:t>.</w:t>
      </w:r>
    </w:p>
    <w:tbl>
      <w:tblPr>
        <w:tblStyle w:val="TableGrid"/>
        <w:tblW w:w="0" w:type="auto"/>
        <w:tblLook w:val="04A0" w:firstRow="1" w:lastRow="0" w:firstColumn="1" w:lastColumn="0" w:noHBand="0" w:noVBand="1"/>
      </w:tblPr>
      <w:tblGrid>
        <w:gridCol w:w="1049"/>
        <w:gridCol w:w="3969"/>
        <w:gridCol w:w="3969"/>
      </w:tblGrid>
      <w:tr w:rsidR="009E0C76" w:rsidRPr="009E0C76" w14:paraId="177D1078" w14:textId="77777777" w:rsidTr="009C4AB1">
        <w:trPr>
          <w:trHeight w:val="476"/>
        </w:trPr>
        <w:tc>
          <w:tcPr>
            <w:tcW w:w="1049" w:type="dxa"/>
            <w:hideMark/>
          </w:tcPr>
          <w:p w14:paraId="3FF69B42" w14:textId="3320CA22" w:rsidR="009E0C76" w:rsidRPr="009E0C76" w:rsidRDefault="009E0C76" w:rsidP="009E0C76">
            <w:pPr>
              <w:spacing w:after="160" w:line="259" w:lineRule="auto"/>
              <w:rPr>
                <w:b/>
                <w:bCs/>
                <w:sz w:val="24"/>
                <w:szCs w:val="24"/>
              </w:rPr>
            </w:pPr>
            <w:r w:rsidRPr="009E0C76">
              <w:rPr>
                <w:b/>
                <w:bCs/>
                <w:sz w:val="24"/>
                <w:szCs w:val="24"/>
              </w:rPr>
              <w:t>INDEX</w:t>
            </w:r>
          </w:p>
        </w:tc>
        <w:tc>
          <w:tcPr>
            <w:tcW w:w="3969" w:type="dxa"/>
            <w:hideMark/>
          </w:tcPr>
          <w:p w14:paraId="72AF070B" w14:textId="28E47ECE" w:rsidR="009E0C76" w:rsidRPr="009E0C76" w:rsidRDefault="009E0C76" w:rsidP="009E0C76">
            <w:pPr>
              <w:spacing w:after="160" w:line="259" w:lineRule="auto"/>
              <w:jc w:val="both"/>
              <w:rPr>
                <w:b/>
                <w:bCs/>
                <w:sz w:val="24"/>
                <w:szCs w:val="24"/>
              </w:rPr>
            </w:pPr>
            <w:r w:rsidRPr="009E0C76">
              <w:rPr>
                <w:b/>
                <w:bCs/>
                <w:sz w:val="24"/>
                <w:szCs w:val="24"/>
              </w:rPr>
              <w:t>FEATURE</w:t>
            </w:r>
          </w:p>
        </w:tc>
        <w:tc>
          <w:tcPr>
            <w:tcW w:w="3969" w:type="dxa"/>
            <w:hideMark/>
          </w:tcPr>
          <w:p w14:paraId="3FAE298E" w14:textId="42392D63" w:rsidR="009E0C76" w:rsidRPr="009E0C76" w:rsidRDefault="009E0C76" w:rsidP="009E0C76">
            <w:pPr>
              <w:spacing w:after="160" w:line="259" w:lineRule="auto"/>
              <w:jc w:val="both"/>
              <w:rPr>
                <w:b/>
                <w:bCs/>
                <w:sz w:val="24"/>
                <w:szCs w:val="24"/>
              </w:rPr>
            </w:pPr>
            <w:r w:rsidRPr="009E0C76">
              <w:rPr>
                <w:b/>
                <w:bCs/>
                <w:sz w:val="24"/>
                <w:szCs w:val="24"/>
              </w:rPr>
              <w:t>IMPORTANCE</w:t>
            </w:r>
          </w:p>
        </w:tc>
      </w:tr>
      <w:tr w:rsidR="009E0C76" w:rsidRPr="009E0C76" w14:paraId="4F4D2422" w14:textId="77777777" w:rsidTr="009C4AB1">
        <w:trPr>
          <w:trHeight w:val="476"/>
        </w:trPr>
        <w:tc>
          <w:tcPr>
            <w:tcW w:w="1049" w:type="dxa"/>
            <w:hideMark/>
          </w:tcPr>
          <w:p w14:paraId="33ED83F1" w14:textId="77777777" w:rsidR="009E0C76" w:rsidRPr="009E0C76" w:rsidRDefault="009E0C76" w:rsidP="009E0C76">
            <w:pPr>
              <w:spacing w:after="160" w:line="259" w:lineRule="auto"/>
              <w:jc w:val="both"/>
              <w:rPr>
                <w:sz w:val="24"/>
                <w:szCs w:val="24"/>
              </w:rPr>
            </w:pPr>
            <w:r w:rsidRPr="009E0C76">
              <w:rPr>
                <w:sz w:val="24"/>
                <w:szCs w:val="24"/>
              </w:rPr>
              <w:t>0</w:t>
            </w:r>
          </w:p>
        </w:tc>
        <w:tc>
          <w:tcPr>
            <w:tcW w:w="3969" w:type="dxa"/>
            <w:hideMark/>
          </w:tcPr>
          <w:p w14:paraId="39EB7ECE" w14:textId="77777777" w:rsidR="009E0C76" w:rsidRPr="009E0C76" w:rsidRDefault="009E0C76" w:rsidP="009E0C76">
            <w:pPr>
              <w:spacing w:after="160" w:line="259" w:lineRule="auto"/>
              <w:jc w:val="both"/>
              <w:rPr>
                <w:sz w:val="24"/>
                <w:szCs w:val="24"/>
              </w:rPr>
            </w:pPr>
            <w:proofErr w:type="spellStart"/>
            <w:r w:rsidRPr="009E0C76">
              <w:rPr>
                <w:sz w:val="24"/>
                <w:szCs w:val="24"/>
              </w:rPr>
              <w:t>Battery_Voltage</w:t>
            </w:r>
            <w:proofErr w:type="spellEnd"/>
          </w:p>
        </w:tc>
        <w:tc>
          <w:tcPr>
            <w:tcW w:w="3969" w:type="dxa"/>
            <w:hideMark/>
          </w:tcPr>
          <w:p w14:paraId="1A6C7EE7" w14:textId="77777777" w:rsidR="009E0C76" w:rsidRPr="009E0C76" w:rsidRDefault="009E0C76" w:rsidP="009E0C76">
            <w:pPr>
              <w:spacing w:after="160" w:line="259" w:lineRule="auto"/>
              <w:jc w:val="both"/>
              <w:rPr>
                <w:sz w:val="24"/>
                <w:szCs w:val="24"/>
              </w:rPr>
            </w:pPr>
            <w:r w:rsidRPr="009E0C76">
              <w:rPr>
                <w:sz w:val="24"/>
                <w:szCs w:val="24"/>
              </w:rPr>
              <w:t>0.084442</w:t>
            </w:r>
          </w:p>
        </w:tc>
      </w:tr>
      <w:tr w:rsidR="009E0C76" w:rsidRPr="009E0C76" w14:paraId="609D0FE2" w14:textId="77777777" w:rsidTr="009C4AB1">
        <w:trPr>
          <w:trHeight w:val="476"/>
        </w:trPr>
        <w:tc>
          <w:tcPr>
            <w:tcW w:w="1049" w:type="dxa"/>
            <w:hideMark/>
          </w:tcPr>
          <w:p w14:paraId="5D6FF960" w14:textId="77777777" w:rsidR="009E0C76" w:rsidRPr="009E0C76" w:rsidRDefault="009E0C76" w:rsidP="009E0C76">
            <w:pPr>
              <w:spacing w:after="160" w:line="259" w:lineRule="auto"/>
              <w:jc w:val="both"/>
              <w:rPr>
                <w:sz w:val="24"/>
                <w:szCs w:val="24"/>
              </w:rPr>
            </w:pPr>
            <w:r w:rsidRPr="009E0C76">
              <w:rPr>
                <w:sz w:val="24"/>
                <w:szCs w:val="24"/>
              </w:rPr>
              <w:t>4</w:t>
            </w:r>
          </w:p>
        </w:tc>
        <w:tc>
          <w:tcPr>
            <w:tcW w:w="3969" w:type="dxa"/>
            <w:hideMark/>
          </w:tcPr>
          <w:p w14:paraId="2BBECD97" w14:textId="77777777" w:rsidR="009E0C76" w:rsidRPr="009E0C76" w:rsidRDefault="009E0C76" w:rsidP="009E0C76">
            <w:pPr>
              <w:spacing w:after="160" w:line="259" w:lineRule="auto"/>
              <w:jc w:val="both"/>
              <w:rPr>
                <w:sz w:val="24"/>
                <w:szCs w:val="24"/>
              </w:rPr>
            </w:pPr>
            <w:proofErr w:type="spellStart"/>
            <w:r w:rsidRPr="009E0C76">
              <w:rPr>
                <w:sz w:val="24"/>
                <w:szCs w:val="24"/>
              </w:rPr>
              <w:t>Motor_Vibration</w:t>
            </w:r>
            <w:proofErr w:type="spellEnd"/>
          </w:p>
        </w:tc>
        <w:tc>
          <w:tcPr>
            <w:tcW w:w="3969" w:type="dxa"/>
            <w:hideMark/>
          </w:tcPr>
          <w:p w14:paraId="51E1DB0B" w14:textId="77777777" w:rsidR="009E0C76" w:rsidRPr="009E0C76" w:rsidRDefault="009E0C76" w:rsidP="009E0C76">
            <w:pPr>
              <w:spacing w:after="160" w:line="259" w:lineRule="auto"/>
              <w:jc w:val="both"/>
              <w:rPr>
                <w:sz w:val="24"/>
                <w:szCs w:val="24"/>
              </w:rPr>
            </w:pPr>
            <w:r w:rsidRPr="009E0C76">
              <w:rPr>
                <w:sz w:val="24"/>
                <w:szCs w:val="24"/>
              </w:rPr>
              <w:t>0.084166</w:t>
            </w:r>
          </w:p>
        </w:tc>
      </w:tr>
      <w:tr w:rsidR="009E0C76" w:rsidRPr="009E0C76" w14:paraId="64114CB9" w14:textId="77777777" w:rsidTr="009C4AB1">
        <w:trPr>
          <w:trHeight w:val="476"/>
        </w:trPr>
        <w:tc>
          <w:tcPr>
            <w:tcW w:w="1049" w:type="dxa"/>
            <w:hideMark/>
          </w:tcPr>
          <w:p w14:paraId="0477379C" w14:textId="77777777" w:rsidR="009E0C76" w:rsidRPr="009E0C76" w:rsidRDefault="009E0C76" w:rsidP="009E0C76">
            <w:pPr>
              <w:spacing w:after="160" w:line="259" w:lineRule="auto"/>
              <w:jc w:val="both"/>
              <w:rPr>
                <w:sz w:val="24"/>
                <w:szCs w:val="24"/>
              </w:rPr>
            </w:pPr>
            <w:r w:rsidRPr="009E0C76">
              <w:rPr>
                <w:sz w:val="24"/>
                <w:szCs w:val="24"/>
              </w:rPr>
              <w:t>6</w:t>
            </w:r>
          </w:p>
        </w:tc>
        <w:tc>
          <w:tcPr>
            <w:tcW w:w="3969" w:type="dxa"/>
            <w:hideMark/>
          </w:tcPr>
          <w:p w14:paraId="6C9CFB5D" w14:textId="77777777" w:rsidR="009E0C76" w:rsidRPr="009E0C76" w:rsidRDefault="009E0C76" w:rsidP="009E0C76">
            <w:pPr>
              <w:spacing w:after="160" w:line="259" w:lineRule="auto"/>
              <w:jc w:val="both"/>
              <w:rPr>
                <w:sz w:val="24"/>
                <w:szCs w:val="24"/>
              </w:rPr>
            </w:pPr>
            <w:proofErr w:type="spellStart"/>
            <w:r w:rsidRPr="009E0C76">
              <w:rPr>
                <w:sz w:val="24"/>
                <w:szCs w:val="24"/>
              </w:rPr>
              <w:t>Motor_Torque</w:t>
            </w:r>
            <w:proofErr w:type="spellEnd"/>
          </w:p>
        </w:tc>
        <w:tc>
          <w:tcPr>
            <w:tcW w:w="3969" w:type="dxa"/>
            <w:hideMark/>
          </w:tcPr>
          <w:p w14:paraId="5D64189E" w14:textId="77777777" w:rsidR="009E0C76" w:rsidRPr="009E0C76" w:rsidRDefault="009E0C76" w:rsidP="009E0C76">
            <w:pPr>
              <w:spacing w:after="160" w:line="259" w:lineRule="auto"/>
              <w:jc w:val="both"/>
              <w:rPr>
                <w:sz w:val="24"/>
                <w:szCs w:val="24"/>
              </w:rPr>
            </w:pPr>
            <w:r w:rsidRPr="009E0C76">
              <w:rPr>
                <w:sz w:val="24"/>
                <w:szCs w:val="24"/>
              </w:rPr>
              <w:t>0.084001</w:t>
            </w:r>
          </w:p>
        </w:tc>
      </w:tr>
      <w:tr w:rsidR="009E0C76" w:rsidRPr="009E0C76" w14:paraId="2A11E8EB" w14:textId="77777777" w:rsidTr="009C4AB1">
        <w:trPr>
          <w:trHeight w:val="476"/>
        </w:trPr>
        <w:tc>
          <w:tcPr>
            <w:tcW w:w="1049" w:type="dxa"/>
            <w:hideMark/>
          </w:tcPr>
          <w:p w14:paraId="06B9418F" w14:textId="77777777" w:rsidR="009E0C76" w:rsidRPr="009E0C76" w:rsidRDefault="009E0C76" w:rsidP="009E0C76">
            <w:pPr>
              <w:spacing w:after="160" w:line="259" w:lineRule="auto"/>
              <w:jc w:val="both"/>
              <w:rPr>
                <w:sz w:val="24"/>
                <w:szCs w:val="24"/>
              </w:rPr>
            </w:pPr>
            <w:r w:rsidRPr="009E0C76">
              <w:rPr>
                <w:sz w:val="24"/>
                <w:szCs w:val="24"/>
              </w:rPr>
              <w:t>9</w:t>
            </w:r>
          </w:p>
        </w:tc>
        <w:tc>
          <w:tcPr>
            <w:tcW w:w="3969" w:type="dxa"/>
            <w:hideMark/>
          </w:tcPr>
          <w:p w14:paraId="0C14B117" w14:textId="77777777" w:rsidR="009E0C76" w:rsidRPr="009E0C76" w:rsidRDefault="009E0C76" w:rsidP="009E0C76">
            <w:pPr>
              <w:spacing w:after="160" w:line="259" w:lineRule="auto"/>
              <w:jc w:val="both"/>
              <w:rPr>
                <w:sz w:val="24"/>
                <w:szCs w:val="24"/>
              </w:rPr>
            </w:pPr>
            <w:proofErr w:type="spellStart"/>
            <w:r w:rsidRPr="009E0C76">
              <w:rPr>
                <w:sz w:val="24"/>
                <w:szCs w:val="24"/>
              </w:rPr>
              <w:t>Driving_Speed</w:t>
            </w:r>
            <w:proofErr w:type="spellEnd"/>
          </w:p>
        </w:tc>
        <w:tc>
          <w:tcPr>
            <w:tcW w:w="3969" w:type="dxa"/>
            <w:hideMark/>
          </w:tcPr>
          <w:p w14:paraId="10DA844B" w14:textId="77777777" w:rsidR="009E0C76" w:rsidRPr="009E0C76" w:rsidRDefault="009E0C76" w:rsidP="009E0C76">
            <w:pPr>
              <w:spacing w:after="160" w:line="259" w:lineRule="auto"/>
              <w:jc w:val="both"/>
              <w:rPr>
                <w:sz w:val="24"/>
                <w:szCs w:val="24"/>
              </w:rPr>
            </w:pPr>
            <w:r w:rsidRPr="009E0C76">
              <w:rPr>
                <w:sz w:val="24"/>
                <w:szCs w:val="24"/>
              </w:rPr>
              <w:t>0.083977</w:t>
            </w:r>
          </w:p>
        </w:tc>
      </w:tr>
      <w:tr w:rsidR="009E0C76" w:rsidRPr="009E0C76" w14:paraId="6AC59565" w14:textId="77777777" w:rsidTr="009C4AB1">
        <w:trPr>
          <w:trHeight w:val="476"/>
        </w:trPr>
        <w:tc>
          <w:tcPr>
            <w:tcW w:w="1049" w:type="dxa"/>
            <w:hideMark/>
          </w:tcPr>
          <w:p w14:paraId="0C2157A4" w14:textId="77777777" w:rsidR="009E0C76" w:rsidRPr="009E0C76" w:rsidRDefault="009E0C76" w:rsidP="009E0C76">
            <w:pPr>
              <w:spacing w:after="160" w:line="259" w:lineRule="auto"/>
              <w:jc w:val="both"/>
              <w:rPr>
                <w:sz w:val="24"/>
                <w:szCs w:val="24"/>
              </w:rPr>
            </w:pPr>
            <w:r w:rsidRPr="009E0C76">
              <w:rPr>
                <w:sz w:val="24"/>
                <w:szCs w:val="24"/>
              </w:rPr>
              <w:lastRenderedPageBreak/>
              <w:t>10</w:t>
            </w:r>
          </w:p>
        </w:tc>
        <w:tc>
          <w:tcPr>
            <w:tcW w:w="3969" w:type="dxa"/>
            <w:hideMark/>
          </w:tcPr>
          <w:p w14:paraId="762BE100" w14:textId="77777777" w:rsidR="009E0C76" w:rsidRPr="009E0C76" w:rsidRDefault="009E0C76" w:rsidP="009E0C76">
            <w:pPr>
              <w:spacing w:after="160" w:line="259" w:lineRule="auto"/>
              <w:jc w:val="both"/>
              <w:rPr>
                <w:sz w:val="24"/>
                <w:szCs w:val="24"/>
              </w:rPr>
            </w:pPr>
            <w:proofErr w:type="spellStart"/>
            <w:r w:rsidRPr="009E0C76">
              <w:rPr>
                <w:sz w:val="24"/>
                <w:szCs w:val="24"/>
              </w:rPr>
              <w:t>Distance_Traveled</w:t>
            </w:r>
            <w:proofErr w:type="spellEnd"/>
          </w:p>
        </w:tc>
        <w:tc>
          <w:tcPr>
            <w:tcW w:w="3969" w:type="dxa"/>
            <w:hideMark/>
          </w:tcPr>
          <w:p w14:paraId="0C63C692" w14:textId="77777777" w:rsidR="009E0C76" w:rsidRPr="009E0C76" w:rsidRDefault="009E0C76" w:rsidP="009E0C76">
            <w:pPr>
              <w:spacing w:after="160" w:line="259" w:lineRule="auto"/>
              <w:jc w:val="both"/>
              <w:rPr>
                <w:sz w:val="24"/>
                <w:szCs w:val="24"/>
              </w:rPr>
            </w:pPr>
            <w:r w:rsidRPr="009E0C76">
              <w:rPr>
                <w:sz w:val="24"/>
                <w:szCs w:val="24"/>
              </w:rPr>
              <w:t>0.083622</w:t>
            </w:r>
          </w:p>
        </w:tc>
      </w:tr>
      <w:tr w:rsidR="009E0C76" w:rsidRPr="009E0C76" w14:paraId="1877CD62" w14:textId="77777777" w:rsidTr="009C4AB1">
        <w:trPr>
          <w:trHeight w:val="476"/>
        </w:trPr>
        <w:tc>
          <w:tcPr>
            <w:tcW w:w="1049" w:type="dxa"/>
            <w:hideMark/>
          </w:tcPr>
          <w:p w14:paraId="39013309" w14:textId="77777777" w:rsidR="009E0C76" w:rsidRPr="009E0C76" w:rsidRDefault="009E0C76" w:rsidP="009E0C76">
            <w:pPr>
              <w:spacing w:after="160" w:line="259" w:lineRule="auto"/>
              <w:jc w:val="both"/>
              <w:rPr>
                <w:sz w:val="24"/>
                <w:szCs w:val="24"/>
              </w:rPr>
            </w:pPr>
            <w:r w:rsidRPr="009E0C76">
              <w:rPr>
                <w:sz w:val="24"/>
                <w:szCs w:val="24"/>
              </w:rPr>
              <w:t>3</w:t>
            </w:r>
          </w:p>
        </w:tc>
        <w:tc>
          <w:tcPr>
            <w:tcW w:w="3969" w:type="dxa"/>
            <w:hideMark/>
          </w:tcPr>
          <w:p w14:paraId="7E0FB71C" w14:textId="77777777" w:rsidR="009E0C76" w:rsidRPr="009E0C76" w:rsidRDefault="009E0C76" w:rsidP="009E0C76">
            <w:pPr>
              <w:spacing w:after="160" w:line="259" w:lineRule="auto"/>
              <w:jc w:val="both"/>
              <w:rPr>
                <w:sz w:val="24"/>
                <w:szCs w:val="24"/>
              </w:rPr>
            </w:pPr>
            <w:proofErr w:type="spellStart"/>
            <w:r w:rsidRPr="009E0C76">
              <w:rPr>
                <w:sz w:val="24"/>
                <w:szCs w:val="24"/>
              </w:rPr>
              <w:t>Motor_Temperature</w:t>
            </w:r>
            <w:proofErr w:type="spellEnd"/>
          </w:p>
        </w:tc>
        <w:tc>
          <w:tcPr>
            <w:tcW w:w="3969" w:type="dxa"/>
            <w:hideMark/>
          </w:tcPr>
          <w:p w14:paraId="3BF09B04" w14:textId="77777777" w:rsidR="009E0C76" w:rsidRPr="009E0C76" w:rsidRDefault="009E0C76" w:rsidP="009E0C76">
            <w:pPr>
              <w:spacing w:after="160" w:line="259" w:lineRule="auto"/>
              <w:jc w:val="both"/>
              <w:rPr>
                <w:sz w:val="24"/>
                <w:szCs w:val="24"/>
              </w:rPr>
            </w:pPr>
            <w:r w:rsidRPr="009E0C76">
              <w:rPr>
                <w:sz w:val="24"/>
                <w:szCs w:val="24"/>
              </w:rPr>
              <w:t>0.083582</w:t>
            </w:r>
          </w:p>
        </w:tc>
      </w:tr>
      <w:tr w:rsidR="009E0C76" w:rsidRPr="009E0C76" w14:paraId="15229D8B" w14:textId="77777777" w:rsidTr="009C4AB1">
        <w:trPr>
          <w:trHeight w:val="476"/>
        </w:trPr>
        <w:tc>
          <w:tcPr>
            <w:tcW w:w="1049" w:type="dxa"/>
            <w:hideMark/>
          </w:tcPr>
          <w:p w14:paraId="470EF5C7" w14:textId="77777777" w:rsidR="009E0C76" w:rsidRPr="009E0C76" w:rsidRDefault="009E0C76" w:rsidP="009E0C76">
            <w:pPr>
              <w:spacing w:after="160" w:line="259" w:lineRule="auto"/>
              <w:jc w:val="both"/>
              <w:rPr>
                <w:sz w:val="24"/>
                <w:szCs w:val="24"/>
              </w:rPr>
            </w:pPr>
            <w:r w:rsidRPr="009E0C76">
              <w:rPr>
                <w:sz w:val="24"/>
                <w:szCs w:val="24"/>
              </w:rPr>
              <w:t>11</w:t>
            </w:r>
          </w:p>
        </w:tc>
        <w:tc>
          <w:tcPr>
            <w:tcW w:w="3969" w:type="dxa"/>
            <w:hideMark/>
          </w:tcPr>
          <w:p w14:paraId="23F7B095" w14:textId="77777777" w:rsidR="009E0C76" w:rsidRPr="009E0C76" w:rsidRDefault="009E0C76" w:rsidP="009E0C76">
            <w:pPr>
              <w:spacing w:after="160" w:line="259" w:lineRule="auto"/>
              <w:jc w:val="both"/>
              <w:rPr>
                <w:sz w:val="24"/>
                <w:szCs w:val="24"/>
              </w:rPr>
            </w:pPr>
            <w:proofErr w:type="spellStart"/>
            <w:r w:rsidRPr="009E0C76">
              <w:rPr>
                <w:sz w:val="24"/>
                <w:szCs w:val="24"/>
              </w:rPr>
              <w:t>Charge_Cycles</w:t>
            </w:r>
            <w:proofErr w:type="spellEnd"/>
          </w:p>
        </w:tc>
        <w:tc>
          <w:tcPr>
            <w:tcW w:w="3969" w:type="dxa"/>
            <w:hideMark/>
          </w:tcPr>
          <w:p w14:paraId="703DFD12" w14:textId="77777777" w:rsidR="009E0C76" w:rsidRPr="009E0C76" w:rsidRDefault="009E0C76" w:rsidP="009E0C76">
            <w:pPr>
              <w:spacing w:after="160" w:line="259" w:lineRule="auto"/>
              <w:jc w:val="both"/>
              <w:rPr>
                <w:sz w:val="24"/>
                <w:szCs w:val="24"/>
              </w:rPr>
            </w:pPr>
            <w:r w:rsidRPr="009E0C76">
              <w:rPr>
                <w:sz w:val="24"/>
                <w:szCs w:val="24"/>
              </w:rPr>
              <w:t>0.083579</w:t>
            </w:r>
          </w:p>
        </w:tc>
      </w:tr>
      <w:tr w:rsidR="009E0C76" w:rsidRPr="009E0C76" w14:paraId="1765279E" w14:textId="77777777" w:rsidTr="009C4AB1">
        <w:trPr>
          <w:trHeight w:val="476"/>
        </w:trPr>
        <w:tc>
          <w:tcPr>
            <w:tcW w:w="1049" w:type="dxa"/>
            <w:hideMark/>
          </w:tcPr>
          <w:p w14:paraId="6C0296AA" w14:textId="77777777" w:rsidR="009E0C76" w:rsidRPr="009E0C76" w:rsidRDefault="009E0C76" w:rsidP="009E0C76">
            <w:pPr>
              <w:spacing w:after="160" w:line="259" w:lineRule="auto"/>
              <w:jc w:val="both"/>
              <w:rPr>
                <w:sz w:val="24"/>
                <w:szCs w:val="24"/>
              </w:rPr>
            </w:pPr>
            <w:r w:rsidRPr="009E0C76">
              <w:rPr>
                <w:sz w:val="24"/>
                <w:szCs w:val="24"/>
              </w:rPr>
              <w:t>2</w:t>
            </w:r>
          </w:p>
        </w:tc>
        <w:tc>
          <w:tcPr>
            <w:tcW w:w="3969" w:type="dxa"/>
            <w:hideMark/>
          </w:tcPr>
          <w:p w14:paraId="3A5AE84D" w14:textId="77777777" w:rsidR="009E0C76" w:rsidRPr="009E0C76" w:rsidRDefault="009E0C76" w:rsidP="009E0C76">
            <w:pPr>
              <w:spacing w:after="160" w:line="259" w:lineRule="auto"/>
              <w:jc w:val="both"/>
              <w:rPr>
                <w:sz w:val="24"/>
                <w:szCs w:val="24"/>
              </w:rPr>
            </w:pPr>
            <w:proofErr w:type="spellStart"/>
            <w:r w:rsidRPr="009E0C76">
              <w:rPr>
                <w:sz w:val="24"/>
                <w:szCs w:val="24"/>
              </w:rPr>
              <w:t>Battery_Temperature</w:t>
            </w:r>
            <w:proofErr w:type="spellEnd"/>
          </w:p>
        </w:tc>
        <w:tc>
          <w:tcPr>
            <w:tcW w:w="3969" w:type="dxa"/>
            <w:hideMark/>
          </w:tcPr>
          <w:p w14:paraId="4C8EA538" w14:textId="77777777" w:rsidR="009E0C76" w:rsidRPr="009E0C76" w:rsidRDefault="009E0C76" w:rsidP="009E0C76">
            <w:pPr>
              <w:spacing w:after="160" w:line="259" w:lineRule="auto"/>
              <w:jc w:val="both"/>
              <w:rPr>
                <w:sz w:val="24"/>
                <w:szCs w:val="24"/>
              </w:rPr>
            </w:pPr>
            <w:r w:rsidRPr="009E0C76">
              <w:rPr>
                <w:sz w:val="24"/>
                <w:szCs w:val="24"/>
              </w:rPr>
              <w:t>0.083544</w:t>
            </w:r>
          </w:p>
        </w:tc>
      </w:tr>
      <w:tr w:rsidR="009E0C76" w:rsidRPr="009E0C76" w14:paraId="37D6C4CD" w14:textId="77777777" w:rsidTr="009C4AB1">
        <w:trPr>
          <w:trHeight w:val="476"/>
        </w:trPr>
        <w:tc>
          <w:tcPr>
            <w:tcW w:w="1049" w:type="dxa"/>
            <w:hideMark/>
          </w:tcPr>
          <w:p w14:paraId="1EAD9CCF" w14:textId="77777777" w:rsidR="009E0C76" w:rsidRPr="009E0C76" w:rsidRDefault="009E0C76" w:rsidP="009E0C76">
            <w:pPr>
              <w:spacing w:after="160" w:line="259" w:lineRule="auto"/>
              <w:jc w:val="both"/>
              <w:rPr>
                <w:sz w:val="24"/>
                <w:szCs w:val="24"/>
              </w:rPr>
            </w:pPr>
            <w:r w:rsidRPr="009E0C76">
              <w:rPr>
                <w:sz w:val="24"/>
                <w:szCs w:val="24"/>
              </w:rPr>
              <w:t>1</w:t>
            </w:r>
          </w:p>
        </w:tc>
        <w:tc>
          <w:tcPr>
            <w:tcW w:w="3969" w:type="dxa"/>
            <w:hideMark/>
          </w:tcPr>
          <w:p w14:paraId="056584D3" w14:textId="77777777" w:rsidR="009E0C76" w:rsidRPr="009E0C76" w:rsidRDefault="009E0C76" w:rsidP="009E0C76">
            <w:pPr>
              <w:spacing w:after="160" w:line="259" w:lineRule="auto"/>
              <w:jc w:val="both"/>
              <w:rPr>
                <w:sz w:val="24"/>
                <w:szCs w:val="24"/>
              </w:rPr>
            </w:pPr>
            <w:proofErr w:type="spellStart"/>
            <w:r w:rsidRPr="009E0C76">
              <w:rPr>
                <w:sz w:val="24"/>
                <w:szCs w:val="24"/>
              </w:rPr>
              <w:t>Battery_Current</w:t>
            </w:r>
            <w:proofErr w:type="spellEnd"/>
          </w:p>
        </w:tc>
        <w:tc>
          <w:tcPr>
            <w:tcW w:w="3969" w:type="dxa"/>
            <w:hideMark/>
          </w:tcPr>
          <w:p w14:paraId="22A53B0A" w14:textId="77777777" w:rsidR="009E0C76" w:rsidRPr="009E0C76" w:rsidRDefault="009E0C76" w:rsidP="009E0C76">
            <w:pPr>
              <w:spacing w:after="160" w:line="259" w:lineRule="auto"/>
              <w:jc w:val="both"/>
              <w:rPr>
                <w:sz w:val="24"/>
                <w:szCs w:val="24"/>
              </w:rPr>
            </w:pPr>
            <w:r w:rsidRPr="009E0C76">
              <w:rPr>
                <w:sz w:val="24"/>
                <w:szCs w:val="24"/>
              </w:rPr>
              <w:t>0.083433</w:t>
            </w:r>
          </w:p>
        </w:tc>
      </w:tr>
      <w:tr w:rsidR="009E0C76" w:rsidRPr="009E0C76" w14:paraId="002D6F68" w14:textId="77777777" w:rsidTr="009C4AB1">
        <w:trPr>
          <w:trHeight w:val="476"/>
        </w:trPr>
        <w:tc>
          <w:tcPr>
            <w:tcW w:w="1049" w:type="dxa"/>
            <w:hideMark/>
          </w:tcPr>
          <w:p w14:paraId="4548C1F7" w14:textId="77777777" w:rsidR="009E0C76" w:rsidRPr="009E0C76" w:rsidRDefault="009E0C76" w:rsidP="009E0C76">
            <w:pPr>
              <w:spacing w:after="160" w:line="259" w:lineRule="auto"/>
              <w:jc w:val="both"/>
              <w:rPr>
                <w:sz w:val="24"/>
                <w:szCs w:val="24"/>
              </w:rPr>
            </w:pPr>
            <w:r w:rsidRPr="009E0C76">
              <w:rPr>
                <w:sz w:val="24"/>
                <w:szCs w:val="24"/>
              </w:rPr>
              <w:t>8</w:t>
            </w:r>
          </w:p>
        </w:tc>
        <w:tc>
          <w:tcPr>
            <w:tcW w:w="3969" w:type="dxa"/>
            <w:hideMark/>
          </w:tcPr>
          <w:p w14:paraId="1346043D" w14:textId="77777777" w:rsidR="009E0C76" w:rsidRPr="009E0C76" w:rsidRDefault="009E0C76" w:rsidP="009E0C76">
            <w:pPr>
              <w:spacing w:after="160" w:line="259" w:lineRule="auto"/>
              <w:jc w:val="both"/>
              <w:rPr>
                <w:sz w:val="24"/>
                <w:szCs w:val="24"/>
              </w:rPr>
            </w:pPr>
            <w:proofErr w:type="spellStart"/>
            <w:r w:rsidRPr="009E0C76">
              <w:rPr>
                <w:sz w:val="24"/>
                <w:szCs w:val="24"/>
              </w:rPr>
              <w:t>Brake_Pressure</w:t>
            </w:r>
            <w:proofErr w:type="spellEnd"/>
          </w:p>
        </w:tc>
        <w:tc>
          <w:tcPr>
            <w:tcW w:w="3969" w:type="dxa"/>
            <w:hideMark/>
          </w:tcPr>
          <w:p w14:paraId="001D5408" w14:textId="77777777" w:rsidR="009E0C76" w:rsidRPr="009E0C76" w:rsidRDefault="009E0C76" w:rsidP="009E0C76">
            <w:pPr>
              <w:spacing w:after="160" w:line="259" w:lineRule="auto"/>
              <w:jc w:val="both"/>
              <w:rPr>
                <w:sz w:val="24"/>
                <w:szCs w:val="24"/>
              </w:rPr>
            </w:pPr>
            <w:r w:rsidRPr="009E0C76">
              <w:rPr>
                <w:sz w:val="24"/>
                <w:szCs w:val="24"/>
              </w:rPr>
              <w:t>0.082651</w:t>
            </w:r>
          </w:p>
        </w:tc>
      </w:tr>
      <w:tr w:rsidR="009E0C76" w:rsidRPr="009E0C76" w14:paraId="17468FC8" w14:textId="77777777" w:rsidTr="009C4AB1">
        <w:trPr>
          <w:trHeight w:val="476"/>
        </w:trPr>
        <w:tc>
          <w:tcPr>
            <w:tcW w:w="1049" w:type="dxa"/>
            <w:hideMark/>
          </w:tcPr>
          <w:p w14:paraId="6A179A9C" w14:textId="77777777" w:rsidR="009E0C76" w:rsidRPr="009E0C76" w:rsidRDefault="009E0C76" w:rsidP="009E0C76">
            <w:pPr>
              <w:spacing w:after="160" w:line="259" w:lineRule="auto"/>
              <w:jc w:val="both"/>
              <w:rPr>
                <w:sz w:val="24"/>
                <w:szCs w:val="24"/>
              </w:rPr>
            </w:pPr>
            <w:r w:rsidRPr="009E0C76">
              <w:rPr>
                <w:sz w:val="24"/>
                <w:szCs w:val="24"/>
              </w:rPr>
              <w:t>7</w:t>
            </w:r>
          </w:p>
        </w:tc>
        <w:tc>
          <w:tcPr>
            <w:tcW w:w="3969" w:type="dxa"/>
            <w:hideMark/>
          </w:tcPr>
          <w:p w14:paraId="269332DF" w14:textId="77777777" w:rsidR="009E0C76" w:rsidRPr="009E0C76" w:rsidRDefault="009E0C76" w:rsidP="009E0C76">
            <w:pPr>
              <w:spacing w:after="160" w:line="259" w:lineRule="auto"/>
              <w:jc w:val="both"/>
              <w:rPr>
                <w:sz w:val="24"/>
                <w:szCs w:val="24"/>
              </w:rPr>
            </w:pPr>
            <w:proofErr w:type="spellStart"/>
            <w:r w:rsidRPr="009E0C76">
              <w:rPr>
                <w:sz w:val="24"/>
                <w:szCs w:val="24"/>
              </w:rPr>
              <w:t>Power_Consumption</w:t>
            </w:r>
            <w:proofErr w:type="spellEnd"/>
          </w:p>
        </w:tc>
        <w:tc>
          <w:tcPr>
            <w:tcW w:w="3969" w:type="dxa"/>
            <w:hideMark/>
          </w:tcPr>
          <w:p w14:paraId="78134B8E" w14:textId="77777777" w:rsidR="009E0C76" w:rsidRPr="009E0C76" w:rsidRDefault="009E0C76" w:rsidP="009E0C76">
            <w:pPr>
              <w:spacing w:after="160" w:line="259" w:lineRule="auto"/>
              <w:jc w:val="both"/>
              <w:rPr>
                <w:sz w:val="24"/>
                <w:szCs w:val="24"/>
              </w:rPr>
            </w:pPr>
            <w:r w:rsidRPr="009E0C76">
              <w:rPr>
                <w:sz w:val="24"/>
                <w:szCs w:val="24"/>
              </w:rPr>
              <w:t>0.082178</w:t>
            </w:r>
          </w:p>
        </w:tc>
      </w:tr>
      <w:tr w:rsidR="009E0C76" w:rsidRPr="009E0C76" w14:paraId="4E14E418" w14:textId="77777777" w:rsidTr="009C4AB1">
        <w:trPr>
          <w:trHeight w:val="476"/>
        </w:trPr>
        <w:tc>
          <w:tcPr>
            <w:tcW w:w="1049" w:type="dxa"/>
            <w:hideMark/>
          </w:tcPr>
          <w:p w14:paraId="0906B59D" w14:textId="77777777" w:rsidR="009E0C76" w:rsidRPr="009E0C76" w:rsidRDefault="009E0C76" w:rsidP="009E0C76">
            <w:pPr>
              <w:spacing w:after="160" w:line="259" w:lineRule="auto"/>
              <w:jc w:val="both"/>
              <w:rPr>
                <w:sz w:val="24"/>
                <w:szCs w:val="24"/>
              </w:rPr>
            </w:pPr>
            <w:r w:rsidRPr="009E0C76">
              <w:rPr>
                <w:sz w:val="24"/>
                <w:szCs w:val="24"/>
              </w:rPr>
              <w:t>5</w:t>
            </w:r>
          </w:p>
        </w:tc>
        <w:tc>
          <w:tcPr>
            <w:tcW w:w="3969" w:type="dxa"/>
            <w:hideMark/>
          </w:tcPr>
          <w:p w14:paraId="61720639" w14:textId="77777777" w:rsidR="009E0C76" w:rsidRPr="009E0C76" w:rsidRDefault="009E0C76" w:rsidP="009E0C76">
            <w:pPr>
              <w:spacing w:after="160" w:line="259" w:lineRule="auto"/>
              <w:jc w:val="both"/>
              <w:rPr>
                <w:sz w:val="24"/>
                <w:szCs w:val="24"/>
              </w:rPr>
            </w:pPr>
            <w:proofErr w:type="spellStart"/>
            <w:r w:rsidRPr="009E0C76">
              <w:rPr>
                <w:sz w:val="24"/>
                <w:szCs w:val="24"/>
              </w:rPr>
              <w:t>Motor_RPM</w:t>
            </w:r>
            <w:proofErr w:type="spellEnd"/>
          </w:p>
        </w:tc>
        <w:tc>
          <w:tcPr>
            <w:tcW w:w="3969" w:type="dxa"/>
            <w:hideMark/>
          </w:tcPr>
          <w:p w14:paraId="6E65AFC4" w14:textId="77777777" w:rsidR="009E0C76" w:rsidRPr="009E0C76" w:rsidRDefault="009E0C76" w:rsidP="009E0C76">
            <w:pPr>
              <w:spacing w:after="160" w:line="259" w:lineRule="auto"/>
              <w:jc w:val="both"/>
              <w:rPr>
                <w:sz w:val="24"/>
                <w:szCs w:val="24"/>
              </w:rPr>
            </w:pPr>
            <w:r w:rsidRPr="009E0C76">
              <w:rPr>
                <w:sz w:val="24"/>
                <w:szCs w:val="24"/>
              </w:rPr>
              <w:t>0.080825</w:t>
            </w:r>
          </w:p>
        </w:tc>
      </w:tr>
    </w:tbl>
    <w:p w14:paraId="24F3178A" w14:textId="443BE01C" w:rsidR="009E0C76" w:rsidRPr="009E0C76" w:rsidRDefault="009E0C76" w:rsidP="009E0C76">
      <w:pPr>
        <w:spacing w:before="240"/>
        <w:jc w:val="both"/>
        <w:rPr>
          <w:b/>
          <w:bCs/>
          <w:sz w:val="24"/>
          <w:szCs w:val="24"/>
        </w:rPr>
      </w:pPr>
      <w:r w:rsidRPr="009E0C76">
        <w:rPr>
          <w:b/>
          <w:bCs/>
          <w:sz w:val="24"/>
          <w:szCs w:val="24"/>
        </w:rPr>
        <w:t>Figure 7. XGBoost Feature Importance for Vehicle Failure Prediction.</w:t>
      </w:r>
    </w:p>
    <w:p w14:paraId="3C12A2E2" w14:textId="39845664" w:rsidR="005F568B" w:rsidRDefault="000645FA" w:rsidP="00AB4903">
      <w:pPr>
        <w:jc w:val="both"/>
        <w:rPr>
          <w:sz w:val="24"/>
          <w:szCs w:val="24"/>
        </w:rPr>
      </w:pPr>
      <w:r>
        <w:rPr>
          <w:noProof/>
        </w:rPr>
        <w:drawing>
          <wp:inline distT="0" distB="0" distL="0" distR="0" wp14:anchorId="3EEE29D4" wp14:editId="268E7AF1">
            <wp:extent cx="5731510" cy="3853543"/>
            <wp:effectExtent l="0" t="0" r="2540" b="0"/>
            <wp:docPr id="1639613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2107" cy="3867391"/>
                    </a:xfrm>
                    <a:prstGeom prst="rect">
                      <a:avLst/>
                    </a:prstGeom>
                    <a:noFill/>
                    <a:ln>
                      <a:noFill/>
                    </a:ln>
                  </pic:spPr>
                </pic:pic>
              </a:graphicData>
            </a:graphic>
          </wp:inline>
        </w:drawing>
      </w:r>
    </w:p>
    <w:p w14:paraId="75FDB675" w14:textId="25BA2AE0" w:rsidR="00112247" w:rsidRDefault="00043177" w:rsidP="00AB4903">
      <w:pPr>
        <w:jc w:val="both"/>
        <w:rPr>
          <w:sz w:val="24"/>
          <w:szCs w:val="24"/>
        </w:rPr>
      </w:pPr>
      <w:r w:rsidRPr="00043177">
        <w:rPr>
          <w:sz w:val="24"/>
          <w:szCs w:val="24"/>
        </w:rPr>
        <w:t xml:space="preserve">The feature-importance results help interpret which telemetry variables the model relies on when making predictions. These values represent </w:t>
      </w:r>
      <w:r w:rsidRPr="00043177">
        <w:rPr>
          <w:b/>
          <w:bCs/>
          <w:sz w:val="24"/>
          <w:szCs w:val="24"/>
        </w:rPr>
        <w:t>model importance and should not be interpreted as proof of direct causation</w:t>
      </w:r>
      <w:r w:rsidR="00F67D36" w:rsidRPr="00F67D36">
        <w:rPr>
          <w:sz w:val="24"/>
          <w:szCs w:val="24"/>
        </w:rPr>
        <w:t>.</w:t>
      </w:r>
    </w:p>
    <w:p w14:paraId="26239EFC" w14:textId="77777777" w:rsidR="00F67D36" w:rsidRPr="003468FB" w:rsidRDefault="00F67D36" w:rsidP="00F67D36">
      <w:pPr>
        <w:jc w:val="both"/>
      </w:pPr>
      <w:r>
        <w:pict w14:anchorId="48DECB21">
          <v:rect id="_x0000_i1049" style="width:0;height:1.5pt" o:hralign="center" o:hrstd="t" o:hr="t" fillcolor="#a0a0a0" stroked="f"/>
        </w:pict>
      </w:r>
    </w:p>
    <w:p w14:paraId="3F96F5E6" w14:textId="02D76CFF" w:rsidR="00F67D36" w:rsidRPr="005819CF" w:rsidRDefault="00F67D36" w:rsidP="00F67D36">
      <w:pPr>
        <w:jc w:val="both"/>
        <w:rPr>
          <w:b/>
          <w:bCs/>
          <w:sz w:val="32"/>
          <w:szCs w:val="32"/>
        </w:rPr>
      </w:pPr>
      <w:r>
        <w:rPr>
          <w:b/>
          <w:bCs/>
          <w:sz w:val="32"/>
          <w:szCs w:val="32"/>
        </w:rPr>
        <w:t>9</w:t>
      </w:r>
      <w:r w:rsidRPr="005819CF">
        <w:rPr>
          <w:b/>
          <w:bCs/>
          <w:sz w:val="32"/>
          <w:szCs w:val="32"/>
        </w:rPr>
        <w:t xml:space="preserve">. </w:t>
      </w:r>
      <w:r w:rsidRPr="00F67D36">
        <w:rPr>
          <w:b/>
          <w:bCs/>
          <w:sz w:val="32"/>
          <w:szCs w:val="32"/>
        </w:rPr>
        <w:t>Discussion</w:t>
      </w:r>
    </w:p>
    <w:p w14:paraId="40882C02" w14:textId="77777777" w:rsidR="000645FA" w:rsidRPr="000645FA" w:rsidRDefault="000645FA" w:rsidP="000645FA">
      <w:pPr>
        <w:jc w:val="both"/>
        <w:rPr>
          <w:sz w:val="24"/>
          <w:szCs w:val="24"/>
        </w:rPr>
      </w:pPr>
      <w:r w:rsidRPr="000645FA">
        <w:rPr>
          <w:sz w:val="24"/>
          <w:szCs w:val="24"/>
        </w:rPr>
        <w:t xml:space="preserve">The project demonstrates a </w:t>
      </w:r>
      <w:r w:rsidRPr="000645FA">
        <w:rPr>
          <w:b/>
          <w:bCs/>
          <w:sz w:val="24"/>
          <w:szCs w:val="24"/>
        </w:rPr>
        <w:t>complete predictive-maintenance pipeline</w:t>
      </w:r>
      <w:r w:rsidRPr="000645FA">
        <w:rPr>
          <w:sz w:val="24"/>
          <w:szCs w:val="24"/>
        </w:rPr>
        <w:t xml:space="preserve">, starting from </w:t>
      </w:r>
      <w:r w:rsidRPr="005A709E">
        <w:rPr>
          <w:b/>
          <w:bCs/>
          <w:sz w:val="24"/>
          <w:szCs w:val="24"/>
        </w:rPr>
        <w:t>EV telemetry</w:t>
      </w:r>
      <w:r w:rsidRPr="000645FA">
        <w:rPr>
          <w:sz w:val="24"/>
          <w:szCs w:val="24"/>
        </w:rPr>
        <w:t xml:space="preserve"> and ending with a </w:t>
      </w:r>
      <w:r w:rsidRPr="005A709E">
        <w:rPr>
          <w:b/>
          <w:bCs/>
          <w:sz w:val="24"/>
          <w:szCs w:val="24"/>
        </w:rPr>
        <w:t>vehicle health and maintenance recommendation</w:t>
      </w:r>
      <w:r w:rsidRPr="000645FA">
        <w:rPr>
          <w:sz w:val="24"/>
          <w:szCs w:val="24"/>
        </w:rPr>
        <w:t>.</w:t>
      </w:r>
    </w:p>
    <w:p w14:paraId="430D1D9F" w14:textId="77777777" w:rsidR="000645FA" w:rsidRPr="000645FA" w:rsidRDefault="000645FA" w:rsidP="000645FA">
      <w:pPr>
        <w:jc w:val="both"/>
        <w:rPr>
          <w:sz w:val="24"/>
          <w:szCs w:val="24"/>
        </w:rPr>
      </w:pPr>
      <w:r w:rsidRPr="000645FA">
        <w:rPr>
          <w:sz w:val="24"/>
          <w:szCs w:val="24"/>
        </w:rPr>
        <w:lastRenderedPageBreak/>
        <w:t xml:space="preserve">The dataset provides a substantially larger number of observations than the initial dataset considered for the project and contains </w:t>
      </w:r>
      <w:r w:rsidRPr="005A709E">
        <w:rPr>
          <w:sz w:val="24"/>
          <w:szCs w:val="24"/>
        </w:rPr>
        <w:t>a broader range of EV-specific parameters</w:t>
      </w:r>
      <w:r w:rsidRPr="000645FA">
        <w:rPr>
          <w:sz w:val="24"/>
          <w:szCs w:val="24"/>
        </w:rPr>
        <w:t xml:space="preserve">. The </w:t>
      </w:r>
      <w:r w:rsidRPr="005A709E">
        <w:rPr>
          <w:b/>
          <w:bCs/>
          <w:sz w:val="24"/>
          <w:szCs w:val="24"/>
        </w:rPr>
        <w:t>chronological train-test split</w:t>
      </w:r>
      <w:r w:rsidRPr="000645FA">
        <w:rPr>
          <w:sz w:val="24"/>
          <w:szCs w:val="24"/>
        </w:rPr>
        <w:t xml:space="preserve"> also provides a </w:t>
      </w:r>
      <w:r w:rsidRPr="005A709E">
        <w:rPr>
          <w:b/>
          <w:bCs/>
          <w:sz w:val="24"/>
          <w:szCs w:val="24"/>
        </w:rPr>
        <w:t>more realistic evaluation setup</w:t>
      </w:r>
      <w:r w:rsidRPr="000645FA">
        <w:rPr>
          <w:sz w:val="24"/>
          <w:szCs w:val="24"/>
        </w:rPr>
        <w:t xml:space="preserve"> for time-dependent vehicle telemetry.</w:t>
      </w:r>
    </w:p>
    <w:p w14:paraId="69362EE2" w14:textId="77777777" w:rsidR="000645FA" w:rsidRPr="000645FA" w:rsidRDefault="000645FA" w:rsidP="000645FA">
      <w:pPr>
        <w:jc w:val="both"/>
        <w:rPr>
          <w:sz w:val="24"/>
          <w:szCs w:val="24"/>
        </w:rPr>
      </w:pPr>
      <w:r w:rsidRPr="000645FA">
        <w:rPr>
          <w:sz w:val="24"/>
          <w:szCs w:val="24"/>
        </w:rPr>
        <w:t xml:space="preserve">The comparison of </w:t>
      </w:r>
      <w:r w:rsidRPr="005A709E">
        <w:rPr>
          <w:b/>
          <w:bCs/>
          <w:sz w:val="24"/>
          <w:szCs w:val="24"/>
        </w:rPr>
        <w:t>Logistic Regression, Random Forest, XGBoost, and LSTM</w:t>
      </w:r>
      <w:r w:rsidRPr="000645FA">
        <w:rPr>
          <w:sz w:val="24"/>
          <w:szCs w:val="24"/>
        </w:rPr>
        <w:t xml:space="preserve"> allows both conventional machine learning and deep learning approaches to be evaluated. The feature-importance analysis further provides an interpretable view of the parameters used by the XGBoost model.</w:t>
      </w:r>
    </w:p>
    <w:p w14:paraId="13308EB1" w14:textId="166A9894" w:rsidR="00F67D36" w:rsidRDefault="000645FA" w:rsidP="00F67D36">
      <w:pPr>
        <w:jc w:val="both"/>
        <w:rPr>
          <w:sz w:val="24"/>
          <w:szCs w:val="24"/>
        </w:rPr>
      </w:pPr>
      <w:r w:rsidRPr="000645FA">
        <w:rPr>
          <w:sz w:val="24"/>
          <w:szCs w:val="24"/>
        </w:rPr>
        <w:t xml:space="preserve">However, model performance must be interpreted carefully because </w:t>
      </w:r>
      <w:r w:rsidRPr="005A709E">
        <w:rPr>
          <w:b/>
          <w:bCs/>
          <w:sz w:val="24"/>
          <w:szCs w:val="24"/>
        </w:rPr>
        <w:t>the dataset is still imbalanced</w:t>
      </w:r>
      <w:r w:rsidRPr="000645FA">
        <w:rPr>
          <w:sz w:val="24"/>
          <w:szCs w:val="24"/>
        </w:rPr>
        <w:t xml:space="preserve"> and is a prepared predictive-maintenance dataset rather than live vehicle sensor data. The estimated failure probability represents the model's prediction on this dataset and should not be treated as a guaranteed real-world probability.</w:t>
      </w:r>
    </w:p>
    <w:p w14:paraId="214D951A" w14:textId="77777777" w:rsidR="005E5B10" w:rsidRPr="003468FB" w:rsidRDefault="00000000" w:rsidP="005E5B10">
      <w:pPr>
        <w:jc w:val="both"/>
      </w:pPr>
      <w:r>
        <w:pict w14:anchorId="629B336B">
          <v:rect id="_x0000_i1032" style="width:0;height:1.5pt" o:hralign="center" o:hrstd="t" o:hr="t" fillcolor="#a0a0a0" stroked="f"/>
        </w:pict>
      </w:r>
    </w:p>
    <w:p w14:paraId="385DBDD1" w14:textId="5A6F1BDE" w:rsidR="005E5B10" w:rsidRPr="003468FB" w:rsidRDefault="005E5B10" w:rsidP="005E5B10">
      <w:pPr>
        <w:jc w:val="both"/>
        <w:rPr>
          <w:b/>
          <w:bCs/>
          <w:sz w:val="32"/>
          <w:szCs w:val="32"/>
        </w:rPr>
      </w:pPr>
      <w:r w:rsidRPr="003468FB">
        <w:rPr>
          <w:b/>
          <w:bCs/>
          <w:sz w:val="32"/>
          <w:szCs w:val="32"/>
        </w:rPr>
        <w:t xml:space="preserve">9. </w:t>
      </w:r>
      <w:r w:rsidR="005819CF" w:rsidRPr="005819CF">
        <w:rPr>
          <w:b/>
          <w:bCs/>
          <w:sz w:val="32"/>
          <w:szCs w:val="32"/>
        </w:rPr>
        <w:t>Limitations</w:t>
      </w:r>
    </w:p>
    <w:p w14:paraId="13A8CF0D" w14:textId="77777777" w:rsidR="000645FA" w:rsidRDefault="000645FA" w:rsidP="005819CF">
      <w:pPr>
        <w:numPr>
          <w:ilvl w:val="0"/>
          <w:numId w:val="19"/>
        </w:numPr>
        <w:jc w:val="both"/>
        <w:rPr>
          <w:sz w:val="24"/>
          <w:szCs w:val="24"/>
        </w:rPr>
      </w:pPr>
      <w:r w:rsidRPr="000645FA">
        <w:rPr>
          <w:sz w:val="24"/>
          <w:szCs w:val="24"/>
        </w:rPr>
        <w:t>The dataset is based on EV telemetry rather than live data collected from the user's vehicle.</w:t>
      </w:r>
    </w:p>
    <w:p w14:paraId="5539B420" w14:textId="77777777" w:rsidR="005A709E" w:rsidRPr="005A709E" w:rsidRDefault="000645FA" w:rsidP="005A709E">
      <w:pPr>
        <w:numPr>
          <w:ilvl w:val="0"/>
          <w:numId w:val="19"/>
        </w:numPr>
        <w:jc w:val="both"/>
      </w:pPr>
      <w:r w:rsidRPr="000645FA">
        <w:rPr>
          <w:sz w:val="24"/>
          <w:szCs w:val="24"/>
        </w:rPr>
        <w:t>The failure classes are imbalanced</w:t>
      </w:r>
      <w:r w:rsidR="005819CF" w:rsidRPr="005819CF">
        <w:rPr>
          <w:sz w:val="24"/>
          <w:szCs w:val="24"/>
        </w:rPr>
        <w:t>.</w:t>
      </w:r>
      <w:r w:rsidR="005A709E">
        <w:rPr>
          <w:sz w:val="24"/>
          <w:szCs w:val="24"/>
        </w:rPr>
        <w:t xml:space="preserve"> </w:t>
      </w:r>
    </w:p>
    <w:p w14:paraId="377D0E07" w14:textId="538FF869" w:rsidR="005A709E" w:rsidRDefault="005A709E" w:rsidP="005A709E">
      <w:pPr>
        <w:numPr>
          <w:ilvl w:val="0"/>
          <w:numId w:val="19"/>
        </w:numPr>
        <w:jc w:val="both"/>
      </w:pPr>
      <w:r w:rsidRPr="005A709E">
        <w:t>The dataset's predefined failure-related variables may not represent every real-world vehicle failure scenario</w:t>
      </w:r>
      <w:r>
        <w:t xml:space="preserve">. </w:t>
      </w:r>
    </w:p>
    <w:p w14:paraId="2FD82D00" w14:textId="33CC1637" w:rsidR="005A709E" w:rsidRPr="005A709E" w:rsidRDefault="005A709E" w:rsidP="005A709E">
      <w:pPr>
        <w:numPr>
          <w:ilvl w:val="0"/>
          <w:numId w:val="19"/>
        </w:numPr>
        <w:jc w:val="both"/>
      </w:pPr>
      <w:r w:rsidRPr="005A709E">
        <w:t>Model-estimated probabilities are not necessarily calibrated real-world probabilities.</w:t>
      </w:r>
    </w:p>
    <w:p w14:paraId="134319AB" w14:textId="77777777" w:rsidR="005A709E" w:rsidRPr="005A709E" w:rsidRDefault="005A709E" w:rsidP="005A709E">
      <w:pPr>
        <w:numPr>
          <w:ilvl w:val="0"/>
          <w:numId w:val="19"/>
        </w:numPr>
        <w:jc w:val="both"/>
      </w:pPr>
      <w:r w:rsidRPr="005A709E">
        <w:t>XGBoost feature importance indicates the features used by the model but does not establish causation.</w:t>
      </w:r>
    </w:p>
    <w:p w14:paraId="3872EEF7" w14:textId="26555C8B" w:rsidR="005819CF" w:rsidRPr="005A709E" w:rsidRDefault="005A709E" w:rsidP="005A709E">
      <w:pPr>
        <w:numPr>
          <w:ilvl w:val="0"/>
          <w:numId w:val="19"/>
        </w:numPr>
        <w:jc w:val="both"/>
      </w:pPr>
      <w:r w:rsidRPr="005A709E">
        <w:t>The health-score thresholds used in the monitoring system are project-defined.</w:t>
      </w:r>
    </w:p>
    <w:p w14:paraId="21055CB8" w14:textId="77777777" w:rsidR="005819CF" w:rsidRPr="003468FB" w:rsidRDefault="005819CF" w:rsidP="005819CF">
      <w:pPr>
        <w:jc w:val="both"/>
      </w:pPr>
      <w:r>
        <w:pict w14:anchorId="48DB52D4">
          <v:rect id="_x0000_i1038" style="width:0;height:1.5pt" o:hralign="center" o:hrstd="t" o:hr="t" fillcolor="#a0a0a0" stroked="f"/>
        </w:pict>
      </w:r>
    </w:p>
    <w:p w14:paraId="65C2C02E" w14:textId="593BE44D" w:rsidR="005819CF" w:rsidRPr="005819CF" w:rsidRDefault="005819CF" w:rsidP="005819CF">
      <w:pPr>
        <w:jc w:val="both"/>
        <w:rPr>
          <w:b/>
          <w:bCs/>
          <w:sz w:val="32"/>
          <w:szCs w:val="32"/>
        </w:rPr>
      </w:pPr>
      <w:r>
        <w:rPr>
          <w:b/>
          <w:bCs/>
          <w:sz w:val="32"/>
          <w:szCs w:val="32"/>
        </w:rPr>
        <w:t>10</w:t>
      </w:r>
      <w:r w:rsidRPr="005819CF">
        <w:rPr>
          <w:b/>
          <w:bCs/>
          <w:sz w:val="32"/>
          <w:szCs w:val="32"/>
        </w:rPr>
        <w:t>. Conclusion</w:t>
      </w:r>
    </w:p>
    <w:p w14:paraId="7F6929DE" w14:textId="77777777" w:rsidR="005A709E" w:rsidRPr="005A709E" w:rsidRDefault="005A709E" w:rsidP="005A709E">
      <w:pPr>
        <w:jc w:val="both"/>
        <w:rPr>
          <w:sz w:val="24"/>
          <w:szCs w:val="24"/>
        </w:rPr>
      </w:pPr>
      <w:r w:rsidRPr="005A709E">
        <w:rPr>
          <w:sz w:val="24"/>
          <w:szCs w:val="24"/>
        </w:rPr>
        <w:t xml:space="preserve">This project developed an </w:t>
      </w:r>
      <w:r w:rsidRPr="005A709E">
        <w:rPr>
          <w:b/>
          <w:bCs/>
          <w:sz w:val="24"/>
          <w:szCs w:val="24"/>
        </w:rPr>
        <w:t>AI/ML-based predictive maintenance and vehicle health monitoring system</w:t>
      </w:r>
      <w:r w:rsidRPr="005A709E">
        <w:rPr>
          <w:sz w:val="24"/>
          <w:szCs w:val="24"/>
        </w:rPr>
        <w:t xml:space="preserve"> using EV telemetry data. The system processes multiple battery, motor, braking, driving, and usage parameters and compares Logistic Regression, Random Forest, XGBoost, and LSTM models for failure prediction.</w:t>
      </w:r>
    </w:p>
    <w:p w14:paraId="607D77AF" w14:textId="4B7051C0" w:rsidR="00F67D36" w:rsidRPr="00F67D36" w:rsidRDefault="005A709E" w:rsidP="00F67D36">
      <w:pPr>
        <w:jc w:val="both"/>
        <w:rPr>
          <w:sz w:val="24"/>
          <w:szCs w:val="24"/>
        </w:rPr>
      </w:pPr>
      <w:r w:rsidRPr="005A709E">
        <w:rPr>
          <w:sz w:val="24"/>
          <w:szCs w:val="24"/>
        </w:rPr>
        <w:t>The final monitoring pipeline converts the model's estimated failure probability into a vehicle health score and generates a maintenance status. XGBoost feature importance also provides an interpretable view of the vehicle parameters used by the predictive model.</w:t>
      </w:r>
    </w:p>
    <w:p w14:paraId="731637D0" w14:textId="3B63A77A" w:rsidR="00F67D36" w:rsidRPr="00F67D36" w:rsidRDefault="005A709E" w:rsidP="00F67D36">
      <w:pPr>
        <w:jc w:val="both"/>
        <w:rPr>
          <w:sz w:val="24"/>
          <w:szCs w:val="24"/>
        </w:rPr>
      </w:pPr>
      <w:r w:rsidRPr="005A709E">
        <w:rPr>
          <w:sz w:val="24"/>
          <w:szCs w:val="24"/>
        </w:rPr>
        <w:t xml:space="preserve">Overall, the project demonstrates how machine learning and time-series deep learning can be integrated into a vehicle health monitoring pipeline to support </w:t>
      </w:r>
      <w:r w:rsidRPr="005A709E">
        <w:rPr>
          <w:b/>
          <w:bCs/>
          <w:sz w:val="24"/>
          <w:szCs w:val="24"/>
        </w:rPr>
        <w:t>early identification of potential failure conditions and maintenance planning</w:t>
      </w:r>
      <w:r w:rsidRPr="005A709E">
        <w:rPr>
          <w:sz w:val="24"/>
          <w:szCs w:val="24"/>
        </w:rPr>
        <w:t>.</w:t>
      </w:r>
    </w:p>
    <w:p w14:paraId="029BC0D4" w14:textId="411494DF" w:rsidR="003468FB" w:rsidRPr="003468FB" w:rsidRDefault="00000000" w:rsidP="00AB4903">
      <w:pPr>
        <w:jc w:val="both"/>
      </w:pPr>
      <w:r>
        <w:pict w14:anchorId="1474A515">
          <v:rect id="_x0000_i1033" style="width:0;height:1.5pt" o:hralign="center" o:hrstd="t" o:hr="t" fillcolor="#a0a0a0" stroked="f"/>
        </w:pict>
      </w:r>
    </w:p>
    <w:p w14:paraId="2C413592" w14:textId="3190A9C6" w:rsidR="003468FB" w:rsidRPr="003468FB" w:rsidRDefault="005E5B10" w:rsidP="00AB4903">
      <w:pPr>
        <w:jc w:val="both"/>
        <w:rPr>
          <w:b/>
          <w:bCs/>
          <w:sz w:val="32"/>
          <w:szCs w:val="32"/>
        </w:rPr>
      </w:pPr>
      <w:r>
        <w:rPr>
          <w:b/>
          <w:bCs/>
          <w:sz w:val="32"/>
          <w:szCs w:val="32"/>
        </w:rPr>
        <w:lastRenderedPageBreak/>
        <w:t>1</w:t>
      </w:r>
      <w:r w:rsidR="005819CF">
        <w:rPr>
          <w:b/>
          <w:bCs/>
          <w:sz w:val="32"/>
          <w:szCs w:val="32"/>
        </w:rPr>
        <w:t>1</w:t>
      </w:r>
      <w:r w:rsidR="003468FB" w:rsidRPr="003468FB">
        <w:rPr>
          <w:b/>
          <w:bCs/>
          <w:sz w:val="32"/>
          <w:szCs w:val="32"/>
        </w:rPr>
        <w:t xml:space="preserve">. </w:t>
      </w:r>
      <w:r w:rsidR="00121A69" w:rsidRPr="00121A69">
        <w:rPr>
          <w:b/>
          <w:bCs/>
          <w:sz w:val="32"/>
          <w:szCs w:val="32"/>
        </w:rPr>
        <w:t>References</w:t>
      </w:r>
    </w:p>
    <w:p w14:paraId="5CB0F07D" w14:textId="42A95D07" w:rsidR="00121A69" w:rsidRPr="005A709E" w:rsidRDefault="005A709E" w:rsidP="005A709E">
      <w:pPr>
        <w:numPr>
          <w:ilvl w:val="0"/>
          <w:numId w:val="17"/>
        </w:numPr>
        <w:jc w:val="both"/>
      </w:pPr>
      <w:proofErr w:type="spellStart"/>
      <w:r w:rsidRPr="005A709E">
        <w:t>EVIoT</w:t>
      </w:r>
      <w:proofErr w:type="spellEnd"/>
      <w:r w:rsidRPr="005A709E">
        <w:t xml:space="preserve"> Predictive Maintenance Dataset, Kaggle</w:t>
      </w:r>
      <w:r>
        <w:t>.</w:t>
      </w:r>
    </w:p>
    <w:p w14:paraId="4377416F" w14:textId="0A8ED7FC" w:rsidR="005A709E" w:rsidRPr="005A709E" w:rsidRDefault="005A709E" w:rsidP="005A709E">
      <w:pPr>
        <w:numPr>
          <w:ilvl w:val="0"/>
          <w:numId w:val="17"/>
        </w:numPr>
        <w:jc w:val="both"/>
      </w:pPr>
      <w:r>
        <w:t>S</w:t>
      </w:r>
      <w:r w:rsidRPr="005A709E">
        <w:t xml:space="preserve">cikit-learn Developers, </w:t>
      </w:r>
      <w:r w:rsidRPr="005A709E">
        <w:rPr>
          <w:i/>
          <w:iCs/>
        </w:rPr>
        <w:t>Logistic Regression Documentation</w:t>
      </w:r>
      <w:r w:rsidRPr="005A709E">
        <w:t>.</w:t>
      </w:r>
      <w:r>
        <w:t xml:space="preserve"> </w:t>
      </w:r>
    </w:p>
    <w:p w14:paraId="4378D402" w14:textId="657EA243" w:rsidR="005A709E" w:rsidRPr="005A709E" w:rsidRDefault="005A709E" w:rsidP="005A709E">
      <w:pPr>
        <w:numPr>
          <w:ilvl w:val="0"/>
          <w:numId w:val="17"/>
        </w:numPr>
        <w:jc w:val="both"/>
      </w:pPr>
      <w:r w:rsidRPr="005A709E">
        <w:t xml:space="preserve">Scikit-learn Developers, </w:t>
      </w:r>
      <w:r w:rsidRPr="005A709E">
        <w:rPr>
          <w:i/>
          <w:iCs/>
        </w:rPr>
        <w:t>Random Forest Classifier Documentation</w:t>
      </w:r>
      <w:r w:rsidRPr="005A709E">
        <w:t>.</w:t>
      </w:r>
    </w:p>
    <w:p w14:paraId="27F417CE" w14:textId="5EF2CF1B" w:rsidR="005A709E" w:rsidRPr="005A709E" w:rsidRDefault="005A709E" w:rsidP="005A709E">
      <w:pPr>
        <w:numPr>
          <w:ilvl w:val="0"/>
          <w:numId w:val="17"/>
        </w:numPr>
        <w:jc w:val="both"/>
      </w:pPr>
      <w:r w:rsidRPr="005A709E">
        <w:t xml:space="preserve">XGBoost Developers, </w:t>
      </w:r>
      <w:r w:rsidRPr="005A709E">
        <w:rPr>
          <w:i/>
          <w:iCs/>
        </w:rPr>
        <w:t>XGBoost Documentation</w:t>
      </w:r>
      <w:r w:rsidRPr="005A709E">
        <w:t>.</w:t>
      </w:r>
    </w:p>
    <w:p w14:paraId="6820E092" w14:textId="0EB13A48" w:rsidR="005A709E" w:rsidRPr="005A709E" w:rsidRDefault="005A709E" w:rsidP="005A709E">
      <w:pPr>
        <w:numPr>
          <w:ilvl w:val="0"/>
          <w:numId w:val="17"/>
        </w:numPr>
        <w:jc w:val="both"/>
      </w:pPr>
      <w:r>
        <w:t>T</w:t>
      </w:r>
      <w:r w:rsidRPr="005A709E">
        <w:t xml:space="preserve">ensorFlow Developers, </w:t>
      </w:r>
      <w:r w:rsidRPr="005A709E">
        <w:rPr>
          <w:i/>
          <w:iCs/>
        </w:rPr>
        <w:t>LSTM Layer Documentation</w:t>
      </w:r>
      <w:r w:rsidRPr="005A709E">
        <w:t>.</w:t>
      </w:r>
    </w:p>
    <w:sectPr w:rsidR="005A709E" w:rsidRPr="005A709E">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6BE0E" w14:textId="77777777" w:rsidR="00F1059F" w:rsidRDefault="00F1059F" w:rsidP="0059663F">
      <w:pPr>
        <w:spacing w:after="0" w:line="240" w:lineRule="auto"/>
      </w:pPr>
      <w:r>
        <w:separator/>
      </w:r>
    </w:p>
  </w:endnote>
  <w:endnote w:type="continuationSeparator" w:id="0">
    <w:p w14:paraId="67D4222F" w14:textId="77777777" w:rsidR="00F1059F" w:rsidRDefault="00F1059F" w:rsidP="00596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1E17" w14:textId="77777777" w:rsidR="0059663F" w:rsidRDefault="0059663F">
    <w:pPr>
      <w:pStyle w:val="Footer"/>
    </w:pPr>
    <w:r>
      <w:t>MEGHA VERMA, 12023052016073, CSE(AIML), 2027 BATCH</w:t>
    </w:r>
  </w:p>
  <w:p w14:paraId="26D72D53" w14:textId="77777777" w:rsidR="0059663F" w:rsidRDefault="005966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AD5E2" w14:textId="77777777" w:rsidR="00F1059F" w:rsidRDefault="00F1059F" w:rsidP="0059663F">
      <w:pPr>
        <w:spacing w:after="0" w:line="240" w:lineRule="auto"/>
      </w:pPr>
      <w:r>
        <w:separator/>
      </w:r>
    </w:p>
  </w:footnote>
  <w:footnote w:type="continuationSeparator" w:id="0">
    <w:p w14:paraId="4AEE8726" w14:textId="77777777" w:rsidR="00F1059F" w:rsidRDefault="00F1059F" w:rsidP="00596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834C" w14:textId="7D7FE980" w:rsidR="000215C8" w:rsidRDefault="0059663F">
    <w:pPr>
      <w:pStyle w:val="Header"/>
    </w:pPr>
    <w:r>
      <w:t xml:space="preserve">WIPRO AUTOMOTIVE COURSE </w:t>
    </w:r>
    <w:r w:rsidR="005A4750">
      <w:t xml:space="preserve">CAPSTONE </w:t>
    </w:r>
    <w:r w:rsidR="00204F31">
      <w:t xml:space="preserve">PROJECT </w:t>
    </w:r>
    <w:r>
      <w:t xml:space="preserve">REPORT – MODULE </w:t>
    </w:r>
    <w:r w:rsidR="000215C8">
      <w:t>3</w:t>
    </w:r>
  </w:p>
  <w:p w14:paraId="7D8A21A0" w14:textId="77777777" w:rsidR="0059663F" w:rsidRDefault="005966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E7D"/>
    <w:multiLevelType w:val="multilevel"/>
    <w:tmpl w:val="B60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56B12"/>
    <w:multiLevelType w:val="multilevel"/>
    <w:tmpl w:val="BE9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7189"/>
    <w:multiLevelType w:val="multilevel"/>
    <w:tmpl w:val="6396C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246C4"/>
    <w:multiLevelType w:val="multilevel"/>
    <w:tmpl w:val="1C0A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E18D1"/>
    <w:multiLevelType w:val="multilevel"/>
    <w:tmpl w:val="F38C08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F4AF8"/>
    <w:multiLevelType w:val="multilevel"/>
    <w:tmpl w:val="C58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316D3"/>
    <w:multiLevelType w:val="multilevel"/>
    <w:tmpl w:val="A02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453DA"/>
    <w:multiLevelType w:val="multilevel"/>
    <w:tmpl w:val="1AC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53DD0"/>
    <w:multiLevelType w:val="hybridMultilevel"/>
    <w:tmpl w:val="C282686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440196"/>
    <w:multiLevelType w:val="hybridMultilevel"/>
    <w:tmpl w:val="E97E3C44"/>
    <w:lvl w:ilvl="0" w:tplc="7F38F7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450A41"/>
    <w:multiLevelType w:val="multilevel"/>
    <w:tmpl w:val="9BE8AD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961DB"/>
    <w:multiLevelType w:val="multilevel"/>
    <w:tmpl w:val="99F266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772CD"/>
    <w:multiLevelType w:val="multilevel"/>
    <w:tmpl w:val="F28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11376"/>
    <w:multiLevelType w:val="multilevel"/>
    <w:tmpl w:val="8F7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1684E"/>
    <w:multiLevelType w:val="multilevel"/>
    <w:tmpl w:val="AA2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50DF6"/>
    <w:multiLevelType w:val="multilevel"/>
    <w:tmpl w:val="AD6A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D6119"/>
    <w:multiLevelType w:val="multilevel"/>
    <w:tmpl w:val="8056EB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B3FB2"/>
    <w:multiLevelType w:val="multilevel"/>
    <w:tmpl w:val="8B8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B35B7"/>
    <w:multiLevelType w:val="multilevel"/>
    <w:tmpl w:val="E2A6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F637CE"/>
    <w:multiLevelType w:val="hybridMultilevel"/>
    <w:tmpl w:val="3B662CE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75529A"/>
    <w:multiLevelType w:val="multilevel"/>
    <w:tmpl w:val="3C3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A5B2F"/>
    <w:multiLevelType w:val="hybridMultilevel"/>
    <w:tmpl w:val="A2F62D7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9B272C"/>
    <w:multiLevelType w:val="hybridMultilevel"/>
    <w:tmpl w:val="F06610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BA2917"/>
    <w:multiLevelType w:val="multilevel"/>
    <w:tmpl w:val="4900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E01DB3"/>
    <w:multiLevelType w:val="multilevel"/>
    <w:tmpl w:val="0A66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5E6213"/>
    <w:multiLevelType w:val="multilevel"/>
    <w:tmpl w:val="5B9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C6F59"/>
    <w:multiLevelType w:val="hybridMultilevel"/>
    <w:tmpl w:val="C582B054"/>
    <w:lvl w:ilvl="0" w:tplc="7F38F7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B364F51"/>
    <w:multiLevelType w:val="hybridMultilevel"/>
    <w:tmpl w:val="14D44F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0D5DEC"/>
    <w:multiLevelType w:val="multilevel"/>
    <w:tmpl w:val="E80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E2878"/>
    <w:multiLevelType w:val="multilevel"/>
    <w:tmpl w:val="8F3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22EBE"/>
    <w:multiLevelType w:val="hybridMultilevel"/>
    <w:tmpl w:val="B16CFD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9745A7"/>
    <w:multiLevelType w:val="multilevel"/>
    <w:tmpl w:val="A85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885560">
    <w:abstractNumId w:val="17"/>
  </w:num>
  <w:num w:numId="2" w16cid:durableId="1683433326">
    <w:abstractNumId w:val="1"/>
  </w:num>
  <w:num w:numId="3" w16cid:durableId="2101020556">
    <w:abstractNumId w:val="25"/>
  </w:num>
  <w:num w:numId="4" w16cid:durableId="430129158">
    <w:abstractNumId w:val="12"/>
  </w:num>
  <w:num w:numId="5" w16cid:durableId="1483737862">
    <w:abstractNumId w:val="24"/>
  </w:num>
  <w:num w:numId="6" w16cid:durableId="1872376168">
    <w:abstractNumId w:val="28"/>
  </w:num>
  <w:num w:numId="7" w16cid:durableId="1202136856">
    <w:abstractNumId w:val="5"/>
  </w:num>
  <w:num w:numId="8" w16cid:durableId="1879585160">
    <w:abstractNumId w:val="0"/>
  </w:num>
  <w:num w:numId="9" w16cid:durableId="1747410277">
    <w:abstractNumId w:val="2"/>
  </w:num>
  <w:num w:numId="10" w16cid:durableId="515121036">
    <w:abstractNumId w:val="3"/>
  </w:num>
  <w:num w:numId="11" w16cid:durableId="1243757816">
    <w:abstractNumId w:val="13"/>
  </w:num>
  <w:num w:numId="12" w16cid:durableId="1152064655">
    <w:abstractNumId w:val="23"/>
  </w:num>
  <w:num w:numId="13" w16cid:durableId="955212973">
    <w:abstractNumId w:val="31"/>
  </w:num>
  <w:num w:numId="14" w16cid:durableId="1612206921">
    <w:abstractNumId w:val="21"/>
  </w:num>
  <w:num w:numId="15" w16cid:durableId="1387297388">
    <w:abstractNumId w:val="22"/>
  </w:num>
  <w:num w:numId="16" w16cid:durableId="697700678">
    <w:abstractNumId w:val="26"/>
  </w:num>
  <w:num w:numId="17" w16cid:durableId="499662405">
    <w:abstractNumId w:val="9"/>
  </w:num>
  <w:num w:numId="18" w16cid:durableId="567574333">
    <w:abstractNumId w:val="14"/>
  </w:num>
  <w:num w:numId="19" w16cid:durableId="300506046">
    <w:abstractNumId w:val="10"/>
  </w:num>
  <w:num w:numId="20" w16cid:durableId="222058820">
    <w:abstractNumId w:val="8"/>
  </w:num>
  <w:num w:numId="21" w16cid:durableId="1194149396">
    <w:abstractNumId w:val="16"/>
  </w:num>
  <w:num w:numId="22" w16cid:durableId="238558300">
    <w:abstractNumId w:val="19"/>
  </w:num>
  <w:num w:numId="23" w16cid:durableId="1029571323">
    <w:abstractNumId w:val="30"/>
  </w:num>
  <w:num w:numId="24" w16cid:durableId="2055692390">
    <w:abstractNumId w:val="27"/>
  </w:num>
  <w:num w:numId="25" w16cid:durableId="537665709">
    <w:abstractNumId w:val="7"/>
  </w:num>
  <w:num w:numId="26" w16cid:durableId="1486778061">
    <w:abstractNumId w:val="15"/>
  </w:num>
  <w:num w:numId="27" w16cid:durableId="1220047058">
    <w:abstractNumId w:val="4"/>
  </w:num>
  <w:num w:numId="28" w16cid:durableId="1354265916">
    <w:abstractNumId w:val="11"/>
  </w:num>
  <w:num w:numId="29" w16cid:durableId="1888183864">
    <w:abstractNumId w:val="29"/>
  </w:num>
  <w:num w:numId="30" w16cid:durableId="261038415">
    <w:abstractNumId w:val="18"/>
  </w:num>
  <w:num w:numId="31" w16cid:durableId="796679747">
    <w:abstractNumId w:val="6"/>
  </w:num>
  <w:num w:numId="32" w16cid:durableId="20225872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FB"/>
    <w:rsid w:val="000215C8"/>
    <w:rsid w:val="00043177"/>
    <w:rsid w:val="000539B6"/>
    <w:rsid w:val="000622D8"/>
    <w:rsid w:val="000645FA"/>
    <w:rsid w:val="000925E0"/>
    <w:rsid w:val="000A65EC"/>
    <w:rsid w:val="000D0928"/>
    <w:rsid w:val="00112247"/>
    <w:rsid w:val="00121A69"/>
    <w:rsid w:val="00190001"/>
    <w:rsid w:val="001A0F07"/>
    <w:rsid w:val="001A22E7"/>
    <w:rsid w:val="001F7A6F"/>
    <w:rsid w:val="00204F31"/>
    <w:rsid w:val="00246B64"/>
    <w:rsid w:val="00263390"/>
    <w:rsid w:val="002633BE"/>
    <w:rsid w:val="002A7A1E"/>
    <w:rsid w:val="002F5E5A"/>
    <w:rsid w:val="0033172E"/>
    <w:rsid w:val="003468FB"/>
    <w:rsid w:val="00357258"/>
    <w:rsid w:val="003B3054"/>
    <w:rsid w:val="003F7F0F"/>
    <w:rsid w:val="00431EA8"/>
    <w:rsid w:val="004361AF"/>
    <w:rsid w:val="00447C3E"/>
    <w:rsid w:val="00496E58"/>
    <w:rsid w:val="004E214A"/>
    <w:rsid w:val="00580224"/>
    <w:rsid w:val="005819CF"/>
    <w:rsid w:val="0059663F"/>
    <w:rsid w:val="005A3002"/>
    <w:rsid w:val="005A4750"/>
    <w:rsid w:val="005A709E"/>
    <w:rsid w:val="005E5B10"/>
    <w:rsid w:val="005F568B"/>
    <w:rsid w:val="00605E8C"/>
    <w:rsid w:val="00606F12"/>
    <w:rsid w:val="0066353C"/>
    <w:rsid w:val="00697CC6"/>
    <w:rsid w:val="006A0BEB"/>
    <w:rsid w:val="006D4280"/>
    <w:rsid w:val="006E6B6D"/>
    <w:rsid w:val="006F7DD9"/>
    <w:rsid w:val="00741C90"/>
    <w:rsid w:val="00760C86"/>
    <w:rsid w:val="00766CD9"/>
    <w:rsid w:val="0076791F"/>
    <w:rsid w:val="00787AF8"/>
    <w:rsid w:val="00830ECD"/>
    <w:rsid w:val="0087269C"/>
    <w:rsid w:val="0089578D"/>
    <w:rsid w:val="008C0D90"/>
    <w:rsid w:val="009516F5"/>
    <w:rsid w:val="00960663"/>
    <w:rsid w:val="009670BC"/>
    <w:rsid w:val="009C375B"/>
    <w:rsid w:val="009C4AB1"/>
    <w:rsid w:val="009E0C76"/>
    <w:rsid w:val="009F15CD"/>
    <w:rsid w:val="00A3104E"/>
    <w:rsid w:val="00A37F26"/>
    <w:rsid w:val="00AB4903"/>
    <w:rsid w:val="00AB52EE"/>
    <w:rsid w:val="00AC4B82"/>
    <w:rsid w:val="00B8567E"/>
    <w:rsid w:val="00BB4ADE"/>
    <w:rsid w:val="00BD17DE"/>
    <w:rsid w:val="00C44866"/>
    <w:rsid w:val="00C74E16"/>
    <w:rsid w:val="00D138C7"/>
    <w:rsid w:val="00D41D2C"/>
    <w:rsid w:val="00D6165D"/>
    <w:rsid w:val="00DB2319"/>
    <w:rsid w:val="00DB461C"/>
    <w:rsid w:val="00E05504"/>
    <w:rsid w:val="00E11A04"/>
    <w:rsid w:val="00E415E5"/>
    <w:rsid w:val="00E943FB"/>
    <w:rsid w:val="00EA7CC0"/>
    <w:rsid w:val="00EB378F"/>
    <w:rsid w:val="00EB6A5A"/>
    <w:rsid w:val="00EB6C2F"/>
    <w:rsid w:val="00ED1B95"/>
    <w:rsid w:val="00F1059F"/>
    <w:rsid w:val="00F56D20"/>
    <w:rsid w:val="00F67D36"/>
    <w:rsid w:val="00F923B1"/>
    <w:rsid w:val="00FC573D"/>
    <w:rsid w:val="00FD1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4C516"/>
  <w15:chartTrackingRefBased/>
  <w15:docId w15:val="{CF07847E-A647-47F3-8FF3-B13EBAB0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8FB"/>
    <w:rPr>
      <w:rFonts w:eastAsiaTheme="majorEastAsia" w:cstheme="majorBidi"/>
      <w:color w:val="272727" w:themeColor="text1" w:themeTint="D8"/>
    </w:rPr>
  </w:style>
  <w:style w:type="paragraph" w:styleId="Title">
    <w:name w:val="Title"/>
    <w:basedOn w:val="Normal"/>
    <w:next w:val="Normal"/>
    <w:link w:val="TitleChar"/>
    <w:uiPriority w:val="10"/>
    <w:qFormat/>
    <w:rsid w:val="00346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8FB"/>
    <w:pPr>
      <w:spacing w:before="160"/>
      <w:jc w:val="center"/>
    </w:pPr>
    <w:rPr>
      <w:i/>
      <w:iCs/>
      <w:color w:val="404040" w:themeColor="text1" w:themeTint="BF"/>
    </w:rPr>
  </w:style>
  <w:style w:type="character" w:customStyle="1" w:styleId="QuoteChar">
    <w:name w:val="Quote Char"/>
    <w:basedOn w:val="DefaultParagraphFont"/>
    <w:link w:val="Quote"/>
    <w:uiPriority w:val="29"/>
    <w:rsid w:val="003468FB"/>
    <w:rPr>
      <w:i/>
      <w:iCs/>
      <w:color w:val="404040" w:themeColor="text1" w:themeTint="BF"/>
    </w:rPr>
  </w:style>
  <w:style w:type="paragraph" w:styleId="ListParagraph">
    <w:name w:val="List Paragraph"/>
    <w:basedOn w:val="Normal"/>
    <w:uiPriority w:val="34"/>
    <w:qFormat/>
    <w:rsid w:val="003468FB"/>
    <w:pPr>
      <w:ind w:left="720"/>
      <w:contextualSpacing/>
    </w:pPr>
  </w:style>
  <w:style w:type="character" w:styleId="IntenseEmphasis">
    <w:name w:val="Intense Emphasis"/>
    <w:basedOn w:val="DefaultParagraphFont"/>
    <w:uiPriority w:val="21"/>
    <w:qFormat/>
    <w:rsid w:val="003468FB"/>
    <w:rPr>
      <w:i/>
      <w:iCs/>
      <w:color w:val="2F5496" w:themeColor="accent1" w:themeShade="BF"/>
    </w:rPr>
  </w:style>
  <w:style w:type="paragraph" w:styleId="IntenseQuote">
    <w:name w:val="Intense Quote"/>
    <w:basedOn w:val="Normal"/>
    <w:next w:val="Normal"/>
    <w:link w:val="IntenseQuoteChar"/>
    <w:uiPriority w:val="30"/>
    <w:qFormat/>
    <w:rsid w:val="00346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8FB"/>
    <w:rPr>
      <w:i/>
      <w:iCs/>
      <w:color w:val="2F5496" w:themeColor="accent1" w:themeShade="BF"/>
    </w:rPr>
  </w:style>
  <w:style w:type="character" w:styleId="IntenseReference">
    <w:name w:val="Intense Reference"/>
    <w:basedOn w:val="DefaultParagraphFont"/>
    <w:uiPriority w:val="32"/>
    <w:qFormat/>
    <w:rsid w:val="003468FB"/>
    <w:rPr>
      <w:b/>
      <w:bCs/>
      <w:smallCaps/>
      <w:color w:val="2F5496" w:themeColor="accent1" w:themeShade="BF"/>
      <w:spacing w:val="5"/>
    </w:rPr>
  </w:style>
  <w:style w:type="table" w:styleId="TableGrid">
    <w:name w:val="Table Grid"/>
    <w:basedOn w:val="TableNormal"/>
    <w:uiPriority w:val="39"/>
    <w:rsid w:val="00AB4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4ADE"/>
    <w:rPr>
      <w:color w:val="0563C1" w:themeColor="hyperlink"/>
      <w:u w:val="single"/>
    </w:rPr>
  </w:style>
  <w:style w:type="character" w:styleId="UnresolvedMention">
    <w:name w:val="Unresolved Mention"/>
    <w:basedOn w:val="DefaultParagraphFont"/>
    <w:uiPriority w:val="99"/>
    <w:semiHidden/>
    <w:unhideWhenUsed/>
    <w:rsid w:val="00BB4ADE"/>
    <w:rPr>
      <w:color w:val="605E5C"/>
      <w:shd w:val="clear" w:color="auto" w:fill="E1DFDD"/>
    </w:rPr>
  </w:style>
  <w:style w:type="paragraph" w:styleId="Header">
    <w:name w:val="header"/>
    <w:basedOn w:val="Normal"/>
    <w:link w:val="HeaderChar"/>
    <w:uiPriority w:val="99"/>
    <w:unhideWhenUsed/>
    <w:rsid w:val="005966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63F"/>
  </w:style>
  <w:style w:type="paragraph" w:styleId="Footer">
    <w:name w:val="footer"/>
    <w:basedOn w:val="Normal"/>
    <w:link w:val="FooterChar"/>
    <w:uiPriority w:val="99"/>
    <w:unhideWhenUsed/>
    <w:rsid w:val="005966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63F"/>
  </w:style>
  <w:style w:type="paragraph" w:styleId="NormalWeb">
    <w:name w:val="Normal (Web)"/>
    <w:basedOn w:val="Normal"/>
    <w:uiPriority w:val="99"/>
    <w:semiHidden/>
    <w:unhideWhenUsed/>
    <w:rsid w:val="005A709E"/>
    <w:rPr>
      <w:rFonts w:ascii="Times New Roman" w:hAnsi="Times New Roman" w:cs="Times New Roman"/>
      <w:sz w:val="24"/>
      <w:szCs w:val="24"/>
    </w:rPr>
  </w:style>
  <w:style w:type="character" w:styleId="Emphasis">
    <w:name w:val="Emphasis"/>
    <w:basedOn w:val="DefaultParagraphFont"/>
    <w:uiPriority w:val="20"/>
    <w:qFormat/>
    <w:rsid w:val="005A70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atasetengineer/eviot-predictivemaint-datase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83366-FA26-4858-AEE0-483782B56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1491</Words>
  <Characters>8501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dc:creator>
  <cp:keywords/>
  <dc:description/>
  <cp:lastModifiedBy>me.verms@gmail.com</cp:lastModifiedBy>
  <cp:revision>2</cp:revision>
  <dcterms:created xsi:type="dcterms:W3CDTF">2026-09-29T03:31:00Z</dcterms:created>
  <dcterms:modified xsi:type="dcterms:W3CDTF">2026-09-29T03:31:00Z</dcterms:modified>
</cp:coreProperties>
</file>