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90" w:rsidRPr="009E059A" w:rsidRDefault="00A05B90" w:rsidP="002F5A95">
      <w:pPr>
        <w:shd w:val="clear" w:color="auto" w:fill="FFFFFF"/>
        <w:spacing w:after="0" w:line="240" w:lineRule="auto"/>
        <w:jc w:val="center"/>
        <w:outlineLvl w:val="0"/>
        <w:rPr>
          <w:rFonts w:ascii="Palatino Linotype" w:eastAsia="Times New Roman" w:hAnsi="Palatino Linotype" w:cs="Segoe UI"/>
          <w:b/>
          <w:bCs/>
          <w:color w:val="000000"/>
          <w:kern w:val="36"/>
          <w:sz w:val="40"/>
          <w:szCs w:val="40"/>
          <w:u w:val="single"/>
        </w:rPr>
      </w:pPr>
      <w:r w:rsidRPr="009E059A">
        <w:rPr>
          <w:rFonts w:ascii="Palatino Linotype" w:eastAsia="Times New Roman" w:hAnsi="Palatino Linotype" w:cs="Segoe UI"/>
          <w:b/>
          <w:bCs/>
          <w:color w:val="000000"/>
          <w:kern w:val="36"/>
          <w:sz w:val="40"/>
          <w:szCs w:val="40"/>
          <w:highlight w:val="yellow"/>
          <w:u w:val="single"/>
        </w:rPr>
        <w:t>Asynchronous programming patterns</w:t>
      </w:r>
    </w:p>
    <w:p w:rsidR="00802C09" w:rsidRDefault="00802C09"/>
    <w:p w:rsidR="00A05B90" w:rsidRPr="0081459E" w:rsidRDefault="00A05B90" w:rsidP="00A05B90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32"/>
          <w:szCs w:val="32"/>
          <w:u w:val="single"/>
        </w:rPr>
      </w:pPr>
      <w:r w:rsidRPr="0081459E">
        <w:rPr>
          <w:rFonts w:ascii="Palatino Linotype" w:hAnsi="Palatino Linotype" w:cs="Segoe UI"/>
          <w:color w:val="000000"/>
          <w:sz w:val="32"/>
          <w:szCs w:val="32"/>
          <w:u w:val="single"/>
        </w:rPr>
        <w:t>Asynchronous Programming Model (APM)</w:t>
      </w:r>
    </w:p>
    <w:p w:rsidR="00A05B90" w:rsidRDefault="00A05B90"/>
    <w:p w:rsidR="002C6DB1" w:rsidRPr="009E059A" w:rsidRDefault="00A05B90" w:rsidP="002C6DB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9E059A">
        <w:rPr>
          <w:rFonts w:ascii="Palatino Linotype" w:hAnsi="Palatino Linotype" w:cs="Segoe UI"/>
          <w:color w:val="000000"/>
          <w:shd w:val="clear" w:color="auto" w:fill="FFFFFF"/>
        </w:rPr>
        <w:t>An asynchronous operation that uses the </w:t>
      </w:r>
      <w:proofErr w:type="spell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"https://docs.microsoft.com/en-us/dotnet/api/system.iasyncresult" </w:instrTex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9E059A">
        <w:rPr>
          <w:color w:val="000000"/>
        </w:rPr>
        <w:t>IAsyncResult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design pattern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is implemented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as two methods named </w:t>
      </w:r>
      <w:proofErr w:type="spellStart"/>
      <w:r w:rsidRPr="009E059A">
        <w:rPr>
          <w:b/>
          <w:bCs/>
        </w:rPr>
        <w:t>Begin</w:t>
      </w:r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and </w:t>
      </w:r>
      <w:proofErr w:type="spellStart"/>
      <w:r w:rsidRPr="009E059A">
        <w:rPr>
          <w:b/>
          <w:bCs/>
        </w:rPr>
        <w:t>End</w:t>
      </w:r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that begin and end the asynchronous operation </w:t>
      </w:r>
      <w:proofErr w:type="spellStart"/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respectively. For example, the </w:t>
      </w:r>
      <w:proofErr w:type="spell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"https://docs.microsoft.com/en-us/dotnet/api/system.io.filestream" </w:instrTex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9E059A">
        <w:rPr>
          <w:color w:val="000000"/>
        </w:rPr>
        <w:t>FileStream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> class provides the </w:t>
      </w:r>
      <w:proofErr w:type="spell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"https://docs.microsoft.com/en-us/dotnet/api/system.io.filestream.beginread" </w:instrTex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9E059A">
        <w:rPr>
          <w:color w:val="000000"/>
        </w:rPr>
        <w:t>BeginRead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> and </w:t>
      </w:r>
      <w:proofErr w:type="spell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"https://docs.microsoft.com/en-us/dotnet/api/system.io.filestream.endread" </w:instrTex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9E059A">
        <w:rPr>
          <w:color w:val="000000"/>
        </w:rPr>
        <w:t>EndRead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methods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to asynchronously read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bytes from a file. These methods implement the asynchronous version of the </w:t>
      </w:r>
      <w:hyperlink r:id="rId6" w:history="1">
        <w:r w:rsidRPr="009E059A">
          <w:rPr>
            <w:color w:val="000000"/>
          </w:rPr>
          <w:t>Read</w:t>
        </w:r>
      </w:hyperlink>
      <w:r w:rsidRPr="009E059A">
        <w:rPr>
          <w:rFonts w:ascii="Palatino Linotype" w:hAnsi="Palatino Linotype" w:cs="Segoe UI"/>
          <w:color w:val="000000"/>
          <w:shd w:val="clear" w:color="auto" w:fill="FFFFFF"/>
        </w:rPr>
        <w:t> method.</w:t>
      </w:r>
    </w:p>
    <w:p w:rsidR="00A05B90" w:rsidRPr="009E059A" w:rsidRDefault="00A05B9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9E059A">
        <w:rPr>
          <w:rFonts w:ascii="Palatino Linotype" w:hAnsi="Palatino Linotype" w:cs="Segoe UI"/>
          <w:color w:val="000000"/>
          <w:shd w:val="clear" w:color="auto" w:fill="FFFFFF"/>
        </w:rPr>
        <w:t>After calling </w:t>
      </w:r>
      <w:proofErr w:type="spellStart"/>
      <w:r w:rsidRPr="009E059A">
        <w:rPr>
          <w:b/>
          <w:bCs/>
        </w:rPr>
        <w:t>Begin</w:t>
      </w:r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, an application can continue executing instructions on the calling thread while the asynchronous operation takes place on a different thread. For each call to </w:t>
      </w:r>
      <w:proofErr w:type="spellStart"/>
      <w:r w:rsidRPr="009E059A">
        <w:rPr>
          <w:b/>
          <w:bCs/>
        </w:rPr>
        <w:t>Begin</w:t>
      </w:r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, the application should also call </w:t>
      </w:r>
      <w:proofErr w:type="spellStart"/>
      <w:r w:rsidRPr="009E059A">
        <w:rPr>
          <w:b/>
          <w:bCs/>
        </w:rPr>
        <w:t>End</w:t>
      </w:r>
      <w:r w:rsidRPr="009E059A">
        <w:rPr>
          <w:iCs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to get the results of the operation.</w:t>
      </w:r>
    </w:p>
    <w:p w:rsidR="002C6DB1" w:rsidRPr="009E059A" w:rsidRDefault="002C6DB1" w:rsidP="002C6DB1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9E059A">
        <w:rPr>
          <w:rFonts w:ascii="Palatino Linotype" w:hAnsi="Palatino Linotype" w:cs="Segoe UI"/>
          <w:b/>
          <w:color w:val="000000"/>
        </w:rPr>
        <w:t>Beginning an Asynchronous Operation</w:t>
      </w:r>
    </w:p>
    <w:p w:rsidR="002C6DB1" w:rsidRPr="009E059A" w:rsidRDefault="002C6DB1" w:rsidP="002C6DB1">
      <w:pPr>
        <w:rPr>
          <w:rFonts w:ascii="Palatino Linotype" w:hAnsi="Palatino Linotype"/>
        </w:rPr>
      </w:pPr>
      <w:r w:rsidRPr="009E059A">
        <w:rPr>
          <w:rFonts w:ascii="Palatino Linotype" w:hAnsi="Palatino Linotype" w:cs="Segoe UI"/>
          <w:color w:val="000000"/>
          <w:shd w:val="clear" w:color="auto" w:fill="FFFFFF"/>
        </w:rPr>
        <w:t>The </w:t>
      </w:r>
      <w:proofErr w:type="spellStart"/>
      <w:r w:rsidRPr="009E059A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Begin</w:t>
      </w:r>
      <w:r w:rsidRPr="009E059A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method begins asynchronous operation </w:t>
      </w:r>
      <w:proofErr w:type="spellStart"/>
      <w:r w:rsidRPr="009E059A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and returns an object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that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implements the </w:t>
      </w:r>
      <w:proofErr w:type="spellStart"/>
      <w:r w:rsidRPr="009E059A">
        <w:rPr>
          <w:rFonts w:ascii="Palatino Linotype" w:hAnsi="Palatino Linotype"/>
        </w:rPr>
        <w:fldChar w:fldCharType="begin"/>
      </w:r>
      <w:r w:rsidRPr="009E059A">
        <w:rPr>
          <w:rFonts w:ascii="Palatino Linotype" w:hAnsi="Palatino Linotype"/>
        </w:rPr>
        <w:instrText xml:space="preserve"> HYPERLINK "https://docs.microsoft.com/en-us/dotnet/api/system.iasyncresult" </w:instrText>
      </w:r>
      <w:r w:rsidRPr="009E059A">
        <w:rPr>
          <w:rFonts w:ascii="Palatino Linotype" w:hAnsi="Palatino Linotype"/>
        </w:rPr>
        <w:fldChar w:fldCharType="separate"/>
      </w:r>
      <w:r w:rsidRPr="009E059A">
        <w:rPr>
          <w:rStyle w:val="Hyperlink"/>
          <w:rFonts w:ascii="Palatino Linotype" w:hAnsi="Palatino Linotype" w:cs="Segoe UI"/>
          <w:shd w:val="clear" w:color="auto" w:fill="FFFFFF"/>
        </w:rPr>
        <w:t>IAsyncResult</w:t>
      </w:r>
      <w:proofErr w:type="spellEnd"/>
      <w:r w:rsidRPr="009E059A">
        <w:rPr>
          <w:rFonts w:ascii="Palatino Linotype" w:hAnsi="Palatino Linotype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> interface.</w:t>
      </w:r>
    </w:p>
    <w:p w:rsidR="00A05B90" w:rsidRPr="009E059A" w:rsidRDefault="00A05B9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9E059A">
        <w:rPr>
          <w:rFonts w:ascii="Palatino Linotype" w:hAnsi="Palatino Linotype" w:cs="Segoe UI"/>
          <w:color w:val="000000"/>
          <w:shd w:val="clear" w:color="auto" w:fill="FFFFFF"/>
        </w:rPr>
        <w:t>A </w:t>
      </w:r>
      <w:proofErr w:type="spellStart"/>
      <w:r w:rsidRPr="009E059A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Begin</w:t>
      </w:r>
      <w:r w:rsidRPr="009E059A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method takes any parameters declared in the signature of the synchronous version of the method that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are passed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by value or by reference. Any out parameters are not part of the </w:t>
      </w:r>
      <w:proofErr w:type="spellStart"/>
      <w:r w:rsidRPr="009E059A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Begin</w:t>
      </w:r>
      <w:r w:rsidRPr="009E059A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method signature. The </w:t>
      </w:r>
      <w:proofErr w:type="spellStart"/>
      <w:r w:rsidRPr="009E059A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Begin</w:t>
      </w:r>
      <w:r w:rsidRPr="009E059A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OperationName</w:t>
      </w:r>
      <w:proofErr w:type="spellEnd"/>
      <w:r w:rsidRPr="009E059A">
        <w:rPr>
          <w:rFonts w:ascii="Palatino Linotype" w:hAnsi="Palatino Linotype" w:cs="Segoe UI"/>
          <w:color w:val="000000"/>
          <w:shd w:val="clear" w:color="auto" w:fill="FFFFFF"/>
        </w:rPr>
        <w:t> method signature also includes two additional parameters. The first of these defines an </w:t>
      </w:r>
      <w:proofErr w:type="spellStart"/>
      <w:r w:rsidRPr="009E059A">
        <w:rPr>
          <w:rFonts w:ascii="Palatino Linotype" w:hAnsi="Palatino Linotype"/>
        </w:rPr>
        <w:fldChar w:fldCharType="begin"/>
      </w:r>
      <w:r w:rsidRPr="009E059A">
        <w:rPr>
          <w:rFonts w:ascii="Palatino Linotype" w:hAnsi="Palatino Linotype"/>
        </w:rPr>
        <w:instrText xml:space="preserve"> HYPERLINK "https://docs.microsoft.com/en-us/dotnet/api/system.asynccallback" </w:instrText>
      </w:r>
      <w:r w:rsidRPr="009E059A">
        <w:rPr>
          <w:rFonts w:ascii="Palatino Linotype" w:hAnsi="Palatino Linotype"/>
        </w:rPr>
        <w:fldChar w:fldCharType="separate"/>
      </w:r>
      <w:r w:rsidRPr="009E059A">
        <w:rPr>
          <w:rStyle w:val="Hyperlink"/>
          <w:rFonts w:ascii="Palatino Linotype" w:hAnsi="Palatino Linotype" w:cs="Segoe UI"/>
          <w:shd w:val="clear" w:color="auto" w:fill="FFFFFF"/>
        </w:rPr>
        <w:t>AsyncCallback</w:t>
      </w:r>
      <w:proofErr w:type="spellEnd"/>
      <w:r w:rsidRPr="009E059A">
        <w:rPr>
          <w:rFonts w:ascii="Palatino Linotype" w:hAnsi="Palatino Linotype"/>
        </w:rPr>
        <w:fldChar w:fldCharType="end"/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delegate that references a method that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is called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when the asynchronous operation completes. The caller can specify </w:t>
      </w:r>
      <w:r w:rsidRPr="009E059A">
        <w:rPr>
          <w:rStyle w:val="HTMLCode"/>
          <w:rFonts w:ascii="Palatino Linotype" w:eastAsiaTheme="majorEastAsia" w:hAnsi="Palatino Linotype"/>
          <w:color w:val="000000"/>
        </w:rPr>
        <w:t>null</w: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> (</w:t>
      </w:r>
      <w:r w:rsidRPr="009E059A">
        <w:rPr>
          <w:rStyle w:val="HTMLCode"/>
          <w:rFonts w:ascii="Palatino Linotype" w:eastAsiaTheme="majorEastAsia" w:hAnsi="Palatino Linotype"/>
          <w:color w:val="000000"/>
        </w:rPr>
        <w:t>Nothing</w:t>
      </w:r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 in Visual Basic) if it does not want a method invoked when the operation completes. The second additional parameter is a user-defined object. This object </w:t>
      </w:r>
      <w:proofErr w:type="gramStart"/>
      <w:r w:rsidRPr="009E059A">
        <w:rPr>
          <w:rFonts w:ascii="Palatino Linotype" w:hAnsi="Palatino Linotype" w:cs="Segoe UI"/>
          <w:color w:val="000000"/>
          <w:shd w:val="clear" w:color="auto" w:fill="FFFFFF"/>
        </w:rPr>
        <w:t>can be used</w:t>
      </w:r>
      <w:proofErr w:type="gramEnd"/>
      <w:r w:rsidRPr="009E059A">
        <w:rPr>
          <w:rFonts w:ascii="Palatino Linotype" w:hAnsi="Palatino Linotype" w:cs="Segoe UI"/>
          <w:color w:val="000000"/>
          <w:shd w:val="clear" w:color="auto" w:fill="FFFFFF"/>
        </w:rPr>
        <w:t xml:space="preserve"> to pass application-specific state information to the method invoked when the asynchronous operation completes.</w:t>
      </w:r>
    </w:p>
    <w:p w:rsidR="002C6DB1" w:rsidRPr="0081459E" w:rsidRDefault="002C6DB1" w:rsidP="0081459E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81459E">
        <w:rPr>
          <w:rFonts w:ascii="Palatino Linotype" w:hAnsi="Palatino Linotype" w:cs="Segoe UI"/>
          <w:b/>
          <w:color w:val="000000"/>
        </w:rPr>
        <w:t>Ending an Asynchronous Operation</w:t>
      </w:r>
    </w:p>
    <w:p w:rsidR="002C6DB1" w:rsidRPr="0081459E" w:rsidRDefault="002C6DB1" w:rsidP="002C6DB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The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 ends asynchronous operation </w:t>
      </w:r>
      <w:proofErr w:type="spellStart"/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. The return value of the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 is the same type returned by its synchronous counterpart.</w:t>
      </w:r>
    </w:p>
    <w:p w:rsidR="002C6DB1" w:rsidRPr="0081459E" w:rsidRDefault="002C6DB1" w:rsidP="002C6DB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The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 takes any out or ref parameters declared in the signature of the synchronous version of the method. In addition to the parameters from the synchronous method, the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 also includes an </w:t>
      </w:r>
      <w:proofErr w:type="spell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"https://docs.microsoft.com/en-us/dotnet/api/system.iasyncresult" </w:instrTex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81459E">
        <w:rPr>
          <w:rFonts w:ascii="Palatino Linotype" w:hAnsi="Palatino Linotype"/>
          <w:color w:val="000000"/>
        </w:rPr>
        <w:t>IAsyncResult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="00FC71BE"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parameter. Callers must pass the instance returned by the corresponding call to </w:t>
      </w:r>
      <w:proofErr w:type="spellStart"/>
      <w:r w:rsidRPr="0081459E">
        <w:rPr>
          <w:rFonts w:ascii="Palatino Linotype" w:hAnsi="Palatino Linotype"/>
          <w:b/>
          <w:bCs/>
        </w:rPr>
        <w:t>Begin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.</w:t>
      </w:r>
      <w:r w:rsidR="00FC71BE"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</w:t>
      </w:r>
    </w:p>
    <w:p w:rsidR="00FC71BE" w:rsidRPr="0081459E" w:rsidRDefault="00FC71BE" w:rsidP="002C6DB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If the asynchronous operation represented by the </w:t>
      </w:r>
      <w:proofErr w:type="spell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"https://docs.microsoft.com/en-us/dotnet/api/system.iasyncresult" </w:instrTex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81459E">
        <w:rPr>
          <w:rFonts w:ascii="Palatino Linotype" w:hAnsi="Palatino Linotype"/>
          <w:color w:val="000000"/>
        </w:rPr>
        <w:t>IAsyncResult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object has not completed when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is called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, </w:t>
      </w:r>
      <w:proofErr w:type="spellStart"/>
      <w:r w:rsidRPr="0081459E">
        <w:rPr>
          <w:rFonts w:ascii="Palatino Linotype" w:hAnsi="Palatino Linotype"/>
          <w:b/>
          <w:bCs/>
        </w:rPr>
        <w:t>End</w:t>
      </w:r>
      <w:r w:rsidRPr="0081459E">
        <w:rPr>
          <w:rFonts w:ascii="Palatino Linotype" w:hAnsi="Palatino Linotype"/>
          <w:i/>
          <w:iCs/>
        </w:rPr>
        <w:t>OperationName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blocks the calling thread until the asynchronous operation is complete.</w:t>
      </w:r>
    </w:p>
    <w:p w:rsidR="002C6DB1" w:rsidRDefault="002C6DB1"/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lastRenderedPageBreak/>
        <w:t>/*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>The following example demonstrates using asynchronous methods to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proofErr w:type="gramStart"/>
      <w:r w:rsidRPr="00FC71BE">
        <w:rPr>
          <w:rFonts w:ascii="Courier New" w:hAnsi="Courier New" w:cs="Courier New"/>
          <w:b/>
        </w:rPr>
        <w:t>get</w:t>
      </w:r>
      <w:proofErr w:type="gramEnd"/>
      <w:r w:rsidRPr="00FC71BE">
        <w:rPr>
          <w:rFonts w:ascii="Courier New" w:hAnsi="Courier New" w:cs="Courier New"/>
          <w:b/>
        </w:rPr>
        <w:t xml:space="preserve"> Domain Name System information for the specified host computer.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>*/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proofErr w:type="gramStart"/>
      <w:r w:rsidRPr="00FC71BE">
        <w:rPr>
          <w:rFonts w:ascii="Courier New" w:hAnsi="Courier New" w:cs="Courier New"/>
          <w:b/>
        </w:rPr>
        <w:t>using</w:t>
      </w:r>
      <w:proofErr w:type="gramEnd"/>
      <w:r w:rsidRPr="00FC71BE">
        <w:rPr>
          <w:rFonts w:ascii="Courier New" w:hAnsi="Courier New" w:cs="Courier New"/>
          <w:b/>
        </w:rPr>
        <w:t xml:space="preserve"> System;</w:t>
      </w:r>
      <w:r>
        <w:rPr>
          <w:rFonts w:ascii="Courier New" w:hAnsi="Courier New" w:cs="Courier New"/>
          <w:b/>
        </w:rPr>
        <w:t xml:space="preserve">                                     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proofErr w:type="gramStart"/>
      <w:r w:rsidRPr="00FC71BE">
        <w:rPr>
          <w:rFonts w:ascii="Courier New" w:hAnsi="Courier New" w:cs="Courier New"/>
          <w:b/>
        </w:rPr>
        <w:t>using</w:t>
      </w:r>
      <w:proofErr w:type="gramEnd"/>
      <w:r w:rsidRPr="00FC71BE">
        <w:rPr>
          <w:rFonts w:ascii="Courier New" w:hAnsi="Courier New" w:cs="Courier New"/>
          <w:b/>
        </w:rPr>
        <w:t xml:space="preserve"> System.Net;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proofErr w:type="gramStart"/>
      <w:r w:rsidRPr="00FC71BE">
        <w:rPr>
          <w:rFonts w:ascii="Courier New" w:hAnsi="Courier New" w:cs="Courier New"/>
          <w:b/>
        </w:rPr>
        <w:t>using</w:t>
      </w:r>
      <w:proofErr w:type="gramEnd"/>
      <w:r w:rsidRPr="00FC71BE">
        <w:rPr>
          <w:rFonts w:ascii="Courier New" w:hAnsi="Courier New" w:cs="Courier New"/>
          <w:b/>
        </w:rPr>
        <w:t xml:space="preserve"> </w:t>
      </w:r>
      <w:proofErr w:type="spellStart"/>
      <w:r w:rsidRPr="00FC71BE">
        <w:rPr>
          <w:rFonts w:ascii="Courier New" w:hAnsi="Courier New" w:cs="Courier New"/>
          <w:b/>
        </w:rPr>
        <w:t>System.Net.Sockets</w:t>
      </w:r>
      <w:proofErr w:type="spellEnd"/>
      <w:r w:rsidRPr="00FC71BE">
        <w:rPr>
          <w:rFonts w:ascii="Courier New" w:hAnsi="Courier New" w:cs="Courier New"/>
          <w:b/>
        </w:rPr>
        <w:t>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proofErr w:type="gramStart"/>
      <w:r w:rsidRPr="00FC71BE">
        <w:rPr>
          <w:rFonts w:ascii="Courier New" w:hAnsi="Courier New" w:cs="Courier New"/>
          <w:b/>
        </w:rPr>
        <w:t>namespace</w:t>
      </w:r>
      <w:proofErr w:type="gramEnd"/>
      <w:r w:rsidRPr="00FC71BE">
        <w:rPr>
          <w:rFonts w:ascii="Courier New" w:hAnsi="Courier New" w:cs="Courier New"/>
          <w:b/>
        </w:rPr>
        <w:t xml:space="preserve"> </w:t>
      </w:r>
      <w:proofErr w:type="spellStart"/>
      <w:r w:rsidRPr="00FC71BE">
        <w:rPr>
          <w:rFonts w:ascii="Courier New" w:hAnsi="Courier New" w:cs="Courier New"/>
          <w:b/>
        </w:rPr>
        <w:t>Examples.AdvancedProgramming.AsynchronousOperations</w:t>
      </w:r>
      <w:proofErr w:type="spellEnd"/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>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</w:t>
      </w:r>
      <w:proofErr w:type="gramStart"/>
      <w:r w:rsidRPr="00FC71BE">
        <w:rPr>
          <w:rFonts w:ascii="Courier New" w:hAnsi="Courier New" w:cs="Courier New"/>
          <w:b/>
        </w:rPr>
        <w:t>public</w:t>
      </w:r>
      <w:proofErr w:type="gramEnd"/>
      <w:r w:rsidRPr="00FC71BE">
        <w:rPr>
          <w:rFonts w:ascii="Courier New" w:hAnsi="Courier New" w:cs="Courier New"/>
          <w:b/>
        </w:rPr>
        <w:t xml:space="preserve"> class </w:t>
      </w:r>
      <w:proofErr w:type="spellStart"/>
      <w:r w:rsidRPr="00FC71BE">
        <w:rPr>
          <w:rFonts w:ascii="Courier New" w:hAnsi="Courier New" w:cs="Courier New"/>
          <w:b/>
        </w:rPr>
        <w:t>BlockUntilOperationCompletes</w:t>
      </w:r>
      <w:proofErr w:type="spellEnd"/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</w:t>
      </w:r>
      <w:proofErr w:type="gramStart"/>
      <w:r w:rsidRPr="00FC71BE">
        <w:rPr>
          <w:rFonts w:ascii="Courier New" w:hAnsi="Courier New" w:cs="Courier New"/>
          <w:b/>
        </w:rPr>
        <w:t>public</w:t>
      </w:r>
      <w:proofErr w:type="gramEnd"/>
      <w:r w:rsidRPr="00FC71BE">
        <w:rPr>
          <w:rFonts w:ascii="Courier New" w:hAnsi="Courier New" w:cs="Courier New"/>
          <w:b/>
        </w:rPr>
        <w:t xml:space="preserve"> static void Main(string[] </w:t>
      </w:r>
      <w:proofErr w:type="spellStart"/>
      <w:r w:rsidRPr="00FC71BE">
        <w:rPr>
          <w:rFonts w:ascii="Courier New" w:hAnsi="Courier New" w:cs="Courier New"/>
          <w:b/>
        </w:rPr>
        <w:t>args</w:t>
      </w:r>
      <w:proofErr w:type="spellEnd"/>
      <w:r w:rsidRPr="00FC71BE">
        <w:rPr>
          <w:rFonts w:ascii="Courier New" w:hAnsi="Courier New" w:cs="Courier New"/>
          <w:b/>
        </w:rPr>
        <w:t>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// Make sure the caller supplied a host name.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</w:t>
      </w:r>
      <w:proofErr w:type="gramStart"/>
      <w:r w:rsidRPr="00FC71BE">
        <w:rPr>
          <w:rFonts w:ascii="Courier New" w:hAnsi="Courier New" w:cs="Courier New"/>
          <w:b/>
        </w:rPr>
        <w:t>if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args.Length</w:t>
      </w:r>
      <w:proofErr w:type="spellEnd"/>
      <w:r w:rsidRPr="00FC71BE">
        <w:rPr>
          <w:rFonts w:ascii="Courier New" w:hAnsi="Courier New" w:cs="Courier New"/>
          <w:b/>
        </w:rPr>
        <w:t xml:space="preserve"> == 0 || </w:t>
      </w:r>
      <w:proofErr w:type="spellStart"/>
      <w:r w:rsidRPr="00FC71BE">
        <w:rPr>
          <w:rFonts w:ascii="Courier New" w:hAnsi="Courier New" w:cs="Courier New"/>
          <w:b/>
        </w:rPr>
        <w:t>args</w:t>
      </w:r>
      <w:proofErr w:type="spellEnd"/>
      <w:r w:rsidRPr="00FC71BE">
        <w:rPr>
          <w:rFonts w:ascii="Courier New" w:hAnsi="Courier New" w:cs="Courier New"/>
          <w:b/>
        </w:rPr>
        <w:t>[0].Length == 0)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// Print a message and exit.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"You must specify the name of a host computer.");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gramStart"/>
      <w:r w:rsidRPr="00FC71BE">
        <w:rPr>
          <w:rFonts w:ascii="Courier New" w:hAnsi="Courier New" w:cs="Courier New"/>
          <w:b/>
        </w:rPr>
        <w:t>return</w:t>
      </w:r>
      <w:proofErr w:type="gramEnd"/>
      <w:r w:rsidRPr="00FC71BE">
        <w:rPr>
          <w:rFonts w:ascii="Courier New" w:hAnsi="Courier New" w:cs="Courier New"/>
          <w:b/>
        </w:rPr>
        <w:t>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// Start the asynchronous request for DNS information.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// </w:t>
      </w:r>
      <w:proofErr w:type="gramStart"/>
      <w:r w:rsidRPr="00FC71BE">
        <w:rPr>
          <w:rFonts w:ascii="Courier New" w:hAnsi="Courier New" w:cs="Courier New"/>
          <w:b/>
        </w:rPr>
        <w:t>This</w:t>
      </w:r>
      <w:proofErr w:type="gramEnd"/>
      <w:r w:rsidRPr="00FC71BE">
        <w:rPr>
          <w:rFonts w:ascii="Courier New" w:hAnsi="Courier New" w:cs="Courier New"/>
          <w:b/>
        </w:rPr>
        <w:t xml:space="preserve"> example does not use a delegate or user-supplied object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// so the last two arguments are null.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</w:t>
      </w:r>
      <w:proofErr w:type="spellStart"/>
      <w:r w:rsidRPr="00FC71BE">
        <w:rPr>
          <w:rFonts w:ascii="Courier New" w:hAnsi="Courier New" w:cs="Courier New"/>
          <w:b/>
          <w:highlight w:val="yellow"/>
        </w:rPr>
        <w:t>IAsyncResult</w:t>
      </w:r>
      <w:proofErr w:type="spellEnd"/>
      <w:r w:rsidRPr="00FC71BE">
        <w:rPr>
          <w:rFonts w:ascii="Courier New" w:hAnsi="Courier New" w:cs="Courier New"/>
          <w:b/>
          <w:highlight w:val="yellow"/>
        </w:rPr>
        <w:t xml:space="preserve"> result = </w:t>
      </w:r>
      <w:proofErr w:type="spellStart"/>
      <w:proofErr w:type="gramStart"/>
      <w:r w:rsidRPr="00FC71BE">
        <w:rPr>
          <w:rFonts w:ascii="Courier New" w:hAnsi="Courier New" w:cs="Courier New"/>
          <w:b/>
          <w:highlight w:val="yellow"/>
        </w:rPr>
        <w:t>Dns.BeginGetHostEntry</w:t>
      </w:r>
      <w:proofErr w:type="spellEnd"/>
      <w:r w:rsidRPr="00FC71BE">
        <w:rPr>
          <w:rFonts w:ascii="Courier New" w:hAnsi="Courier New" w:cs="Courier New"/>
          <w:b/>
          <w:highlight w:val="yellow"/>
        </w:rPr>
        <w:t>(</w:t>
      </w:r>
      <w:proofErr w:type="spellStart"/>
      <w:proofErr w:type="gramEnd"/>
      <w:r w:rsidRPr="00FC71BE">
        <w:rPr>
          <w:rFonts w:ascii="Courier New" w:hAnsi="Courier New" w:cs="Courier New"/>
          <w:b/>
          <w:highlight w:val="yellow"/>
        </w:rPr>
        <w:t>args</w:t>
      </w:r>
      <w:proofErr w:type="spellEnd"/>
      <w:r w:rsidRPr="00FC71BE">
        <w:rPr>
          <w:rFonts w:ascii="Courier New" w:hAnsi="Courier New" w:cs="Courier New"/>
          <w:b/>
          <w:highlight w:val="yellow"/>
        </w:rPr>
        <w:t>[0], null, null);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"Processing your request for information...");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// Do any additional work that can be done here.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</w:t>
      </w:r>
      <w:proofErr w:type="gramStart"/>
      <w:r w:rsidRPr="00FC71BE">
        <w:rPr>
          <w:rFonts w:ascii="Courier New" w:hAnsi="Courier New" w:cs="Courier New"/>
          <w:b/>
        </w:rPr>
        <w:t>try</w:t>
      </w:r>
      <w:proofErr w:type="gramEnd"/>
      <w:r w:rsidRPr="00FC71BE">
        <w:rPr>
          <w:rFonts w:ascii="Courier New" w:hAnsi="Courier New" w:cs="Courier New"/>
          <w:b/>
        </w:rPr>
        <w:t xml:space="preserve"> 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// </w:t>
      </w:r>
      <w:proofErr w:type="spellStart"/>
      <w:r w:rsidRPr="00FC71BE">
        <w:rPr>
          <w:rFonts w:ascii="Courier New" w:hAnsi="Courier New" w:cs="Courier New"/>
          <w:b/>
        </w:rPr>
        <w:t>EndGetHostByName</w:t>
      </w:r>
      <w:proofErr w:type="spellEnd"/>
      <w:r w:rsidRPr="00FC71BE">
        <w:rPr>
          <w:rFonts w:ascii="Courier New" w:hAnsi="Courier New" w:cs="Courier New"/>
          <w:b/>
        </w:rPr>
        <w:t xml:space="preserve"> blocks until the process completes.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spellStart"/>
      <w:r w:rsidRPr="00FC71BE">
        <w:rPr>
          <w:rFonts w:ascii="Courier New" w:hAnsi="Courier New" w:cs="Courier New"/>
          <w:b/>
          <w:highlight w:val="yellow"/>
        </w:rPr>
        <w:t>IPHostEntry</w:t>
      </w:r>
      <w:proofErr w:type="spellEnd"/>
      <w:r w:rsidRPr="00FC71BE">
        <w:rPr>
          <w:rFonts w:ascii="Courier New" w:hAnsi="Courier New" w:cs="Courier New"/>
          <w:b/>
          <w:highlight w:val="yellow"/>
        </w:rPr>
        <w:t xml:space="preserve"> host = </w:t>
      </w:r>
      <w:proofErr w:type="spellStart"/>
      <w:proofErr w:type="gramStart"/>
      <w:r w:rsidRPr="00FC71BE">
        <w:rPr>
          <w:rFonts w:ascii="Courier New" w:hAnsi="Courier New" w:cs="Courier New"/>
          <w:b/>
          <w:highlight w:val="yellow"/>
        </w:rPr>
        <w:t>Dns.EndGetHostEntry</w:t>
      </w:r>
      <w:proofErr w:type="spellEnd"/>
      <w:r w:rsidRPr="00FC71BE">
        <w:rPr>
          <w:rFonts w:ascii="Courier New" w:hAnsi="Courier New" w:cs="Courier New"/>
          <w:b/>
          <w:highlight w:val="yellow"/>
        </w:rPr>
        <w:t>(</w:t>
      </w:r>
      <w:proofErr w:type="gramEnd"/>
      <w:r w:rsidRPr="00FC71BE">
        <w:rPr>
          <w:rFonts w:ascii="Courier New" w:hAnsi="Courier New" w:cs="Courier New"/>
          <w:b/>
          <w:highlight w:val="yellow"/>
        </w:rPr>
        <w:t>result);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gramStart"/>
      <w:r w:rsidRPr="00FC71BE">
        <w:rPr>
          <w:rFonts w:ascii="Courier New" w:hAnsi="Courier New" w:cs="Courier New"/>
          <w:b/>
        </w:rPr>
        <w:t>string[</w:t>
      </w:r>
      <w:proofErr w:type="gramEnd"/>
      <w:r w:rsidRPr="00FC71BE">
        <w:rPr>
          <w:rFonts w:ascii="Courier New" w:hAnsi="Courier New" w:cs="Courier New"/>
          <w:b/>
        </w:rPr>
        <w:t xml:space="preserve">] aliases = </w:t>
      </w:r>
      <w:proofErr w:type="spellStart"/>
      <w:r w:rsidRPr="00FC71BE">
        <w:rPr>
          <w:rFonts w:ascii="Courier New" w:hAnsi="Courier New" w:cs="Courier New"/>
          <w:b/>
        </w:rPr>
        <w:t>host.Aliases</w:t>
      </w:r>
      <w:proofErr w:type="spellEnd"/>
      <w:r w:rsidRPr="00FC71BE">
        <w:rPr>
          <w:rFonts w:ascii="Courier New" w:hAnsi="Courier New" w:cs="Courier New"/>
          <w:b/>
        </w:rPr>
        <w:t>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IPAddress</w:t>
      </w:r>
      <w:proofErr w:type="spellEnd"/>
      <w:r w:rsidRPr="00FC71BE">
        <w:rPr>
          <w:rFonts w:ascii="Courier New" w:hAnsi="Courier New" w:cs="Courier New"/>
          <w:b/>
        </w:rPr>
        <w:t>[</w:t>
      </w:r>
      <w:proofErr w:type="gramEnd"/>
      <w:r w:rsidRPr="00FC71BE">
        <w:rPr>
          <w:rFonts w:ascii="Courier New" w:hAnsi="Courier New" w:cs="Courier New"/>
          <w:b/>
        </w:rPr>
        <w:t xml:space="preserve">] addresses = </w:t>
      </w:r>
      <w:proofErr w:type="spellStart"/>
      <w:r w:rsidRPr="00FC71BE">
        <w:rPr>
          <w:rFonts w:ascii="Courier New" w:hAnsi="Courier New" w:cs="Courier New"/>
          <w:b/>
        </w:rPr>
        <w:t>host.AddressList</w:t>
      </w:r>
      <w:proofErr w:type="spellEnd"/>
      <w:r w:rsidRPr="00FC71BE">
        <w:rPr>
          <w:rFonts w:ascii="Courier New" w:hAnsi="Courier New" w:cs="Courier New"/>
          <w:b/>
        </w:rPr>
        <w:t>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gramStart"/>
      <w:r w:rsidRPr="00FC71BE">
        <w:rPr>
          <w:rFonts w:ascii="Courier New" w:hAnsi="Courier New" w:cs="Courier New"/>
          <w:b/>
        </w:rPr>
        <w:t>if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aliases.Length</w:t>
      </w:r>
      <w:proofErr w:type="spellEnd"/>
      <w:r w:rsidRPr="00FC71BE">
        <w:rPr>
          <w:rFonts w:ascii="Courier New" w:hAnsi="Courier New" w:cs="Courier New"/>
          <w:b/>
        </w:rPr>
        <w:t xml:space="preserve"> &gt; 0)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"Aliases");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</w:t>
      </w:r>
      <w:proofErr w:type="gramStart"/>
      <w:r w:rsidRPr="00FC71BE">
        <w:rPr>
          <w:rFonts w:ascii="Courier New" w:hAnsi="Courier New" w:cs="Courier New"/>
          <w:b/>
        </w:rPr>
        <w:t>for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int</w:t>
      </w:r>
      <w:proofErr w:type="spellEnd"/>
      <w:r w:rsidRPr="00FC71BE">
        <w:rPr>
          <w:rFonts w:ascii="Courier New" w:hAnsi="Courier New" w:cs="Courier New"/>
          <w:b/>
        </w:rPr>
        <w:t xml:space="preserve"> i = 0; i &lt; </w:t>
      </w:r>
      <w:proofErr w:type="spellStart"/>
      <w:r w:rsidRPr="00FC71BE">
        <w:rPr>
          <w:rFonts w:ascii="Courier New" w:hAnsi="Courier New" w:cs="Courier New"/>
          <w:b/>
        </w:rPr>
        <w:t>aliases.Length</w:t>
      </w:r>
      <w:proofErr w:type="spellEnd"/>
      <w:r w:rsidRPr="00FC71BE">
        <w:rPr>
          <w:rFonts w:ascii="Courier New" w:hAnsi="Courier New" w:cs="Courier New"/>
          <w:b/>
        </w:rPr>
        <w:t>; i++)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"{0}", aliases[i]);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gramStart"/>
      <w:r w:rsidRPr="00FC71BE">
        <w:rPr>
          <w:rFonts w:ascii="Courier New" w:hAnsi="Courier New" w:cs="Courier New"/>
          <w:b/>
        </w:rPr>
        <w:t>if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addresses.Length</w:t>
      </w:r>
      <w:proofErr w:type="spellEnd"/>
      <w:r w:rsidRPr="00FC71BE">
        <w:rPr>
          <w:rFonts w:ascii="Courier New" w:hAnsi="Courier New" w:cs="Courier New"/>
          <w:b/>
        </w:rPr>
        <w:t xml:space="preserve"> &gt; 0)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"Addresses");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</w:t>
      </w:r>
      <w:proofErr w:type="gramStart"/>
      <w:r w:rsidRPr="00FC71BE">
        <w:rPr>
          <w:rFonts w:ascii="Courier New" w:hAnsi="Courier New" w:cs="Courier New"/>
          <w:b/>
        </w:rPr>
        <w:t>for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int</w:t>
      </w:r>
      <w:proofErr w:type="spellEnd"/>
      <w:r w:rsidRPr="00FC71BE">
        <w:rPr>
          <w:rFonts w:ascii="Courier New" w:hAnsi="Courier New" w:cs="Courier New"/>
          <w:b/>
        </w:rPr>
        <w:t xml:space="preserve"> i = 0; i &lt; </w:t>
      </w:r>
      <w:proofErr w:type="spellStart"/>
      <w:r w:rsidRPr="00FC71BE">
        <w:rPr>
          <w:rFonts w:ascii="Courier New" w:hAnsi="Courier New" w:cs="Courier New"/>
          <w:b/>
        </w:rPr>
        <w:t>addresses.Length</w:t>
      </w:r>
      <w:proofErr w:type="spellEnd"/>
      <w:r w:rsidRPr="00FC71BE">
        <w:rPr>
          <w:rFonts w:ascii="Courier New" w:hAnsi="Courier New" w:cs="Courier New"/>
          <w:b/>
        </w:rPr>
        <w:t>; i++)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>"{0}",addresses[i].</w:t>
      </w:r>
      <w:proofErr w:type="spellStart"/>
      <w:r w:rsidRPr="00FC71BE">
        <w:rPr>
          <w:rFonts w:ascii="Courier New" w:hAnsi="Courier New" w:cs="Courier New"/>
          <w:b/>
        </w:rPr>
        <w:t>ToString</w:t>
      </w:r>
      <w:proofErr w:type="spellEnd"/>
      <w:r w:rsidRPr="00FC71BE">
        <w:rPr>
          <w:rFonts w:ascii="Courier New" w:hAnsi="Courier New" w:cs="Courier New"/>
          <w:b/>
        </w:rPr>
        <w:t>());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lastRenderedPageBreak/>
        <w:t xml:space="preserve">        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</w:t>
      </w:r>
      <w:proofErr w:type="gramStart"/>
      <w:r w:rsidRPr="00FC71BE">
        <w:rPr>
          <w:rFonts w:ascii="Courier New" w:hAnsi="Courier New" w:cs="Courier New"/>
          <w:b/>
        </w:rPr>
        <w:t>catch</w:t>
      </w:r>
      <w:proofErr w:type="gramEnd"/>
      <w:r w:rsidRPr="00FC71BE">
        <w:rPr>
          <w:rFonts w:ascii="Courier New" w:hAnsi="Courier New" w:cs="Courier New"/>
          <w:b/>
        </w:rPr>
        <w:t xml:space="preserve"> (</w:t>
      </w:r>
      <w:proofErr w:type="spellStart"/>
      <w:r w:rsidRPr="00FC71BE">
        <w:rPr>
          <w:rFonts w:ascii="Courier New" w:hAnsi="Courier New" w:cs="Courier New"/>
          <w:b/>
        </w:rPr>
        <w:t>SocketException</w:t>
      </w:r>
      <w:proofErr w:type="spellEnd"/>
      <w:r w:rsidRPr="00FC71BE">
        <w:rPr>
          <w:rFonts w:ascii="Courier New" w:hAnsi="Courier New" w:cs="Courier New"/>
          <w:b/>
        </w:rPr>
        <w:t xml:space="preserve"> e)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{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    </w:t>
      </w:r>
      <w:proofErr w:type="spellStart"/>
      <w:proofErr w:type="gramStart"/>
      <w:r w:rsidRPr="00FC71BE">
        <w:rPr>
          <w:rFonts w:ascii="Courier New" w:hAnsi="Courier New" w:cs="Courier New"/>
          <w:b/>
        </w:rPr>
        <w:t>Console.WriteLine</w:t>
      </w:r>
      <w:proofErr w:type="spellEnd"/>
      <w:r w:rsidRPr="00FC71BE">
        <w:rPr>
          <w:rFonts w:ascii="Courier New" w:hAnsi="Courier New" w:cs="Courier New"/>
          <w:b/>
        </w:rPr>
        <w:t>(</w:t>
      </w:r>
      <w:proofErr w:type="gramEnd"/>
      <w:r w:rsidRPr="00FC71BE">
        <w:rPr>
          <w:rFonts w:ascii="Courier New" w:hAnsi="Courier New" w:cs="Courier New"/>
          <w:b/>
        </w:rPr>
        <w:t xml:space="preserve">"An exception occurred while processing the request: {0}", </w:t>
      </w:r>
      <w:proofErr w:type="spellStart"/>
      <w:r w:rsidRPr="00FC71BE">
        <w:rPr>
          <w:rFonts w:ascii="Courier New" w:hAnsi="Courier New" w:cs="Courier New"/>
          <w:b/>
        </w:rPr>
        <w:t>e.Message</w:t>
      </w:r>
      <w:proofErr w:type="spellEnd"/>
      <w:r w:rsidRPr="00FC71BE">
        <w:rPr>
          <w:rFonts w:ascii="Courier New" w:hAnsi="Courier New" w:cs="Courier New"/>
          <w:b/>
        </w:rPr>
        <w:t>);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    }</w:t>
      </w:r>
    </w:p>
    <w:p w:rsidR="00FC71BE" w:rsidRP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 xml:space="preserve">    }</w:t>
      </w:r>
    </w:p>
    <w:p w:rsidR="00FC71BE" w:rsidRDefault="00FC71BE" w:rsidP="005C074B">
      <w:pPr>
        <w:spacing w:after="0"/>
        <w:ind w:left="-1170"/>
        <w:rPr>
          <w:rFonts w:ascii="Courier New" w:hAnsi="Courier New" w:cs="Courier New"/>
          <w:b/>
        </w:rPr>
      </w:pPr>
      <w:r w:rsidRPr="00FC71BE">
        <w:rPr>
          <w:rFonts w:ascii="Courier New" w:hAnsi="Courier New" w:cs="Courier New"/>
          <w:b/>
        </w:rPr>
        <w:t>}</w:t>
      </w:r>
    </w:p>
    <w:p w:rsidR="005C074B" w:rsidRDefault="005C074B" w:rsidP="005C074B">
      <w:pPr>
        <w:spacing w:after="0"/>
        <w:ind w:left="-1170"/>
        <w:rPr>
          <w:rFonts w:ascii="Courier New" w:hAnsi="Courier New" w:cs="Courier New"/>
          <w:b/>
        </w:rPr>
      </w:pPr>
    </w:p>
    <w:p w:rsidR="005C074B" w:rsidRPr="0081459E" w:rsidRDefault="005C074B" w:rsidP="005C074B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32"/>
          <w:szCs w:val="32"/>
          <w:u w:val="single"/>
        </w:rPr>
      </w:pPr>
      <w:r w:rsidRPr="0081459E">
        <w:rPr>
          <w:rFonts w:ascii="Palatino Linotype" w:hAnsi="Palatino Linotype" w:cs="Segoe UI"/>
          <w:color w:val="000000"/>
          <w:sz w:val="32"/>
          <w:szCs w:val="32"/>
          <w:u w:val="single"/>
        </w:rPr>
        <w:t>Event-based Asynchronous Pattern Overview</w:t>
      </w:r>
    </w:p>
    <w:p w:rsidR="005C074B" w:rsidRPr="0081459E" w:rsidRDefault="005C074B" w:rsidP="005C074B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</w:rPr>
      </w:pPr>
      <w:r w:rsidRPr="0081459E">
        <w:rPr>
          <w:rFonts w:ascii="Palatino Linotype" w:eastAsia="Times New Roman" w:hAnsi="Palatino Linotype" w:cs="Segoe UI"/>
          <w:color w:val="000000"/>
        </w:rPr>
        <w:t>The Event-based Asynchronous Pattern makes available the advantages of multithreaded applications while hiding many of the complex issues inherent in multithreaded design. Using a class that supports this pattern can allow you to:</w:t>
      </w:r>
    </w:p>
    <w:p w:rsidR="005C074B" w:rsidRPr="0081459E" w:rsidRDefault="005C074B" w:rsidP="005C07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1459E">
        <w:rPr>
          <w:rFonts w:ascii="Palatino Linotype" w:eastAsia="Times New Roman" w:hAnsi="Palatino Linotype" w:cs="Segoe UI"/>
          <w:color w:val="000000"/>
        </w:rPr>
        <w:t>Perform time-consuming tasks, such as downloads and database operations, "in the background," without interrupting your application.</w:t>
      </w:r>
    </w:p>
    <w:p w:rsidR="005C074B" w:rsidRPr="0081459E" w:rsidRDefault="005C074B" w:rsidP="005C07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1459E">
        <w:rPr>
          <w:rFonts w:ascii="Palatino Linotype" w:eastAsia="Times New Roman" w:hAnsi="Palatino Linotype" w:cs="Segoe UI"/>
          <w:color w:val="000000"/>
        </w:rPr>
        <w:t>Execute multiple operations simultaneously, receiving notifications when each completes.</w:t>
      </w:r>
    </w:p>
    <w:p w:rsidR="005C074B" w:rsidRPr="0081459E" w:rsidRDefault="005C074B" w:rsidP="005C07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1459E">
        <w:rPr>
          <w:rFonts w:ascii="Palatino Linotype" w:eastAsia="Times New Roman" w:hAnsi="Palatino Linotype" w:cs="Segoe UI"/>
          <w:color w:val="000000"/>
        </w:rPr>
        <w:t>Wait for resources to become available without stopping ("hanging") your application.</w:t>
      </w:r>
    </w:p>
    <w:p w:rsidR="005C074B" w:rsidRPr="0081459E" w:rsidRDefault="005C074B" w:rsidP="005C07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Palatino Linotype" w:eastAsia="Times New Roman" w:hAnsi="Palatino Linotype" w:cs="Segoe UI"/>
          <w:color w:val="000000"/>
        </w:rPr>
      </w:pPr>
      <w:r w:rsidRPr="0081459E">
        <w:rPr>
          <w:rFonts w:ascii="Palatino Linotype" w:eastAsia="Times New Roman" w:hAnsi="Palatino Linotype" w:cs="Segoe UI"/>
          <w:color w:val="000000"/>
        </w:rPr>
        <w:t>Communicate with pending asynchronous operations using the familiar events-and-delegates model. For more information on using event handlers and delegates, see </w:t>
      </w:r>
      <w:hyperlink r:id="rId7" w:history="1">
        <w:r w:rsidRPr="0081459E">
          <w:rPr>
            <w:rFonts w:ascii="Palatino Linotype" w:eastAsia="Times New Roman" w:hAnsi="Palatino Linotype" w:cs="Segoe UI"/>
            <w:color w:val="0000FF"/>
            <w:u w:val="single"/>
          </w:rPr>
          <w:t>Events</w:t>
        </w:r>
      </w:hyperlink>
      <w:r w:rsidRPr="0081459E">
        <w:rPr>
          <w:rFonts w:ascii="Palatino Linotype" w:eastAsia="Times New Roman" w:hAnsi="Palatino Linotype" w:cs="Segoe UI"/>
          <w:color w:val="000000"/>
        </w:rPr>
        <w:t>.</w:t>
      </w:r>
    </w:p>
    <w:p w:rsidR="005C074B" w:rsidRPr="0081459E" w:rsidRDefault="005C074B" w:rsidP="005C074B">
      <w:pPr>
        <w:shd w:val="clear" w:color="auto" w:fill="FFFFFF"/>
        <w:spacing w:before="100" w:beforeAutospacing="1" w:after="0" w:line="240" w:lineRule="auto"/>
        <w:ind w:left="570"/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A class that supports the Event-based Asynchronous Pattern will have one or more methods named </w:t>
      </w:r>
      <w:proofErr w:type="spellStart"/>
      <w:r w:rsidRPr="0081459E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MethodName</w:t>
      </w:r>
      <w:r w:rsidRPr="0081459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. These methods may mirror synchronous versions, which perform the same operation on the current thread. The class may also have a </w:t>
      </w:r>
      <w:proofErr w:type="spellStart"/>
      <w:r w:rsidRPr="0081459E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MethodName</w:t>
      </w:r>
      <w:r w:rsidRPr="0081459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Completed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event and it may have a </w:t>
      </w:r>
      <w:proofErr w:type="spellStart"/>
      <w:r w:rsidRPr="0081459E">
        <w:rPr>
          <w:rStyle w:val="Emphasis"/>
          <w:rFonts w:ascii="Palatino Linotype" w:hAnsi="Palatino Linotype" w:cs="Segoe UI"/>
          <w:color w:val="000000"/>
          <w:shd w:val="clear" w:color="auto" w:fill="FFFFFF"/>
        </w:rPr>
        <w:t>MethodName</w:t>
      </w:r>
      <w:r w:rsidRPr="0081459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AsyncCancel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(or simply </w:t>
      </w:r>
      <w:proofErr w:type="spellStart"/>
      <w:r w:rsidRPr="0081459E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CancelAsync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) method.</w:t>
      </w:r>
    </w:p>
    <w:p w:rsidR="005C074B" w:rsidRPr="0081459E" w:rsidRDefault="005C074B" w:rsidP="005C074B">
      <w:pPr>
        <w:shd w:val="clear" w:color="auto" w:fill="FFFFFF"/>
        <w:spacing w:before="100" w:beforeAutospacing="1" w:after="0" w:line="240" w:lineRule="auto"/>
        <w:ind w:left="570"/>
        <w:rPr>
          <w:rFonts w:ascii="Palatino Linotype" w:hAnsi="Palatino Linotype" w:cs="Segoe UI"/>
          <w:color w:val="000000"/>
          <w:sz w:val="26"/>
          <w:szCs w:val="26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If you want your application to keep running while the image is loading, you can call the </w:t>
      </w:r>
      <w:proofErr w:type="spellStart"/>
      <w:r w:rsidRPr="0081459E">
        <w:rPr>
          <w:rFonts w:ascii="Palatino Linotype" w:hAnsi="Palatino Linotype"/>
        </w:rPr>
        <w:fldChar w:fldCharType="begin"/>
      </w:r>
      <w:r w:rsidRPr="0081459E">
        <w:rPr>
          <w:rFonts w:ascii="Palatino Linotype" w:hAnsi="Palatino Linotype"/>
        </w:rPr>
        <w:instrText xml:space="preserve"> HYPERLINK "https://docs.microsoft.com/en-us/dotnet/api/system.windows.forms.picturebox.loadasync" </w:instrText>
      </w:r>
      <w:r w:rsidRPr="0081459E">
        <w:rPr>
          <w:rFonts w:ascii="Palatino Linotype" w:hAnsi="Palatino Linotype"/>
        </w:rPr>
        <w:fldChar w:fldCharType="separate"/>
      </w:r>
      <w:r w:rsidRPr="0081459E">
        <w:rPr>
          <w:rStyle w:val="Hyperlink"/>
          <w:rFonts w:ascii="Palatino Linotype" w:hAnsi="Palatino Linotype" w:cs="Segoe UI"/>
          <w:shd w:val="clear" w:color="auto" w:fill="FFFFFF"/>
        </w:rPr>
        <w:t>LoadAsync</w:t>
      </w:r>
      <w:proofErr w:type="spellEnd"/>
      <w:r w:rsidRPr="0081459E">
        <w:rPr>
          <w:rFonts w:ascii="Palatino Linotype" w:hAnsi="Palatino Linotype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 and handle the </w:t>
      </w:r>
      <w:proofErr w:type="spellStart"/>
      <w:r w:rsidRPr="0081459E">
        <w:rPr>
          <w:rFonts w:ascii="Palatino Linotype" w:hAnsi="Palatino Linotype"/>
        </w:rPr>
        <w:fldChar w:fldCharType="begin"/>
      </w:r>
      <w:r w:rsidRPr="0081459E">
        <w:rPr>
          <w:rFonts w:ascii="Palatino Linotype" w:hAnsi="Palatino Linotype"/>
        </w:rPr>
        <w:instrText xml:space="preserve"> HYPERLINK "https://docs.microsoft.com/en-us/dotnet/api/system.windows.forms.picturebox.loadcompleted" </w:instrText>
      </w:r>
      <w:r w:rsidRPr="0081459E">
        <w:rPr>
          <w:rFonts w:ascii="Palatino Linotype" w:hAnsi="Palatino Linotype"/>
        </w:rPr>
        <w:fldChar w:fldCharType="separate"/>
      </w:r>
      <w:r w:rsidRPr="0081459E">
        <w:rPr>
          <w:rStyle w:val="Hyperlink"/>
          <w:rFonts w:ascii="Palatino Linotype" w:hAnsi="Palatino Linotype" w:cs="Segoe UI"/>
          <w:shd w:val="clear" w:color="auto" w:fill="FFFFFF"/>
        </w:rPr>
        <w:t>LoadCompleted</w:t>
      </w:r>
      <w:proofErr w:type="spellEnd"/>
      <w:r w:rsidRPr="0081459E">
        <w:rPr>
          <w:rFonts w:ascii="Palatino Linotype" w:hAnsi="Palatino Linotype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event, just as you would handle any other event. When you call the </w:t>
      </w:r>
      <w:proofErr w:type="spellStart"/>
      <w:r w:rsidRPr="0081459E">
        <w:rPr>
          <w:rFonts w:ascii="Palatino Linotype" w:hAnsi="Palatino Linotype"/>
        </w:rPr>
        <w:fldChar w:fldCharType="begin"/>
      </w:r>
      <w:r w:rsidRPr="0081459E">
        <w:rPr>
          <w:rFonts w:ascii="Palatino Linotype" w:hAnsi="Palatino Linotype"/>
        </w:rPr>
        <w:instrText xml:space="preserve"> HYPERLINK "https://docs.microsoft.com/en-us/dotnet/api/system.windows.forms.picturebox.loadasync" </w:instrText>
      </w:r>
      <w:r w:rsidRPr="0081459E">
        <w:rPr>
          <w:rFonts w:ascii="Palatino Linotype" w:hAnsi="Palatino Linotype"/>
        </w:rPr>
        <w:fldChar w:fldCharType="separate"/>
      </w:r>
      <w:r w:rsidRPr="0081459E">
        <w:rPr>
          <w:rStyle w:val="Hyperlink"/>
          <w:rFonts w:ascii="Palatino Linotype" w:hAnsi="Palatino Linotype" w:cs="Segoe UI"/>
          <w:shd w:val="clear" w:color="auto" w:fill="FFFFFF"/>
        </w:rPr>
        <w:t>LoadAsync</w:t>
      </w:r>
      <w:proofErr w:type="spellEnd"/>
      <w:r w:rsidRPr="0081459E">
        <w:rPr>
          <w:rFonts w:ascii="Palatino Linotype" w:hAnsi="Palatino Linotype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 method, your application will continue to run while the download proceeds on a separate thread ("in the background"). Your event handler 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will be called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when the image-loading operation is complete, and your event handler can examine</w:t>
      </w:r>
      <w:r w:rsidRPr="0081459E">
        <w:rPr>
          <w:rFonts w:ascii="Palatino Linotype" w:hAnsi="Palatino Linotype" w:cs="Segoe UI"/>
          <w:color w:val="000000"/>
          <w:sz w:val="26"/>
          <w:szCs w:val="26"/>
          <w:shd w:val="clear" w:color="auto" w:fill="FFFFFF"/>
        </w:rPr>
        <w:t xml:space="preserve"> </w:t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the </w:t>
      </w:r>
      <w:proofErr w:type="spell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"https://docs.microsoft.com/en-us/dotnet/api/system.componentmodel.asynccompletedeventargs" </w:instrText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7605FF">
        <w:rPr>
          <w:color w:val="000000"/>
        </w:rPr>
        <w:t>AsyncCompletedEventArgs</w:t>
      </w:r>
      <w:proofErr w:type="spellEnd"/>
      <w:r w:rsidRPr="007605FF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parameter to determine if the download completed successfully.</w:t>
      </w:r>
    </w:p>
    <w:p w:rsidR="009A4026" w:rsidRDefault="009A4026" w:rsidP="005C074B">
      <w:pPr>
        <w:shd w:val="clear" w:color="auto" w:fill="FFFFFF"/>
        <w:spacing w:before="100" w:beforeAutospacing="1" w:after="0" w:line="240" w:lineRule="auto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class </w:t>
      </w:r>
      <w:proofErr w:type="spellStart"/>
      <w:r w:rsidRPr="009A4026">
        <w:rPr>
          <w:rFonts w:ascii="Courier New" w:hAnsi="Courier New" w:cs="Courier New"/>
          <w:b/>
        </w:rPr>
        <w:t>AsyncExample</w:t>
      </w:r>
      <w:proofErr w:type="spellEnd"/>
      <w:r w:rsidRPr="009A4026">
        <w:rPr>
          <w:rFonts w:ascii="Courier New" w:hAnsi="Courier New" w:cs="Courier New"/>
          <w:b/>
        </w:rPr>
        <w:t xml:space="preserve">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{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// Synchronous methods.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</w:t>
      </w:r>
      <w:proofErr w:type="spellStart"/>
      <w:r w:rsidRPr="009A4026">
        <w:rPr>
          <w:rFonts w:ascii="Courier New" w:hAnsi="Courier New" w:cs="Courier New"/>
          <w:b/>
        </w:rPr>
        <w:t>int</w:t>
      </w:r>
      <w:proofErr w:type="spellEnd"/>
      <w:r w:rsidRPr="009A4026">
        <w:rPr>
          <w:rFonts w:ascii="Courier New" w:hAnsi="Courier New" w:cs="Courier New"/>
          <w:b/>
        </w:rPr>
        <w:t xml:space="preserve"> Method1(string </w:t>
      </w:r>
      <w:proofErr w:type="spellStart"/>
      <w:r w:rsidRPr="009A4026">
        <w:rPr>
          <w:rFonts w:ascii="Courier New" w:hAnsi="Courier New" w:cs="Courier New"/>
          <w:b/>
        </w:rPr>
        <w:t>param</w:t>
      </w:r>
      <w:proofErr w:type="spellEnd"/>
      <w:r w:rsidRPr="009A4026">
        <w:rPr>
          <w:rFonts w:ascii="Courier New" w:hAnsi="Courier New" w:cs="Courier New"/>
          <w:b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void Method2(double </w:t>
      </w:r>
      <w:proofErr w:type="spellStart"/>
      <w:r w:rsidRPr="009A4026">
        <w:rPr>
          <w:rFonts w:ascii="Courier New" w:hAnsi="Courier New" w:cs="Courier New"/>
          <w:b/>
        </w:rPr>
        <w:t>param</w:t>
      </w:r>
      <w:proofErr w:type="spellEnd"/>
      <w:r w:rsidRPr="009A4026">
        <w:rPr>
          <w:rFonts w:ascii="Courier New" w:hAnsi="Courier New" w:cs="Courier New"/>
          <w:b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// Asynchronous methods.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  <w:highlight w:val="yellow"/>
        </w:rPr>
      </w:pPr>
      <w:r w:rsidRPr="009A4026">
        <w:rPr>
          <w:rFonts w:ascii="Courier New" w:hAnsi="Courier New" w:cs="Courier New"/>
          <w:b/>
        </w:rPr>
        <w:lastRenderedPageBreak/>
        <w:t xml:space="preserve">    </w:t>
      </w:r>
      <w:proofErr w:type="gramStart"/>
      <w:r w:rsidRPr="009A4026">
        <w:rPr>
          <w:rFonts w:ascii="Courier New" w:hAnsi="Courier New" w:cs="Courier New"/>
          <w:b/>
          <w:highlight w:val="yellow"/>
        </w:rPr>
        <w:t>public</w:t>
      </w:r>
      <w:proofErr w:type="gramEnd"/>
      <w:r w:rsidRPr="009A4026">
        <w:rPr>
          <w:rFonts w:ascii="Courier New" w:hAnsi="Courier New" w:cs="Courier New"/>
          <w:b/>
          <w:highlight w:val="yellow"/>
        </w:rPr>
        <w:t xml:space="preserve"> void Method1Async(string </w:t>
      </w:r>
      <w:proofErr w:type="spellStart"/>
      <w:r w:rsidRPr="009A4026">
        <w:rPr>
          <w:rFonts w:ascii="Courier New" w:hAnsi="Courier New" w:cs="Courier New"/>
          <w:b/>
          <w:highlight w:val="yellow"/>
        </w:rPr>
        <w:t>param</w:t>
      </w:r>
      <w:proofErr w:type="spellEnd"/>
      <w:r w:rsidRPr="009A4026">
        <w:rPr>
          <w:rFonts w:ascii="Courier New" w:hAnsi="Courier New" w:cs="Courier New"/>
          <w:b/>
          <w:highlight w:val="yellow"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  <w:highlight w:val="yellow"/>
        </w:rPr>
      </w:pPr>
      <w:r w:rsidRPr="009A4026">
        <w:rPr>
          <w:rFonts w:ascii="Courier New" w:hAnsi="Courier New" w:cs="Courier New"/>
          <w:b/>
          <w:highlight w:val="yellow"/>
        </w:rPr>
        <w:t xml:space="preserve">    </w:t>
      </w:r>
      <w:proofErr w:type="gramStart"/>
      <w:r w:rsidRPr="009A4026">
        <w:rPr>
          <w:rFonts w:ascii="Courier New" w:hAnsi="Courier New" w:cs="Courier New"/>
          <w:b/>
          <w:highlight w:val="yellow"/>
        </w:rPr>
        <w:t>public</w:t>
      </w:r>
      <w:proofErr w:type="gramEnd"/>
      <w:r w:rsidRPr="009A4026">
        <w:rPr>
          <w:rFonts w:ascii="Courier New" w:hAnsi="Courier New" w:cs="Courier New"/>
          <w:b/>
          <w:highlight w:val="yellow"/>
        </w:rPr>
        <w:t xml:space="preserve"> void Method1Async(string </w:t>
      </w:r>
      <w:proofErr w:type="spellStart"/>
      <w:r w:rsidRPr="009A4026">
        <w:rPr>
          <w:rFonts w:ascii="Courier New" w:hAnsi="Courier New" w:cs="Courier New"/>
          <w:b/>
          <w:highlight w:val="yellow"/>
        </w:rPr>
        <w:t>param</w:t>
      </w:r>
      <w:proofErr w:type="spellEnd"/>
      <w:r w:rsidRPr="009A4026">
        <w:rPr>
          <w:rFonts w:ascii="Courier New" w:hAnsi="Courier New" w:cs="Courier New"/>
          <w:b/>
          <w:highlight w:val="yellow"/>
        </w:rPr>
        <w:t xml:space="preserve">, object </w:t>
      </w:r>
      <w:proofErr w:type="spellStart"/>
      <w:r w:rsidRPr="009A4026">
        <w:rPr>
          <w:rFonts w:ascii="Courier New" w:hAnsi="Courier New" w:cs="Courier New"/>
          <w:b/>
          <w:highlight w:val="yellow"/>
        </w:rPr>
        <w:t>userState</w:t>
      </w:r>
      <w:proofErr w:type="spellEnd"/>
      <w:r w:rsidRPr="009A4026">
        <w:rPr>
          <w:rFonts w:ascii="Courier New" w:hAnsi="Courier New" w:cs="Courier New"/>
          <w:b/>
          <w:highlight w:val="yellow"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  <w:highlight w:val="yellow"/>
        </w:rPr>
        <w:t xml:space="preserve">    </w:t>
      </w:r>
      <w:proofErr w:type="gramStart"/>
      <w:r w:rsidRPr="009A4026">
        <w:rPr>
          <w:rFonts w:ascii="Courier New" w:hAnsi="Courier New" w:cs="Courier New"/>
          <w:b/>
          <w:highlight w:val="yellow"/>
        </w:rPr>
        <w:t>public</w:t>
      </w:r>
      <w:proofErr w:type="gramEnd"/>
      <w:r w:rsidRPr="009A4026">
        <w:rPr>
          <w:rFonts w:ascii="Courier New" w:hAnsi="Courier New" w:cs="Courier New"/>
          <w:b/>
          <w:highlight w:val="yellow"/>
        </w:rPr>
        <w:t xml:space="preserve"> event Method1CompletedEventHandler Method1Completed</w:t>
      </w:r>
      <w:r w:rsidRPr="009A4026">
        <w:rPr>
          <w:rFonts w:ascii="Courier New" w:hAnsi="Courier New" w:cs="Courier New"/>
          <w:b/>
        </w:rPr>
        <w:t xml:space="preserve">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void Method2Async(double </w:t>
      </w:r>
      <w:proofErr w:type="spellStart"/>
      <w:r w:rsidRPr="009A4026">
        <w:rPr>
          <w:rFonts w:ascii="Courier New" w:hAnsi="Courier New" w:cs="Courier New"/>
          <w:b/>
        </w:rPr>
        <w:t>param</w:t>
      </w:r>
      <w:proofErr w:type="spellEnd"/>
      <w:r w:rsidRPr="009A4026">
        <w:rPr>
          <w:rFonts w:ascii="Courier New" w:hAnsi="Courier New" w:cs="Courier New"/>
          <w:b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void Method2Async(double </w:t>
      </w:r>
      <w:proofErr w:type="spellStart"/>
      <w:r w:rsidRPr="009A4026">
        <w:rPr>
          <w:rFonts w:ascii="Courier New" w:hAnsi="Courier New" w:cs="Courier New"/>
          <w:b/>
        </w:rPr>
        <w:t>param</w:t>
      </w:r>
      <w:proofErr w:type="spellEnd"/>
      <w:r w:rsidRPr="009A4026">
        <w:rPr>
          <w:rFonts w:ascii="Courier New" w:hAnsi="Courier New" w:cs="Courier New"/>
          <w:b/>
        </w:rPr>
        <w:t xml:space="preserve">, object </w:t>
      </w:r>
      <w:proofErr w:type="spellStart"/>
      <w:r w:rsidRPr="009A4026">
        <w:rPr>
          <w:rFonts w:ascii="Courier New" w:hAnsi="Courier New" w:cs="Courier New"/>
          <w:b/>
        </w:rPr>
        <w:t>userState</w:t>
      </w:r>
      <w:proofErr w:type="spellEnd"/>
      <w:r w:rsidRPr="009A4026">
        <w:rPr>
          <w:rFonts w:ascii="Courier New" w:hAnsi="Courier New" w:cs="Courier New"/>
          <w:b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event Method2CompletedEventHandler Method2Completed;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void </w:t>
      </w:r>
      <w:proofErr w:type="spellStart"/>
      <w:r w:rsidRPr="009A4026">
        <w:rPr>
          <w:rFonts w:ascii="Courier New" w:hAnsi="Courier New" w:cs="Courier New"/>
          <w:b/>
        </w:rPr>
        <w:t>CancelAsync</w:t>
      </w:r>
      <w:proofErr w:type="spellEnd"/>
      <w:r w:rsidRPr="009A4026">
        <w:rPr>
          <w:rFonts w:ascii="Courier New" w:hAnsi="Courier New" w:cs="Courier New"/>
          <w:b/>
        </w:rPr>
        <w:t xml:space="preserve">(object </w:t>
      </w:r>
      <w:proofErr w:type="spellStart"/>
      <w:r w:rsidRPr="009A4026">
        <w:rPr>
          <w:rFonts w:ascii="Courier New" w:hAnsi="Courier New" w:cs="Courier New"/>
          <w:b/>
        </w:rPr>
        <w:t>userState</w:t>
      </w:r>
      <w:proofErr w:type="spellEnd"/>
      <w:r w:rsidRPr="009A4026">
        <w:rPr>
          <w:rFonts w:ascii="Courier New" w:hAnsi="Courier New" w:cs="Courier New"/>
          <w:b/>
        </w:rPr>
        <w:t xml:space="preserve">);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</w:t>
      </w:r>
      <w:proofErr w:type="gramStart"/>
      <w:r w:rsidRPr="009A4026">
        <w:rPr>
          <w:rFonts w:ascii="Courier New" w:hAnsi="Courier New" w:cs="Courier New"/>
          <w:b/>
        </w:rPr>
        <w:t>public</w:t>
      </w:r>
      <w:proofErr w:type="gramEnd"/>
      <w:r w:rsidRPr="009A4026">
        <w:rPr>
          <w:rFonts w:ascii="Courier New" w:hAnsi="Courier New" w:cs="Courier New"/>
          <w:b/>
        </w:rPr>
        <w:t xml:space="preserve"> bool </w:t>
      </w:r>
      <w:proofErr w:type="spellStart"/>
      <w:r w:rsidRPr="009A4026">
        <w:rPr>
          <w:rFonts w:ascii="Courier New" w:hAnsi="Courier New" w:cs="Courier New"/>
          <w:b/>
        </w:rPr>
        <w:t>IsBusy</w:t>
      </w:r>
      <w:proofErr w:type="spellEnd"/>
      <w:r w:rsidRPr="009A4026">
        <w:rPr>
          <w:rFonts w:ascii="Courier New" w:hAnsi="Courier New" w:cs="Courier New"/>
          <w:b/>
        </w:rPr>
        <w:t xml:space="preserve"> { get; }  </w:t>
      </w: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5C074B" w:rsidRPr="009A4026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 xml:space="preserve">    // Class implementation not shown.  </w:t>
      </w:r>
    </w:p>
    <w:p w:rsidR="005C074B" w:rsidRDefault="005C074B" w:rsidP="009A4026">
      <w:pPr>
        <w:spacing w:after="0"/>
        <w:ind w:left="570"/>
        <w:rPr>
          <w:rFonts w:ascii="Courier New" w:hAnsi="Courier New" w:cs="Courier New"/>
          <w:b/>
        </w:rPr>
      </w:pPr>
      <w:r w:rsidRPr="009A4026">
        <w:rPr>
          <w:rFonts w:ascii="Courier New" w:hAnsi="Courier New" w:cs="Courier New"/>
          <w:b/>
        </w:rPr>
        <w:t>}</w:t>
      </w:r>
    </w:p>
    <w:p w:rsidR="008A0EA3" w:rsidRDefault="008A0EA3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8A0EA3" w:rsidRPr="0081459E" w:rsidRDefault="008A0EA3" w:rsidP="008A0EA3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32"/>
          <w:szCs w:val="32"/>
          <w:u w:val="single"/>
        </w:rPr>
      </w:pPr>
      <w:r w:rsidRPr="0081459E">
        <w:rPr>
          <w:rFonts w:ascii="Palatino Linotype" w:hAnsi="Palatino Linotype" w:cs="Segoe UI"/>
          <w:color w:val="000000"/>
          <w:sz w:val="32"/>
          <w:szCs w:val="32"/>
          <w:u w:val="single"/>
        </w:rPr>
        <w:t>Task-based Asynchronous Pattern (TAP)</w:t>
      </w:r>
    </w:p>
    <w:p w:rsidR="008A0EA3" w:rsidRDefault="008A0EA3" w:rsidP="009A4026">
      <w:pPr>
        <w:spacing w:after="0"/>
        <w:ind w:left="570"/>
        <w:rPr>
          <w:rFonts w:ascii="Courier New" w:hAnsi="Courier New" w:cs="Courier New"/>
          <w:b/>
        </w:rPr>
      </w:pPr>
    </w:p>
    <w:p w:rsidR="008A0EA3" w:rsidRPr="0081459E" w:rsidRDefault="008A0EA3" w:rsidP="008A0EA3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81459E">
        <w:rPr>
          <w:rFonts w:ascii="Palatino Linotype" w:hAnsi="Palatino Linotype" w:cs="Segoe UI"/>
          <w:b/>
          <w:color w:val="000000"/>
        </w:rPr>
        <w:t>Naming, Parameters, and Return Types</w:t>
      </w:r>
    </w:p>
    <w:p w:rsidR="008A0EA3" w:rsidRDefault="008A0EA3" w:rsidP="008A0EA3"/>
    <w:p w:rsidR="008A0EA3" w:rsidRPr="0081459E" w:rsidRDefault="008A0EA3" w:rsidP="008A0EA3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TAP uses a single method to represent the initiation and completion of an asynchronous operation. This is in contrast to the Asynchronous Programming Model (APM or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IAsyncResult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) pattern, which requires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Begin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and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End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methods, and in contrast to the Event-based Asynchronous Pattern (EAP), which requires a method that has the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Async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suffix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and also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requires one or more events, event handler delegate types, and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EventArg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-derived types. Asynchronous methods in TAP include the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suffix after the operation name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;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for example,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GetAsync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for a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Get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 operation. If 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you're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adding a TAP method to a class that already contains that method name with the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suffix, use the suffix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TaskAsync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instead. For example, if the class already has a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GetAsync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method, use the name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GetTaskAsync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8A0EA3" w:rsidRPr="0081459E" w:rsidRDefault="008A0EA3" w:rsidP="008A0EA3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A TAP method returns either a </w:t>
      </w:r>
      <w:proofErr w:type="spellStart"/>
      <w:r w:rsidRPr="0081459E">
        <w:rPr>
          <w:rFonts w:ascii="Palatino Linotype" w:hAnsi="Palatino Linotype"/>
        </w:rPr>
        <w:fldChar w:fldCharType="begin"/>
      </w:r>
      <w:r w:rsidRPr="0081459E">
        <w:rPr>
          <w:rFonts w:ascii="Palatino Linotype" w:hAnsi="Palatino Linotype"/>
        </w:rPr>
        <w:instrText xml:space="preserve"> HYPERLINK "https://docs.microsoft.com/en-us/dotnet/api/system.threading.tasks.task" </w:instrText>
      </w:r>
      <w:r w:rsidRPr="0081459E">
        <w:rPr>
          <w:rFonts w:ascii="Palatino Linotype" w:hAnsi="Palatino Linotype"/>
        </w:rPr>
        <w:fldChar w:fldCharType="separate"/>
      </w:r>
      <w:r w:rsidRPr="0081459E">
        <w:rPr>
          <w:rStyle w:val="Hyperlink"/>
          <w:rFonts w:ascii="Palatino Linotype" w:hAnsi="Palatino Linotype" w:cs="Segoe UI"/>
          <w:shd w:val="clear" w:color="auto" w:fill="FFFFFF"/>
        </w:rPr>
        <w:t>System.Threading.Tasks.Task</w:t>
      </w:r>
      <w:proofErr w:type="spellEnd"/>
      <w:r w:rsidRPr="0081459E">
        <w:rPr>
          <w:rFonts w:ascii="Palatino Linotype" w:hAnsi="Palatino Linotype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or a </w:t>
      </w:r>
      <w:proofErr w:type="spellStart"/>
      <w:r w:rsidRPr="0081459E">
        <w:rPr>
          <w:rFonts w:ascii="Palatino Linotype" w:hAnsi="Palatino Linotype"/>
        </w:rPr>
        <w:fldChar w:fldCharType="begin"/>
      </w:r>
      <w:r w:rsidRPr="0081459E">
        <w:rPr>
          <w:rFonts w:ascii="Palatino Linotype" w:hAnsi="Palatino Linotype"/>
        </w:rPr>
        <w:instrText xml:space="preserve"> HYPERLINK "https://docs.microsoft.com/en-us/dotnet/api/system.threading.tasks.task-1" </w:instrText>
      </w:r>
      <w:r w:rsidRPr="0081459E">
        <w:rPr>
          <w:rFonts w:ascii="Palatino Linotype" w:hAnsi="Palatino Linotype"/>
        </w:rPr>
        <w:fldChar w:fldCharType="separate"/>
      </w:r>
      <w:r w:rsidRPr="0081459E">
        <w:rPr>
          <w:rStyle w:val="Hyperlink"/>
          <w:rFonts w:ascii="Palatino Linotype" w:hAnsi="Palatino Linotype" w:cs="Segoe UI"/>
          <w:shd w:val="clear" w:color="auto" w:fill="FFFFFF"/>
        </w:rPr>
        <w:t>System.Threading.Tasks.Task</w:t>
      </w:r>
      <w:proofErr w:type="spellEnd"/>
      <w:r w:rsidRPr="0081459E">
        <w:rPr>
          <w:rStyle w:val="Hyperlink"/>
          <w:rFonts w:ascii="Palatino Linotype" w:hAnsi="Palatino Linotype" w:cs="Segoe UI"/>
          <w:shd w:val="clear" w:color="auto" w:fill="FFFFFF"/>
        </w:rPr>
        <w:t>&lt;</w:t>
      </w:r>
      <w:proofErr w:type="spellStart"/>
      <w:r w:rsidRPr="0081459E">
        <w:rPr>
          <w:rStyle w:val="Hyperlink"/>
          <w:rFonts w:ascii="Palatino Linotype" w:hAnsi="Palatino Linotype" w:cs="Segoe UI"/>
          <w:shd w:val="clear" w:color="auto" w:fill="FFFFFF"/>
        </w:rPr>
        <w:t>TResult</w:t>
      </w:r>
      <w:proofErr w:type="spellEnd"/>
      <w:r w:rsidRPr="0081459E">
        <w:rPr>
          <w:rStyle w:val="Hyperlink"/>
          <w:rFonts w:ascii="Palatino Linotype" w:hAnsi="Palatino Linotype" w:cs="Segoe UI"/>
          <w:shd w:val="clear" w:color="auto" w:fill="FFFFFF"/>
        </w:rPr>
        <w:t>&gt;</w:t>
      </w:r>
      <w:r w:rsidRPr="0081459E">
        <w:rPr>
          <w:rFonts w:ascii="Palatino Linotype" w:hAnsi="Palatino Linotype"/>
        </w:rPr>
        <w:fldChar w:fldCharType="end"/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, based on whether the corresponding synchronous method returns void or a type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TResult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8A0EA3" w:rsidRPr="0081459E" w:rsidRDefault="008A0EA3" w:rsidP="008A0EA3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The parameters of a TAP method should match the parameters of its synchronous counterpart, and </w:t>
      </w:r>
      <w:proofErr w:type="gramStart"/>
      <w:r w:rsidRPr="0081459E">
        <w:rPr>
          <w:rFonts w:ascii="Palatino Linotype" w:hAnsi="Palatino Linotype" w:cs="Segoe UI"/>
          <w:color w:val="000000"/>
          <w:shd w:val="clear" w:color="auto" w:fill="FFFFFF"/>
        </w:rPr>
        <w:t>should be provided</w:t>
      </w:r>
      <w:proofErr w:type="gramEnd"/>
      <w:r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in the same order. However,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out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and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ref</w:t>
      </w:r>
      <w:r w:rsidR="00875EF1"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 xml:space="preserve"> 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parameters are exempt from this rule and should be avoided entirely. Any data that would have been returned through an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out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or </w:t>
      </w:r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ref</w:t>
      </w:r>
      <w:r w:rsidRPr="0081459E">
        <w:rPr>
          <w:rFonts w:ascii="Palatino Linotype" w:hAnsi="Palatino Linotype" w:cs="Segoe UI"/>
          <w:color w:val="000000"/>
          <w:shd w:val="clear" w:color="auto" w:fill="FFFFFF"/>
        </w:rPr>
        <w:t> parameter should instead be returned as part of the </w:t>
      </w:r>
      <w:proofErr w:type="spellStart"/>
      <w:r w:rsidRPr="0081459E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TResult</w:t>
      </w:r>
      <w:proofErr w:type="spellEnd"/>
      <w:r w:rsidRPr="0081459E">
        <w:rPr>
          <w:rFonts w:ascii="Palatino Linotype" w:hAnsi="Palatino Linotype" w:cs="Segoe UI"/>
          <w:color w:val="000000"/>
          <w:shd w:val="clear" w:color="auto" w:fill="FFFFFF"/>
        </w:rPr>
        <w:t> returned by </w:t>
      </w:r>
      <w:hyperlink r:id="rId8" w:history="1">
        <w:r w:rsidRPr="0081459E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Pr="0081459E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Pr="0081459E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Pr="0081459E">
        <w:rPr>
          <w:rFonts w:ascii="Palatino Linotype" w:hAnsi="Palatino Linotype" w:cs="Segoe UI"/>
          <w:color w:val="000000"/>
          <w:shd w:val="clear" w:color="auto" w:fill="FFFFFF"/>
        </w:rPr>
        <w:t>, and should use a tuple or a custom data structure to accommodate multiple values.</w:t>
      </w:r>
    </w:p>
    <w:p w:rsidR="00875EF1" w:rsidRPr="0081459E" w:rsidRDefault="00875EF1" w:rsidP="00875EF1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81459E">
        <w:rPr>
          <w:rFonts w:ascii="Palatino Linotype" w:hAnsi="Palatino Linotype" w:cs="Segoe UI"/>
          <w:b/>
          <w:color w:val="000000"/>
        </w:rPr>
        <w:t>Initiating an Asynchronous Operation</w:t>
      </w:r>
    </w:p>
    <w:p w:rsidR="00875EF1" w:rsidRPr="0081459E" w:rsidRDefault="00875EF1" w:rsidP="008A0EA3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81459E">
        <w:rPr>
          <w:rFonts w:ascii="Palatino Linotype" w:hAnsi="Palatino Linotype" w:cs="Segoe UI"/>
          <w:color w:val="000000"/>
          <w:shd w:val="clear" w:color="auto" w:fill="FFFFFF"/>
        </w:rPr>
        <w:t>An asynchronous method that is based on TAP can do a small amount of work synchronously, such as validating arguments and initiating the asynchronous operation, before it returns the resulting task.</w:t>
      </w:r>
      <w:r w:rsidR="0081459E"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Synchronous work </w:t>
      </w:r>
      <w:proofErr w:type="gramStart"/>
      <w:r w:rsidR="0081459E" w:rsidRPr="0081459E">
        <w:rPr>
          <w:rFonts w:ascii="Palatino Linotype" w:hAnsi="Palatino Linotype" w:cs="Segoe UI"/>
          <w:color w:val="000000"/>
          <w:shd w:val="clear" w:color="auto" w:fill="FFFFFF"/>
        </w:rPr>
        <w:t>should be kept</w:t>
      </w:r>
      <w:proofErr w:type="gramEnd"/>
      <w:r w:rsidR="0081459E" w:rsidRPr="0081459E">
        <w:rPr>
          <w:rFonts w:ascii="Palatino Linotype" w:hAnsi="Palatino Linotype" w:cs="Segoe UI"/>
          <w:color w:val="000000"/>
          <w:shd w:val="clear" w:color="auto" w:fill="FFFFFF"/>
        </w:rPr>
        <w:t xml:space="preserve"> to the minimum so the asynchronous method can return quickly.</w:t>
      </w:r>
    </w:p>
    <w:p w:rsidR="0081459E" w:rsidRPr="0081459E" w:rsidRDefault="0081459E" w:rsidP="0081459E">
      <w:pPr>
        <w:pStyle w:val="x-hidden-focus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Palatino Linotype" w:hAnsi="Palatino Linotype" w:cs="Segoe UI"/>
          <w:color w:val="000000"/>
          <w:sz w:val="22"/>
          <w:szCs w:val="22"/>
        </w:rPr>
      </w:pPr>
      <w:r w:rsidRPr="0081459E">
        <w:rPr>
          <w:rFonts w:ascii="Palatino Linotype" w:hAnsi="Palatino Linotype" w:cs="Segoe UI"/>
          <w:color w:val="000000"/>
          <w:sz w:val="22"/>
          <w:szCs w:val="22"/>
        </w:rPr>
        <w:lastRenderedPageBreak/>
        <w:t xml:space="preserve">Asynchronous methods </w:t>
      </w:r>
      <w:proofErr w:type="gramStart"/>
      <w:r w:rsidRPr="0081459E">
        <w:rPr>
          <w:rFonts w:ascii="Palatino Linotype" w:hAnsi="Palatino Linotype" w:cs="Segoe UI"/>
          <w:color w:val="000000"/>
          <w:sz w:val="22"/>
          <w:szCs w:val="22"/>
        </w:rPr>
        <w:t>may be invoked</w:t>
      </w:r>
      <w:proofErr w:type="gramEnd"/>
      <w:r w:rsidRPr="0081459E">
        <w:rPr>
          <w:rFonts w:ascii="Palatino Linotype" w:hAnsi="Palatino Linotype" w:cs="Segoe UI"/>
          <w:color w:val="000000"/>
          <w:sz w:val="22"/>
          <w:szCs w:val="22"/>
        </w:rPr>
        <w:t xml:space="preserve"> from user interface (UI) threads, and any long-running synchronous work could harm the responsiveness of the application.</w:t>
      </w:r>
    </w:p>
    <w:p w:rsidR="0081459E" w:rsidRPr="0081459E" w:rsidRDefault="0081459E" w:rsidP="0081459E">
      <w:pPr>
        <w:pStyle w:val="x-hidden-focus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Palatino Linotype" w:hAnsi="Palatino Linotype" w:cs="Segoe UI"/>
          <w:color w:val="000000"/>
          <w:sz w:val="22"/>
          <w:szCs w:val="22"/>
        </w:rPr>
      </w:pPr>
      <w:r w:rsidRPr="0081459E">
        <w:rPr>
          <w:rFonts w:ascii="Palatino Linotype" w:hAnsi="Palatino Linotype" w:cs="Segoe UI"/>
          <w:color w:val="000000"/>
          <w:sz w:val="22"/>
          <w:szCs w:val="22"/>
        </w:rPr>
        <w:t xml:space="preserve">Multiple asynchronous methods </w:t>
      </w:r>
      <w:proofErr w:type="gramStart"/>
      <w:r w:rsidRPr="0081459E">
        <w:rPr>
          <w:rFonts w:ascii="Palatino Linotype" w:hAnsi="Palatino Linotype" w:cs="Segoe UI"/>
          <w:color w:val="000000"/>
          <w:sz w:val="22"/>
          <w:szCs w:val="22"/>
        </w:rPr>
        <w:t>may be launched</w:t>
      </w:r>
      <w:proofErr w:type="gramEnd"/>
      <w:r w:rsidRPr="0081459E">
        <w:rPr>
          <w:rFonts w:ascii="Palatino Linotype" w:hAnsi="Palatino Linotype" w:cs="Segoe UI"/>
          <w:color w:val="000000"/>
          <w:sz w:val="22"/>
          <w:szCs w:val="22"/>
        </w:rPr>
        <w:t xml:space="preserve"> concurrently. Therefore, any long-running work in the synchronous portion of an asynchronous method could delay the initiation of other asynchronous operations, thereby decreasing the benefits of concurrency.</w:t>
      </w:r>
    </w:p>
    <w:p w:rsidR="0081459E" w:rsidRDefault="0081459E" w:rsidP="0081459E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81459E">
        <w:rPr>
          <w:rFonts w:ascii="Palatino Linotype" w:hAnsi="Palatino Linotype" w:cs="Segoe UI"/>
          <w:b/>
          <w:color w:val="000000"/>
        </w:rPr>
        <w:t>Exceptions</w:t>
      </w:r>
    </w:p>
    <w:p w:rsidR="00653B20" w:rsidRDefault="00653B20" w:rsidP="00653B20">
      <w:pPr>
        <w:rPr>
          <w:rFonts w:ascii="Palatino Linotype" w:hAnsi="Palatino Linotype" w:cs="Segoe UI"/>
          <w:color w:val="000000"/>
          <w:shd w:val="clear" w:color="auto" w:fill="FFFFFF"/>
        </w:rPr>
      </w:pPr>
      <w:r>
        <w:rPr>
          <w:rFonts w:ascii="Palatino Linotype" w:hAnsi="Palatino Linotype" w:cs="Segoe UI"/>
          <w:color w:val="000000"/>
          <w:shd w:val="clear" w:color="auto" w:fill="FFFFFF"/>
        </w:rPr>
        <w:t>E</w:t>
      </w:r>
      <w:r w:rsidRPr="00653B20">
        <w:rPr>
          <w:rFonts w:ascii="Palatino Linotype" w:hAnsi="Palatino Linotype" w:cs="Segoe UI"/>
          <w:color w:val="000000"/>
          <w:shd w:val="clear" w:color="auto" w:fill="FFFFFF"/>
        </w:rPr>
        <w:t xml:space="preserve">xceptions that occur when an asynchronous method is running </w:t>
      </w:r>
      <w:proofErr w:type="gramStart"/>
      <w:r w:rsidRPr="00653B20">
        <w:rPr>
          <w:rFonts w:ascii="Palatino Linotype" w:hAnsi="Palatino Linotype" w:cs="Segoe UI"/>
          <w:color w:val="000000"/>
          <w:shd w:val="clear" w:color="auto" w:fill="FFFFFF"/>
        </w:rPr>
        <w:t>should be assigned</w:t>
      </w:r>
      <w:proofErr w:type="gramEnd"/>
      <w:r w:rsidRPr="00653B20">
        <w:rPr>
          <w:rFonts w:ascii="Palatino Linotype" w:hAnsi="Palatino Linotype" w:cs="Segoe UI"/>
          <w:color w:val="000000"/>
          <w:shd w:val="clear" w:color="auto" w:fill="FFFFFF"/>
        </w:rPr>
        <w:t xml:space="preserve"> to the returned task, even if the asynchronous method happens to complete synchronously before the task is returned. Typically, a task contains at most one exception. </w:t>
      </w:r>
    </w:p>
    <w:p w:rsidR="00653B20" w:rsidRDefault="00653B20" w:rsidP="00653B20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653B20">
        <w:rPr>
          <w:rFonts w:ascii="Palatino Linotype" w:hAnsi="Palatino Linotype" w:cs="Segoe UI"/>
          <w:b/>
          <w:color w:val="000000"/>
        </w:rPr>
        <w:t>Task Status</w:t>
      </w:r>
    </w:p>
    <w:p w:rsidR="00B96DA0" w:rsidRDefault="00B96DA0" w:rsidP="00B96DA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Task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 class provides a life cycle for asynchronous operations, and that cycle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represented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by the </w:t>
      </w:r>
      <w:proofErr w:type="spellStart"/>
      <w:r>
        <w:fldChar w:fldCharType="begin"/>
      </w:r>
      <w:r>
        <w:instrText xml:space="preserve"> HYPERLINK "https://docs.microsoft.com/en-us/dotnet/api/system.threading.tasks.taskstatus"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TaskStatus</w:t>
      </w:r>
      <w:proofErr w:type="spellEnd"/>
      <w: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> enumeration. To support corner cases of types that derive from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Task</w:t>
        </w:r>
      </w:hyperlink>
      <w:r>
        <w:rPr>
          <w:rFonts w:ascii="Segoe UI" w:hAnsi="Segoe UI" w:cs="Segoe UI"/>
          <w:color w:val="000000"/>
          <w:shd w:val="clear" w:color="auto" w:fill="FFFFFF"/>
        </w:rPr>
        <w:t> and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Task&lt;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TResult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&gt;</w:t>
        </w:r>
      </w:hyperlink>
      <w:r>
        <w:rPr>
          <w:rFonts w:ascii="Segoe UI" w:hAnsi="Segoe UI" w:cs="Segoe UI"/>
          <w:color w:val="000000"/>
          <w:shd w:val="clear" w:color="auto" w:fill="FFFFFF"/>
        </w:rPr>
        <w:t>, and to support the separation of construction from scheduling, the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Task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class exposes a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Start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method. Tasks that are created by the public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Task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constructors are referred to as 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cold tasks</w:t>
      </w:r>
      <w:r>
        <w:rPr>
          <w:rFonts w:ascii="Segoe UI" w:hAnsi="Segoe UI" w:cs="Segoe UI"/>
          <w:color w:val="000000"/>
          <w:shd w:val="clear" w:color="auto" w:fill="FFFFFF"/>
        </w:rPr>
        <w:t>, because they begin their life cycle in the non-scheduled </w:t>
      </w:r>
      <w:hyperlink r:id="rId15" w:anchor="System_Threading_Tasks_TaskStatus_Created" w:history="1">
        <w:r>
          <w:rPr>
            <w:rStyle w:val="Hyperlink"/>
            <w:rFonts w:ascii="Segoe UI" w:hAnsi="Segoe UI" w:cs="Segoe UI"/>
            <w:shd w:val="clear" w:color="auto" w:fill="FFFFFF"/>
          </w:rPr>
          <w:t>Created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 and are scheduled only when 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Start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is called on these instances.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B96DA0">
        <w:rPr>
          <w:rFonts w:ascii="Consolas" w:hAnsi="Consolas" w:cs="Consolas"/>
          <w:color w:val="0000FF"/>
          <w:sz w:val="19"/>
          <w:szCs w:val="19"/>
          <w:highlight w:val="lightGray"/>
        </w:rPr>
        <w:t>namespace</w:t>
      </w:r>
      <w:proofErr w:type="gram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System.Threading.Tasks</w:t>
      </w:r>
      <w:proofErr w:type="spellEnd"/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Represents the current stage in the lifecycle of a </w:t>
      </w:r>
      <w:proofErr w:type="spell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System.Threading.Tasks.Task</w:t>
      </w:r>
      <w:proofErr w:type="spell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96DA0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96DA0">
        <w:rPr>
          <w:rFonts w:ascii="Consolas" w:hAnsi="Consolas" w:cs="Consolas"/>
          <w:color w:val="0000FF"/>
          <w:sz w:val="19"/>
          <w:szCs w:val="19"/>
          <w:highlight w:val="lightGray"/>
        </w:rPr>
        <w:t>enum</w:t>
      </w:r>
      <w:proofErr w:type="spell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96DA0">
        <w:rPr>
          <w:rFonts w:ascii="Consolas" w:hAnsi="Consolas" w:cs="Consolas"/>
          <w:color w:val="2B91AF"/>
          <w:sz w:val="19"/>
          <w:szCs w:val="19"/>
          <w:highlight w:val="lightGray"/>
        </w:rPr>
        <w:t>TaskStatus</w:t>
      </w:r>
      <w:proofErr w:type="spellEnd"/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has been initialized but has not yet been scheduled.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Created = 0,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is waiting to be activated and scheduled internally by the .NET Framework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    infrastructure.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WaitingForActivation</w:t>
      </w:r>
      <w:proofErr w:type="spell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1,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has been scheduled for execution but has not yet begun executing.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WaitingToRun</w:t>
      </w:r>
      <w:proofErr w:type="spell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2,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is running but has not yet completed.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Running = 3,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has finished executing and is implicitly waiting for attached child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    tasks to complete.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WaitingForChildrenToComplete</w:t>
      </w:r>
      <w:proofErr w:type="spell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4,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completed execution successfully.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RanToCompletion</w:t>
      </w:r>
      <w:proofErr w:type="spellEnd"/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5,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acknowledged cancellation by throwing an </w:t>
      </w:r>
      <w:proofErr w:type="spell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OperationCanceledException</w:t>
      </w:r>
      <w:proofErr w:type="spellEnd"/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with its own </w:t>
      </w:r>
      <w:proofErr w:type="spell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CancellationToken</w:t>
      </w:r>
      <w:proofErr w:type="spell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while the token was in signaled state, or the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task's </w:t>
      </w:r>
      <w:proofErr w:type="spell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CancellationToken</w:t>
      </w:r>
      <w:proofErr w:type="spell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was already signaled before the task started executing.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For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more information, see Task Cancellation.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Canceled = 6,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// Summary: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//     </w:t>
      </w:r>
      <w:proofErr w:type="gramStart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>The</w:t>
      </w:r>
      <w:proofErr w:type="gramEnd"/>
      <w:r w:rsidRPr="00B96DA0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task completed due to an unhandled exception.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Faulted = 7</w:t>
      </w:r>
    </w:p>
    <w:p w:rsidR="00B96DA0" w:rsidRPr="00B96DA0" w:rsidRDefault="00B96DA0" w:rsidP="00B96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B96DA0" w:rsidRDefault="00B96DA0" w:rsidP="00B96DA0">
      <w:pPr>
        <w:rPr>
          <w:rFonts w:ascii="Consolas" w:hAnsi="Consolas" w:cs="Consolas"/>
          <w:color w:val="000000"/>
          <w:sz w:val="19"/>
          <w:szCs w:val="19"/>
        </w:rPr>
      </w:pPr>
      <w:r w:rsidRPr="00B96DA0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:rsidR="00B96DA0" w:rsidRDefault="00B96DA0" w:rsidP="00B96DA0">
      <w:pPr>
        <w:rPr>
          <w:rFonts w:ascii="Consolas" w:hAnsi="Consolas" w:cs="Consolas"/>
          <w:color w:val="000000"/>
          <w:sz w:val="19"/>
          <w:szCs w:val="19"/>
        </w:rPr>
      </w:pPr>
    </w:p>
    <w:p w:rsidR="00B96DA0" w:rsidRPr="007605FF" w:rsidRDefault="00B96DA0" w:rsidP="00B96DA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All other tasks begin their life cycle in a hot state, which means that the asynchronous operations they represent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have already been initiated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and their task status is an enumeration value other than </w:t>
      </w:r>
      <w:proofErr w:type="spellStart"/>
      <w:r w:rsidRPr="007605FF">
        <w:rPr>
          <w:rFonts w:ascii="Palatino Linotype" w:hAnsi="Palatino Linotype"/>
        </w:rPr>
        <w:fldChar w:fldCharType="begin"/>
      </w:r>
      <w:r w:rsidRPr="007605FF">
        <w:rPr>
          <w:rFonts w:ascii="Palatino Linotype" w:hAnsi="Palatino Linotype"/>
        </w:rPr>
        <w:instrText xml:space="preserve"> HYPERLINK "https://docs.microsoft.com/en-us/dotnet/api/system.threading.tasks.taskstatus" \l "System_Threading_Tasks_TaskStatus_Created" </w:instrText>
      </w:r>
      <w:r w:rsidRPr="007605FF">
        <w:rPr>
          <w:rFonts w:ascii="Palatino Linotype" w:hAnsi="Palatino Linotype"/>
        </w:rPr>
        <w:fldChar w:fldCharType="separate"/>
      </w:r>
      <w:r w:rsidRPr="007605FF">
        <w:rPr>
          <w:rStyle w:val="Hyperlink"/>
          <w:rFonts w:ascii="Palatino Linotype" w:hAnsi="Palatino Linotype" w:cs="Segoe UI"/>
          <w:shd w:val="clear" w:color="auto" w:fill="FFFFFF"/>
        </w:rPr>
        <w:t>TaskStatus.Created</w:t>
      </w:r>
      <w:proofErr w:type="spellEnd"/>
      <w:r w:rsidRPr="007605FF">
        <w:rPr>
          <w:rFonts w:ascii="Palatino Linotype" w:hAnsi="Palatino Linotype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B96DA0" w:rsidRPr="007605FF" w:rsidRDefault="00B96DA0" w:rsidP="00B96DA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All tasks that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are returned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from TAP methods must be activated. </w:t>
      </w:r>
      <w:r w:rsidRPr="007605FF">
        <w:rPr>
          <w:rStyle w:val="Strong"/>
          <w:rFonts w:ascii="Palatino Linotype" w:hAnsi="Palatino Linotype" w:cs="Segoe UI"/>
          <w:color w:val="000000"/>
          <w:shd w:val="clear" w:color="auto" w:fill="FFFFFF"/>
        </w:rPr>
        <w:t xml:space="preserve">If a TAP method internally uses a task’s constructor to instantiate the task to </w:t>
      </w:r>
      <w:proofErr w:type="gramStart"/>
      <w:r w:rsidRPr="007605FF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be returned</w:t>
      </w:r>
      <w:proofErr w:type="gramEnd"/>
      <w:r w:rsidRPr="007605FF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, the TAP method must call </w:t>
      </w:r>
      <w:hyperlink r:id="rId17" w:history="1">
        <w:r w:rsidRPr="007605FF">
          <w:rPr>
            <w:rStyle w:val="Hyperlink"/>
            <w:rFonts w:ascii="Palatino Linotype" w:hAnsi="Palatino Linotype" w:cs="Segoe UI"/>
            <w:b/>
            <w:bCs/>
          </w:rPr>
          <w:t>Start</w:t>
        </w:r>
      </w:hyperlink>
      <w:r w:rsidRPr="007605FF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 on the </w:t>
      </w:r>
      <w:hyperlink r:id="rId18" w:history="1">
        <w:r w:rsidRPr="007605FF">
          <w:rPr>
            <w:rStyle w:val="Hyperlink"/>
            <w:rFonts w:ascii="Palatino Linotype" w:hAnsi="Palatino Linotype" w:cs="Segoe UI"/>
            <w:b/>
            <w:bCs/>
          </w:rPr>
          <w:t>Task</w:t>
        </w:r>
      </w:hyperlink>
      <w:r w:rsidRPr="007605FF">
        <w:rPr>
          <w:rStyle w:val="Strong"/>
          <w:rFonts w:ascii="Palatino Linotype" w:hAnsi="Palatino Linotype" w:cs="Segoe UI"/>
          <w:color w:val="000000"/>
          <w:shd w:val="clear" w:color="auto" w:fill="FFFFFF"/>
        </w:rPr>
        <w:t> object before returning it.</w:t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Consumers of a TAP method may safely assume that the returned task is active and should not try to call </w:t>
      </w:r>
      <w:hyperlink r:id="rId19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Start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> on any </w:t>
      </w:r>
      <w:hyperlink r:id="rId20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Task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 that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is returned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from a TAP method. Calling </w:t>
      </w:r>
      <w:hyperlink r:id="rId21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Start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> on an active task results in an </w:t>
      </w:r>
      <w:proofErr w:type="spellStart"/>
      <w:r w:rsidRPr="007605FF">
        <w:rPr>
          <w:rFonts w:ascii="Palatino Linotype" w:hAnsi="Palatino Linotype"/>
        </w:rPr>
        <w:fldChar w:fldCharType="begin"/>
      </w:r>
      <w:r w:rsidRPr="007605FF">
        <w:rPr>
          <w:rFonts w:ascii="Palatino Linotype" w:hAnsi="Palatino Linotype"/>
        </w:rPr>
        <w:instrText xml:space="preserve"> HYPERLINK "https://docs.microsoft.com/en-us/dotnet/api/system.invalidoperationexception" </w:instrText>
      </w:r>
      <w:r w:rsidRPr="007605FF">
        <w:rPr>
          <w:rFonts w:ascii="Palatino Linotype" w:hAnsi="Palatino Linotype"/>
        </w:rPr>
        <w:fldChar w:fldCharType="separate"/>
      </w:r>
      <w:r w:rsidRPr="007605FF">
        <w:rPr>
          <w:rStyle w:val="Hyperlink"/>
          <w:rFonts w:ascii="Palatino Linotype" w:hAnsi="Palatino Linotype" w:cs="Segoe UI"/>
          <w:shd w:val="clear" w:color="auto" w:fill="FFFFFF"/>
        </w:rPr>
        <w:t>InvalidOperationException</w:t>
      </w:r>
      <w:proofErr w:type="spellEnd"/>
      <w:r w:rsidRPr="007605FF">
        <w:rPr>
          <w:rFonts w:ascii="Palatino Linotype" w:hAnsi="Palatino Linotype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exception.</w:t>
      </w:r>
    </w:p>
    <w:p w:rsidR="00EC7981" w:rsidRPr="00EC7981" w:rsidRDefault="00EC7981" w:rsidP="00EC7981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EC7981">
        <w:rPr>
          <w:rFonts w:ascii="Palatino Linotype" w:hAnsi="Palatino Linotype" w:cs="Segoe UI"/>
          <w:b/>
          <w:color w:val="000000"/>
        </w:rPr>
        <w:t>Cancellation (Optional)</w:t>
      </w:r>
    </w:p>
    <w:p w:rsidR="00EC7981" w:rsidRPr="007605FF" w:rsidRDefault="00EC7981" w:rsidP="00B96DA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>In TAP, cancellation is optional for both asynchronous method implementers and asynchronous method consumers. If an operation allows cancellation, it exposes an overload of the asynchronous method that accepts a cancellation token (</w:t>
      </w:r>
      <w:proofErr w:type="spellStart"/>
      <w:r w:rsidRPr="007605FF">
        <w:rPr>
          <w:rFonts w:ascii="Palatino Linotype" w:hAnsi="Palatino Linotype"/>
        </w:rPr>
        <w:fldChar w:fldCharType="begin"/>
      </w:r>
      <w:r w:rsidRPr="007605FF">
        <w:rPr>
          <w:rFonts w:ascii="Palatino Linotype" w:hAnsi="Palatino Linotype"/>
        </w:rPr>
        <w:instrText xml:space="preserve"> HYPERLINK "https://docs.microsoft.com/en-us/dotnet/api/system.threading.cancellationtoken" </w:instrText>
      </w:r>
      <w:r w:rsidRPr="007605FF">
        <w:rPr>
          <w:rFonts w:ascii="Palatino Linotype" w:hAnsi="Palatino Linotype"/>
        </w:rPr>
        <w:fldChar w:fldCharType="separate"/>
      </w:r>
      <w:r w:rsidRPr="007605FF">
        <w:rPr>
          <w:rStyle w:val="Hyperlink"/>
          <w:rFonts w:ascii="Palatino Linotype" w:hAnsi="Palatino Linotype" w:cs="Segoe UI"/>
          <w:shd w:val="clear" w:color="auto" w:fill="FFFFFF"/>
        </w:rPr>
        <w:t>CancellationToken</w:t>
      </w:r>
      <w:proofErr w:type="spellEnd"/>
      <w:r w:rsidRPr="007605FF">
        <w:rPr>
          <w:rFonts w:ascii="Palatino Linotype" w:hAnsi="Palatino Linotype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instance).</w:t>
      </w:r>
    </w:p>
    <w:p w:rsidR="00EC7981" w:rsidRDefault="00EC7981" w:rsidP="00EC7981">
      <w:pPr>
        <w:rPr>
          <w:rFonts w:ascii="Courier New" w:hAnsi="Courier New" w:cs="Courier New"/>
        </w:rPr>
      </w:pPr>
      <w:proofErr w:type="gramStart"/>
      <w:r w:rsidRPr="00EC7981">
        <w:rPr>
          <w:rFonts w:ascii="Courier New" w:hAnsi="Courier New" w:cs="Courier New"/>
          <w:highlight w:val="lightGray"/>
        </w:rPr>
        <w:t>public</w:t>
      </w:r>
      <w:proofErr w:type="gramEnd"/>
      <w:r w:rsidRPr="00EC7981">
        <w:rPr>
          <w:rFonts w:ascii="Courier New" w:hAnsi="Courier New" w:cs="Courier New"/>
          <w:highlight w:val="lightGray"/>
        </w:rPr>
        <w:t xml:space="preserve"> Task </w:t>
      </w:r>
      <w:proofErr w:type="spellStart"/>
      <w:r w:rsidRPr="00EC7981">
        <w:rPr>
          <w:rFonts w:ascii="Courier New" w:hAnsi="Courier New" w:cs="Courier New"/>
          <w:highlight w:val="lightGray"/>
        </w:rPr>
        <w:t>ReadAsync</w:t>
      </w:r>
      <w:proofErr w:type="spellEnd"/>
      <w:r w:rsidRPr="00EC7981">
        <w:rPr>
          <w:rFonts w:ascii="Courier New" w:hAnsi="Courier New" w:cs="Courier New"/>
          <w:highlight w:val="lightGray"/>
        </w:rPr>
        <w:t xml:space="preserve">(byte [] buffer, </w:t>
      </w:r>
      <w:proofErr w:type="spellStart"/>
      <w:r w:rsidRPr="00EC7981">
        <w:rPr>
          <w:rFonts w:ascii="Courier New" w:hAnsi="Courier New" w:cs="Courier New"/>
          <w:highlight w:val="lightGray"/>
        </w:rPr>
        <w:t>int</w:t>
      </w:r>
      <w:proofErr w:type="spellEnd"/>
      <w:r w:rsidRPr="00EC7981">
        <w:rPr>
          <w:rFonts w:ascii="Courier New" w:hAnsi="Courier New" w:cs="Courier New"/>
          <w:highlight w:val="lightGray"/>
        </w:rPr>
        <w:t xml:space="preserve"> offset, </w:t>
      </w:r>
      <w:proofErr w:type="spellStart"/>
      <w:r w:rsidRPr="00EC7981">
        <w:rPr>
          <w:rFonts w:ascii="Courier New" w:hAnsi="Courier New" w:cs="Courier New"/>
          <w:highlight w:val="lightGray"/>
        </w:rPr>
        <w:t>int</w:t>
      </w:r>
      <w:proofErr w:type="spellEnd"/>
      <w:r w:rsidRPr="00EC7981">
        <w:rPr>
          <w:rFonts w:ascii="Courier New" w:hAnsi="Courier New" w:cs="Courier New"/>
          <w:highlight w:val="lightGray"/>
        </w:rPr>
        <w:t xml:space="preserve"> count, </w:t>
      </w:r>
      <w:proofErr w:type="spellStart"/>
      <w:r w:rsidRPr="00EC7981">
        <w:rPr>
          <w:rFonts w:ascii="Courier New" w:hAnsi="Courier New" w:cs="Courier New"/>
          <w:highlight w:val="lightGray"/>
        </w:rPr>
        <w:t>CancellationToken</w:t>
      </w:r>
      <w:proofErr w:type="spellEnd"/>
      <w:r w:rsidRPr="00EC798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EC7981">
        <w:rPr>
          <w:rFonts w:ascii="Courier New" w:hAnsi="Courier New" w:cs="Courier New"/>
          <w:highlight w:val="lightGray"/>
        </w:rPr>
        <w:t>cancellationToken</w:t>
      </w:r>
      <w:proofErr w:type="spellEnd"/>
      <w:r w:rsidRPr="00EC7981">
        <w:rPr>
          <w:rFonts w:ascii="Courier New" w:hAnsi="Courier New" w:cs="Courier New"/>
          <w:highlight w:val="lightGray"/>
        </w:rPr>
        <w:t>)</w:t>
      </w:r>
    </w:p>
    <w:p w:rsidR="00EC7981" w:rsidRPr="007605FF" w:rsidRDefault="00EC7981" w:rsidP="00EC798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The asynchronous operation monitors this token for cancellation requests. If it receives a cancellation request, it may choose to honor that request and cancel the operation. If the cancellation request results in work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being ended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prematurely, the TAP method returns a task that ends in the </w:t>
      </w:r>
      <w:hyperlink r:id="rId22" w:anchor="System_Threading_Tasks_TaskStatus_Canceled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Canceled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> state; there is no available result and no exception is thrown.</w:t>
      </w:r>
    </w:p>
    <w:p w:rsidR="00EC7981" w:rsidRPr="007605FF" w:rsidRDefault="00EC7981" w:rsidP="00EC798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If a cancellation token has requested cancellation before the TAP method that accepts that token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is called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>, the TAP method should return a </w:t>
      </w:r>
      <w:hyperlink r:id="rId23" w:anchor="System_Threading_Tasks_TaskStatus_Canceled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Canceled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 task. However, if cancellation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is requested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while the asynchronous operation is running, the asynchronous operation need not accept the cancellation request. The returned task should end in the </w:t>
      </w:r>
      <w:hyperlink r:id="rId24" w:anchor="System_Threading_Tasks_TaskStatus_Canceled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Canceled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 state only if the operation ends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as a result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of the cancellation request. If cancellation </w:t>
      </w:r>
      <w:proofErr w:type="gramStart"/>
      <w:r w:rsidRPr="007605FF">
        <w:rPr>
          <w:rFonts w:ascii="Palatino Linotype" w:hAnsi="Palatino Linotype" w:cs="Segoe UI"/>
          <w:color w:val="000000"/>
          <w:shd w:val="clear" w:color="auto" w:fill="FFFFFF"/>
        </w:rPr>
        <w:t>is requested</w:t>
      </w:r>
      <w:proofErr w:type="gramEnd"/>
      <w:r w:rsidRPr="007605FF">
        <w:rPr>
          <w:rFonts w:ascii="Palatino Linotype" w:hAnsi="Palatino Linotype" w:cs="Segoe UI"/>
          <w:color w:val="000000"/>
          <w:shd w:val="clear" w:color="auto" w:fill="FFFFFF"/>
        </w:rPr>
        <w:t xml:space="preserve"> but a result or an exception is still produced, the task should end in the </w:t>
      </w:r>
      <w:proofErr w:type="spellStart"/>
      <w:r w:rsidR="00B50D6B">
        <w:rPr>
          <w:rStyle w:val="Hyperlink"/>
          <w:rFonts w:ascii="Palatino Linotype" w:hAnsi="Palatino Linotype" w:cs="Segoe UI"/>
          <w:shd w:val="clear" w:color="auto" w:fill="FFFFFF"/>
        </w:rPr>
        <w:fldChar w:fldCharType="begin"/>
      </w:r>
      <w:r w:rsidR="00B50D6B">
        <w:rPr>
          <w:rStyle w:val="Hyperlink"/>
          <w:rFonts w:ascii="Palatino Linotype" w:hAnsi="Palatino Linotype" w:cs="Segoe UI"/>
          <w:shd w:val="clear" w:color="auto" w:fill="FFFFFF"/>
        </w:rPr>
        <w:instrText xml:space="preserve"> HYPERLINK "https://docs.microsoft.com/en-us/dotnet/api/system.threading.tasks.taskstatus" \l "System_Threading_Tasks_TaskStatus_RanToCompletion" </w:instrText>
      </w:r>
      <w:r w:rsidR="00B50D6B">
        <w:rPr>
          <w:rStyle w:val="Hyperlink"/>
          <w:rFonts w:ascii="Palatino Linotype" w:hAnsi="Palatino Linotype" w:cs="Segoe UI"/>
          <w:shd w:val="clear" w:color="auto" w:fill="FFFFFF"/>
        </w:rPr>
        <w:fldChar w:fldCharType="separate"/>
      </w:r>
      <w:r w:rsidRPr="007605FF">
        <w:rPr>
          <w:rStyle w:val="Hyperlink"/>
          <w:rFonts w:ascii="Palatino Linotype" w:hAnsi="Palatino Linotype" w:cs="Segoe UI"/>
          <w:shd w:val="clear" w:color="auto" w:fill="FFFFFF"/>
        </w:rPr>
        <w:t>RanToCompletion</w:t>
      </w:r>
      <w:proofErr w:type="spellEnd"/>
      <w:r w:rsidR="00B50D6B">
        <w:rPr>
          <w:rStyle w:val="Hyperlink"/>
          <w:rFonts w:ascii="Palatino Linotype" w:hAnsi="Palatino Linotype" w:cs="Segoe UI"/>
          <w:shd w:val="clear" w:color="auto" w:fill="FFFFFF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or </w:t>
      </w:r>
      <w:hyperlink r:id="rId25" w:anchor="System_Threading_Tasks_TaskStatus_Faulted" w:history="1">
        <w:r w:rsidRPr="007605FF">
          <w:rPr>
            <w:rStyle w:val="Hyperlink"/>
            <w:rFonts w:ascii="Palatino Linotype" w:hAnsi="Palatino Linotype" w:cs="Segoe UI"/>
            <w:shd w:val="clear" w:color="auto" w:fill="FFFFFF"/>
          </w:rPr>
          <w:t>Faulted</w:t>
        </w:r>
      </w:hyperlink>
      <w:r w:rsidRPr="007605FF">
        <w:rPr>
          <w:rFonts w:ascii="Palatino Linotype" w:hAnsi="Palatino Linotype" w:cs="Segoe UI"/>
          <w:color w:val="000000"/>
          <w:shd w:val="clear" w:color="auto" w:fill="FFFFFF"/>
        </w:rPr>
        <w:t> state.</w:t>
      </w:r>
    </w:p>
    <w:p w:rsidR="00EC7981" w:rsidRDefault="00EC7981" w:rsidP="00EC7981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EC7981">
        <w:rPr>
          <w:rFonts w:ascii="Palatino Linotype" w:hAnsi="Palatino Linotype" w:cs="Segoe UI"/>
          <w:b/>
          <w:color w:val="000000"/>
        </w:rPr>
        <w:t>Progress Reporting (Optional)</w:t>
      </w:r>
    </w:p>
    <w:p w:rsidR="00EC7981" w:rsidRPr="007605FF" w:rsidRDefault="00EC7981" w:rsidP="00EC798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t>Update a user interface with information about the progress of the asynchronous operation.</w:t>
      </w:r>
    </w:p>
    <w:p w:rsidR="00EC7981" w:rsidRPr="007605FF" w:rsidRDefault="00EC7981" w:rsidP="00EC7981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7605FF">
        <w:rPr>
          <w:rFonts w:ascii="Palatino Linotype" w:hAnsi="Palatino Linotype" w:cs="Segoe UI"/>
          <w:color w:val="000000"/>
          <w:shd w:val="clear" w:color="auto" w:fill="FFFFFF"/>
        </w:rPr>
        <w:lastRenderedPageBreak/>
        <w:t>For example, if the </w:t>
      </w:r>
      <w:proofErr w:type="spellStart"/>
      <w:r w:rsidRPr="007605FF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ReadAsync</w:t>
      </w:r>
      <w:proofErr w:type="spellEnd"/>
      <w:r w:rsidRPr="007605FF">
        <w:rPr>
          <w:rFonts w:ascii="Palatino Linotype" w:hAnsi="Palatino Linotype" w:cs="Segoe UI"/>
          <w:color w:val="000000"/>
          <w:shd w:val="clear" w:color="auto" w:fill="FFFFFF"/>
        </w:rPr>
        <w:t> method discussed earlier in this article is able to report intermediate progress in the form of the number of bytes read thus far, the progress callback could be an </w:t>
      </w:r>
      <w:proofErr w:type="spellStart"/>
      <w:r w:rsidRPr="007605FF">
        <w:rPr>
          <w:rFonts w:ascii="Palatino Linotype" w:hAnsi="Palatino Linotype"/>
        </w:rPr>
        <w:fldChar w:fldCharType="begin"/>
      </w:r>
      <w:r w:rsidRPr="007605FF">
        <w:rPr>
          <w:rFonts w:ascii="Palatino Linotype" w:hAnsi="Palatino Linotype"/>
        </w:rPr>
        <w:instrText xml:space="preserve"> HYPERLINK "https://docs.microsoft.com/en-us/dotnet/api/system.iprogress-1" </w:instrText>
      </w:r>
      <w:r w:rsidRPr="007605FF">
        <w:rPr>
          <w:rFonts w:ascii="Palatino Linotype" w:hAnsi="Palatino Linotype"/>
        </w:rPr>
        <w:fldChar w:fldCharType="separate"/>
      </w:r>
      <w:r w:rsidRPr="007605FF">
        <w:rPr>
          <w:rStyle w:val="Hyperlink"/>
          <w:rFonts w:ascii="Palatino Linotype" w:hAnsi="Palatino Linotype" w:cs="Segoe UI"/>
          <w:shd w:val="clear" w:color="auto" w:fill="FFFFFF"/>
        </w:rPr>
        <w:t>IProgress</w:t>
      </w:r>
      <w:proofErr w:type="spellEnd"/>
      <w:r w:rsidRPr="007605FF">
        <w:rPr>
          <w:rStyle w:val="Hyperlink"/>
          <w:rFonts w:ascii="Palatino Linotype" w:hAnsi="Palatino Linotype" w:cs="Segoe UI"/>
          <w:shd w:val="clear" w:color="auto" w:fill="FFFFFF"/>
        </w:rPr>
        <w:t>&lt;T&gt;</w:t>
      </w:r>
      <w:r w:rsidRPr="007605FF">
        <w:rPr>
          <w:rFonts w:ascii="Palatino Linotype" w:hAnsi="Palatino Linotype"/>
        </w:rPr>
        <w:fldChar w:fldCharType="end"/>
      </w:r>
      <w:r w:rsidRPr="007605FF">
        <w:rPr>
          <w:rFonts w:ascii="Palatino Linotype" w:hAnsi="Palatino Linotype" w:cs="Segoe UI"/>
          <w:color w:val="000000"/>
          <w:shd w:val="clear" w:color="auto" w:fill="FFFFFF"/>
        </w:rPr>
        <w:t> interface:</w:t>
      </w:r>
    </w:p>
    <w:p w:rsidR="00EC7981" w:rsidRDefault="00EC7981" w:rsidP="009E2436">
      <w:pPr>
        <w:rPr>
          <w:rFonts w:ascii="Courier New" w:hAnsi="Courier New" w:cs="Courier New"/>
        </w:rPr>
      </w:pPr>
      <w:proofErr w:type="gramStart"/>
      <w:r w:rsidRPr="009E2436">
        <w:rPr>
          <w:rFonts w:ascii="Courier New" w:hAnsi="Courier New" w:cs="Courier New"/>
          <w:highlight w:val="lightGray"/>
        </w:rPr>
        <w:t>public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Task </w:t>
      </w:r>
      <w:proofErr w:type="spellStart"/>
      <w:r w:rsidRPr="009E2436">
        <w:rPr>
          <w:rFonts w:ascii="Courier New" w:hAnsi="Courier New" w:cs="Courier New"/>
          <w:highlight w:val="lightGray"/>
        </w:rPr>
        <w:t>ReadAsync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(byte[] buffer, </w:t>
      </w:r>
      <w:proofErr w:type="spellStart"/>
      <w:r w:rsidRPr="009E2436">
        <w:rPr>
          <w:rFonts w:ascii="Courier New" w:hAnsi="Courier New" w:cs="Courier New"/>
          <w:highlight w:val="lightGray"/>
        </w:rPr>
        <w:t>int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 offset, </w:t>
      </w:r>
      <w:proofErr w:type="spellStart"/>
      <w:r w:rsidRPr="009E2436">
        <w:rPr>
          <w:rFonts w:ascii="Courier New" w:hAnsi="Courier New" w:cs="Courier New"/>
          <w:highlight w:val="lightGray"/>
        </w:rPr>
        <w:t>int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 count, </w:t>
      </w:r>
      <w:proofErr w:type="spellStart"/>
      <w:r w:rsidRPr="009E2436">
        <w:rPr>
          <w:rFonts w:ascii="Courier New" w:hAnsi="Courier New" w:cs="Courier New"/>
          <w:highlight w:val="lightGray"/>
        </w:rPr>
        <w:t>IProgress</w:t>
      </w:r>
      <w:proofErr w:type="spellEnd"/>
      <w:r w:rsidRPr="009E2436">
        <w:rPr>
          <w:rFonts w:ascii="Courier New" w:hAnsi="Courier New" w:cs="Courier New"/>
          <w:highlight w:val="lightGray"/>
        </w:rPr>
        <w:t>&lt;long&gt; progress)</w:t>
      </w:r>
    </w:p>
    <w:p w:rsidR="009E2436" w:rsidRPr="009E2436" w:rsidRDefault="009E2436" w:rsidP="009E2436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9E2436">
        <w:rPr>
          <w:rFonts w:ascii="Palatino Linotype" w:hAnsi="Palatino Linotype" w:cs="Segoe UI"/>
          <w:b/>
          <w:color w:val="000000"/>
        </w:rPr>
        <w:t xml:space="preserve">Hybrid </w:t>
      </w:r>
      <w:proofErr w:type="gramStart"/>
      <w:r w:rsidRPr="009E2436">
        <w:rPr>
          <w:rFonts w:ascii="Palatino Linotype" w:hAnsi="Palatino Linotype" w:cs="Segoe UI"/>
          <w:b/>
          <w:color w:val="000000"/>
        </w:rPr>
        <w:t>approach  -</w:t>
      </w:r>
      <w:proofErr w:type="gramEnd"/>
      <w:r w:rsidRPr="009E2436">
        <w:rPr>
          <w:rFonts w:ascii="Palatino Linotype" w:hAnsi="Palatino Linotype" w:cs="Segoe UI"/>
          <w:b/>
          <w:color w:val="000000"/>
        </w:rPr>
        <w:t xml:space="preserve"> Task</w:t>
      </w:r>
    </w:p>
    <w:p w:rsidR="009E2436" w:rsidRPr="009E2436" w:rsidRDefault="009E2436" w:rsidP="009E2436"/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proofErr w:type="gramStart"/>
      <w:r w:rsidRPr="009E2436">
        <w:rPr>
          <w:rFonts w:ascii="Courier New" w:hAnsi="Courier New" w:cs="Courier New"/>
          <w:highlight w:val="lightGray"/>
        </w:rPr>
        <w:t>public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Task&lt;</w:t>
      </w:r>
      <w:proofErr w:type="spellStart"/>
      <w:r w:rsidRPr="009E2436">
        <w:rPr>
          <w:rFonts w:ascii="Courier New" w:hAnsi="Courier New" w:cs="Courier New"/>
          <w:highlight w:val="lightGray"/>
        </w:rPr>
        <w:t>int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9E2436">
        <w:rPr>
          <w:rFonts w:ascii="Courier New" w:hAnsi="Courier New" w:cs="Courier New"/>
          <w:highlight w:val="lightGray"/>
        </w:rPr>
        <w:t>MethodAsync</w:t>
      </w:r>
      <w:proofErr w:type="spellEnd"/>
      <w:r w:rsidRPr="009E2436">
        <w:rPr>
          <w:rFonts w:ascii="Courier New" w:hAnsi="Courier New" w:cs="Courier New"/>
          <w:highlight w:val="lightGray"/>
        </w:rPr>
        <w:t>(string input)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>{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9E2436">
        <w:rPr>
          <w:rFonts w:ascii="Courier New" w:hAnsi="Courier New" w:cs="Courier New"/>
          <w:highlight w:val="lightGray"/>
        </w:rPr>
        <w:t>if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(input == null) throw new </w:t>
      </w:r>
      <w:proofErr w:type="spellStart"/>
      <w:r w:rsidRPr="009E2436">
        <w:rPr>
          <w:rFonts w:ascii="Courier New" w:hAnsi="Courier New" w:cs="Courier New"/>
          <w:highlight w:val="lightGray"/>
        </w:rPr>
        <w:t>ArgumentNullException</w:t>
      </w:r>
      <w:proofErr w:type="spellEnd"/>
      <w:r w:rsidRPr="009E2436">
        <w:rPr>
          <w:rFonts w:ascii="Courier New" w:hAnsi="Courier New" w:cs="Courier New"/>
          <w:highlight w:val="lightGray"/>
        </w:rPr>
        <w:t>("input");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 xml:space="preserve">    </w:t>
      </w:r>
      <w:proofErr w:type="gramStart"/>
      <w:r w:rsidRPr="009E2436">
        <w:rPr>
          <w:rFonts w:ascii="Courier New" w:hAnsi="Courier New" w:cs="Courier New"/>
          <w:highlight w:val="lightGray"/>
        </w:rPr>
        <w:t>return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E2436">
        <w:rPr>
          <w:rFonts w:ascii="Courier New" w:hAnsi="Courier New" w:cs="Courier New"/>
          <w:highlight w:val="lightGray"/>
        </w:rPr>
        <w:t>MethodAsyncInternal</w:t>
      </w:r>
      <w:proofErr w:type="spellEnd"/>
      <w:r w:rsidRPr="009E2436">
        <w:rPr>
          <w:rFonts w:ascii="Courier New" w:hAnsi="Courier New" w:cs="Courier New"/>
          <w:highlight w:val="lightGray"/>
        </w:rPr>
        <w:t>(input);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>}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proofErr w:type="gramStart"/>
      <w:r w:rsidRPr="009E2436">
        <w:rPr>
          <w:rFonts w:ascii="Courier New" w:hAnsi="Courier New" w:cs="Courier New"/>
          <w:highlight w:val="lightGray"/>
        </w:rPr>
        <w:t>private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E2436">
        <w:rPr>
          <w:rFonts w:ascii="Courier New" w:hAnsi="Courier New" w:cs="Courier New"/>
          <w:highlight w:val="lightGray"/>
        </w:rPr>
        <w:t>async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 Task&lt;</w:t>
      </w:r>
      <w:proofErr w:type="spellStart"/>
      <w:r w:rsidRPr="009E2436">
        <w:rPr>
          <w:rFonts w:ascii="Courier New" w:hAnsi="Courier New" w:cs="Courier New"/>
          <w:highlight w:val="lightGray"/>
        </w:rPr>
        <w:t>int</w:t>
      </w:r>
      <w:proofErr w:type="spellEnd"/>
      <w:r w:rsidRPr="009E2436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9E2436">
        <w:rPr>
          <w:rFonts w:ascii="Courier New" w:hAnsi="Courier New" w:cs="Courier New"/>
          <w:highlight w:val="lightGray"/>
        </w:rPr>
        <w:t>MethodAsyncInternal</w:t>
      </w:r>
      <w:proofErr w:type="spellEnd"/>
      <w:r w:rsidRPr="009E2436">
        <w:rPr>
          <w:rFonts w:ascii="Courier New" w:hAnsi="Courier New" w:cs="Courier New"/>
          <w:highlight w:val="lightGray"/>
        </w:rPr>
        <w:t>(string input)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>{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 xml:space="preserve">   // code that uses await goes here</w:t>
      </w: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</w:p>
    <w:p w:rsidR="009E2436" w:rsidRPr="009E2436" w:rsidRDefault="009E2436" w:rsidP="009E2436">
      <w:pPr>
        <w:spacing w:after="0"/>
        <w:rPr>
          <w:rFonts w:ascii="Courier New" w:hAnsi="Courier New" w:cs="Courier New"/>
          <w:highlight w:val="lightGray"/>
        </w:rPr>
      </w:pPr>
      <w:r w:rsidRPr="009E2436">
        <w:rPr>
          <w:rFonts w:ascii="Courier New" w:hAnsi="Courier New" w:cs="Courier New"/>
          <w:highlight w:val="lightGray"/>
        </w:rPr>
        <w:t xml:space="preserve">   </w:t>
      </w:r>
      <w:proofErr w:type="gramStart"/>
      <w:r w:rsidRPr="009E2436">
        <w:rPr>
          <w:rFonts w:ascii="Courier New" w:hAnsi="Courier New" w:cs="Courier New"/>
          <w:highlight w:val="lightGray"/>
        </w:rPr>
        <w:t>return</w:t>
      </w:r>
      <w:proofErr w:type="gramEnd"/>
      <w:r w:rsidRPr="009E2436">
        <w:rPr>
          <w:rFonts w:ascii="Courier New" w:hAnsi="Courier New" w:cs="Courier New"/>
          <w:highlight w:val="lightGray"/>
        </w:rPr>
        <w:t xml:space="preserve"> value;</w:t>
      </w:r>
    </w:p>
    <w:p w:rsidR="009E2436" w:rsidRDefault="009E2436" w:rsidP="009E2436">
      <w:pPr>
        <w:spacing w:after="0"/>
        <w:rPr>
          <w:rFonts w:ascii="Courier New" w:hAnsi="Courier New" w:cs="Courier New"/>
        </w:rPr>
      </w:pPr>
      <w:r w:rsidRPr="009E2436">
        <w:rPr>
          <w:rFonts w:ascii="Courier New" w:hAnsi="Courier New" w:cs="Courier New"/>
          <w:highlight w:val="lightGray"/>
        </w:rPr>
        <w:t>}</w:t>
      </w:r>
    </w:p>
    <w:p w:rsidR="00684AFC" w:rsidRDefault="00684AFC" w:rsidP="009E2436">
      <w:pPr>
        <w:spacing w:after="0"/>
        <w:rPr>
          <w:rFonts w:ascii="Courier New" w:hAnsi="Courier New" w:cs="Courier New"/>
        </w:rPr>
      </w:pPr>
    </w:p>
    <w:p w:rsidR="00260A0A" w:rsidRPr="00260A0A" w:rsidRDefault="00260A0A" w:rsidP="00260A0A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260A0A">
        <w:rPr>
          <w:rFonts w:ascii="Palatino Linotype" w:hAnsi="Palatino Linotype" w:cs="Segoe UI"/>
          <w:b/>
          <w:color w:val="000000"/>
        </w:rPr>
        <w:t>Suspending Execution with Await</w:t>
      </w:r>
    </w:p>
    <w:p w:rsidR="00260A0A" w:rsidRPr="00D73DDC" w:rsidRDefault="00F03CA7" w:rsidP="009E2436">
      <w:pPr>
        <w:spacing w:after="0"/>
        <w:rPr>
          <w:rFonts w:ascii="Palatino Linotype" w:hAnsi="Palatino Linotype" w:cs="Segoe UI"/>
          <w:color w:val="000000"/>
          <w:shd w:val="clear" w:color="auto" w:fill="FFFFFF"/>
        </w:rPr>
      </w:pPr>
      <w:hyperlink r:id="rId26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Await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keyword in C# is used to asynchronously await </w:t>
      </w:r>
      <w:hyperlink r:id="rId27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and </w:t>
      </w:r>
      <w:hyperlink r:id="rId28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 objects. When </w:t>
      </w:r>
      <w:proofErr w:type="gramStart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you're</w:t>
      </w:r>
      <w:proofErr w:type="gram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 awaiting a </w:t>
      </w:r>
      <w:hyperlink r:id="rId29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, the </w:t>
      </w:r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await</w:t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expression is of type </w:t>
      </w:r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void</w:t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. When </w:t>
      </w:r>
      <w:proofErr w:type="gramStart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you're</w:t>
      </w:r>
      <w:proofErr w:type="gram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 awaiting a </w:t>
      </w:r>
      <w:hyperlink r:id="rId30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, the </w:t>
      </w:r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await</w:t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expression is of type </w:t>
      </w:r>
      <w:proofErr w:type="spellStart"/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TResult</w:t>
      </w:r>
      <w:proofErr w:type="spell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. An </w:t>
      </w:r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await</w:t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expression must occur inside the body of an asynchronous method. </w:t>
      </w:r>
    </w:p>
    <w:p w:rsidR="00260A0A" w:rsidRPr="00D73DDC" w:rsidRDefault="00D73DDC" w:rsidP="009E2436">
      <w:pPr>
        <w:spacing w:after="0"/>
        <w:rPr>
          <w:rFonts w:ascii="Palatino Linotype" w:hAnsi="Palatino Linotype" w:cs="Segoe UI"/>
          <w:color w:val="000000"/>
          <w:shd w:val="clear" w:color="auto" w:fill="FFFFFF"/>
        </w:rPr>
      </w:pPr>
      <w:r w:rsidRPr="00D73DDC">
        <w:rPr>
          <w:rFonts w:ascii="Palatino Linotype" w:hAnsi="Palatino Linotype" w:cs="Segoe UI"/>
          <w:color w:val="000000"/>
          <w:shd w:val="clear" w:color="auto" w:fill="FFFFFF"/>
        </w:rPr>
        <w:t>T</w:t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he await functionality installs a callback on the task by using a continuation. This callback resumes the asynchronous method at the point of suspension. When the asynchronous method </w:t>
      </w:r>
      <w:proofErr w:type="gramStart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is resumed</w:t>
      </w:r>
      <w:proofErr w:type="gram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, if the awaited operation completed successfully and was a </w:t>
      </w:r>
      <w:hyperlink r:id="rId31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, its </w:t>
      </w:r>
      <w:proofErr w:type="spellStart"/>
      <w:r w:rsidR="00260A0A" w:rsidRPr="00D73DDC">
        <w:rPr>
          <w:rStyle w:val="HTMLCode"/>
          <w:rFonts w:ascii="Palatino Linotype" w:eastAsiaTheme="minorHAnsi" w:hAnsi="Palatino Linotype"/>
          <w:color w:val="000000"/>
          <w:sz w:val="22"/>
          <w:szCs w:val="22"/>
        </w:rPr>
        <w:t>TResult</w:t>
      </w:r>
      <w:proofErr w:type="spell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is returned. If the </w:t>
      </w:r>
      <w:hyperlink r:id="rId32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or </w:t>
      </w:r>
      <w:hyperlink r:id="rId33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that was awaited ended in the </w:t>
      </w:r>
      <w:hyperlink r:id="rId34" w:anchor="System_Threading_Tasks_TaskStatus_Canceled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Canceled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state, an </w:t>
      </w:r>
      <w:proofErr w:type="spellStart"/>
      <w:r w:rsidR="00260A0A" w:rsidRPr="00D73DDC">
        <w:rPr>
          <w:rFonts w:ascii="Palatino Linotype" w:hAnsi="Palatino Linotype"/>
        </w:rPr>
        <w:fldChar w:fldCharType="begin"/>
      </w:r>
      <w:r w:rsidR="00260A0A" w:rsidRPr="00D73DDC">
        <w:rPr>
          <w:rFonts w:ascii="Palatino Linotype" w:hAnsi="Palatino Linotype"/>
        </w:rPr>
        <w:instrText xml:space="preserve"> HYPERLINK "https://docs.microsoft.com/en-us/dotnet/api/system.operationcanceledexception" </w:instrText>
      </w:r>
      <w:r w:rsidR="00260A0A" w:rsidRPr="00D73DDC">
        <w:rPr>
          <w:rFonts w:ascii="Palatino Linotype" w:hAnsi="Palatino Linotype"/>
        </w:rPr>
        <w:fldChar w:fldCharType="separate"/>
      </w:r>
      <w:r w:rsidR="00260A0A" w:rsidRPr="00D73DDC">
        <w:rPr>
          <w:rStyle w:val="Hyperlink"/>
          <w:rFonts w:ascii="Palatino Linotype" w:hAnsi="Palatino Linotype" w:cs="Segoe UI"/>
          <w:shd w:val="clear" w:color="auto" w:fill="FFFFFF"/>
        </w:rPr>
        <w:t>OperationCanceledException</w:t>
      </w:r>
      <w:proofErr w:type="spellEnd"/>
      <w:r w:rsidR="00260A0A" w:rsidRPr="00D73DDC">
        <w:rPr>
          <w:rFonts w:ascii="Palatino Linotype" w:hAnsi="Palatino Linotype"/>
        </w:rPr>
        <w:fldChar w:fldCharType="end"/>
      </w:r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exception is thrown. If the </w:t>
      </w:r>
      <w:hyperlink r:id="rId35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or </w:t>
      </w:r>
      <w:hyperlink r:id="rId36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 that </w:t>
      </w:r>
      <w:proofErr w:type="gramStart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was awaited</w:t>
      </w:r>
      <w:proofErr w:type="gramEnd"/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 ended in the </w:t>
      </w:r>
      <w:hyperlink r:id="rId37" w:anchor="System_Threading_Tasks_TaskStatus_Faulted" w:history="1">
        <w:r w:rsidR="00260A0A" w:rsidRPr="00D73DDC">
          <w:rPr>
            <w:rStyle w:val="Hyperlink"/>
            <w:rFonts w:ascii="Palatino Linotype" w:hAnsi="Palatino Linotype" w:cs="Segoe UI"/>
            <w:shd w:val="clear" w:color="auto" w:fill="FFFFFF"/>
          </w:rPr>
          <w:t>Faulted</w:t>
        </w:r>
      </w:hyperlink>
      <w:r w:rsidR="00260A0A" w:rsidRPr="00D73DDC">
        <w:rPr>
          <w:rFonts w:ascii="Palatino Linotype" w:hAnsi="Palatino Linotype" w:cs="Segoe UI"/>
          <w:color w:val="000000"/>
          <w:shd w:val="clear" w:color="auto" w:fill="FFFFFF"/>
        </w:rPr>
        <w:t> state, the exception that caused it to fault is thrown.</w:t>
      </w:r>
    </w:p>
    <w:p w:rsidR="00D73DDC" w:rsidRDefault="00D73DDC" w:rsidP="009E2436">
      <w:pPr>
        <w:spacing w:after="0"/>
        <w:rPr>
          <w:rFonts w:ascii="Courier New" w:hAnsi="Courier New" w:cs="Courier New"/>
        </w:rPr>
      </w:pPr>
    </w:p>
    <w:p w:rsidR="00684AFC" w:rsidRDefault="00684AFC" w:rsidP="00684AFC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684AFC">
        <w:rPr>
          <w:rFonts w:ascii="Palatino Linotype" w:hAnsi="Palatino Linotype" w:cs="Segoe UI"/>
          <w:b/>
          <w:color w:val="000000"/>
        </w:rPr>
        <w:t xml:space="preserve">Configuring Suspension and Resumption with </w:t>
      </w:r>
      <w:proofErr w:type="spellStart"/>
      <w:r w:rsidRPr="00684AFC">
        <w:rPr>
          <w:rFonts w:ascii="Palatino Linotype" w:hAnsi="Palatino Linotype" w:cs="Segoe UI"/>
          <w:b/>
          <w:color w:val="000000"/>
        </w:rPr>
        <w:t>ConfigureAwait</w:t>
      </w:r>
      <w:proofErr w:type="spellEnd"/>
    </w:p>
    <w:p w:rsidR="00653B20" w:rsidRDefault="00D73DDC" w:rsidP="00653B2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D73DDC">
        <w:rPr>
          <w:rFonts w:ascii="Palatino Linotype" w:hAnsi="Palatino Linotype" w:cs="Segoe UI"/>
          <w:color w:val="000000"/>
          <w:shd w:val="clear" w:color="auto" w:fill="FFFFFF"/>
        </w:rPr>
        <w:t>You can also use the </w:t>
      </w:r>
      <w:proofErr w:type="spellStart"/>
      <w:r w:rsidRPr="00D73DDC">
        <w:rPr>
          <w:rFonts w:ascii="Palatino Linotype" w:hAnsi="Palatino Linotype"/>
        </w:rPr>
        <w:fldChar w:fldCharType="begin"/>
      </w:r>
      <w:r w:rsidRPr="00D73DDC">
        <w:rPr>
          <w:rFonts w:ascii="Palatino Linotype" w:hAnsi="Palatino Linotype"/>
        </w:rPr>
        <w:instrText xml:space="preserve"> HYPERLINK "https://docs.microsoft.com/en-us/dotnet/api/system.threading.tasks.task.configureawait" </w:instrText>
      </w:r>
      <w:r w:rsidRPr="00D73DDC">
        <w:rPr>
          <w:rFonts w:ascii="Palatino Linotype" w:hAnsi="Palatino Linotype"/>
        </w:rPr>
        <w:fldChar w:fldCharType="separate"/>
      </w:r>
      <w:r w:rsidRPr="00D73DDC">
        <w:rPr>
          <w:rStyle w:val="Hyperlink"/>
          <w:rFonts w:ascii="Palatino Linotype" w:hAnsi="Palatino Linotype" w:cs="Segoe UI"/>
          <w:shd w:val="clear" w:color="auto" w:fill="FFFFFF"/>
        </w:rPr>
        <w:t>Task.ConfigureAwait</w:t>
      </w:r>
      <w:proofErr w:type="spellEnd"/>
      <w:r w:rsidRPr="00D73DDC">
        <w:rPr>
          <w:rFonts w:ascii="Palatino Linotype" w:hAnsi="Palatino Linotype"/>
        </w:rPr>
        <w:fldChar w:fldCharType="end"/>
      </w:r>
      <w:r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 method for better control over suspension and resumption in an asynchronous method. As mentioned previously, by default, the current context </w:t>
      </w:r>
      <w:proofErr w:type="gramStart"/>
      <w:r w:rsidRPr="00D73DDC">
        <w:rPr>
          <w:rFonts w:ascii="Palatino Linotype" w:hAnsi="Palatino Linotype" w:cs="Segoe UI"/>
          <w:color w:val="000000"/>
          <w:shd w:val="clear" w:color="auto" w:fill="FFFFFF"/>
        </w:rPr>
        <w:t>is captured</w:t>
      </w:r>
      <w:proofErr w:type="gramEnd"/>
      <w:r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 at the time an asynchronous method is suspended, and that captured context is used to invoke the asynchronous method’s continuation upon resumption. In many cases, </w:t>
      </w:r>
      <w:proofErr w:type="gramStart"/>
      <w:r w:rsidRPr="00D73DDC">
        <w:rPr>
          <w:rFonts w:ascii="Palatino Linotype" w:hAnsi="Palatino Linotype" w:cs="Segoe UI"/>
          <w:color w:val="000000"/>
          <w:shd w:val="clear" w:color="auto" w:fill="FFFFFF"/>
        </w:rPr>
        <w:t>this is the exact behavior you want</w:t>
      </w:r>
      <w:proofErr w:type="gramEnd"/>
      <w:r w:rsidRPr="00D73DDC">
        <w:rPr>
          <w:rFonts w:ascii="Palatino Linotype" w:hAnsi="Palatino Linotype" w:cs="Segoe UI"/>
          <w:color w:val="000000"/>
          <w:shd w:val="clear" w:color="auto" w:fill="FFFFFF"/>
        </w:rPr>
        <w:t>. In other cases, you may not care about the continuation context, and you can achieve better performance by avoiding such posts back to the original context. To enable this, use the </w:t>
      </w:r>
      <w:proofErr w:type="spellStart"/>
      <w:r w:rsidRPr="00D73DDC">
        <w:rPr>
          <w:rFonts w:ascii="Palatino Linotype" w:hAnsi="Palatino Linotype"/>
        </w:rPr>
        <w:fldChar w:fldCharType="begin"/>
      </w:r>
      <w:r w:rsidRPr="00D73DDC">
        <w:rPr>
          <w:rFonts w:ascii="Palatino Linotype" w:hAnsi="Palatino Linotype"/>
        </w:rPr>
        <w:instrText xml:space="preserve"> HYPERLINK "https://docs.microsoft.com/en-us/dotnet/api/system.threading.tasks.task.configureawait" </w:instrText>
      </w:r>
      <w:r w:rsidRPr="00D73DDC">
        <w:rPr>
          <w:rFonts w:ascii="Palatino Linotype" w:hAnsi="Palatino Linotype"/>
        </w:rPr>
        <w:fldChar w:fldCharType="separate"/>
      </w:r>
      <w:r w:rsidRPr="00D73DDC">
        <w:rPr>
          <w:rStyle w:val="Hyperlink"/>
          <w:rFonts w:ascii="Palatino Linotype" w:hAnsi="Palatino Linotype" w:cs="Segoe UI"/>
          <w:shd w:val="clear" w:color="auto" w:fill="FFFFFF"/>
        </w:rPr>
        <w:t>Task.ConfigureAwait</w:t>
      </w:r>
      <w:proofErr w:type="spellEnd"/>
      <w:r w:rsidRPr="00D73DDC">
        <w:rPr>
          <w:rFonts w:ascii="Palatino Linotype" w:hAnsi="Palatino Linotype"/>
        </w:rPr>
        <w:fldChar w:fldCharType="end"/>
      </w:r>
      <w:r w:rsidRPr="00D73DDC">
        <w:rPr>
          <w:rFonts w:ascii="Palatino Linotype" w:hAnsi="Palatino Linotype" w:cs="Segoe UI"/>
          <w:color w:val="000000"/>
          <w:shd w:val="clear" w:color="auto" w:fill="FFFFFF"/>
        </w:rPr>
        <w:t xml:space="preserve"> method to </w:t>
      </w:r>
      <w:r w:rsidRPr="00D73DDC">
        <w:rPr>
          <w:rFonts w:ascii="Palatino Linotype" w:hAnsi="Palatino Linotype" w:cs="Segoe UI"/>
          <w:color w:val="000000"/>
          <w:shd w:val="clear" w:color="auto" w:fill="FFFFFF"/>
        </w:rPr>
        <w:lastRenderedPageBreak/>
        <w:t>inform the await operation not to capture and resume on the context, but to continue execution wherever the asynchronous operation that was being awaited completed</w:t>
      </w:r>
      <w:r>
        <w:rPr>
          <w:rFonts w:ascii="Palatino Linotype" w:hAnsi="Palatino Linotype" w:cs="Segoe UI"/>
          <w:color w:val="000000"/>
          <w:shd w:val="clear" w:color="auto" w:fill="FFFFFF"/>
        </w:rPr>
        <w:t>.</w:t>
      </w:r>
    </w:p>
    <w:p w:rsidR="00D73DDC" w:rsidRDefault="00D73DDC" w:rsidP="00653B20">
      <w:pPr>
        <w:rPr>
          <w:rFonts w:ascii="Courier New" w:hAnsi="Courier New" w:cs="Courier New"/>
        </w:rPr>
      </w:pPr>
      <w:proofErr w:type="gramStart"/>
      <w:r w:rsidRPr="00D73DDC">
        <w:rPr>
          <w:rFonts w:ascii="Courier New" w:hAnsi="Courier New" w:cs="Courier New"/>
          <w:highlight w:val="lightGray"/>
        </w:rPr>
        <w:t>await</w:t>
      </w:r>
      <w:proofErr w:type="gramEnd"/>
      <w:r w:rsidRPr="00D73DD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73DDC">
        <w:rPr>
          <w:rFonts w:ascii="Courier New" w:hAnsi="Courier New" w:cs="Courier New"/>
          <w:highlight w:val="lightGray"/>
        </w:rPr>
        <w:t>someTask.ConfigureAwait</w:t>
      </w:r>
      <w:proofErr w:type="spellEnd"/>
      <w:r w:rsidRPr="00D73DDC">
        <w:rPr>
          <w:rFonts w:ascii="Courier New" w:hAnsi="Courier New" w:cs="Courier New"/>
          <w:highlight w:val="lightGray"/>
        </w:rPr>
        <w:t>(</w:t>
      </w:r>
      <w:proofErr w:type="spellStart"/>
      <w:r w:rsidRPr="00D73DDC">
        <w:rPr>
          <w:rFonts w:ascii="Courier New" w:hAnsi="Courier New" w:cs="Courier New"/>
          <w:highlight w:val="lightGray"/>
        </w:rPr>
        <w:t>continueOnCapturedContext:false</w:t>
      </w:r>
      <w:proofErr w:type="spellEnd"/>
      <w:r w:rsidRPr="00D73DDC">
        <w:rPr>
          <w:rFonts w:ascii="Courier New" w:hAnsi="Courier New" w:cs="Courier New"/>
          <w:highlight w:val="lightGray"/>
        </w:rPr>
        <w:t>);</w:t>
      </w:r>
    </w:p>
    <w:p w:rsidR="00D73DDC" w:rsidRPr="00C4283C" w:rsidRDefault="00D73DDC" w:rsidP="00C4283C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C4283C">
        <w:rPr>
          <w:rFonts w:ascii="Palatino Linotype" w:hAnsi="Palatino Linotype" w:cs="Segoe UI"/>
          <w:b/>
          <w:color w:val="000000"/>
        </w:rPr>
        <w:t>Canceling an Asynchronous Operation</w:t>
      </w:r>
    </w:p>
    <w:p w:rsidR="00D73DDC" w:rsidRPr="00C4283C" w:rsidRDefault="00C4283C" w:rsidP="00653B20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A cancellation token </w:t>
      </w:r>
      <w:proofErr w:type="gramStart"/>
      <w:r w:rsidRPr="00C4283C">
        <w:rPr>
          <w:rFonts w:ascii="Palatino Linotype" w:hAnsi="Palatino Linotype" w:cs="Segoe UI"/>
          <w:color w:val="000000"/>
          <w:shd w:val="clear" w:color="auto" w:fill="FFFFFF"/>
        </w:rPr>
        <w:t>is created</w:t>
      </w:r>
      <w:proofErr w:type="gramEnd"/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 through a cancellation token source (</w:t>
      </w:r>
      <w:proofErr w:type="spellStart"/>
      <w:r w:rsidRPr="00C4283C">
        <w:rPr>
          <w:rFonts w:ascii="Palatino Linotype" w:hAnsi="Palatino Linotype" w:cs="Segoe UI"/>
          <w:color w:val="000000"/>
          <w:shd w:val="clear" w:color="auto" w:fill="FFFFFF"/>
        </w:rPr>
        <w:fldChar w:fldCharType="begin"/>
      </w:r>
      <w:r w:rsidRPr="00C4283C">
        <w:rPr>
          <w:rFonts w:ascii="Palatino Linotype" w:hAnsi="Palatino Linotype" w:cs="Segoe UI"/>
          <w:color w:val="000000"/>
          <w:shd w:val="clear" w:color="auto" w:fill="FFFFFF"/>
        </w:rPr>
        <w:instrText xml:space="preserve"> HYPERLINK "https://docs.microsoft.com/en-us/dotnet/api/system.threading.cancellationtokensource" </w:instrText>
      </w:r>
      <w:r w:rsidRPr="00C4283C">
        <w:rPr>
          <w:rFonts w:ascii="Palatino Linotype" w:hAnsi="Palatino Linotype" w:cs="Segoe UI"/>
          <w:color w:val="000000"/>
          <w:shd w:val="clear" w:color="auto" w:fill="FFFFFF"/>
        </w:rPr>
        <w:fldChar w:fldCharType="separate"/>
      </w:r>
      <w:r w:rsidRPr="00C4283C">
        <w:rPr>
          <w:rFonts w:ascii="Palatino Linotype" w:hAnsi="Palatino Linotype"/>
          <w:color w:val="000000"/>
        </w:rPr>
        <w:t>CancellationTokenSource</w:t>
      </w:r>
      <w:proofErr w:type="spellEnd"/>
      <w:r w:rsidRPr="00C4283C">
        <w:rPr>
          <w:rFonts w:ascii="Palatino Linotype" w:hAnsi="Palatino Linotype" w:cs="Segoe UI"/>
          <w:color w:val="000000"/>
          <w:shd w:val="clear" w:color="auto" w:fill="FFFFFF"/>
        </w:rPr>
        <w:fldChar w:fldCharType="end"/>
      </w:r>
      <w:r w:rsidRPr="00C4283C">
        <w:rPr>
          <w:rFonts w:ascii="Palatino Linotype" w:hAnsi="Palatino Linotype" w:cs="Segoe UI"/>
          <w:color w:val="000000"/>
          <w:shd w:val="clear" w:color="auto" w:fill="FFFFFF"/>
        </w:rPr>
        <w:t> object). The source’s </w:t>
      </w:r>
      <w:hyperlink r:id="rId38" w:history="1">
        <w:r w:rsidRPr="00C4283C">
          <w:rPr>
            <w:rFonts w:ascii="Palatino Linotype" w:hAnsi="Palatino Linotype"/>
            <w:color w:val="000000"/>
          </w:rPr>
          <w:t>Token</w:t>
        </w:r>
      </w:hyperlink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 property returns the cancellation token that </w:t>
      </w:r>
      <w:proofErr w:type="gramStart"/>
      <w:r w:rsidRPr="00C4283C">
        <w:rPr>
          <w:rFonts w:ascii="Palatino Linotype" w:hAnsi="Palatino Linotype" w:cs="Segoe UI"/>
          <w:color w:val="000000"/>
          <w:shd w:val="clear" w:color="auto" w:fill="FFFFFF"/>
        </w:rPr>
        <w:t>will be signaled</w:t>
      </w:r>
      <w:proofErr w:type="gramEnd"/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 when the source’s </w:t>
      </w:r>
      <w:hyperlink r:id="rId39" w:history="1">
        <w:r w:rsidRPr="00C4283C">
          <w:rPr>
            <w:rFonts w:ascii="Palatino Linotype" w:hAnsi="Palatino Linotype"/>
            <w:color w:val="000000"/>
          </w:rPr>
          <w:t>Cancel</w:t>
        </w:r>
      </w:hyperlink>
      <w:r w:rsidRPr="00C4283C">
        <w:rPr>
          <w:rFonts w:ascii="Palatino Linotype" w:hAnsi="Palatino Linotype" w:cs="Segoe UI"/>
          <w:color w:val="000000"/>
          <w:shd w:val="clear" w:color="auto" w:fill="FFFFFF"/>
        </w:rPr>
        <w:t> method is called.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C4283C">
        <w:rPr>
          <w:rFonts w:ascii="Courier New" w:hAnsi="Courier New" w:cs="Courier New"/>
          <w:highlight w:val="lightGray"/>
        </w:rPr>
        <w:t>var</w:t>
      </w:r>
      <w:proofErr w:type="spellEnd"/>
      <w:proofErr w:type="gramEnd"/>
      <w:r w:rsidRPr="00C4283C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C4283C">
        <w:rPr>
          <w:rFonts w:ascii="Courier New" w:hAnsi="Courier New" w:cs="Courier New"/>
          <w:highlight w:val="lightGray"/>
        </w:rPr>
        <w:t>cts</w:t>
      </w:r>
      <w:proofErr w:type="spellEnd"/>
      <w:r w:rsidRPr="00C4283C">
        <w:rPr>
          <w:rFonts w:ascii="Courier New" w:hAnsi="Courier New" w:cs="Courier New"/>
          <w:highlight w:val="lightGray"/>
        </w:rPr>
        <w:t xml:space="preserve"> = new </w:t>
      </w:r>
      <w:proofErr w:type="spellStart"/>
      <w:r w:rsidRPr="00C4283C">
        <w:rPr>
          <w:rFonts w:ascii="Courier New" w:hAnsi="Courier New" w:cs="Courier New"/>
          <w:highlight w:val="lightGray"/>
        </w:rPr>
        <w:t>CancellationTokenSource</w:t>
      </w:r>
      <w:proofErr w:type="spellEnd"/>
      <w:r w:rsidRPr="00C4283C">
        <w:rPr>
          <w:rFonts w:ascii="Courier New" w:hAnsi="Courier New" w:cs="Courier New"/>
          <w:highlight w:val="lightGray"/>
        </w:rPr>
        <w:t>();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proofErr w:type="gramStart"/>
      <w:r w:rsidRPr="00C4283C">
        <w:rPr>
          <w:rFonts w:ascii="Courier New" w:hAnsi="Courier New" w:cs="Courier New"/>
          <w:highlight w:val="lightGray"/>
        </w:rPr>
        <w:t>string</w:t>
      </w:r>
      <w:proofErr w:type="gramEnd"/>
      <w:r w:rsidRPr="00C4283C">
        <w:rPr>
          <w:rFonts w:ascii="Courier New" w:hAnsi="Courier New" w:cs="Courier New"/>
          <w:highlight w:val="lightGray"/>
        </w:rPr>
        <w:t xml:space="preserve"> result = await </w:t>
      </w:r>
      <w:proofErr w:type="spellStart"/>
      <w:r w:rsidRPr="00C4283C">
        <w:rPr>
          <w:rFonts w:ascii="Courier New" w:hAnsi="Courier New" w:cs="Courier New"/>
          <w:highlight w:val="lightGray"/>
        </w:rPr>
        <w:t>DownloadStringAsync</w:t>
      </w:r>
      <w:proofErr w:type="spellEnd"/>
      <w:r w:rsidRPr="00C4283C">
        <w:rPr>
          <w:rFonts w:ascii="Courier New" w:hAnsi="Courier New" w:cs="Courier New"/>
          <w:highlight w:val="lightGray"/>
        </w:rPr>
        <w:t>(</w:t>
      </w:r>
      <w:proofErr w:type="spellStart"/>
      <w:r w:rsidRPr="00C4283C">
        <w:rPr>
          <w:rFonts w:ascii="Courier New" w:hAnsi="Courier New" w:cs="Courier New"/>
          <w:highlight w:val="lightGray"/>
        </w:rPr>
        <w:t>url</w:t>
      </w:r>
      <w:proofErr w:type="spellEnd"/>
      <w:r w:rsidRPr="00C4283C">
        <w:rPr>
          <w:rFonts w:ascii="Courier New" w:hAnsi="Courier New" w:cs="Courier New"/>
          <w:highlight w:val="lightGray"/>
        </w:rPr>
        <w:t xml:space="preserve">, </w:t>
      </w:r>
      <w:proofErr w:type="spellStart"/>
      <w:r w:rsidRPr="00C4283C">
        <w:rPr>
          <w:rFonts w:ascii="Courier New" w:hAnsi="Courier New" w:cs="Courier New"/>
          <w:highlight w:val="lightGray"/>
        </w:rPr>
        <w:t>cts.Token</w:t>
      </w:r>
      <w:proofErr w:type="spellEnd"/>
      <w:r w:rsidRPr="00C4283C">
        <w:rPr>
          <w:rFonts w:ascii="Courier New" w:hAnsi="Courier New" w:cs="Courier New"/>
          <w:highlight w:val="lightGray"/>
        </w:rPr>
        <w:t>);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C4283C">
        <w:rPr>
          <w:rFonts w:ascii="Courier New" w:hAnsi="Courier New" w:cs="Courier New"/>
          <w:highlight w:val="lightGray"/>
        </w:rPr>
        <w:t>… // at some point later, potentially on another thread</w:t>
      </w:r>
    </w:p>
    <w:p w:rsidR="00C4283C" w:rsidRDefault="00C4283C" w:rsidP="00C4283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4283C">
        <w:rPr>
          <w:rFonts w:ascii="Courier New" w:hAnsi="Courier New" w:cs="Courier New"/>
          <w:highlight w:val="lightGray"/>
        </w:rPr>
        <w:t>cts.Cancel</w:t>
      </w:r>
      <w:proofErr w:type="spellEnd"/>
      <w:r w:rsidRPr="00C4283C">
        <w:rPr>
          <w:rFonts w:ascii="Courier New" w:hAnsi="Courier New" w:cs="Courier New"/>
          <w:highlight w:val="lightGray"/>
        </w:rPr>
        <w:t>(</w:t>
      </w:r>
      <w:proofErr w:type="gramEnd"/>
      <w:r w:rsidRPr="00C4283C">
        <w:rPr>
          <w:rFonts w:ascii="Courier New" w:hAnsi="Courier New" w:cs="Courier New"/>
          <w:highlight w:val="lightGray"/>
        </w:rPr>
        <w:t>);</w:t>
      </w:r>
    </w:p>
    <w:p w:rsidR="00C4283C" w:rsidRPr="00D73DDC" w:rsidRDefault="00C4283C" w:rsidP="00C4283C">
      <w:pPr>
        <w:spacing w:after="0"/>
        <w:rPr>
          <w:rFonts w:ascii="Courier New" w:hAnsi="Courier New" w:cs="Courier New"/>
        </w:rPr>
      </w:pPr>
    </w:p>
    <w:p w:rsidR="00C4283C" w:rsidRPr="00C4283C" w:rsidRDefault="00C4283C" w:rsidP="00C4283C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r w:rsidRPr="00C4283C">
        <w:rPr>
          <w:rFonts w:ascii="Palatino Linotype" w:hAnsi="Palatino Linotype" w:cs="Segoe UI"/>
          <w:b/>
          <w:color w:val="000000"/>
        </w:rPr>
        <w:t>Monitoring Progress</w:t>
      </w:r>
    </w:p>
    <w:p w:rsidR="00C4283C" w:rsidRDefault="00C4283C" w:rsidP="00C4283C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Some asynchronous methods expose progress through a progress interface passed into the asynchronous method. For example, consider a </w:t>
      </w:r>
      <w:proofErr w:type="gramStart"/>
      <w:r w:rsidRPr="00C4283C">
        <w:rPr>
          <w:rFonts w:ascii="Palatino Linotype" w:hAnsi="Palatino Linotype" w:cs="Segoe UI"/>
          <w:color w:val="000000"/>
          <w:shd w:val="clear" w:color="auto" w:fill="FFFFFF"/>
        </w:rPr>
        <w:t>function which</w:t>
      </w:r>
      <w:proofErr w:type="gramEnd"/>
      <w:r w:rsidRPr="00C4283C">
        <w:rPr>
          <w:rFonts w:ascii="Palatino Linotype" w:hAnsi="Palatino Linotype" w:cs="Segoe UI"/>
          <w:color w:val="000000"/>
          <w:shd w:val="clear" w:color="auto" w:fill="FFFFFF"/>
        </w:rPr>
        <w:t xml:space="preserve"> asynchronously downloads a string of text, and along the way raises progress updates that include the percentage of the download that has completed thus far.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proofErr w:type="gram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private</w:t>
      </w:r>
      <w:proofErr w:type="gram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async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void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btnDownload_Click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(object sender,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RoutedEventArgs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e)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{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btnDownload.IsEnabled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= false;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</w:t>
      </w:r>
      <w:proofErr w:type="gram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try</w:t>
      </w:r>
      <w:proofErr w:type="gramEnd"/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{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   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txtResult.Text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= await </w:t>
      </w:r>
      <w:proofErr w:type="spellStart"/>
      <w:proofErr w:type="gram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DownloadStringAsync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(</w:t>
      </w:r>
      <w:proofErr w:type="spellStart"/>
      <w:proofErr w:type="gram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txtUrl.Text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,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        </w:t>
      </w:r>
      <w:proofErr w:type="gram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new</w:t>
      </w:r>
      <w:proofErr w:type="gram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Progress&lt;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int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&gt;(p =&gt;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pbDownloadProgress.Value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= p));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}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highlight w:val="lightGray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   </w:t>
      </w:r>
      <w:proofErr w:type="gram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finally</w:t>
      </w:r>
      <w:proofErr w:type="gram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{ </w:t>
      </w:r>
      <w:proofErr w:type="spellStart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btnDownload.IsEnabled</w:t>
      </w:r>
      <w:proofErr w:type="spellEnd"/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 xml:space="preserve"> = true; }</w:t>
      </w:r>
    </w:p>
    <w:p w:rsidR="00C4283C" w:rsidRPr="00C4283C" w:rsidRDefault="00C4283C" w:rsidP="00C4283C">
      <w:pPr>
        <w:spacing w:after="0"/>
        <w:rPr>
          <w:rFonts w:ascii="Courier New" w:hAnsi="Courier New" w:cs="Courier New"/>
          <w:color w:val="000000"/>
          <w:shd w:val="clear" w:color="auto" w:fill="FFFFFF"/>
        </w:rPr>
      </w:pPr>
      <w:r w:rsidRPr="00C4283C">
        <w:rPr>
          <w:rFonts w:ascii="Courier New" w:hAnsi="Courier New" w:cs="Courier New"/>
          <w:color w:val="000000"/>
          <w:highlight w:val="lightGray"/>
          <w:shd w:val="clear" w:color="auto" w:fill="FFFFFF"/>
        </w:rPr>
        <w:t>}</w:t>
      </w:r>
    </w:p>
    <w:p w:rsidR="0081459E" w:rsidRPr="0081459E" w:rsidRDefault="0081459E" w:rsidP="0081459E">
      <w:pPr>
        <w:pStyle w:val="x-hidden-focus"/>
        <w:shd w:val="clear" w:color="auto" w:fill="FFFFFF"/>
        <w:spacing w:after="0" w:afterAutospacing="0"/>
        <w:ind w:left="570"/>
        <w:rPr>
          <w:rFonts w:ascii="Palatino Linotype" w:hAnsi="Palatino Linotype" w:cs="Segoe UI"/>
          <w:color w:val="000000"/>
          <w:sz w:val="22"/>
          <w:szCs w:val="22"/>
        </w:rPr>
      </w:pPr>
    </w:p>
    <w:p w:rsidR="00C4283C" w:rsidRPr="00C4283C" w:rsidRDefault="00C4283C" w:rsidP="00C4283C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proofErr w:type="spellStart"/>
      <w:r w:rsidRPr="00C4283C">
        <w:rPr>
          <w:rFonts w:ascii="Palatino Linotype" w:hAnsi="Palatino Linotype" w:cs="Segoe UI"/>
          <w:b/>
          <w:color w:val="000000"/>
        </w:rPr>
        <w:t>Task.Run</w:t>
      </w:r>
      <w:proofErr w:type="spellEnd"/>
    </w:p>
    <w:p w:rsidR="00C4283C" w:rsidRDefault="00C4283C" w:rsidP="00C4283C"/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proofErr w:type="gramStart"/>
      <w:r w:rsidRPr="00F03CA7">
        <w:rPr>
          <w:rFonts w:ascii="Courier New" w:hAnsi="Courier New" w:cs="Courier New"/>
          <w:highlight w:val="lightGray"/>
        </w:rPr>
        <w:t>public</w:t>
      </w:r>
      <w:proofErr w:type="gramEnd"/>
      <w:r w:rsidRPr="00F03CA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F03CA7">
        <w:rPr>
          <w:rFonts w:ascii="Courier New" w:hAnsi="Courier New" w:cs="Courier New"/>
          <w:highlight w:val="lightGray"/>
        </w:rPr>
        <w:t>async</w:t>
      </w:r>
      <w:proofErr w:type="spellEnd"/>
      <w:r w:rsidRPr="00F03CA7">
        <w:rPr>
          <w:rFonts w:ascii="Courier New" w:hAnsi="Courier New" w:cs="Courier New"/>
          <w:highlight w:val="lightGray"/>
        </w:rPr>
        <w:t xml:space="preserve"> void button1_Click(object sender, </w:t>
      </w:r>
      <w:proofErr w:type="spellStart"/>
      <w:r w:rsidRPr="00F03CA7">
        <w:rPr>
          <w:rFonts w:ascii="Courier New" w:hAnsi="Courier New" w:cs="Courier New"/>
          <w:highlight w:val="lightGray"/>
        </w:rPr>
        <w:t>EventArgs</w:t>
      </w:r>
      <w:proofErr w:type="spellEnd"/>
      <w:r w:rsidRPr="00F03CA7">
        <w:rPr>
          <w:rFonts w:ascii="Courier New" w:hAnsi="Courier New" w:cs="Courier New"/>
          <w:highlight w:val="lightGray"/>
        </w:rPr>
        <w:t xml:space="preserve"> e)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>{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 xml:space="preserve">    textBox1.Text = await </w:t>
      </w:r>
      <w:proofErr w:type="spellStart"/>
      <w:proofErr w:type="gramStart"/>
      <w:r w:rsidRPr="00F03CA7">
        <w:rPr>
          <w:rFonts w:ascii="Courier New" w:hAnsi="Courier New" w:cs="Courier New"/>
          <w:highlight w:val="lightGray"/>
        </w:rPr>
        <w:t>Task.Run</w:t>
      </w:r>
      <w:proofErr w:type="spellEnd"/>
      <w:r w:rsidRPr="00F03CA7">
        <w:rPr>
          <w:rFonts w:ascii="Courier New" w:hAnsi="Courier New" w:cs="Courier New"/>
          <w:highlight w:val="lightGray"/>
        </w:rPr>
        <w:t>(</w:t>
      </w:r>
      <w:proofErr w:type="gramEnd"/>
      <w:r w:rsidRPr="00F03CA7">
        <w:rPr>
          <w:rFonts w:ascii="Courier New" w:hAnsi="Courier New" w:cs="Courier New"/>
          <w:highlight w:val="lightGray"/>
        </w:rPr>
        <w:t>() =&gt;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 xml:space="preserve">    {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 xml:space="preserve">        // … do compute-bound work here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 xml:space="preserve">        </w:t>
      </w:r>
      <w:proofErr w:type="gramStart"/>
      <w:r w:rsidRPr="00F03CA7">
        <w:rPr>
          <w:rFonts w:ascii="Courier New" w:hAnsi="Courier New" w:cs="Courier New"/>
          <w:highlight w:val="lightGray"/>
        </w:rPr>
        <w:t>return</w:t>
      </w:r>
      <w:proofErr w:type="gramEnd"/>
      <w:r w:rsidRPr="00F03CA7">
        <w:rPr>
          <w:rFonts w:ascii="Courier New" w:hAnsi="Courier New" w:cs="Courier New"/>
          <w:highlight w:val="lightGray"/>
        </w:rPr>
        <w:t xml:space="preserve"> answer;</w:t>
      </w:r>
    </w:p>
    <w:p w:rsidR="00C4283C" w:rsidRPr="00F03CA7" w:rsidRDefault="00C4283C" w:rsidP="00C4283C">
      <w:pPr>
        <w:spacing w:after="0"/>
        <w:rPr>
          <w:rFonts w:ascii="Courier New" w:hAnsi="Courier New" w:cs="Courier New"/>
          <w:highlight w:val="lightGray"/>
        </w:rPr>
      </w:pPr>
      <w:r w:rsidRPr="00F03CA7">
        <w:rPr>
          <w:rFonts w:ascii="Courier New" w:hAnsi="Courier New" w:cs="Courier New"/>
          <w:highlight w:val="lightGray"/>
        </w:rPr>
        <w:t xml:space="preserve">    });</w:t>
      </w:r>
    </w:p>
    <w:p w:rsidR="00C4283C" w:rsidRDefault="00C4283C" w:rsidP="00C4283C">
      <w:r w:rsidRPr="00F03CA7">
        <w:rPr>
          <w:rFonts w:ascii="Courier New" w:hAnsi="Courier New" w:cs="Courier New"/>
          <w:highlight w:val="lightGray"/>
        </w:rPr>
        <w:t>}</w:t>
      </w:r>
    </w:p>
    <w:p w:rsidR="00B50D6B" w:rsidRDefault="00B50D6B" w:rsidP="00F03CA7">
      <w:pPr>
        <w:pStyle w:val="Heading2"/>
        <w:shd w:val="clear" w:color="auto" w:fill="FFFFFF"/>
        <w:spacing w:before="0"/>
        <w:rPr>
          <w:rFonts w:ascii="Palatino Linotype" w:hAnsi="Palatino Linotype" w:cs="Segoe UI"/>
          <w:b/>
          <w:color w:val="000000"/>
        </w:rPr>
      </w:pPr>
      <w:proofErr w:type="spellStart"/>
      <w:r w:rsidRPr="00F03CA7">
        <w:rPr>
          <w:rFonts w:ascii="Palatino Linotype" w:hAnsi="Palatino Linotype" w:cs="Segoe UI"/>
          <w:b/>
          <w:color w:val="000000"/>
        </w:rPr>
        <w:lastRenderedPageBreak/>
        <w:t>Task.FromResult</w:t>
      </w:r>
      <w:proofErr w:type="spellEnd"/>
    </w:p>
    <w:p w:rsidR="00F03CA7" w:rsidRPr="00F03CA7" w:rsidRDefault="00F03CA7" w:rsidP="00F03CA7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F03CA7">
        <w:rPr>
          <w:rFonts w:ascii="Palatino Linotype" w:hAnsi="Palatino Linotype" w:cs="Segoe UI"/>
          <w:color w:val="000000"/>
          <w:shd w:val="clear" w:color="auto" w:fill="FFFFFF"/>
        </w:rPr>
        <w:t>Use the </w:t>
      </w:r>
      <w:proofErr w:type="spellStart"/>
      <w:r w:rsidRPr="00F03CA7">
        <w:rPr>
          <w:rFonts w:ascii="Palatino Linotype" w:hAnsi="Palatino Linotype"/>
        </w:rPr>
        <w:fldChar w:fldCharType="begin"/>
      </w:r>
      <w:r w:rsidRPr="00F03CA7">
        <w:rPr>
          <w:rFonts w:ascii="Palatino Linotype" w:hAnsi="Palatino Linotype"/>
        </w:rPr>
        <w:instrText xml:space="preserve"> HYPERLINK "https://docs.microsoft.com/en-us/dotnet/api/system.threading.tasks.task.fromresult" </w:instrText>
      </w:r>
      <w:r w:rsidRPr="00F03CA7">
        <w:rPr>
          <w:rFonts w:ascii="Palatino Linotype" w:hAnsi="Palatino Linotype"/>
        </w:rPr>
        <w:fldChar w:fldCharType="separate"/>
      </w:r>
      <w:r w:rsidRPr="00F03CA7">
        <w:rPr>
          <w:rStyle w:val="Hyperlink"/>
          <w:rFonts w:ascii="Palatino Linotype" w:hAnsi="Palatino Linotype" w:cs="Segoe UI"/>
          <w:shd w:val="clear" w:color="auto" w:fill="FFFFFF"/>
        </w:rPr>
        <w:t>FromResult</w:t>
      </w:r>
      <w:proofErr w:type="spellEnd"/>
      <w:r w:rsidRPr="00F03CA7">
        <w:rPr>
          <w:rFonts w:ascii="Palatino Linotype" w:hAnsi="Palatino Linotype"/>
        </w:rPr>
        <w:fldChar w:fldCharType="end"/>
      </w:r>
      <w:r w:rsidRPr="00F03CA7">
        <w:rPr>
          <w:rFonts w:ascii="Palatino Linotype" w:hAnsi="Palatino Linotype" w:cs="Segoe UI"/>
          <w:color w:val="000000"/>
          <w:shd w:val="clear" w:color="auto" w:fill="FFFFFF"/>
        </w:rPr>
        <w:t xml:space="preserve"> method in scenarios where data may already be available and just needs to </w:t>
      </w:r>
      <w:proofErr w:type="gramStart"/>
      <w:r w:rsidRPr="00F03CA7">
        <w:rPr>
          <w:rFonts w:ascii="Palatino Linotype" w:hAnsi="Palatino Linotype" w:cs="Segoe UI"/>
          <w:color w:val="000000"/>
          <w:shd w:val="clear" w:color="auto" w:fill="FFFFFF"/>
        </w:rPr>
        <w:t>be returned</w:t>
      </w:r>
      <w:proofErr w:type="gramEnd"/>
      <w:r w:rsidRPr="00F03CA7">
        <w:rPr>
          <w:rFonts w:ascii="Palatino Linotype" w:hAnsi="Palatino Linotype" w:cs="Segoe UI"/>
          <w:color w:val="000000"/>
          <w:shd w:val="clear" w:color="auto" w:fill="FFFFFF"/>
        </w:rPr>
        <w:t xml:space="preserve"> from a task-returning method lifted into a </w:t>
      </w:r>
      <w:hyperlink r:id="rId40" w:history="1">
        <w:r w:rsidRPr="00F03CA7">
          <w:rPr>
            <w:rStyle w:val="Hyperlink"/>
            <w:rFonts w:ascii="Palatino Linotype" w:hAnsi="Palatino Linotype" w:cs="Segoe UI"/>
            <w:shd w:val="clear" w:color="auto" w:fill="FFFFFF"/>
          </w:rPr>
          <w:t>Task&lt;</w:t>
        </w:r>
        <w:proofErr w:type="spellStart"/>
        <w:r w:rsidRPr="00F03CA7">
          <w:rPr>
            <w:rStyle w:val="Hyperlink"/>
            <w:rFonts w:ascii="Palatino Linotype" w:hAnsi="Palatino Linotype" w:cs="Segoe UI"/>
            <w:shd w:val="clear" w:color="auto" w:fill="FFFFFF"/>
          </w:rPr>
          <w:t>TResult</w:t>
        </w:r>
        <w:proofErr w:type="spellEnd"/>
        <w:r w:rsidRPr="00F03CA7">
          <w:rPr>
            <w:rStyle w:val="Hyperlink"/>
            <w:rFonts w:ascii="Palatino Linotype" w:hAnsi="Palatino Linotype" w:cs="Segoe UI"/>
            <w:shd w:val="clear" w:color="auto" w:fill="FFFFFF"/>
          </w:rPr>
          <w:t>&gt;</w:t>
        </w:r>
      </w:hyperlink>
      <w:r w:rsidRPr="00F03CA7">
        <w:rPr>
          <w:rFonts w:ascii="Palatino Linotype" w:hAnsi="Palatino Linotype" w:cs="Segoe UI"/>
          <w:color w:val="000000"/>
          <w:shd w:val="clear" w:color="auto" w:fill="FFFFFF"/>
        </w:rPr>
        <w:t>: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</w:rPr>
      </w:pPr>
      <w:bookmarkStart w:id="0" w:name="_GoBack"/>
      <w:proofErr w:type="gram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public</w:t>
      </w:r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 Task&lt;</w:t>
      </w:r>
      <w:proofErr w:type="spell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int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&gt; </w:t>
      </w:r>
      <w:proofErr w:type="spellStart"/>
      <w:r w:rsidRPr="00F03CA7">
        <w:rPr>
          <w:rFonts w:ascii="Courier New" w:eastAsia="Times New Roman" w:hAnsi="Courier New" w:cs="Courier New"/>
          <w:color w:val="007D9A"/>
          <w:highlight w:val="lightGray"/>
        </w:rPr>
        <w:t>GetValueAsync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</w:rPr>
        <w:t>(</w:t>
      </w:r>
      <w:r w:rsidRPr="00F03CA7">
        <w:rPr>
          <w:rFonts w:ascii="Courier New" w:eastAsia="Times New Roman" w:hAnsi="Courier New" w:cs="Courier New"/>
          <w:color w:val="0101FD"/>
          <w:highlight w:val="lightGray"/>
        </w:rPr>
        <w:t>string</w:t>
      </w:r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 key)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{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   </w:t>
      </w:r>
      <w:proofErr w:type="spellStart"/>
      <w:proofErr w:type="gram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int</w:t>
      </w:r>
      <w:proofErr w:type="spellEnd"/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</w:t>
      </w:r>
      <w:proofErr w:type="spellStart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cachedValue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;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   </w:t>
      </w:r>
      <w:proofErr w:type="gram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return</w:t>
      </w:r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</w:t>
      </w:r>
      <w:proofErr w:type="spellStart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TryGetCachedValue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(</w:t>
      </w:r>
      <w:r w:rsidRPr="00F03CA7">
        <w:rPr>
          <w:rFonts w:ascii="Courier New" w:eastAsia="Times New Roman" w:hAnsi="Courier New" w:cs="Courier New"/>
          <w:color w:val="0101FD"/>
          <w:highlight w:val="lightGray"/>
        </w:rPr>
        <w:t>out</w:t>
      </w: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</w:t>
      </w:r>
      <w:proofErr w:type="spellStart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cachedValue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) ?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       </w:t>
      </w:r>
      <w:proofErr w:type="spellStart"/>
      <w:proofErr w:type="gramStart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Task.FromResult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(</w:t>
      </w:r>
      <w:proofErr w:type="spellStart"/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cachedValue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) :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       </w:t>
      </w:r>
      <w:proofErr w:type="spellStart"/>
      <w:proofErr w:type="gramStart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GetValueAsyncInternal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(</w:t>
      </w:r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);</w:t>
      </w:r>
    </w:p>
    <w:p w:rsidR="00F03CA7" w:rsidRPr="00F03CA7" w:rsidRDefault="00F03CA7" w:rsidP="00F03CA7">
      <w:pPr>
        <w:rPr>
          <w:rFonts w:ascii="Courier New" w:eastAsia="Times New Roman" w:hAnsi="Courier New" w:cs="Courier New"/>
          <w:color w:val="000000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}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</w:rPr>
      </w:pPr>
      <w:proofErr w:type="gram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private</w:t>
      </w:r>
      <w:proofErr w:type="gramEnd"/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 </w:t>
      </w:r>
      <w:proofErr w:type="spell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async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 Task&lt;</w:t>
      </w:r>
      <w:proofErr w:type="spellStart"/>
      <w:r w:rsidRPr="00F03CA7">
        <w:rPr>
          <w:rFonts w:ascii="Courier New" w:eastAsia="Times New Roman" w:hAnsi="Courier New" w:cs="Courier New"/>
          <w:color w:val="0101FD"/>
          <w:highlight w:val="lightGray"/>
        </w:rPr>
        <w:t>int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&gt; </w:t>
      </w:r>
      <w:proofErr w:type="spellStart"/>
      <w:r w:rsidRPr="00F03CA7">
        <w:rPr>
          <w:rFonts w:ascii="Courier New" w:eastAsia="Times New Roman" w:hAnsi="Courier New" w:cs="Courier New"/>
          <w:color w:val="007D9A"/>
          <w:highlight w:val="lightGray"/>
        </w:rPr>
        <w:t>GetValueAsyncInternal</w:t>
      </w:r>
      <w:proofErr w:type="spellEnd"/>
      <w:r w:rsidRPr="00F03CA7">
        <w:rPr>
          <w:rFonts w:ascii="Courier New" w:eastAsia="Times New Roman" w:hAnsi="Courier New" w:cs="Courier New"/>
          <w:color w:val="000000"/>
          <w:highlight w:val="lightGray"/>
        </w:rPr>
        <w:t>(</w:t>
      </w:r>
      <w:r w:rsidRPr="00F03CA7">
        <w:rPr>
          <w:rFonts w:ascii="Courier New" w:eastAsia="Times New Roman" w:hAnsi="Courier New" w:cs="Courier New"/>
          <w:color w:val="0101FD"/>
          <w:highlight w:val="lightGray"/>
        </w:rPr>
        <w:t>string</w:t>
      </w:r>
      <w:r w:rsidRPr="00F03CA7">
        <w:rPr>
          <w:rFonts w:ascii="Courier New" w:eastAsia="Times New Roman" w:hAnsi="Courier New" w:cs="Courier New"/>
          <w:color w:val="000000"/>
          <w:highlight w:val="lightGray"/>
        </w:rPr>
        <w:t xml:space="preserve"> key)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{</w:t>
      </w:r>
    </w:p>
    <w:p w:rsidR="00F03CA7" w:rsidRPr="00F03CA7" w:rsidRDefault="00F03CA7" w:rsidP="00F03CA7">
      <w:pPr>
        <w:spacing w:after="0" w:line="240" w:lineRule="auto"/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 xml:space="preserve">    …</w:t>
      </w:r>
    </w:p>
    <w:p w:rsidR="00F03CA7" w:rsidRPr="00F03CA7" w:rsidRDefault="00F03CA7" w:rsidP="00F03CA7">
      <w:pPr>
        <w:rPr>
          <w:rFonts w:ascii="Courier New" w:hAnsi="Courier New" w:cs="Courier New"/>
        </w:rPr>
      </w:pPr>
      <w:r w:rsidRPr="00F03CA7">
        <w:rPr>
          <w:rFonts w:ascii="Courier New" w:eastAsia="Times New Roman" w:hAnsi="Courier New" w:cs="Courier New"/>
          <w:color w:val="000000"/>
          <w:highlight w:val="lightGray"/>
          <w:shd w:val="clear" w:color="auto" w:fill="FAFAFA"/>
        </w:rPr>
        <w:t>}</w:t>
      </w:r>
    </w:p>
    <w:bookmarkEnd w:id="0"/>
    <w:p w:rsidR="00B50D6B" w:rsidRPr="00C4283C" w:rsidRDefault="00B50D6B" w:rsidP="00C4283C"/>
    <w:p w:rsidR="005C074B" w:rsidRPr="00FC71BE" w:rsidRDefault="005C074B" w:rsidP="00FC71BE">
      <w:pPr>
        <w:spacing w:after="0"/>
        <w:rPr>
          <w:rFonts w:ascii="Courier New" w:hAnsi="Courier New" w:cs="Courier New"/>
          <w:b/>
        </w:rPr>
      </w:pPr>
    </w:p>
    <w:sectPr w:rsidR="005C074B" w:rsidRPr="00FC71BE" w:rsidSect="005C074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F3E"/>
    <w:multiLevelType w:val="multilevel"/>
    <w:tmpl w:val="428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D38AB"/>
    <w:multiLevelType w:val="multilevel"/>
    <w:tmpl w:val="59E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90"/>
    <w:rsid w:val="00260A0A"/>
    <w:rsid w:val="002C0FD6"/>
    <w:rsid w:val="002C6DB1"/>
    <w:rsid w:val="002F5A95"/>
    <w:rsid w:val="005C074B"/>
    <w:rsid w:val="00653B20"/>
    <w:rsid w:val="00684AFC"/>
    <w:rsid w:val="007605FF"/>
    <w:rsid w:val="00802C09"/>
    <w:rsid w:val="0081459E"/>
    <w:rsid w:val="00875EF1"/>
    <w:rsid w:val="008A0EA3"/>
    <w:rsid w:val="009A4026"/>
    <w:rsid w:val="009E059A"/>
    <w:rsid w:val="009E2436"/>
    <w:rsid w:val="00A05B90"/>
    <w:rsid w:val="00B50D6B"/>
    <w:rsid w:val="00B96DA0"/>
    <w:rsid w:val="00BE13C1"/>
    <w:rsid w:val="00C16AAA"/>
    <w:rsid w:val="00C4283C"/>
    <w:rsid w:val="00D73DDC"/>
    <w:rsid w:val="00EC7981"/>
    <w:rsid w:val="00F03CA7"/>
    <w:rsid w:val="00F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034E"/>
  <w15:chartTrackingRefBased/>
  <w15:docId w15:val="{89EA6366-2CF5-4EBF-B0A2-35C1498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05B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5B90"/>
    <w:rPr>
      <w:b/>
      <w:bCs/>
    </w:rPr>
  </w:style>
  <w:style w:type="character" w:styleId="Emphasis">
    <w:name w:val="Emphasis"/>
    <w:basedOn w:val="DefaultParagraphFont"/>
    <w:uiPriority w:val="20"/>
    <w:qFormat/>
    <w:rsid w:val="00A05B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5B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C6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-focus">
    <w:name w:val="x-hidden-focus"/>
    <w:basedOn w:val="Normal"/>
    <w:rsid w:val="0081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24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function">
    <w:name w:val="hljs-function"/>
    <w:basedOn w:val="DefaultParagraphFont"/>
    <w:rsid w:val="00F03CA7"/>
  </w:style>
  <w:style w:type="character" w:customStyle="1" w:styleId="hljs-keyword">
    <w:name w:val="hljs-keyword"/>
    <w:basedOn w:val="DefaultParagraphFont"/>
    <w:rsid w:val="00F03CA7"/>
  </w:style>
  <w:style w:type="character" w:customStyle="1" w:styleId="hljs-title">
    <w:name w:val="hljs-title"/>
    <w:basedOn w:val="DefaultParagraphFont"/>
    <w:rsid w:val="00F03CA7"/>
  </w:style>
  <w:style w:type="character" w:customStyle="1" w:styleId="hljs-params">
    <w:name w:val="hljs-params"/>
    <w:basedOn w:val="DefaultParagraphFont"/>
    <w:rsid w:val="00F0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threading.tasks.task-1" TargetMode="External"/><Relationship Id="rId13" Type="http://schemas.openxmlformats.org/officeDocument/2006/relationships/hyperlink" Target="https://docs.microsoft.com/en-us/dotnet/api/system.threading.tasks.task.start" TargetMode="External"/><Relationship Id="rId18" Type="http://schemas.openxmlformats.org/officeDocument/2006/relationships/hyperlink" Target="https://docs.microsoft.com/en-us/dotnet/api/system.threading.tasks.task" TargetMode="External"/><Relationship Id="rId26" Type="http://schemas.openxmlformats.org/officeDocument/2006/relationships/hyperlink" Target="https://docs.microsoft.com/en-us/dotnet/csharp/language-reference/keywords/await" TargetMode="External"/><Relationship Id="rId39" Type="http://schemas.openxmlformats.org/officeDocument/2006/relationships/hyperlink" Target="https://docs.microsoft.com/en-us/dotnet/api/system.threading.cancellationtokensource.canc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api/system.threading.tasks.task.start" TargetMode="External"/><Relationship Id="rId34" Type="http://schemas.openxmlformats.org/officeDocument/2006/relationships/hyperlink" Target="https://docs.microsoft.com/en-us/dotnet/api/system.threading.tasks.taskstatu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cs.microsoft.com/en-us/dotnet/standard/events/index" TargetMode="External"/><Relationship Id="rId12" Type="http://schemas.openxmlformats.org/officeDocument/2006/relationships/hyperlink" Target="https://docs.microsoft.com/en-us/dotnet/api/system.threading.tasks.task" TargetMode="External"/><Relationship Id="rId17" Type="http://schemas.openxmlformats.org/officeDocument/2006/relationships/hyperlink" Target="https://docs.microsoft.com/en-us/dotnet/api/system.threading.tasks.task.start" TargetMode="External"/><Relationship Id="rId25" Type="http://schemas.openxmlformats.org/officeDocument/2006/relationships/hyperlink" Target="https://docs.microsoft.com/en-us/dotnet/api/system.threading.tasks.taskstatus" TargetMode="External"/><Relationship Id="rId33" Type="http://schemas.openxmlformats.org/officeDocument/2006/relationships/hyperlink" Target="https://docs.microsoft.com/en-us/dotnet/api/system.threading.tasks.task-1" TargetMode="External"/><Relationship Id="rId38" Type="http://schemas.openxmlformats.org/officeDocument/2006/relationships/hyperlink" Target="https://docs.microsoft.com/en-us/dotnet/api/system.threading.cancellationtokensource.to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threading.tasks.task.start" TargetMode="External"/><Relationship Id="rId20" Type="http://schemas.openxmlformats.org/officeDocument/2006/relationships/hyperlink" Target="https://docs.microsoft.com/en-us/dotnet/api/system.threading.tasks.task" TargetMode="External"/><Relationship Id="rId29" Type="http://schemas.openxmlformats.org/officeDocument/2006/relationships/hyperlink" Target="https://docs.microsoft.com/en-us/dotnet/api/system.threading.tasks.task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io.filestream.read" TargetMode="External"/><Relationship Id="rId11" Type="http://schemas.openxmlformats.org/officeDocument/2006/relationships/hyperlink" Target="https://docs.microsoft.com/en-us/dotnet/api/system.threading.tasks.task-1" TargetMode="External"/><Relationship Id="rId24" Type="http://schemas.openxmlformats.org/officeDocument/2006/relationships/hyperlink" Target="https://docs.microsoft.com/en-us/dotnet/api/system.threading.tasks.taskstatus" TargetMode="External"/><Relationship Id="rId32" Type="http://schemas.openxmlformats.org/officeDocument/2006/relationships/hyperlink" Target="https://docs.microsoft.com/en-us/dotnet/api/system.threading.tasks.task" TargetMode="External"/><Relationship Id="rId37" Type="http://schemas.openxmlformats.org/officeDocument/2006/relationships/hyperlink" Target="https://docs.microsoft.com/en-us/dotnet/api/system.threading.tasks.taskstatus" TargetMode="External"/><Relationship Id="rId40" Type="http://schemas.openxmlformats.org/officeDocument/2006/relationships/hyperlink" Target="https://docs.microsoft.com/en-us/dotnet/api/system.threading.tasks.task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threading.tasks.taskstatus" TargetMode="External"/><Relationship Id="rId23" Type="http://schemas.openxmlformats.org/officeDocument/2006/relationships/hyperlink" Target="https://docs.microsoft.com/en-us/dotnet/api/system.threading.tasks.taskstatus" TargetMode="External"/><Relationship Id="rId28" Type="http://schemas.openxmlformats.org/officeDocument/2006/relationships/hyperlink" Target="https://docs.microsoft.com/en-us/dotnet/api/system.threading.tasks.task-1" TargetMode="External"/><Relationship Id="rId36" Type="http://schemas.openxmlformats.org/officeDocument/2006/relationships/hyperlink" Target="https://docs.microsoft.com/en-us/dotnet/api/system.threading.tasks.task-1" TargetMode="External"/><Relationship Id="rId10" Type="http://schemas.openxmlformats.org/officeDocument/2006/relationships/hyperlink" Target="https://docs.microsoft.com/en-us/dotnet/api/system.threading.tasks.task" TargetMode="External"/><Relationship Id="rId19" Type="http://schemas.openxmlformats.org/officeDocument/2006/relationships/hyperlink" Target="https://docs.microsoft.com/en-us/dotnet/api/system.threading.tasks.task.start" TargetMode="External"/><Relationship Id="rId31" Type="http://schemas.openxmlformats.org/officeDocument/2006/relationships/hyperlink" Target="https://docs.microsoft.com/en-us/dotnet/api/system.threading.tasks.task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pi/system.threading.tasks.task" TargetMode="External"/><Relationship Id="rId14" Type="http://schemas.openxmlformats.org/officeDocument/2006/relationships/hyperlink" Target="https://docs.microsoft.com/en-us/dotnet/api/system.threading.tasks.task" TargetMode="External"/><Relationship Id="rId22" Type="http://schemas.openxmlformats.org/officeDocument/2006/relationships/hyperlink" Target="https://docs.microsoft.com/en-us/dotnet/api/system.threading.tasks.taskstatus" TargetMode="External"/><Relationship Id="rId27" Type="http://schemas.openxmlformats.org/officeDocument/2006/relationships/hyperlink" Target="https://docs.microsoft.com/en-us/dotnet/api/system.threading.tasks.task" TargetMode="External"/><Relationship Id="rId30" Type="http://schemas.openxmlformats.org/officeDocument/2006/relationships/hyperlink" Target="https://docs.microsoft.com/en-us/dotnet/api/system.threading.tasks.task-1" TargetMode="External"/><Relationship Id="rId35" Type="http://schemas.openxmlformats.org/officeDocument/2006/relationships/hyperlink" Target="https://docs.microsoft.com/en-us/dotnet/api/system.threading.tasks.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2609-ABE8-48BA-AF1A-EC6AD262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9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Walia</dc:creator>
  <cp:keywords/>
  <dc:description/>
  <cp:lastModifiedBy>Megha Walia</cp:lastModifiedBy>
  <cp:revision>8</cp:revision>
  <dcterms:created xsi:type="dcterms:W3CDTF">2018-10-23T12:52:00Z</dcterms:created>
  <dcterms:modified xsi:type="dcterms:W3CDTF">2018-11-03T11:58:00Z</dcterms:modified>
</cp:coreProperties>
</file>