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173" w:rsidRPr="009E6482" w:rsidRDefault="00DA5FB9" w:rsidP="00DA5FB9">
      <w:pPr>
        <w:jc w:val="center"/>
        <w:rPr>
          <w:rFonts w:ascii="Palatino Linotype" w:hAnsi="Palatino Linotype"/>
          <w:b/>
          <w:sz w:val="36"/>
          <w:szCs w:val="36"/>
          <w:u w:val="single"/>
        </w:rPr>
      </w:pPr>
      <w:r w:rsidRPr="009E6482">
        <w:rPr>
          <w:rFonts w:ascii="Palatino Linotype" w:hAnsi="Palatino Linotype"/>
          <w:b/>
          <w:sz w:val="36"/>
          <w:szCs w:val="36"/>
          <w:highlight w:val="yellow"/>
          <w:u w:val="single"/>
        </w:rPr>
        <w:t>Threading</w:t>
      </w:r>
    </w:p>
    <w:p w:rsidR="00DA5FB9" w:rsidRPr="009E6482" w:rsidRDefault="00DA5FB9" w:rsidP="00DA5FB9">
      <w:pPr>
        <w:rPr>
          <w:rFonts w:ascii="Palatino Linotype" w:hAnsi="Palatino Linotype" w:cs="Segoe UI"/>
          <w:color w:val="000000"/>
          <w:shd w:val="clear" w:color="auto" w:fill="FFFFFF"/>
        </w:rPr>
      </w:pPr>
      <w:r w:rsidRPr="009E6482">
        <w:rPr>
          <w:rFonts w:ascii="Palatino Linotype" w:hAnsi="Palatino Linotype" w:cs="Segoe UI"/>
          <w:color w:val="000000"/>
          <w:shd w:val="clear" w:color="auto" w:fill="FFFFFF"/>
        </w:rPr>
        <w:t xml:space="preserve">Operating systems use processes to separate the different applications that they are executing. Threads are the basic unit to which an operating system allocates processor time, and more than one thread can be executing code inside that process. Each thread maintains exception handlers, a scheduling priority, and a set of structures the system uses to save the thread context until it is scheduled. The thread context includes all the information the thread needs </w:t>
      </w:r>
      <w:proofErr w:type="gramStart"/>
      <w:r w:rsidRPr="009E6482">
        <w:rPr>
          <w:rFonts w:ascii="Palatino Linotype" w:hAnsi="Palatino Linotype" w:cs="Segoe UI"/>
          <w:color w:val="000000"/>
          <w:shd w:val="clear" w:color="auto" w:fill="FFFFFF"/>
        </w:rPr>
        <w:t>to seamlessly resume</w:t>
      </w:r>
      <w:proofErr w:type="gramEnd"/>
      <w:r w:rsidRPr="009E6482">
        <w:rPr>
          <w:rFonts w:ascii="Palatino Linotype" w:hAnsi="Palatino Linotype" w:cs="Segoe UI"/>
          <w:color w:val="000000"/>
          <w:shd w:val="clear" w:color="auto" w:fill="FFFFFF"/>
        </w:rPr>
        <w:t xml:space="preserve"> execution, including the thread's set of CPU registers and stack, in the address space of the thread's host process.</w:t>
      </w:r>
    </w:p>
    <w:p w:rsidR="003E493D" w:rsidRPr="009E6482" w:rsidRDefault="003E493D" w:rsidP="00DA5FB9">
      <w:pPr>
        <w:rPr>
          <w:rFonts w:ascii="Palatino Linotype" w:hAnsi="Palatino Linotype" w:cs="Segoe UI"/>
          <w:color w:val="000000"/>
          <w:shd w:val="clear" w:color="auto" w:fill="FFFFFF"/>
        </w:rPr>
      </w:pPr>
      <w:r w:rsidRPr="009E6482">
        <w:rPr>
          <w:rFonts w:ascii="Palatino Linotype" w:hAnsi="Palatino Linotype" w:cs="Segoe UI"/>
          <w:color w:val="000000"/>
          <w:shd w:val="clear" w:color="auto" w:fill="FFFFFF"/>
        </w:rPr>
        <w:t xml:space="preserve">The .NET Framework further subdivides an operating system process into lightweight managed </w:t>
      </w:r>
      <w:proofErr w:type="spellStart"/>
      <w:r w:rsidRPr="009E6482">
        <w:rPr>
          <w:rFonts w:ascii="Palatino Linotype" w:hAnsi="Palatino Linotype" w:cs="Segoe UI"/>
          <w:color w:val="000000"/>
          <w:shd w:val="clear" w:color="auto" w:fill="FFFFFF"/>
        </w:rPr>
        <w:t>subprocesses</w:t>
      </w:r>
      <w:proofErr w:type="spellEnd"/>
      <w:r w:rsidRPr="009E6482">
        <w:rPr>
          <w:rFonts w:ascii="Palatino Linotype" w:hAnsi="Palatino Linotype" w:cs="Segoe UI"/>
          <w:color w:val="000000"/>
          <w:shd w:val="clear" w:color="auto" w:fill="FFFFFF"/>
        </w:rPr>
        <w:t>, called application domains, represented by </w:t>
      </w:r>
      <w:proofErr w:type="spellStart"/>
      <w:r w:rsidRPr="009E6482">
        <w:rPr>
          <w:rFonts w:ascii="Palatino Linotype" w:hAnsi="Palatino Linotype"/>
        </w:rPr>
        <w:fldChar w:fldCharType="begin"/>
      </w:r>
      <w:r w:rsidRPr="009E6482">
        <w:rPr>
          <w:rFonts w:ascii="Palatino Linotype" w:hAnsi="Palatino Linotype"/>
        </w:rPr>
        <w:instrText xml:space="preserve"> HYPERLINK "https://docs.microsoft.com/en-us/dotnet/api/system.appdomain" </w:instrText>
      </w:r>
      <w:r w:rsidRPr="009E6482">
        <w:rPr>
          <w:rFonts w:ascii="Palatino Linotype" w:hAnsi="Palatino Linotype"/>
        </w:rPr>
        <w:fldChar w:fldCharType="separate"/>
      </w:r>
      <w:r w:rsidRPr="009E6482">
        <w:rPr>
          <w:rStyle w:val="Hyperlink"/>
          <w:rFonts w:ascii="Palatino Linotype" w:hAnsi="Palatino Linotype" w:cs="Segoe UI"/>
          <w:shd w:val="clear" w:color="auto" w:fill="FFFFFF"/>
        </w:rPr>
        <w:t>System.AppDomain</w:t>
      </w:r>
      <w:proofErr w:type="spellEnd"/>
      <w:r w:rsidRPr="009E6482">
        <w:rPr>
          <w:rFonts w:ascii="Palatino Linotype" w:hAnsi="Palatino Linotype"/>
        </w:rPr>
        <w:fldChar w:fldCharType="end"/>
      </w:r>
      <w:r w:rsidRPr="009E6482">
        <w:rPr>
          <w:rFonts w:ascii="Palatino Linotype" w:hAnsi="Palatino Linotype" w:cs="Segoe UI"/>
          <w:color w:val="000000"/>
          <w:shd w:val="clear" w:color="auto" w:fill="FFFFFF"/>
        </w:rPr>
        <w:t>. One or more managed threads (represented by </w:t>
      </w:r>
      <w:proofErr w:type="spellStart"/>
      <w:r w:rsidRPr="009E6482">
        <w:rPr>
          <w:rFonts w:ascii="Palatino Linotype" w:hAnsi="Palatino Linotype"/>
        </w:rPr>
        <w:fldChar w:fldCharType="begin"/>
      </w:r>
      <w:r w:rsidRPr="009E6482">
        <w:rPr>
          <w:rFonts w:ascii="Palatino Linotype" w:hAnsi="Palatino Linotype"/>
        </w:rPr>
        <w:instrText xml:space="preserve"> HYPERLINK "https://docs.microsoft.com/en-us/dotnet/api/system.threading.thread" </w:instrText>
      </w:r>
      <w:r w:rsidRPr="009E6482">
        <w:rPr>
          <w:rFonts w:ascii="Palatino Linotype" w:hAnsi="Palatino Linotype"/>
        </w:rPr>
        <w:fldChar w:fldCharType="separate"/>
      </w:r>
      <w:r w:rsidRPr="009E6482">
        <w:rPr>
          <w:rStyle w:val="Hyperlink"/>
          <w:rFonts w:ascii="Palatino Linotype" w:hAnsi="Palatino Linotype" w:cs="Segoe UI"/>
          <w:shd w:val="clear" w:color="auto" w:fill="FFFFFF"/>
        </w:rPr>
        <w:t>System.Threading.Thread</w:t>
      </w:r>
      <w:proofErr w:type="spellEnd"/>
      <w:r w:rsidRPr="009E6482">
        <w:rPr>
          <w:rFonts w:ascii="Palatino Linotype" w:hAnsi="Palatino Linotype"/>
        </w:rPr>
        <w:fldChar w:fldCharType="end"/>
      </w:r>
      <w:r w:rsidRPr="009E6482">
        <w:rPr>
          <w:rFonts w:ascii="Palatino Linotype" w:hAnsi="Palatino Linotype" w:cs="Segoe UI"/>
          <w:color w:val="000000"/>
          <w:shd w:val="clear" w:color="auto" w:fill="FFFFFF"/>
        </w:rPr>
        <w:t xml:space="preserve">) can run in one or any number of application domains within the same managed process. Although each application domain </w:t>
      </w:r>
      <w:proofErr w:type="gramStart"/>
      <w:r w:rsidRPr="009E6482">
        <w:rPr>
          <w:rFonts w:ascii="Palatino Linotype" w:hAnsi="Palatino Linotype" w:cs="Segoe UI"/>
          <w:color w:val="000000"/>
          <w:shd w:val="clear" w:color="auto" w:fill="FFFFFF"/>
        </w:rPr>
        <w:t>is started</w:t>
      </w:r>
      <w:proofErr w:type="gramEnd"/>
      <w:r w:rsidRPr="009E6482">
        <w:rPr>
          <w:rFonts w:ascii="Palatino Linotype" w:hAnsi="Palatino Linotype" w:cs="Segoe UI"/>
          <w:color w:val="000000"/>
          <w:shd w:val="clear" w:color="auto" w:fill="FFFFFF"/>
        </w:rPr>
        <w:t xml:space="preserve"> with a single thread, code in that application domain can create additional application domains and additional threads. The result is that a managed thread can move freely between application domains inside the same managed process; you might have only one thread moving among several application domains.</w:t>
      </w:r>
    </w:p>
    <w:p w:rsidR="009E6482" w:rsidRDefault="009E6482" w:rsidP="009E6482">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9E6482">
        <w:rPr>
          <w:rFonts w:ascii="Palatino Linotype" w:eastAsia="Times New Roman" w:hAnsi="Palatino Linotype" w:cs="Segoe UI"/>
          <w:b/>
          <w:bCs/>
          <w:color w:val="000000"/>
          <w:kern w:val="36"/>
          <w:sz w:val="26"/>
          <w:szCs w:val="26"/>
          <w:u w:val="single"/>
        </w:rPr>
        <w:t>Exceptions in Managed Threads</w:t>
      </w:r>
    </w:p>
    <w:p w:rsidR="009E6482" w:rsidRDefault="009E6482" w:rsidP="009E6482">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A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"https://docs.microsoft.com/en-us/dotnet/api/system.threading.threadabortexception" </w:instrText>
      </w:r>
      <w:r>
        <w:rPr>
          <w:rFonts w:ascii="Segoe UI" w:hAnsi="Segoe UI" w:cs="Segoe UI"/>
          <w:color w:val="000000"/>
        </w:rPr>
        <w:fldChar w:fldCharType="separate"/>
      </w:r>
      <w:r>
        <w:rPr>
          <w:rStyle w:val="Hyperlink"/>
          <w:rFonts w:ascii="Segoe UI" w:hAnsi="Segoe UI" w:cs="Segoe UI"/>
        </w:rPr>
        <w:t>ThreadAbortException</w:t>
      </w:r>
      <w:proofErr w:type="spellEnd"/>
      <w:r>
        <w:rPr>
          <w:rFonts w:ascii="Segoe UI" w:hAnsi="Segoe UI" w:cs="Segoe UI"/>
          <w:color w:val="000000"/>
        </w:rPr>
        <w:fldChar w:fldCharType="end"/>
      </w:r>
      <w:r>
        <w:rPr>
          <w:rFonts w:ascii="Segoe UI" w:hAnsi="Segoe UI" w:cs="Segoe UI"/>
          <w:color w:val="000000"/>
        </w:rPr>
        <w:t> </w:t>
      </w:r>
      <w:proofErr w:type="gramStart"/>
      <w:r>
        <w:rPr>
          <w:rFonts w:ascii="Segoe UI" w:hAnsi="Segoe UI" w:cs="Segoe UI"/>
          <w:color w:val="000000"/>
        </w:rPr>
        <w:t>is thrown</w:t>
      </w:r>
      <w:proofErr w:type="gramEnd"/>
      <w:r>
        <w:rPr>
          <w:rFonts w:ascii="Segoe UI" w:hAnsi="Segoe UI" w:cs="Segoe UI"/>
          <w:color w:val="000000"/>
        </w:rPr>
        <w:t xml:space="preserve"> in a thread because </w:t>
      </w:r>
      <w:hyperlink r:id="rId5" w:history="1">
        <w:r>
          <w:rPr>
            <w:rStyle w:val="Hyperlink"/>
            <w:rFonts w:ascii="Segoe UI" w:hAnsi="Segoe UI" w:cs="Segoe UI"/>
          </w:rPr>
          <w:t>Abort</w:t>
        </w:r>
      </w:hyperlink>
      <w:r>
        <w:rPr>
          <w:rFonts w:ascii="Segoe UI" w:hAnsi="Segoe UI" w:cs="Segoe UI"/>
          <w:color w:val="000000"/>
        </w:rPr>
        <w:t> was called.</w:t>
      </w:r>
    </w:p>
    <w:p w:rsidR="009E6482" w:rsidRDefault="009E6482" w:rsidP="009E6482">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An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"https://docs.microsoft.com/en-us/dotnet/api/system.appdomainunloadedexception" </w:instrText>
      </w:r>
      <w:r>
        <w:rPr>
          <w:rFonts w:ascii="Segoe UI" w:hAnsi="Segoe UI" w:cs="Segoe UI"/>
          <w:color w:val="000000"/>
        </w:rPr>
        <w:fldChar w:fldCharType="separate"/>
      </w:r>
      <w:r>
        <w:rPr>
          <w:rStyle w:val="Hyperlink"/>
          <w:rFonts w:ascii="Segoe UI" w:hAnsi="Segoe UI" w:cs="Segoe UI"/>
        </w:rPr>
        <w:t>AppDomainUnloadedException</w:t>
      </w:r>
      <w:proofErr w:type="spellEnd"/>
      <w:r>
        <w:rPr>
          <w:rFonts w:ascii="Segoe UI" w:hAnsi="Segoe UI" w:cs="Segoe UI"/>
          <w:color w:val="000000"/>
        </w:rPr>
        <w:fldChar w:fldCharType="end"/>
      </w:r>
      <w:r>
        <w:rPr>
          <w:rFonts w:ascii="Segoe UI" w:hAnsi="Segoe UI" w:cs="Segoe UI"/>
          <w:color w:val="000000"/>
        </w:rPr>
        <w:t> </w:t>
      </w:r>
      <w:proofErr w:type="gramStart"/>
      <w:r>
        <w:rPr>
          <w:rFonts w:ascii="Segoe UI" w:hAnsi="Segoe UI" w:cs="Segoe UI"/>
          <w:color w:val="000000"/>
        </w:rPr>
        <w:t>is thrown</w:t>
      </w:r>
      <w:proofErr w:type="gramEnd"/>
      <w:r>
        <w:rPr>
          <w:rFonts w:ascii="Segoe UI" w:hAnsi="Segoe UI" w:cs="Segoe UI"/>
          <w:color w:val="000000"/>
        </w:rPr>
        <w:t xml:space="preserve"> in a thread because the application domain in which the thread is executing is being unloaded.</w:t>
      </w:r>
    </w:p>
    <w:p w:rsidR="009E6482" w:rsidRDefault="009E6482" w:rsidP="009E6482">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The common language runtime or a host process terminates the thread by throwing an internal exception.</w:t>
      </w:r>
    </w:p>
    <w:p w:rsidR="009E6482" w:rsidRDefault="009E6482" w:rsidP="009E6482">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9E6482" w:rsidRDefault="009E6482" w:rsidP="009E6482">
      <w:pPr>
        <w:shd w:val="clear" w:color="auto" w:fill="FFFFFF"/>
        <w:spacing w:before="100" w:beforeAutospacing="1" w:after="0" w:line="240" w:lineRule="auto"/>
        <w:rPr>
          <w:rFonts w:ascii="Segoe UI" w:eastAsia="Times New Roman" w:hAnsi="Segoe UI" w:cs="Segoe UI"/>
          <w:color w:val="000000"/>
          <w:sz w:val="24"/>
          <w:szCs w:val="24"/>
        </w:rPr>
      </w:pPr>
      <w:r w:rsidRPr="009E6482">
        <w:rPr>
          <w:rFonts w:ascii="Segoe UI" w:eastAsia="Times New Roman" w:hAnsi="Segoe UI" w:cs="Segoe UI"/>
          <w:color w:val="000000"/>
          <w:sz w:val="24"/>
          <w:szCs w:val="24"/>
        </w:rPr>
        <w:t>If any of these exceptions are unhandled in threads created by the common language runtime, the exception terminates the thread, but the common language runtime does not allow the exception to proceed further.</w:t>
      </w:r>
    </w:p>
    <w:p w:rsidR="00D56E8D" w:rsidRPr="009E6482" w:rsidRDefault="00D56E8D" w:rsidP="009E6482">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roofErr w:type="gramStart"/>
      <w:r>
        <w:rPr>
          <w:rFonts w:ascii="Segoe UI" w:eastAsia="Times New Roman" w:hAnsi="Segoe UI" w:cs="Segoe UI"/>
          <w:color w:val="000000"/>
          <w:sz w:val="24"/>
          <w:szCs w:val="24"/>
        </w:rPr>
        <w:t>child</w:t>
      </w:r>
      <w:proofErr w:type="gramEnd"/>
      <w:r>
        <w:rPr>
          <w:rFonts w:ascii="Segoe UI" w:eastAsia="Times New Roman" w:hAnsi="Segoe UI" w:cs="Segoe UI"/>
          <w:color w:val="000000"/>
          <w:sz w:val="24"/>
          <w:szCs w:val="24"/>
        </w:rPr>
        <w:t xml:space="preserve"> thread exception cannot be caught in the main Thread)</w:t>
      </w:r>
    </w:p>
    <w:p w:rsidR="009E6482" w:rsidRDefault="009E6482" w:rsidP="009E6482">
      <w:pPr>
        <w:shd w:val="clear" w:color="auto" w:fill="FFFFFF"/>
        <w:spacing w:before="100" w:beforeAutospacing="1" w:after="0" w:line="240" w:lineRule="auto"/>
        <w:rPr>
          <w:rFonts w:ascii="Segoe UI" w:eastAsia="Times New Roman" w:hAnsi="Segoe UI" w:cs="Segoe UI"/>
          <w:color w:val="000000"/>
          <w:sz w:val="24"/>
          <w:szCs w:val="24"/>
        </w:rPr>
      </w:pPr>
      <w:r w:rsidRPr="009E6482">
        <w:rPr>
          <w:rFonts w:ascii="Segoe UI" w:eastAsia="Times New Roman" w:hAnsi="Segoe UI" w:cs="Segoe UI"/>
          <w:color w:val="000000"/>
          <w:sz w:val="24"/>
          <w:szCs w:val="24"/>
        </w:rPr>
        <w:t>If these exceptions are unhandled in the main thread, or in threads that entered the runtime from unmanaged code, they proceed normally, resulting in termination of the application.</w:t>
      </w:r>
    </w:p>
    <w:p w:rsidR="00D56E8D" w:rsidRDefault="00D56E8D" w:rsidP="009E6482">
      <w:pPr>
        <w:shd w:val="clear" w:color="auto" w:fill="FFFFFF"/>
        <w:spacing w:before="100" w:beforeAutospacing="1" w:after="0" w:line="240" w:lineRule="auto"/>
        <w:rPr>
          <w:rFonts w:ascii="Segoe UI" w:eastAsia="Times New Roman" w:hAnsi="Segoe UI" w:cs="Segoe UI"/>
          <w:color w:val="000000"/>
          <w:sz w:val="24"/>
          <w:szCs w:val="24"/>
        </w:rPr>
      </w:pPr>
    </w:p>
    <w:p w:rsidR="00D56E8D" w:rsidRDefault="00D56E8D" w:rsidP="00D56E8D">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D56E8D">
        <w:rPr>
          <w:rFonts w:ascii="Palatino Linotype" w:eastAsia="Times New Roman" w:hAnsi="Palatino Linotype" w:cs="Segoe UI"/>
          <w:b/>
          <w:bCs/>
          <w:color w:val="000000"/>
          <w:kern w:val="36"/>
          <w:sz w:val="26"/>
          <w:szCs w:val="26"/>
          <w:u w:val="single"/>
        </w:rPr>
        <w:t>Creating threads and passing data at start time</w:t>
      </w:r>
    </w:p>
    <w:p w:rsidR="00D56E8D" w:rsidRDefault="00567D58" w:rsidP="00D56E8D">
      <w:pPr>
        <w:shd w:val="clear" w:color="auto" w:fill="FFFFFF"/>
        <w:spacing w:after="0" w:line="240" w:lineRule="auto"/>
        <w:outlineLvl w:val="0"/>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When an operating-system process </w:t>
      </w:r>
      <w:proofErr w:type="gramStart"/>
      <w:r>
        <w:rPr>
          <w:rFonts w:ascii="Segoe UI" w:hAnsi="Segoe UI" w:cs="Segoe UI"/>
          <w:color w:val="000000"/>
          <w:shd w:val="clear" w:color="auto" w:fill="FFFFFF"/>
        </w:rPr>
        <w:t>is created</w:t>
      </w:r>
      <w:proofErr w:type="gramEnd"/>
      <w:r>
        <w:rPr>
          <w:rFonts w:ascii="Segoe UI" w:hAnsi="Segoe UI" w:cs="Segoe UI"/>
          <w:color w:val="000000"/>
          <w:shd w:val="clear" w:color="auto" w:fill="FFFFFF"/>
        </w:rPr>
        <w:t xml:space="preserve">, the operating system injects a thread to execute code in that process, including any original application domain. From that point on, application domains can be created and destroyed without any operating system threads necessarily being </w:t>
      </w:r>
      <w:proofErr w:type="gramStart"/>
      <w:r>
        <w:rPr>
          <w:rFonts w:ascii="Segoe UI" w:hAnsi="Segoe UI" w:cs="Segoe UI"/>
          <w:color w:val="000000"/>
          <w:shd w:val="clear" w:color="auto" w:fill="FFFFFF"/>
        </w:rPr>
        <w:t>created</w:t>
      </w:r>
      <w:proofErr w:type="gramEnd"/>
      <w:r>
        <w:rPr>
          <w:rFonts w:ascii="Segoe UI" w:hAnsi="Segoe UI" w:cs="Segoe UI"/>
          <w:color w:val="000000"/>
          <w:shd w:val="clear" w:color="auto" w:fill="FFFFFF"/>
        </w:rPr>
        <w:t xml:space="preserve"> or destroyed.</w:t>
      </w:r>
      <w:r>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If the code </w:t>
      </w:r>
      <w:proofErr w:type="gramStart"/>
      <w:r>
        <w:rPr>
          <w:rFonts w:ascii="Segoe UI" w:hAnsi="Segoe UI" w:cs="Segoe UI"/>
          <w:color w:val="000000"/>
          <w:shd w:val="clear" w:color="auto" w:fill="FFFFFF"/>
        </w:rPr>
        <w:t>being executed</w:t>
      </w:r>
      <w:proofErr w:type="gramEnd"/>
      <w:r>
        <w:rPr>
          <w:rFonts w:ascii="Segoe UI" w:hAnsi="Segoe UI" w:cs="Segoe UI"/>
          <w:color w:val="000000"/>
          <w:shd w:val="clear" w:color="auto" w:fill="FFFFFF"/>
        </w:rPr>
        <w:t xml:space="preserve"> is managed code, then a </w:t>
      </w:r>
      <w:hyperlink r:id="rId6" w:history="1">
        <w:r>
          <w:rPr>
            <w:rStyle w:val="Hyperlink"/>
            <w:rFonts w:ascii="Segoe UI" w:hAnsi="Segoe UI" w:cs="Segoe UI"/>
            <w:shd w:val="clear" w:color="auto" w:fill="FFFFFF"/>
          </w:rPr>
          <w:t>Thread</w:t>
        </w:r>
      </w:hyperlink>
      <w:r>
        <w:rPr>
          <w:rFonts w:ascii="Segoe UI" w:hAnsi="Segoe UI" w:cs="Segoe UI"/>
          <w:color w:val="000000"/>
          <w:shd w:val="clear" w:color="auto" w:fill="FFFFFF"/>
        </w:rPr>
        <w:t> object for the thread executing in the current application domain can be obtained by retrieving the static </w:t>
      </w:r>
      <w:proofErr w:type="spellStart"/>
      <w:r>
        <w:fldChar w:fldCharType="begin"/>
      </w:r>
      <w:r>
        <w:instrText xml:space="preserve"> HYPERLINK "https://docs.microsoft.com/en-us/dotnet/api/system.threading.thread.currentthread" </w:instrText>
      </w:r>
      <w:r>
        <w:fldChar w:fldCharType="separate"/>
      </w:r>
      <w:r>
        <w:rPr>
          <w:rStyle w:val="Hyperlink"/>
          <w:rFonts w:ascii="Segoe UI" w:hAnsi="Segoe UI" w:cs="Segoe UI"/>
          <w:shd w:val="clear" w:color="auto" w:fill="FFFFFF"/>
        </w:rPr>
        <w:t>CurrentThread</w:t>
      </w:r>
      <w:proofErr w:type="spellEnd"/>
      <w:r>
        <w:fldChar w:fldCharType="end"/>
      </w:r>
      <w:r>
        <w:rPr>
          <w:rFonts w:ascii="Segoe UI" w:hAnsi="Segoe UI" w:cs="Segoe UI"/>
          <w:color w:val="000000"/>
          <w:shd w:val="clear" w:color="auto" w:fill="FFFFFF"/>
        </w:rPr>
        <w:t> property of type </w:t>
      </w:r>
      <w:hyperlink r:id="rId7" w:history="1">
        <w:r>
          <w:rPr>
            <w:rStyle w:val="Hyperlink"/>
            <w:rFonts w:ascii="Segoe UI" w:hAnsi="Segoe UI" w:cs="Segoe UI"/>
            <w:shd w:val="clear" w:color="auto" w:fill="FFFFFF"/>
          </w:rPr>
          <w:t>Thread</w:t>
        </w:r>
      </w:hyperlink>
      <w:r>
        <w:rPr>
          <w:rFonts w:ascii="Segoe UI" w:hAnsi="Segoe UI" w:cs="Segoe UI"/>
          <w:color w:val="000000"/>
          <w:shd w:val="clear" w:color="auto" w:fill="FFFFFF"/>
        </w:rPr>
        <w:t>.</w:t>
      </w:r>
    </w:p>
    <w:p w:rsidR="00567D58" w:rsidRDefault="00567D58" w:rsidP="00D56E8D">
      <w:pPr>
        <w:shd w:val="clear" w:color="auto" w:fill="FFFFFF"/>
        <w:spacing w:after="0" w:line="240" w:lineRule="auto"/>
        <w:outlineLvl w:val="0"/>
        <w:rPr>
          <w:rFonts w:ascii="Segoe UI" w:hAnsi="Segoe UI" w:cs="Segoe UI"/>
          <w:color w:val="000000"/>
          <w:shd w:val="clear" w:color="auto" w:fill="FFFFFF"/>
        </w:rPr>
      </w:pPr>
    </w:p>
    <w:p w:rsidR="00567D58" w:rsidRDefault="00567D58" w:rsidP="00567D58">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567D58">
        <w:rPr>
          <w:rFonts w:ascii="Palatino Linotype" w:eastAsia="Times New Roman" w:hAnsi="Palatino Linotype" w:cs="Segoe UI"/>
          <w:b/>
          <w:bCs/>
          <w:color w:val="000000"/>
          <w:kern w:val="36"/>
          <w:sz w:val="26"/>
          <w:szCs w:val="26"/>
          <w:u w:val="single"/>
        </w:rPr>
        <w:t>Creating a thread</w:t>
      </w:r>
    </w:p>
    <w:p w:rsidR="006A5094" w:rsidRDefault="006A5094" w:rsidP="00567D58">
      <w:pPr>
        <w:shd w:val="clear" w:color="auto" w:fill="FFFFFF"/>
        <w:spacing w:after="0" w:line="240" w:lineRule="auto"/>
        <w:outlineLvl w:val="0"/>
        <w:rPr>
          <w:rFonts w:ascii="Segoe UI" w:hAnsi="Segoe UI" w:cs="Segoe UI"/>
          <w:color w:val="000000"/>
          <w:shd w:val="clear" w:color="auto" w:fill="FFFFFF"/>
        </w:rPr>
      </w:pPr>
      <w:r>
        <w:rPr>
          <w:rFonts w:ascii="Segoe UI" w:hAnsi="Segoe UI" w:cs="Segoe UI"/>
          <w:color w:val="000000"/>
          <w:shd w:val="clear" w:color="auto" w:fill="FFFFFF"/>
        </w:rPr>
        <w:t>Creating a new </w:t>
      </w:r>
      <w:hyperlink r:id="rId8" w:history="1">
        <w:r>
          <w:rPr>
            <w:rStyle w:val="Hyperlink"/>
            <w:rFonts w:ascii="Segoe UI" w:hAnsi="Segoe UI" w:cs="Segoe UI"/>
            <w:shd w:val="clear" w:color="auto" w:fill="FFFFFF"/>
          </w:rPr>
          <w:t>Thread</w:t>
        </w:r>
      </w:hyperlink>
      <w:r>
        <w:rPr>
          <w:rFonts w:ascii="Segoe UI" w:hAnsi="Segoe UI" w:cs="Segoe UI"/>
          <w:color w:val="000000"/>
          <w:shd w:val="clear" w:color="auto" w:fill="FFFFFF"/>
        </w:rPr>
        <w:t> object creates a new managed thread. The </w:t>
      </w:r>
      <w:hyperlink r:id="rId9" w:history="1">
        <w:r>
          <w:rPr>
            <w:rStyle w:val="Hyperlink"/>
            <w:rFonts w:ascii="Segoe UI" w:hAnsi="Segoe UI" w:cs="Segoe UI"/>
            <w:shd w:val="clear" w:color="auto" w:fill="FFFFFF"/>
          </w:rPr>
          <w:t>Thread</w:t>
        </w:r>
      </w:hyperlink>
      <w:r>
        <w:rPr>
          <w:rFonts w:ascii="Segoe UI" w:hAnsi="Segoe UI" w:cs="Segoe UI"/>
          <w:color w:val="000000"/>
          <w:shd w:val="clear" w:color="auto" w:fill="FFFFFF"/>
        </w:rPr>
        <w:t> class has constructors that take a </w:t>
      </w:r>
      <w:proofErr w:type="spellStart"/>
      <w:r>
        <w:fldChar w:fldCharType="begin"/>
      </w:r>
      <w:r>
        <w:instrText xml:space="preserve"> HYPERLINK "https://docs.microsoft.com/en-us/dotnet/api/system.threading.threadstart" </w:instrText>
      </w:r>
      <w:r>
        <w:fldChar w:fldCharType="separate"/>
      </w:r>
      <w:r>
        <w:rPr>
          <w:rStyle w:val="Hyperlink"/>
          <w:rFonts w:ascii="Segoe UI" w:hAnsi="Segoe UI" w:cs="Segoe UI"/>
          <w:shd w:val="clear" w:color="auto" w:fill="FFFFFF"/>
        </w:rPr>
        <w:t>ThreadStart</w:t>
      </w:r>
      <w:proofErr w:type="spellEnd"/>
      <w:r>
        <w:fldChar w:fldCharType="end"/>
      </w:r>
      <w:r>
        <w:rPr>
          <w:rFonts w:ascii="Segoe UI" w:hAnsi="Segoe UI" w:cs="Segoe UI"/>
          <w:color w:val="000000"/>
          <w:shd w:val="clear" w:color="auto" w:fill="FFFFFF"/>
        </w:rPr>
        <w:t> delegate or a </w:t>
      </w:r>
      <w:proofErr w:type="spellStart"/>
      <w:r>
        <w:fldChar w:fldCharType="begin"/>
      </w:r>
      <w:r>
        <w:instrText xml:space="preserve"> HYPERLINK "https://docs.microsoft.com/en-us/dotnet/api/system.threading.parameterizedthreadstart" </w:instrText>
      </w:r>
      <w:r>
        <w:fldChar w:fldCharType="separate"/>
      </w:r>
      <w:r>
        <w:rPr>
          <w:rStyle w:val="Hyperlink"/>
          <w:rFonts w:ascii="Segoe UI" w:hAnsi="Segoe UI" w:cs="Segoe UI"/>
          <w:shd w:val="clear" w:color="auto" w:fill="FFFFFF"/>
        </w:rPr>
        <w:t>ParameterizedThreadStart</w:t>
      </w:r>
      <w:proofErr w:type="spellEnd"/>
      <w:r>
        <w:fldChar w:fldCharType="end"/>
      </w:r>
      <w:r>
        <w:rPr>
          <w:rFonts w:ascii="Segoe UI" w:hAnsi="Segoe UI" w:cs="Segoe UI"/>
          <w:color w:val="000000"/>
          <w:shd w:val="clear" w:color="auto" w:fill="FFFFFF"/>
        </w:rPr>
        <w:t> delegate; the delegate wraps the method that is invoked by the new thread when you call the </w:t>
      </w:r>
      <w:hyperlink r:id="rId10" w:history="1">
        <w:r>
          <w:rPr>
            <w:rStyle w:val="Hyperlink"/>
            <w:rFonts w:ascii="Segoe UI" w:hAnsi="Segoe UI" w:cs="Segoe UI"/>
            <w:shd w:val="clear" w:color="auto" w:fill="FFFFFF"/>
          </w:rPr>
          <w:t>Start</w:t>
        </w:r>
      </w:hyperlink>
      <w:r>
        <w:t xml:space="preserve"> </w:t>
      </w:r>
      <w:r>
        <w:rPr>
          <w:rFonts w:ascii="Segoe UI" w:hAnsi="Segoe UI" w:cs="Segoe UI"/>
          <w:color w:val="000000"/>
          <w:shd w:val="clear" w:color="auto" w:fill="FFFFFF"/>
        </w:rPr>
        <w:t>method. Calling </w:t>
      </w:r>
      <w:hyperlink r:id="rId11" w:history="1">
        <w:r>
          <w:rPr>
            <w:rStyle w:val="Hyperlink"/>
            <w:rFonts w:ascii="Segoe UI" w:hAnsi="Segoe UI" w:cs="Segoe UI"/>
            <w:shd w:val="clear" w:color="auto" w:fill="FFFFFF"/>
          </w:rPr>
          <w:t>Start</w:t>
        </w:r>
      </w:hyperlink>
      <w:r>
        <w:rPr>
          <w:rFonts w:ascii="Segoe UI" w:hAnsi="Segoe UI" w:cs="Segoe UI"/>
          <w:color w:val="000000"/>
          <w:shd w:val="clear" w:color="auto" w:fill="FFFFFF"/>
        </w:rPr>
        <w:t> more than once causes a </w:t>
      </w:r>
      <w:hyperlink r:id="rId12" w:history="1">
        <w:proofErr w:type="spellStart"/>
        <w:r>
          <w:rPr>
            <w:rStyle w:val="Hyperlink"/>
            <w:rFonts w:ascii="Segoe UI" w:hAnsi="Segoe UI" w:cs="Segoe UI"/>
            <w:shd w:val="clear" w:color="auto" w:fill="FFFFFF"/>
          </w:rPr>
          <w:t>ThreadStateException</w:t>
        </w:r>
        <w:proofErr w:type="spellEnd"/>
      </w:hyperlink>
      <w:r>
        <w:rPr>
          <w:rFonts w:ascii="Segoe UI" w:hAnsi="Segoe UI" w:cs="Segoe UI"/>
          <w:color w:val="000000"/>
          <w:shd w:val="clear" w:color="auto" w:fill="FFFFFF"/>
        </w:rPr>
        <w:t xml:space="preserve"> to </w:t>
      </w:r>
      <w:proofErr w:type="gramStart"/>
      <w:r>
        <w:rPr>
          <w:rFonts w:ascii="Segoe UI" w:hAnsi="Segoe UI" w:cs="Segoe UI"/>
          <w:color w:val="000000"/>
          <w:shd w:val="clear" w:color="auto" w:fill="FFFFFF"/>
        </w:rPr>
        <w:t>be thrown</w:t>
      </w:r>
      <w:proofErr w:type="gramEnd"/>
      <w:r>
        <w:rPr>
          <w:rFonts w:ascii="Segoe UI" w:hAnsi="Segoe UI" w:cs="Segoe UI"/>
          <w:color w:val="000000"/>
          <w:shd w:val="clear" w:color="auto" w:fill="FFFFFF"/>
        </w:rPr>
        <w:t>.</w:t>
      </w:r>
    </w:p>
    <w:p w:rsidR="00286300" w:rsidRDefault="00286300" w:rsidP="00567D58">
      <w:pPr>
        <w:shd w:val="clear" w:color="auto" w:fill="FFFFFF"/>
        <w:spacing w:after="0" w:line="240" w:lineRule="auto"/>
        <w:outlineLvl w:val="0"/>
        <w:rPr>
          <w:rFonts w:ascii="Segoe UI" w:hAnsi="Segoe UI" w:cs="Segoe UI"/>
          <w:color w:val="000000"/>
          <w:shd w:val="clear" w:color="auto" w:fill="FFFFFF"/>
        </w:rPr>
      </w:pPr>
    </w:p>
    <w:p w:rsidR="00286300" w:rsidRPr="00286300" w:rsidRDefault="00286300" w:rsidP="00286300">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Thread </w:t>
      </w:r>
      <w:proofErr w:type="spellStart"/>
      <w:r w:rsidRPr="00286300">
        <w:rPr>
          <w:rFonts w:ascii="Courier New" w:hAnsi="Courier New" w:cs="Courier New"/>
          <w:color w:val="000000"/>
          <w:highlight w:val="lightGray"/>
          <w:shd w:val="clear" w:color="auto" w:fill="FAFAFA"/>
        </w:rPr>
        <w:t>InstanceCaller</w:t>
      </w:r>
      <w:proofErr w:type="spellEnd"/>
      <w:r w:rsidRPr="00286300">
        <w:rPr>
          <w:rFonts w:ascii="Courier New" w:hAnsi="Courier New" w:cs="Courier New"/>
          <w:color w:val="000000"/>
          <w:highlight w:val="lightGray"/>
          <w:shd w:val="clear" w:color="auto" w:fill="FAFAFA"/>
        </w:rPr>
        <w:t xml:space="preserve"> = </w:t>
      </w:r>
      <w:r w:rsidRPr="00286300">
        <w:rPr>
          <w:rStyle w:val="hljs-keyword"/>
          <w:rFonts w:ascii="Courier New" w:hAnsi="Courier New" w:cs="Courier New"/>
          <w:color w:val="0101FD"/>
          <w:highlight w:val="lightGray"/>
        </w:rPr>
        <w:t>new</w:t>
      </w:r>
      <w:r w:rsidRPr="00286300">
        <w:rPr>
          <w:rFonts w:ascii="Courier New" w:hAnsi="Courier New" w:cs="Courier New"/>
          <w:color w:val="000000"/>
          <w:highlight w:val="lightGray"/>
          <w:shd w:val="clear" w:color="auto" w:fill="FAFAFA"/>
        </w:rPr>
        <w:t xml:space="preserve"> </w:t>
      </w:r>
      <w:proofErr w:type="gramStart"/>
      <w:r w:rsidRPr="00286300">
        <w:rPr>
          <w:rFonts w:ascii="Courier New" w:hAnsi="Courier New" w:cs="Courier New"/>
          <w:color w:val="000000"/>
          <w:highlight w:val="lightGray"/>
          <w:shd w:val="clear" w:color="auto" w:fill="FAFAFA"/>
        </w:rPr>
        <w:t>Thread(</w:t>
      </w:r>
      <w:proofErr w:type="gramEnd"/>
    </w:p>
    <w:p w:rsidR="00286300" w:rsidRPr="00286300" w:rsidRDefault="00286300" w:rsidP="00286300">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            </w:t>
      </w:r>
      <w:proofErr w:type="gramStart"/>
      <w:r w:rsidRPr="00286300">
        <w:rPr>
          <w:rStyle w:val="hljs-keyword"/>
          <w:rFonts w:ascii="Courier New" w:hAnsi="Courier New" w:cs="Courier New"/>
          <w:color w:val="0101FD"/>
          <w:highlight w:val="lightGray"/>
        </w:rPr>
        <w:t>new</w:t>
      </w:r>
      <w:proofErr w:type="gramEnd"/>
      <w:r w:rsidRPr="00286300">
        <w:rPr>
          <w:rFonts w:ascii="Courier New" w:hAnsi="Courier New" w:cs="Courier New"/>
          <w:color w:val="000000"/>
          <w:highlight w:val="lightGray"/>
          <w:shd w:val="clear" w:color="auto" w:fill="FAFAFA"/>
        </w:rPr>
        <w:t xml:space="preserve"> </w:t>
      </w:r>
      <w:proofErr w:type="spellStart"/>
      <w:r w:rsidRPr="00286300">
        <w:rPr>
          <w:rFonts w:ascii="Courier New" w:hAnsi="Courier New" w:cs="Courier New"/>
          <w:color w:val="000000"/>
          <w:highlight w:val="lightGray"/>
          <w:shd w:val="clear" w:color="auto" w:fill="FAFAFA"/>
        </w:rPr>
        <w:t>ThreadStart</w:t>
      </w:r>
      <w:proofErr w:type="spellEnd"/>
      <w:r w:rsidRPr="00286300">
        <w:rPr>
          <w:rFonts w:ascii="Courier New" w:hAnsi="Courier New" w:cs="Courier New"/>
          <w:color w:val="000000"/>
          <w:highlight w:val="lightGray"/>
          <w:shd w:val="clear" w:color="auto" w:fill="FAFAFA"/>
        </w:rPr>
        <w:t>(</w:t>
      </w:r>
      <w:proofErr w:type="spellStart"/>
      <w:r w:rsidRPr="00286300">
        <w:rPr>
          <w:rFonts w:ascii="Courier New" w:hAnsi="Courier New" w:cs="Courier New"/>
          <w:color w:val="000000"/>
          <w:highlight w:val="lightGray"/>
          <w:shd w:val="clear" w:color="auto" w:fill="FAFAFA"/>
        </w:rPr>
        <w:t>serverObject.InstanceMethod</w:t>
      </w:r>
      <w:proofErr w:type="spellEnd"/>
      <w:r w:rsidRPr="00286300">
        <w:rPr>
          <w:rFonts w:ascii="Courier New" w:hAnsi="Courier New" w:cs="Courier New"/>
          <w:color w:val="000000"/>
          <w:highlight w:val="lightGray"/>
          <w:shd w:val="clear" w:color="auto" w:fill="FAFAFA"/>
        </w:rPr>
        <w:t>));</w:t>
      </w:r>
    </w:p>
    <w:p w:rsidR="00286300" w:rsidRPr="00286300" w:rsidRDefault="00286300" w:rsidP="00286300">
      <w:pPr>
        <w:spacing w:after="0"/>
        <w:rPr>
          <w:rFonts w:ascii="Courier New" w:hAnsi="Courier New" w:cs="Courier New"/>
          <w:color w:val="000000"/>
          <w:highlight w:val="lightGray"/>
          <w:shd w:val="clear" w:color="auto" w:fill="FAFAFA"/>
        </w:rPr>
      </w:pPr>
    </w:p>
    <w:p w:rsidR="00286300" w:rsidRPr="00286300" w:rsidRDefault="00286300" w:rsidP="00286300">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        </w:t>
      </w:r>
      <w:r w:rsidRPr="00286300">
        <w:rPr>
          <w:rStyle w:val="hljs-comment"/>
          <w:rFonts w:ascii="Courier New" w:hAnsi="Courier New" w:cs="Courier New"/>
          <w:color w:val="008000"/>
          <w:highlight w:val="lightGray"/>
        </w:rPr>
        <w:t>// Start the thread.</w:t>
      </w:r>
    </w:p>
    <w:p w:rsidR="00286300" w:rsidRPr="00286300" w:rsidRDefault="00286300" w:rsidP="00286300">
      <w:pPr>
        <w:shd w:val="clear" w:color="auto" w:fill="FFFFFF"/>
        <w:spacing w:after="0" w:line="240" w:lineRule="auto"/>
        <w:outlineLvl w:val="0"/>
        <w:rPr>
          <w:rFonts w:ascii="Courier New" w:eastAsia="Times New Roman" w:hAnsi="Courier New" w:cs="Courier New"/>
          <w:b/>
          <w:bCs/>
          <w:color w:val="000000"/>
          <w:kern w:val="36"/>
          <w:u w:val="single"/>
        </w:rPr>
      </w:pPr>
      <w:r w:rsidRPr="00286300">
        <w:rPr>
          <w:rFonts w:ascii="Courier New" w:hAnsi="Courier New" w:cs="Courier New"/>
          <w:color w:val="000000"/>
          <w:highlight w:val="lightGray"/>
          <w:shd w:val="clear" w:color="auto" w:fill="FAFAFA"/>
        </w:rPr>
        <w:t xml:space="preserve">        </w:t>
      </w:r>
      <w:proofErr w:type="spellStart"/>
      <w:proofErr w:type="gramStart"/>
      <w:r w:rsidRPr="00286300">
        <w:rPr>
          <w:rFonts w:ascii="Courier New" w:hAnsi="Courier New" w:cs="Courier New"/>
          <w:color w:val="000000"/>
          <w:highlight w:val="lightGray"/>
          <w:shd w:val="clear" w:color="auto" w:fill="FAFAFA"/>
        </w:rPr>
        <w:t>InstanceCaller.Start</w:t>
      </w:r>
      <w:proofErr w:type="spellEnd"/>
      <w:r w:rsidRPr="00286300">
        <w:rPr>
          <w:rFonts w:ascii="Courier New" w:hAnsi="Courier New" w:cs="Courier New"/>
          <w:color w:val="000000"/>
          <w:highlight w:val="lightGray"/>
          <w:shd w:val="clear" w:color="auto" w:fill="FAFAFA"/>
        </w:rPr>
        <w:t>(</w:t>
      </w:r>
      <w:proofErr w:type="gramEnd"/>
      <w:r w:rsidRPr="00286300">
        <w:rPr>
          <w:rFonts w:ascii="Courier New" w:hAnsi="Courier New" w:cs="Courier New"/>
          <w:color w:val="000000"/>
          <w:highlight w:val="lightGray"/>
          <w:shd w:val="clear" w:color="auto" w:fill="FAFAFA"/>
        </w:rPr>
        <w:t>);</w:t>
      </w:r>
    </w:p>
    <w:p w:rsidR="00567D58" w:rsidRDefault="00567D58" w:rsidP="00D56E8D">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286300" w:rsidRPr="00D56E8D" w:rsidRDefault="00286300" w:rsidP="00D56E8D">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D56E8D" w:rsidRPr="009E6482" w:rsidRDefault="00D56E8D" w:rsidP="009E6482">
      <w:pPr>
        <w:shd w:val="clear" w:color="auto" w:fill="FFFFFF"/>
        <w:spacing w:before="100" w:beforeAutospacing="1" w:after="0" w:line="240" w:lineRule="auto"/>
        <w:rPr>
          <w:rFonts w:ascii="Segoe UI" w:eastAsia="Times New Roman" w:hAnsi="Segoe UI" w:cs="Segoe UI"/>
          <w:color w:val="000000"/>
          <w:sz w:val="24"/>
          <w:szCs w:val="24"/>
        </w:rPr>
      </w:pPr>
      <w:bookmarkStart w:id="0" w:name="_GoBack"/>
      <w:bookmarkEnd w:id="0"/>
    </w:p>
    <w:p w:rsidR="009E6482" w:rsidRPr="009E6482" w:rsidRDefault="009E6482" w:rsidP="009E6482">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9E6482" w:rsidRPr="00DA5FB9" w:rsidRDefault="009E6482" w:rsidP="00DA5FB9">
      <w:pPr>
        <w:rPr>
          <w:rFonts w:ascii="Palatino Linotype" w:hAnsi="Palatino Linotype"/>
          <w:b/>
          <w:sz w:val="36"/>
          <w:szCs w:val="36"/>
          <w:u w:val="single"/>
        </w:rPr>
      </w:pPr>
    </w:p>
    <w:sectPr w:rsidR="009E6482" w:rsidRPr="00DA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B741A"/>
    <w:multiLevelType w:val="multilevel"/>
    <w:tmpl w:val="A2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3"/>
    <w:rsid w:val="00286300"/>
    <w:rsid w:val="003E493D"/>
    <w:rsid w:val="00567D58"/>
    <w:rsid w:val="006A5094"/>
    <w:rsid w:val="008A2DA9"/>
    <w:rsid w:val="008E0E83"/>
    <w:rsid w:val="009E6482"/>
    <w:rsid w:val="00CE1173"/>
    <w:rsid w:val="00D56E8D"/>
    <w:rsid w:val="00DA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AD40"/>
  <w15:chartTrackingRefBased/>
  <w15:docId w15:val="{FEC030C9-0383-4663-8649-CB44336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4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7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93D"/>
    <w:rPr>
      <w:color w:val="0000FF"/>
      <w:u w:val="single"/>
    </w:rPr>
  </w:style>
  <w:style w:type="character" w:customStyle="1" w:styleId="Heading1Char">
    <w:name w:val="Heading 1 Char"/>
    <w:basedOn w:val="DefaultParagraphFont"/>
    <w:link w:val="Heading1"/>
    <w:uiPriority w:val="9"/>
    <w:rsid w:val="009E6482"/>
    <w:rPr>
      <w:rFonts w:ascii="Times New Roman" w:eastAsia="Times New Roman" w:hAnsi="Times New Roman" w:cs="Times New Roman"/>
      <w:b/>
      <w:bCs/>
      <w:kern w:val="36"/>
      <w:sz w:val="48"/>
      <w:szCs w:val="48"/>
    </w:rPr>
  </w:style>
  <w:style w:type="paragraph" w:customStyle="1" w:styleId="x-hidden-focus">
    <w:name w:val="x-hidden-focus"/>
    <w:basedOn w:val="Normal"/>
    <w:rsid w:val="009E64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6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7D58"/>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286300"/>
  </w:style>
  <w:style w:type="character" w:customStyle="1" w:styleId="hljs-comment">
    <w:name w:val="hljs-comment"/>
    <w:basedOn w:val="DefaultParagraphFont"/>
    <w:rsid w:val="0028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1221">
      <w:bodyDiv w:val="1"/>
      <w:marLeft w:val="0"/>
      <w:marRight w:val="0"/>
      <w:marTop w:val="0"/>
      <w:marBottom w:val="0"/>
      <w:divBdr>
        <w:top w:val="none" w:sz="0" w:space="0" w:color="auto"/>
        <w:left w:val="none" w:sz="0" w:space="0" w:color="auto"/>
        <w:bottom w:val="none" w:sz="0" w:space="0" w:color="auto"/>
        <w:right w:val="none" w:sz="0" w:space="0" w:color="auto"/>
      </w:divBdr>
    </w:div>
    <w:div w:id="1150174240">
      <w:bodyDiv w:val="1"/>
      <w:marLeft w:val="0"/>
      <w:marRight w:val="0"/>
      <w:marTop w:val="0"/>
      <w:marBottom w:val="0"/>
      <w:divBdr>
        <w:top w:val="none" w:sz="0" w:space="0" w:color="auto"/>
        <w:left w:val="none" w:sz="0" w:space="0" w:color="auto"/>
        <w:bottom w:val="none" w:sz="0" w:space="0" w:color="auto"/>
        <w:right w:val="none" w:sz="0" w:space="0" w:color="auto"/>
      </w:divBdr>
    </w:div>
    <w:div w:id="1351104094">
      <w:bodyDiv w:val="1"/>
      <w:marLeft w:val="0"/>
      <w:marRight w:val="0"/>
      <w:marTop w:val="0"/>
      <w:marBottom w:val="0"/>
      <w:divBdr>
        <w:top w:val="none" w:sz="0" w:space="0" w:color="auto"/>
        <w:left w:val="none" w:sz="0" w:space="0" w:color="auto"/>
        <w:bottom w:val="none" w:sz="0" w:space="0" w:color="auto"/>
        <w:right w:val="none" w:sz="0" w:space="0" w:color="auto"/>
      </w:divBdr>
    </w:div>
    <w:div w:id="1407651192">
      <w:bodyDiv w:val="1"/>
      <w:marLeft w:val="0"/>
      <w:marRight w:val="0"/>
      <w:marTop w:val="0"/>
      <w:marBottom w:val="0"/>
      <w:divBdr>
        <w:top w:val="none" w:sz="0" w:space="0" w:color="auto"/>
        <w:left w:val="none" w:sz="0" w:space="0" w:color="auto"/>
        <w:bottom w:val="none" w:sz="0" w:space="0" w:color="auto"/>
        <w:right w:val="none" w:sz="0" w:space="0" w:color="auto"/>
      </w:divBdr>
    </w:div>
    <w:div w:id="1481264004">
      <w:bodyDiv w:val="1"/>
      <w:marLeft w:val="0"/>
      <w:marRight w:val="0"/>
      <w:marTop w:val="0"/>
      <w:marBottom w:val="0"/>
      <w:divBdr>
        <w:top w:val="none" w:sz="0" w:space="0" w:color="auto"/>
        <w:left w:val="none" w:sz="0" w:space="0" w:color="auto"/>
        <w:bottom w:val="none" w:sz="0" w:space="0" w:color="auto"/>
        <w:right w:val="none" w:sz="0" w:space="0" w:color="auto"/>
      </w:divBdr>
    </w:div>
    <w:div w:id="14878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hreading.thre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threading.thread" TargetMode="External"/><Relationship Id="rId12" Type="http://schemas.openxmlformats.org/officeDocument/2006/relationships/hyperlink" Target="https://docs.microsoft.com/en-us/dotnet/api/system.threading.threadstate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threading.thread" TargetMode="External"/><Relationship Id="rId11" Type="http://schemas.openxmlformats.org/officeDocument/2006/relationships/hyperlink" Target="https://docs.microsoft.com/en-us/dotnet/api/system.threading.thread.start" TargetMode="External"/><Relationship Id="rId5" Type="http://schemas.openxmlformats.org/officeDocument/2006/relationships/hyperlink" Target="https://docs.microsoft.com/en-us/dotnet/api/system.threading.thread.abort" TargetMode="External"/><Relationship Id="rId10" Type="http://schemas.openxmlformats.org/officeDocument/2006/relationships/hyperlink" Target="https://docs.microsoft.com/en-us/dotnet/api/system.threading.thread.start" TargetMode="External"/><Relationship Id="rId4" Type="http://schemas.openxmlformats.org/officeDocument/2006/relationships/webSettings" Target="webSettings.xml"/><Relationship Id="rId9" Type="http://schemas.openxmlformats.org/officeDocument/2006/relationships/hyperlink" Target="https://docs.microsoft.com/en-us/dotnet/api/system.threading.thre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4</cp:revision>
  <dcterms:created xsi:type="dcterms:W3CDTF">2018-11-08T12:30:00Z</dcterms:created>
  <dcterms:modified xsi:type="dcterms:W3CDTF">2018-11-09T11:03:00Z</dcterms:modified>
</cp:coreProperties>
</file>