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FCB65" w14:textId="61A5FF25" w:rsidR="00740DD2" w:rsidRPr="00B21CE9" w:rsidRDefault="00740DD2" w:rsidP="00740DD2">
      <w:pPr>
        <w:jc w:val="center"/>
        <w:rPr>
          <w:b/>
          <w:bCs/>
          <w:u w:val="single"/>
        </w:rPr>
      </w:pPr>
      <w:r w:rsidRPr="00B21CE9">
        <w:rPr>
          <w:b/>
          <w:bCs/>
          <w:u w:val="single"/>
        </w:rPr>
        <w:t>CN Lab Experiment 1</w:t>
      </w:r>
    </w:p>
    <w:p w14:paraId="58255AE9" w14:textId="5CB4D517" w:rsidR="00740DD2" w:rsidRPr="00740DD2" w:rsidRDefault="00740DD2" w:rsidP="00740DD2">
      <w:pPr>
        <w:rPr>
          <w:b/>
          <w:bCs/>
          <w:u w:val="single"/>
        </w:rPr>
      </w:pPr>
      <w:r w:rsidRPr="00740DD2">
        <w:rPr>
          <w:b/>
          <w:bCs/>
          <w:u w:val="single"/>
        </w:rPr>
        <w:t>Objective:</w:t>
      </w:r>
    </w:p>
    <w:p w14:paraId="2C1D87A5" w14:textId="77777777" w:rsidR="00740DD2" w:rsidRPr="00740DD2" w:rsidRDefault="00740DD2" w:rsidP="00740DD2">
      <w:pPr>
        <w:numPr>
          <w:ilvl w:val="0"/>
          <w:numId w:val="3"/>
        </w:numPr>
      </w:pPr>
      <w:r w:rsidRPr="00740DD2">
        <w:t>To familiarize students with Cisco Packet Tracer.</w:t>
      </w:r>
    </w:p>
    <w:p w14:paraId="03E9871B" w14:textId="77777777" w:rsidR="00740DD2" w:rsidRPr="00740DD2" w:rsidRDefault="00740DD2" w:rsidP="00740DD2">
      <w:pPr>
        <w:numPr>
          <w:ilvl w:val="0"/>
          <w:numId w:val="3"/>
        </w:numPr>
      </w:pPr>
      <w:r w:rsidRPr="00740DD2">
        <w:t>To set up a peer-to-peer (P2P) communication network.</w:t>
      </w:r>
    </w:p>
    <w:p w14:paraId="30F0D932" w14:textId="77777777" w:rsidR="00740DD2" w:rsidRPr="00740DD2" w:rsidRDefault="00740DD2" w:rsidP="00740DD2">
      <w:pPr>
        <w:numPr>
          <w:ilvl w:val="0"/>
          <w:numId w:val="3"/>
        </w:numPr>
      </w:pPr>
      <w:r w:rsidRPr="00740DD2">
        <w:t xml:space="preserve">To study different types of network cables and their </w:t>
      </w:r>
      <w:proofErr w:type="spellStart"/>
      <w:r w:rsidRPr="00740DD2">
        <w:t>color</w:t>
      </w:r>
      <w:proofErr w:type="spellEnd"/>
      <w:r w:rsidRPr="00740DD2">
        <w:t xml:space="preserve"> codes.</w:t>
      </w:r>
    </w:p>
    <w:p w14:paraId="22C92A75" w14:textId="77777777" w:rsidR="00740DD2" w:rsidRPr="00740DD2" w:rsidRDefault="00740DD2" w:rsidP="00740DD2">
      <w:pPr>
        <w:numPr>
          <w:ilvl w:val="0"/>
          <w:numId w:val="3"/>
        </w:numPr>
      </w:pPr>
      <w:r w:rsidRPr="00740DD2">
        <w:t>To document the observations and save the configuration file in a GitHub repository.</w:t>
      </w:r>
    </w:p>
    <w:p w14:paraId="1A6E956F" w14:textId="77777777" w:rsidR="00740DD2" w:rsidRPr="00740DD2" w:rsidRDefault="00740DD2" w:rsidP="00740DD2">
      <w:pPr>
        <w:rPr>
          <w:b/>
          <w:bCs/>
          <w:u w:val="single"/>
        </w:rPr>
      </w:pPr>
      <w:r w:rsidRPr="00740DD2">
        <w:rPr>
          <w:b/>
          <w:bCs/>
          <w:u w:val="single"/>
        </w:rPr>
        <w:t>Requirements:</w:t>
      </w:r>
    </w:p>
    <w:p w14:paraId="1F678F61" w14:textId="77777777" w:rsidR="00740DD2" w:rsidRPr="00740DD2" w:rsidRDefault="00740DD2" w:rsidP="00740DD2">
      <w:pPr>
        <w:numPr>
          <w:ilvl w:val="0"/>
          <w:numId w:val="4"/>
        </w:numPr>
      </w:pPr>
      <w:r w:rsidRPr="00740DD2">
        <w:t>Cisco Packet Tracer software.</w:t>
      </w:r>
    </w:p>
    <w:p w14:paraId="62F43DB9" w14:textId="77777777" w:rsidR="00740DD2" w:rsidRPr="00740DD2" w:rsidRDefault="00740DD2" w:rsidP="00740DD2">
      <w:pPr>
        <w:numPr>
          <w:ilvl w:val="0"/>
          <w:numId w:val="4"/>
        </w:numPr>
      </w:pPr>
      <w:r w:rsidRPr="00740DD2">
        <w:t>A GitHub account and a repository for lab assignments.</w:t>
      </w:r>
    </w:p>
    <w:p w14:paraId="4EF0D8F8" w14:textId="77777777" w:rsidR="00740DD2" w:rsidRDefault="00740DD2" w:rsidP="00740DD2">
      <w:pPr>
        <w:numPr>
          <w:ilvl w:val="0"/>
          <w:numId w:val="4"/>
        </w:numPr>
      </w:pPr>
      <w:r w:rsidRPr="00740DD2">
        <w:t>Access to Google Classroom for submission.</w:t>
      </w:r>
    </w:p>
    <w:p w14:paraId="6EE011E8" w14:textId="7BBF8622" w:rsidR="00740DD2" w:rsidRPr="00740DD2" w:rsidRDefault="00740DD2" w:rsidP="00740DD2">
      <w:pPr>
        <w:rPr>
          <w:b/>
          <w:bCs/>
          <w:u w:val="single"/>
        </w:rPr>
      </w:pPr>
      <w:r w:rsidRPr="00B21CE9">
        <w:rPr>
          <w:b/>
          <w:bCs/>
          <w:u w:val="single"/>
        </w:rPr>
        <w:t>Part 1:</w:t>
      </w:r>
    </w:p>
    <w:p w14:paraId="66DD39B8" w14:textId="77777777" w:rsidR="00740DD2" w:rsidRPr="00740DD2" w:rsidRDefault="00740DD2" w:rsidP="00740DD2">
      <w:pPr>
        <w:rPr>
          <w:b/>
          <w:bCs/>
        </w:rPr>
      </w:pPr>
      <w:r w:rsidRPr="00740DD2">
        <w:rPr>
          <w:b/>
          <w:bCs/>
        </w:rPr>
        <w:t>Instructions:</w:t>
      </w:r>
    </w:p>
    <w:p w14:paraId="534FA538" w14:textId="77777777" w:rsidR="00740DD2" w:rsidRPr="00740DD2" w:rsidRDefault="00740DD2" w:rsidP="00740DD2">
      <w:pPr>
        <w:numPr>
          <w:ilvl w:val="0"/>
          <w:numId w:val="5"/>
        </w:numPr>
      </w:pPr>
      <w:r w:rsidRPr="00740DD2">
        <w:t>Ensure you have Cisco Packet Tracer installed on your computer. If not, download it from the Cisco Networking Academy website.</w:t>
      </w:r>
    </w:p>
    <w:p w14:paraId="318229F0" w14:textId="77777777" w:rsidR="00740DD2" w:rsidRPr="00740DD2" w:rsidRDefault="00740DD2" w:rsidP="00740DD2">
      <w:pPr>
        <w:numPr>
          <w:ilvl w:val="0"/>
          <w:numId w:val="5"/>
        </w:numPr>
      </w:pPr>
      <w:r w:rsidRPr="00740DD2">
        <w:t>Open Packet Tracer and explore the user interface. Familiarize yourself with different tools and components available in the software.</w:t>
      </w:r>
    </w:p>
    <w:p w14:paraId="49B1576E" w14:textId="77777777" w:rsidR="00740DD2" w:rsidRPr="00740DD2" w:rsidRDefault="00740DD2" w:rsidP="00740DD2">
      <w:pPr>
        <w:numPr>
          <w:ilvl w:val="0"/>
          <w:numId w:val="6"/>
        </w:numPr>
      </w:pPr>
      <w:r w:rsidRPr="00740DD2">
        <w:t>Open Packet Tracer and create a new network.</w:t>
      </w:r>
    </w:p>
    <w:p w14:paraId="3373F153" w14:textId="77777777" w:rsidR="00740DD2" w:rsidRPr="00740DD2" w:rsidRDefault="00740DD2" w:rsidP="00740DD2">
      <w:pPr>
        <w:numPr>
          <w:ilvl w:val="0"/>
          <w:numId w:val="6"/>
        </w:numPr>
      </w:pPr>
      <w:r w:rsidRPr="00740DD2">
        <w:t>Add two PCs to the workspace.</w:t>
      </w:r>
    </w:p>
    <w:p w14:paraId="01FDD93E" w14:textId="77777777" w:rsidR="00740DD2" w:rsidRPr="00740DD2" w:rsidRDefault="00740DD2" w:rsidP="00740DD2">
      <w:pPr>
        <w:numPr>
          <w:ilvl w:val="0"/>
          <w:numId w:val="6"/>
        </w:numPr>
      </w:pPr>
      <w:r w:rsidRPr="00740DD2">
        <w:t>Use a copper straight-through cable to connect the FastEthernet0 port of PC0 to the FastEthernet0 port of PC1.</w:t>
      </w:r>
    </w:p>
    <w:p w14:paraId="0283DC12" w14:textId="77777777" w:rsidR="00740DD2" w:rsidRPr="00740DD2" w:rsidRDefault="00740DD2" w:rsidP="00740DD2">
      <w:pPr>
        <w:numPr>
          <w:ilvl w:val="0"/>
          <w:numId w:val="6"/>
        </w:numPr>
      </w:pPr>
      <w:r w:rsidRPr="00740DD2">
        <w:t>Assign IP addresses to both PCs:</w:t>
      </w:r>
    </w:p>
    <w:p w14:paraId="179E4907" w14:textId="77777777" w:rsidR="00740DD2" w:rsidRPr="00740DD2" w:rsidRDefault="00740DD2" w:rsidP="00740DD2">
      <w:pPr>
        <w:numPr>
          <w:ilvl w:val="0"/>
          <w:numId w:val="6"/>
        </w:numPr>
      </w:pPr>
      <w:r w:rsidRPr="00740DD2">
        <w:t>PC0: IP address: 192.168.1.1, Subnet Mask: 255.255.255.0</w:t>
      </w:r>
    </w:p>
    <w:p w14:paraId="2E645BA5" w14:textId="77777777" w:rsidR="00740DD2" w:rsidRPr="00740DD2" w:rsidRDefault="00740DD2" w:rsidP="00740DD2">
      <w:pPr>
        <w:numPr>
          <w:ilvl w:val="0"/>
          <w:numId w:val="6"/>
        </w:numPr>
      </w:pPr>
      <w:r w:rsidRPr="00740DD2">
        <w:t>PC1: IP address: 192.168.1.2, Subnet Mask: 255.255.255.0</w:t>
      </w:r>
    </w:p>
    <w:p w14:paraId="5B1C8D71" w14:textId="77777777" w:rsidR="00740DD2" w:rsidRDefault="00740DD2" w:rsidP="00740DD2">
      <w:pPr>
        <w:numPr>
          <w:ilvl w:val="0"/>
          <w:numId w:val="6"/>
        </w:numPr>
      </w:pPr>
      <w:r w:rsidRPr="00740DD2">
        <w:t>Open the command prompt on PC0 and ping PC1 using the command ping 192.168.1.2.</w:t>
      </w:r>
    </w:p>
    <w:p w14:paraId="47A182E3" w14:textId="6B04212D" w:rsidR="00B21CE9" w:rsidRDefault="00B21CE9" w:rsidP="00B21CE9">
      <w:pPr>
        <w:ind w:left="720"/>
      </w:pPr>
      <w:r>
        <w:rPr>
          <w:noProof/>
        </w:rPr>
        <w:drawing>
          <wp:inline distT="0" distB="0" distL="0" distR="0" wp14:anchorId="1879A320" wp14:editId="235962E6">
            <wp:extent cx="3699371" cy="2080846"/>
            <wp:effectExtent l="0" t="0" r="0" b="0"/>
            <wp:docPr id="177875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55223" name="Picture 17787552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3989" cy="2089068"/>
                    </a:xfrm>
                    <a:prstGeom prst="rect">
                      <a:avLst/>
                    </a:prstGeom>
                  </pic:spPr>
                </pic:pic>
              </a:graphicData>
            </a:graphic>
          </wp:inline>
        </w:drawing>
      </w:r>
    </w:p>
    <w:p w14:paraId="7BDCB2DD" w14:textId="4D62DF0F" w:rsidR="00B21CE9" w:rsidRDefault="00B21CE9" w:rsidP="00B21CE9">
      <w:pPr>
        <w:ind w:left="720"/>
      </w:pPr>
      <w:r>
        <w:rPr>
          <w:noProof/>
        </w:rPr>
        <w:lastRenderedPageBreak/>
        <w:drawing>
          <wp:inline distT="0" distB="0" distL="0" distR="0" wp14:anchorId="65141B50" wp14:editId="55651EBF">
            <wp:extent cx="2362200" cy="2394390"/>
            <wp:effectExtent l="0" t="0" r="0" b="6350"/>
            <wp:docPr id="1222247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47116" name="Picture 1222247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2708" cy="2405041"/>
                    </a:xfrm>
                    <a:prstGeom prst="rect">
                      <a:avLst/>
                    </a:prstGeom>
                  </pic:spPr>
                </pic:pic>
              </a:graphicData>
            </a:graphic>
          </wp:inline>
        </w:drawing>
      </w:r>
    </w:p>
    <w:p w14:paraId="2443374A" w14:textId="05CD2964" w:rsidR="00740DD2" w:rsidRDefault="00740DD2" w:rsidP="00740DD2">
      <w:pPr>
        <w:rPr>
          <w:b/>
          <w:bCs/>
        </w:rPr>
      </w:pPr>
      <w:r w:rsidRPr="00740DD2">
        <w:rPr>
          <w:b/>
          <w:bCs/>
        </w:rPr>
        <w:t>Results:</w:t>
      </w:r>
    </w:p>
    <w:p w14:paraId="2B6B8AB6" w14:textId="2038F235" w:rsidR="00B21CE9" w:rsidRPr="00B21CE9" w:rsidRDefault="00B21CE9" w:rsidP="00B21CE9">
      <w:pPr>
        <w:pStyle w:val="ListParagraph"/>
        <w:numPr>
          <w:ilvl w:val="0"/>
          <w:numId w:val="8"/>
        </w:numPr>
        <w:rPr>
          <w:b/>
          <w:bCs/>
        </w:rPr>
      </w:pPr>
      <w:r>
        <w:t>Successfully connected both the desktops to a network.</w:t>
      </w:r>
    </w:p>
    <w:p w14:paraId="6B657F4E" w14:textId="2032D8BB" w:rsidR="00B21CE9" w:rsidRPr="00B21CE9" w:rsidRDefault="00B21CE9" w:rsidP="00B21CE9">
      <w:pPr>
        <w:pStyle w:val="ListParagraph"/>
        <w:numPr>
          <w:ilvl w:val="0"/>
          <w:numId w:val="8"/>
        </w:numPr>
        <w:rPr>
          <w:b/>
          <w:bCs/>
        </w:rPr>
      </w:pPr>
      <w:r>
        <w:t>Pinged the other desktop by Peer-to-peer connection.</w:t>
      </w:r>
    </w:p>
    <w:p w14:paraId="021F8883" w14:textId="2DBE1988" w:rsidR="00B21CE9" w:rsidRPr="00B21CE9" w:rsidRDefault="00B21CE9" w:rsidP="00B21CE9">
      <w:pPr>
        <w:pStyle w:val="ListParagraph"/>
        <w:rPr>
          <w:b/>
          <w:bCs/>
        </w:rPr>
      </w:pPr>
      <w:r>
        <w:rPr>
          <w:b/>
          <w:bCs/>
          <w:noProof/>
        </w:rPr>
        <w:drawing>
          <wp:inline distT="0" distB="0" distL="0" distR="0" wp14:anchorId="70E63DF6" wp14:editId="05C0ED88">
            <wp:extent cx="4665785" cy="2624439"/>
            <wp:effectExtent l="0" t="0" r="1905" b="5080"/>
            <wp:docPr id="959195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95984" name="Picture 9591959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0462" cy="2627070"/>
                    </a:xfrm>
                    <a:prstGeom prst="rect">
                      <a:avLst/>
                    </a:prstGeom>
                  </pic:spPr>
                </pic:pic>
              </a:graphicData>
            </a:graphic>
          </wp:inline>
        </w:drawing>
      </w:r>
    </w:p>
    <w:p w14:paraId="28BB70F5" w14:textId="3273E10C" w:rsidR="00740DD2" w:rsidRPr="00740DD2" w:rsidRDefault="00740DD2" w:rsidP="00740DD2">
      <w:pPr>
        <w:rPr>
          <w:b/>
          <w:bCs/>
          <w:u w:val="single"/>
        </w:rPr>
      </w:pPr>
      <w:r w:rsidRPr="00B21CE9">
        <w:rPr>
          <w:b/>
          <w:bCs/>
          <w:u w:val="single"/>
        </w:rPr>
        <w:t>Part 2:</w:t>
      </w:r>
    </w:p>
    <w:p w14:paraId="1B7E9701" w14:textId="77777777" w:rsidR="00F32027" w:rsidRPr="00F32027" w:rsidRDefault="00F32027" w:rsidP="00F32027">
      <w:pPr>
        <w:rPr>
          <w:b/>
          <w:bCs/>
        </w:rPr>
      </w:pPr>
      <w:r w:rsidRPr="00F32027">
        <w:rPr>
          <w:b/>
          <w:bCs/>
        </w:rPr>
        <w:t>1. Copper Straight-Through Cable</w:t>
      </w:r>
    </w:p>
    <w:p w14:paraId="6273C7B8" w14:textId="77777777" w:rsidR="00F32027" w:rsidRPr="00F32027" w:rsidRDefault="00F32027" w:rsidP="00F32027">
      <w:r w:rsidRPr="00F32027">
        <w:rPr>
          <w:b/>
          <w:bCs/>
        </w:rPr>
        <w:t>Description:</w:t>
      </w:r>
      <w:r w:rsidRPr="00F32027">
        <w:t> A copper straight-through cable is perhaps one of the most commonly used network cables. It’s characterized by the same pin configuration at both ends, meaning the wires in the cable are connected straight through from one end to the other.</w:t>
      </w:r>
    </w:p>
    <w:p w14:paraId="0EC1CD31" w14:textId="77777777" w:rsidR="00F32027" w:rsidRPr="00F32027" w:rsidRDefault="00F32027" w:rsidP="00F32027">
      <w:pPr>
        <w:rPr>
          <w:b/>
          <w:bCs/>
        </w:rPr>
      </w:pPr>
      <w:r w:rsidRPr="00F32027">
        <w:rPr>
          <w:b/>
          <w:bCs/>
        </w:rPr>
        <w:t>Use Cases:</w:t>
      </w:r>
    </w:p>
    <w:p w14:paraId="3BE98121" w14:textId="77777777" w:rsidR="00F32027" w:rsidRPr="00F32027" w:rsidRDefault="00F32027" w:rsidP="00F32027">
      <w:pPr>
        <w:numPr>
          <w:ilvl w:val="0"/>
          <w:numId w:val="9"/>
        </w:numPr>
      </w:pPr>
      <w:r w:rsidRPr="00F32027">
        <w:t>Connecting a PC to a switch or hub.</w:t>
      </w:r>
    </w:p>
    <w:p w14:paraId="080BAEE6" w14:textId="77777777" w:rsidR="00F32027" w:rsidRPr="00F32027" w:rsidRDefault="00F32027" w:rsidP="00F32027">
      <w:pPr>
        <w:numPr>
          <w:ilvl w:val="0"/>
          <w:numId w:val="9"/>
        </w:numPr>
      </w:pPr>
      <w:r w:rsidRPr="00F32027">
        <w:t>Linking a router to a switch to enable communication between different network segments.</w:t>
      </w:r>
    </w:p>
    <w:p w14:paraId="43417436" w14:textId="77777777" w:rsidR="00F32027" w:rsidRPr="00F32027" w:rsidRDefault="00F32027" w:rsidP="00F32027">
      <w:pPr>
        <w:rPr>
          <w:b/>
          <w:bCs/>
        </w:rPr>
      </w:pPr>
      <w:r w:rsidRPr="00F32027">
        <w:rPr>
          <w:b/>
          <w:bCs/>
        </w:rPr>
        <w:t>2. Copper Crossover Cable</w:t>
      </w:r>
    </w:p>
    <w:p w14:paraId="2343F1B9" w14:textId="77777777" w:rsidR="00F32027" w:rsidRDefault="00F32027" w:rsidP="00F32027">
      <w:pPr>
        <w:rPr>
          <w:rFonts w:ascii="Montserrat" w:eastAsia="Times New Roman" w:hAnsi="Montserrat" w:cs="Times New Roman"/>
          <w:b/>
          <w:bCs/>
          <w:i/>
          <w:iCs/>
          <w:color w:val="E33D3D"/>
          <w:kern w:val="0"/>
          <w:sz w:val="27"/>
          <w:szCs w:val="27"/>
          <w:lang w:eastAsia="en-IN" w:bidi="ta-IN"/>
          <w14:ligatures w14:val="none"/>
        </w:rPr>
      </w:pPr>
      <w:r w:rsidRPr="00F32027">
        <w:rPr>
          <w:b/>
          <w:bCs/>
        </w:rPr>
        <w:t>Description:</w:t>
      </w:r>
      <w:r w:rsidRPr="00F32027">
        <w:t> Copper crossover cables, on the other hand, feature different pin configurations at each end. These cables are designed for connecting similar devices directly to each other, bypassing the need for intermediary networking equipment.</w:t>
      </w:r>
      <w:r w:rsidRPr="00F32027">
        <w:rPr>
          <w:rFonts w:ascii="Montserrat" w:eastAsia="Times New Roman" w:hAnsi="Montserrat" w:cs="Times New Roman"/>
          <w:b/>
          <w:bCs/>
          <w:i/>
          <w:iCs/>
          <w:color w:val="E33D3D"/>
          <w:kern w:val="0"/>
          <w:sz w:val="27"/>
          <w:szCs w:val="27"/>
          <w:lang w:eastAsia="en-IN" w:bidi="ta-IN"/>
          <w14:ligatures w14:val="none"/>
        </w:rPr>
        <w:t xml:space="preserve"> </w:t>
      </w:r>
    </w:p>
    <w:p w14:paraId="267E144D" w14:textId="0B5DA9B3" w:rsidR="00F32027" w:rsidRPr="00F32027" w:rsidRDefault="00F32027" w:rsidP="00F32027">
      <w:pPr>
        <w:rPr>
          <w:b/>
          <w:bCs/>
        </w:rPr>
      </w:pPr>
      <w:r w:rsidRPr="00F32027">
        <w:rPr>
          <w:b/>
          <w:bCs/>
        </w:rPr>
        <w:lastRenderedPageBreak/>
        <w:t>Use Cases:</w:t>
      </w:r>
    </w:p>
    <w:p w14:paraId="4DDD94EE" w14:textId="77777777" w:rsidR="00F32027" w:rsidRPr="00F32027" w:rsidRDefault="00F32027" w:rsidP="00F32027">
      <w:pPr>
        <w:numPr>
          <w:ilvl w:val="0"/>
          <w:numId w:val="10"/>
        </w:numPr>
      </w:pPr>
      <w:r w:rsidRPr="00F32027">
        <w:t xml:space="preserve">High-speed, long-distance connections in data </w:t>
      </w:r>
      <w:proofErr w:type="spellStart"/>
      <w:r w:rsidRPr="00F32027">
        <w:t>centers</w:t>
      </w:r>
      <w:proofErr w:type="spellEnd"/>
      <w:r w:rsidRPr="00F32027">
        <w:t xml:space="preserve"> and telecommunications.</w:t>
      </w:r>
    </w:p>
    <w:p w14:paraId="48A748D3" w14:textId="77777777" w:rsidR="00F32027" w:rsidRPr="00F32027" w:rsidRDefault="00F32027" w:rsidP="00F32027">
      <w:pPr>
        <w:numPr>
          <w:ilvl w:val="0"/>
          <w:numId w:val="10"/>
        </w:numPr>
      </w:pPr>
      <w:r w:rsidRPr="00F32027">
        <w:t>Environments with high levels of electromagnetic interference.</w:t>
      </w:r>
    </w:p>
    <w:p w14:paraId="54A1A2BD" w14:textId="77777777" w:rsidR="00F32027" w:rsidRPr="00F32027" w:rsidRDefault="00F32027" w:rsidP="00F32027">
      <w:pPr>
        <w:rPr>
          <w:b/>
          <w:bCs/>
        </w:rPr>
      </w:pPr>
      <w:r w:rsidRPr="00F32027">
        <w:rPr>
          <w:b/>
          <w:bCs/>
        </w:rPr>
        <w:t>4. Console Cable</w:t>
      </w:r>
    </w:p>
    <w:p w14:paraId="57ED0F90" w14:textId="77777777" w:rsidR="00F32027" w:rsidRPr="00F32027" w:rsidRDefault="00F32027" w:rsidP="00F32027">
      <w:r w:rsidRPr="00F32027">
        <w:rPr>
          <w:b/>
          <w:bCs/>
        </w:rPr>
        <w:t>Description:</w:t>
      </w:r>
      <w:r w:rsidRPr="00F32027">
        <w:t> Console cables are employed for connecting a computer to the console port of a network device, such as a router or switch. These cables are typically serial and facilitate access to the device’s command-line interface (CLI) for configuration and management.</w:t>
      </w:r>
    </w:p>
    <w:p w14:paraId="3C7AFE86" w14:textId="77777777" w:rsidR="00F32027" w:rsidRPr="00F32027" w:rsidRDefault="00F32027" w:rsidP="00F32027">
      <w:pPr>
        <w:rPr>
          <w:b/>
          <w:bCs/>
        </w:rPr>
      </w:pPr>
      <w:r w:rsidRPr="00F32027">
        <w:rPr>
          <w:b/>
          <w:bCs/>
        </w:rPr>
        <w:t>Use Cases:</w:t>
      </w:r>
    </w:p>
    <w:p w14:paraId="55833425" w14:textId="77777777" w:rsidR="00F32027" w:rsidRPr="00F32027" w:rsidRDefault="00F32027" w:rsidP="00F32027">
      <w:pPr>
        <w:numPr>
          <w:ilvl w:val="0"/>
          <w:numId w:val="11"/>
        </w:numPr>
      </w:pPr>
      <w:r w:rsidRPr="00F32027">
        <w:t>Configuring and troubleshooting network devices.</w:t>
      </w:r>
    </w:p>
    <w:p w14:paraId="257444A3" w14:textId="77777777" w:rsidR="00F32027" w:rsidRPr="00F32027" w:rsidRDefault="00F32027" w:rsidP="00F32027">
      <w:pPr>
        <w:numPr>
          <w:ilvl w:val="0"/>
          <w:numId w:val="11"/>
        </w:numPr>
      </w:pPr>
      <w:r w:rsidRPr="00F32027">
        <w:t>Initial setup and recovery of devices.</w:t>
      </w:r>
    </w:p>
    <w:p w14:paraId="7879E8D8" w14:textId="77777777" w:rsidR="00F32027" w:rsidRPr="00F32027" w:rsidRDefault="00F32027" w:rsidP="00F32027">
      <w:pPr>
        <w:rPr>
          <w:b/>
          <w:bCs/>
        </w:rPr>
      </w:pPr>
      <w:r w:rsidRPr="00F32027">
        <w:rPr>
          <w:b/>
          <w:bCs/>
        </w:rPr>
        <w:t>5. Serial DCE/DTE Cable</w:t>
      </w:r>
    </w:p>
    <w:p w14:paraId="77E6992E" w14:textId="77777777" w:rsidR="00F32027" w:rsidRPr="00F32027" w:rsidRDefault="00F32027" w:rsidP="00F32027">
      <w:r w:rsidRPr="00F32027">
        <w:rPr>
          <w:b/>
          <w:bCs/>
        </w:rPr>
        <w:t>Description:</w:t>
      </w:r>
      <w:r w:rsidRPr="00F32027">
        <w:t> Serial Data Communications Equipment (DCE) and Data Terminal Equipment (DTE) cables are used for serial communication between devices like routers and switches. These cables have different pinouts at each end, with one end acting as the DCE and the other as the DTE.</w:t>
      </w:r>
    </w:p>
    <w:p w14:paraId="648F7D82" w14:textId="77777777" w:rsidR="00F32027" w:rsidRPr="00F32027" w:rsidRDefault="00F32027" w:rsidP="00F32027">
      <w:pPr>
        <w:rPr>
          <w:b/>
          <w:bCs/>
        </w:rPr>
      </w:pPr>
      <w:r w:rsidRPr="00F32027">
        <w:rPr>
          <w:b/>
          <w:bCs/>
        </w:rPr>
        <w:t>Use Cases:</w:t>
      </w:r>
    </w:p>
    <w:p w14:paraId="6FCED18B" w14:textId="77777777" w:rsidR="00F32027" w:rsidRPr="00F32027" w:rsidRDefault="00F32027" w:rsidP="00F32027">
      <w:pPr>
        <w:numPr>
          <w:ilvl w:val="0"/>
          <w:numId w:val="12"/>
        </w:numPr>
      </w:pPr>
      <w:r w:rsidRPr="00F32027">
        <w:t>Interconnecting routers in a serial network (common in Wide Area Network configurations).</w:t>
      </w:r>
    </w:p>
    <w:p w14:paraId="6C49C238" w14:textId="77777777" w:rsidR="00F32027" w:rsidRPr="00F32027" w:rsidRDefault="00F32027" w:rsidP="00F32027">
      <w:pPr>
        <w:numPr>
          <w:ilvl w:val="0"/>
          <w:numId w:val="12"/>
        </w:numPr>
      </w:pPr>
      <w:r w:rsidRPr="00F32027">
        <w:t>Connecting switches with serial interfaces for specific functions.</w:t>
      </w:r>
    </w:p>
    <w:p w14:paraId="63A21014" w14:textId="3E103E16" w:rsidR="002E25E8" w:rsidRPr="002E25E8" w:rsidRDefault="002E25E8" w:rsidP="002E25E8">
      <w:pPr>
        <w:rPr>
          <w:b/>
          <w:bCs/>
        </w:rPr>
      </w:pPr>
      <w:r>
        <w:rPr>
          <w:b/>
          <w:bCs/>
        </w:rPr>
        <w:t>6</w:t>
      </w:r>
      <w:r w:rsidRPr="002E25E8">
        <w:rPr>
          <w:b/>
          <w:bCs/>
        </w:rPr>
        <w:t>. Wireless Connections</w:t>
      </w:r>
    </w:p>
    <w:p w14:paraId="5B4FBD42" w14:textId="77777777" w:rsidR="002E25E8" w:rsidRPr="002E25E8" w:rsidRDefault="002E25E8" w:rsidP="002E25E8">
      <w:pPr>
        <w:numPr>
          <w:ilvl w:val="0"/>
          <w:numId w:val="15"/>
        </w:numPr>
      </w:pPr>
      <w:r w:rsidRPr="002E25E8">
        <w:rPr>
          <w:b/>
          <w:bCs/>
        </w:rPr>
        <w:t>Description:</w:t>
      </w:r>
      <w:r w:rsidRPr="002E25E8">
        <w:t xml:space="preserve"> Wireless connections are used to connect devices without the need for physical cables. They utilize radio waves to transmit data between devices, such as laptops, smartphones, tablets, and wireless access points (WAPs). Wireless networks can operate in various frequency bands, most commonly 2.4 GHz and 5 GHz, providing flexibility and mobility in network design.</w:t>
      </w:r>
    </w:p>
    <w:p w14:paraId="1D1C7FB2" w14:textId="77777777" w:rsidR="002E25E8" w:rsidRPr="002E25E8" w:rsidRDefault="002E25E8" w:rsidP="002E25E8">
      <w:pPr>
        <w:numPr>
          <w:ilvl w:val="0"/>
          <w:numId w:val="15"/>
        </w:numPr>
      </w:pPr>
      <w:r w:rsidRPr="002E25E8">
        <w:rPr>
          <w:b/>
          <w:bCs/>
        </w:rPr>
        <w:t>Use Cases:</w:t>
      </w:r>
    </w:p>
    <w:p w14:paraId="695B86A9" w14:textId="77777777" w:rsidR="002E25E8" w:rsidRPr="002E25E8" w:rsidRDefault="002E25E8" w:rsidP="002E25E8">
      <w:pPr>
        <w:numPr>
          <w:ilvl w:val="1"/>
          <w:numId w:val="15"/>
        </w:numPr>
      </w:pPr>
      <w:r w:rsidRPr="002E25E8">
        <w:rPr>
          <w:b/>
          <w:bCs/>
        </w:rPr>
        <w:t>Connecting Wireless Devices to a Network:</w:t>
      </w:r>
      <w:r w:rsidRPr="002E25E8">
        <w:t xml:space="preserve"> Wireless connections are ideal for mobile devices and locations where cabling is impractical.</w:t>
      </w:r>
    </w:p>
    <w:p w14:paraId="7749E7AB" w14:textId="77777777" w:rsidR="002E25E8" w:rsidRPr="002E25E8" w:rsidRDefault="002E25E8" w:rsidP="002E25E8">
      <w:pPr>
        <w:numPr>
          <w:ilvl w:val="1"/>
          <w:numId w:val="15"/>
        </w:numPr>
      </w:pPr>
      <w:r w:rsidRPr="002E25E8">
        <w:rPr>
          <w:b/>
          <w:bCs/>
        </w:rPr>
        <w:t>Creating Wireless Local Area Networks (WLANs):</w:t>
      </w:r>
      <w:r w:rsidRPr="002E25E8">
        <w:t xml:space="preserve"> Used in homes, offices, and public places to provide network access without the need for cables.</w:t>
      </w:r>
    </w:p>
    <w:p w14:paraId="69498900" w14:textId="77777777" w:rsidR="002E25E8" w:rsidRPr="002E25E8" w:rsidRDefault="002E25E8" w:rsidP="002E25E8">
      <w:pPr>
        <w:numPr>
          <w:ilvl w:val="1"/>
          <w:numId w:val="15"/>
        </w:numPr>
      </w:pPr>
      <w:r w:rsidRPr="002E25E8">
        <w:rPr>
          <w:b/>
          <w:bCs/>
        </w:rPr>
        <w:t>Extending Network Coverage:</w:t>
      </w:r>
      <w:r w:rsidRPr="002E25E8">
        <w:t xml:space="preserve"> Wireless repeaters and access points can extend the range of a network, providing connectivity in larger areas.</w:t>
      </w:r>
    </w:p>
    <w:p w14:paraId="4519A4D5" w14:textId="77777777" w:rsidR="002E25E8" w:rsidRPr="002E25E8" w:rsidRDefault="002E25E8" w:rsidP="002E25E8">
      <w:pPr>
        <w:numPr>
          <w:ilvl w:val="1"/>
          <w:numId w:val="15"/>
        </w:numPr>
      </w:pPr>
      <w:r w:rsidRPr="002E25E8">
        <w:rPr>
          <w:b/>
          <w:bCs/>
        </w:rPr>
        <w:t>Ad-Hoc Networking:</w:t>
      </w:r>
      <w:r w:rsidRPr="002E25E8">
        <w:t xml:space="preserve"> Allows devices to connect directly without an access point, useful for temporary or emergency networks.</w:t>
      </w:r>
    </w:p>
    <w:p w14:paraId="4F101E38" w14:textId="77777777" w:rsidR="00F32027" w:rsidRDefault="00F32027" w:rsidP="00F32027"/>
    <w:p w14:paraId="5DA359F8" w14:textId="4F3D057E" w:rsidR="002E25E8" w:rsidRPr="002E25E8" w:rsidRDefault="002E25E8" w:rsidP="002E25E8">
      <w:pPr>
        <w:rPr>
          <w:b/>
          <w:bCs/>
        </w:rPr>
      </w:pPr>
      <w:r>
        <w:rPr>
          <w:b/>
          <w:bCs/>
        </w:rPr>
        <w:t>7</w:t>
      </w:r>
      <w:r w:rsidRPr="002E25E8">
        <w:rPr>
          <w:b/>
          <w:bCs/>
        </w:rPr>
        <w:t>. Coaxial Cable</w:t>
      </w:r>
    </w:p>
    <w:p w14:paraId="5EBF60B9" w14:textId="77777777" w:rsidR="002E25E8" w:rsidRPr="002E25E8" w:rsidRDefault="002E25E8" w:rsidP="002E25E8">
      <w:pPr>
        <w:numPr>
          <w:ilvl w:val="0"/>
          <w:numId w:val="16"/>
        </w:numPr>
      </w:pPr>
      <w:r w:rsidRPr="002E25E8">
        <w:rPr>
          <w:b/>
          <w:bCs/>
        </w:rPr>
        <w:t>Description:</w:t>
      </w:r>
      <w:r w:rsidRPr="002E25E8">
        <w:t xml:space="preserve"> Coaxial cables are used to transmit high-frequency signals and consist of a central conductor surrounded by insulation, a metal shield, and an outer insulating layer. </w:t>
      </w:r>
      <w:r w:rsidRPr="002E25E8">
        <w:lastRenderedPageBreak/>
        <w:t>They are commonly used in older cable television systems, broadband internet connections, and certain types of local area networks.</w:t>
      </w:r>
    </w:p>
    <w:p w14:paraId="6EEE8D0B" w14:textId="77777777" w:rsidR="002E25E8" w:rsidRPr="002E25E8" w:rsidRDefault="002E25E8" w:rsidP="002E25E8">
      <w:pPr>
        <w:numPr>
          <w:ilvl w:val="0"/>
          <w:numId w:val="16"/>
        </w:numPr>
      </w:pPr>
      <w:r w:rsidRPr="002E25E8">
        <w:rPr>
          <w:b/>
          <w:bCs/>
        </w:rPr>
        <w:t>Use Cases:</w:t>
      </w:r>
    </w:p>
    <w:p w14:paraId="50A5D828" w14:textId="77777777" w:rsidR="002E25E8" w:rsidRPr="002E25E8" w:rsidRDefault="002E25E8" w:rsidP="002E25E8">
      <w:pPr>
        <w:numPr>
          <w:ilvl w:val="1"/>
          <w:numId w:val="16"/>
        </w:numPr>
      </w:pPr>
      <w:r w:rsidRPr="002E25E8">
        <w:rPr>
          <w:b/>
          <w:bCs/>
        </w:rPr>
        <w:t>Connecting Cable Modems:</w:t>
      </w:r>
      <w:r w:rsidRPr="002E25E8">
        <w:t xml:space="preserve"> Coaxial cables are used to connect cable modems to service providers.</w:t>
      </w:r>
    </w:p>
    <w:p w14:paraId="0562456F" w14:textId="77777777" w:rsidR="002E25E8" w:rsidRPr="002E25E8" w:rsidRDefault="002E25E8" w:rsidP="002E25E8">
      <w:pPr>
        <w:numPr>
          <w:ilvl w:val="1"/>
          <w:numId w:val="16"/>
        </w:numPr>
      </w:pPr>
      <w:r w:rsidRPr="002E25E8">
        <w:rPr>
          <w:b/>
          <w:bCs/>
        </w:rPr>
        <w:t>TV and Satellite Connections:</w:t>
      </w:r>
      <w:r w:rsidRPr="002E25E8">
        <w:t xml:space="preserve"> Used for connecting televisions to antennas or satellite dishes.</w:t>
      </w:r>
    </w:p>
    <w:p w14:paraId="260E7111" w14:textId="77777777" w:rsidR="002E25E8" w:rsidRPr="002E25E8" w:rsidRDefault="002E25E8" w:rsidP="002E25E8">
      <w:pPr>
        <w:numPr>
          <w:ilvl w:val="1"/>
          <w:numId w:val="16"/>
        </w:numPr>
      </w:pPr>
      <w:r w:rsidRPr="002E25E8">
        <w:rPr>
          <w:b/>
          <w:bCs/>
        </w:rPr>
        <w:t>Older Network Setups:</w:t>
      </w:r>
      <w:r w:rsidRPr="002E25E8">
        <w:t xml:space="preserve"> In some legacy network systems, coaxial cables are used for Ethernet connections (e.g., 10Base2 and 10Base5).</w:t>
      </w:r>
    </w:p>
    <w:p w14:paraId="1314666E" w14:textId="778FE0BA" w:rsidR="002E25E8" w:rsidRPr="002E25E8" w:rsidRDefault="002E25E8" w:rsidP="002E25E8">
      <w:pPr>
        <w:rPr>
          <w:b/>
          <w:bCs/>
        </w:rPr>
      </w:pPr>
      <w:r>
        <w:rPr>
          <w:b/>
          <w:bCs/>
        </w:rPr>
        <w:t>8</w:t>
      </w:r>
      <w:r w:rsidRPr="002E25E8">
        <w:rPr>
          <w:b/>
          <w:bCs/>
        </w:rPr>
        <w:t>. USB Cable</w:t>
      </w:r>
    </w:p>
    <w:p w14:paraId="10AA47DB" w14:textId="77777777" w:rsidR="002E25E8" w:rsidRPr="002E25E8" w:rsidRDefault="002E25E8" w:rsidP="002E25E8">
      <w:pPr>
        <w:numPr>
          <w:ilvl w:val="0"/>
          <w:numId w:val="17"/>
        </w:numPr>
      </w:pPr>
      <w:r w:rsidRPr="002E25E8">
        <w:rPr>
          <w:b/>
          <w:bCs/>
        </w:rPr>
        <w:t>Description:</w:t>
      </w:r>
      <w:r w:rsidRPr="002E25E8">
        <w:t xml:space="preserve"> USB (Universal Serial Bus) cables are used to connect various devices to a computer or network device, providing both power and data transfer. These cables are widely used for connecting peripherals like keyboards, mice, and external storage devices, as well as for charging and data transfer with mobile devices.</w:t>
      </w:r>
    </w:p>
    <w:p w14:paraId="6F935161" w14:textId="77777777" w:rsidR="002E25E8" w:rsidRPr="002E25E8" w:rsidRDefault="002E25E8" w:rsidP="002E25E8">
      <w:pPr>
        <w:numPr>
          <w:ilvl w:val="0"/>
          <w:numId w:val="17"/>
        </w:numPr>
      </w:pPr>
      <w:r w:rsidRPr="002E25E8">
        <w:rPr>
          <w:b/>
          <w:bCs/>
        </w:rPr>
        <w:t>Use Cases:</w:t>
      </w:r>
    </w:p>
    <w:p w14:paraId="01A5F89E" w14:textId="77777777" w:rsidR="002E25E8" w:rsidRPr="002E25E8" w:rsidRDefault="002E25E8" w:rsidP="002E25E8">
      <w:pPr>
        <w:numPr>
          <w:ilvl w:val="1"/>
          <w:numId w:val="17"/>
        </w:numPr>
      </w:pPr>
      <w:r w:rsidRPr="002E25E8">
        <w:rPr>
          <w:b/>
          <w:bCs/>
        </w:rPr>
        <w:t>Connecting Peripherals to Computers:</w:t>
      </w:r>
      <w:r w:rsidRPr="002E25E8">
        <w:t xml:space="preserve"> USB cables are used to connect devices such as printers, scanners, and external drives.</w:t>
      </w:r>
    </w:p>
    <w:p w14:paraId="573F7AF9" w14:textId="77777777" w:rsidR="002E25E8" w:rsidRPr="002E25E8" w:rsidRDefault="002E25E8" w:rsidP="002E25E8">
      <w:pPr>
        <w:numPr>
          <w:ilvl w:val="1"/>
          <w:numId w:val="17"/>
        </w:numPr>
      </w:pPr>
      <w:r w:rsidRPr="002E25E8">
        <w:rPr>
          <w:b/>
          <w:bCs/>
        </w:rPr>
        <w:t>Powering IoT Devices:</w:t>
      </w:r>
      <w:r w:rsidRPr="002E25E8">
        <w:t xml:space="preserve"> In IoT setups, USB cables are often used to power devices or provide a data connection.</w:t>
      </w:r>
    </w:p>
    <w:p w14:paraId="395D776D" w14:textId="77777777" w:rsidR="002E25E8" w:rsidRPr="002E25E8" w:rsidRDefault="002E25E8" w:rsidP="002E25E8">
      <w:pPr>
        <w:numPr>
          <w:ilvl w:val="1"/>
          <w:numId w:val="17"/>
        </w:numPr>
      </w:pPr>
      <w:r w:rsidRPr="002E25E8">
        <w:rPr>
          <w:b/>
          <w:bCs/>
        </w:rPr>
        <w:t>Data Transfer and Charging:</w:t>
      </w:r>
      <w:r w:rsidRPr="002E25E8">
        <w:t xml:space="preserve"> Used for transferring data between devices or charging mobile devices.</w:t>
      </w:r>
    </w:p>
    <w:p w14:paraId="51BB7527" w14:textId="7BD0C16F" w:rsidR="002E25E8" w:rsidRPr="002E25E8" w:rsidRDefault="002E25E8" w:rsidP="002E25E8">
      <w:pPr>
        <w:rPr>
          <w:b/>
          <w:bCs/>
        </w:rPr>
      </w:pPr>
      <w:r>
        <w:rPr>
          <w:b/>
          <w:bCs/>
        </w:rPr>
        <w:t>9</w:t>
      </w:r>
      <w:r w:rsidRPr="002E25E8">
        <w:rPr>
          <w:b/>
          <w:bCs/>
        </w:rPr>
        <w:t>. IoT Custom Cable</w:t>
      </w:r>
    </w:p>
    <w:p w14:paraId="1F8A29DE" w14:textId="77777777" w:rsidR="002E25E8" w:rsidRPr="002E25E8" w:rsidRDefault="002E25E8" w:rsidP="002E25E8">
      <w:pPr>
        <w:numPr>
          <w:ilvl w:val="0"/>
          <w:numId w:val="18"/>
        </w:numPr>
      </w:pPr>
      <w:r w:rsidRPr="002E25E8">
        <w:rPr>
          <w:b/>
          <w:bCs/>
        </w:rPr>
        <w:t>Description:</w:t>
      </w:r>
      <w:r w:rsidRPr="002E25E8">
        <w:t xml:space="preserve"> IoT custom cables in Cisco Packet Tracer represent various specialized connections between IoT devices and controllers. These cables simulate the specific needs of IoT environments, where devices may require custom power, data, or sensor connections.</w:t>
      </w:r>
    </w:p>
    <w:p w14:paraId="1274F52E" w14:textId="77777777" w:rsidR="002E25E8" w:rsidRPr="002E25E8" w:rsidRDefault="002E25E8" w:rsidP="002E25E8">
      <w:pPr>
        <w:numPr>
          <w:ilvl w:val="0"/>
          <w:numId w:val="18"/>
        </w:numPr>
      </w:pPr>
      <w:r w:rsidRPr="002E25E8">
        <w:rPr>
          <w:b/>
          <w:bCs/>
        </w:rPr>
        <w:t>Use Cases:</w:t>
      </w:r>
    </w:p>
    <w:p w14:paraId="2BEE9CC9" w14:textId="77777777" w:rsidR="002E25E8" w:rsidRPr="002E25E8" w:rsidRDefault="002E25E8" w:rsidP="002E25E8">
      <w:pPr>
        <w:numPr>
          <w:ilvl w:val="1"/>
          <w:numId w:val="18"/>
        </w:numPr>
      </w:pPr>
      <w:r w:rsidRPr="002E25E8">
        <w:rPr>
          <w:b/>
          <w:bCs/>
        </w:rPr>
        <w:t>Connecting IoT Sensors and Actuators:</w:t>
      </w:r>
      <w:r w:rsidRPr="002E25E8">
        <w:t xml:space="preserve"> Used to link sensors, actuators, and microcontrollers in IoT networks.</w:t>
      </w:r>
    </w:p>
    <w:p w14:paraId="7C0191E6" w14:textId="77777777" w:rsidR="002E25E8" w:rsidRPr="002E25E8" w:rsidRDefault="002E25E8" w:rsidP="002E25E8">
      <w:pPr>
        <w:numPr>
          <w:ilvl w:val="1"/>
          <w:numId w:val="18"/>
        </w:numPr>
      </w:pPr>
      <w:r w:rsidRPr="002E25E8">
        <w:rPr>
          <w:b/>
          <w:bCs/>
        </w:rPr>
        <w:t>Custom Power and Data Lines:</w:t>
      </w:r>
      <w:r w:rsidRPr="002E25E8">
        <w:t xml:space="preserve"> Allows for unique configurations where standard cables may not suffice.</w:t>
      </w:r>
    </w:p>
    <w:p w14:paraId="63471E50" w14:textId="77777777" w:rsidR="002E25E8" w:rsidRPr="002E25E8" w:rsidRDefault="002E25E8" w:rsidP="002E25E8">
      <w:pPr>
        <w:numPr>
          <w:ilvl w:val="1"/>
          <w:numId w:val="18"/>
        </w:numPr>
      </w:pPr>
      <w:r w:rsidRPr="002E25E8">
        <w:rPr>
          <w:b/>
          <w:bCs/>
        </w:rPr>
        <w:t>Simulating IoT Networks:</w:t>
      </w:r>
      <w:r w:rsidRPr="002E25E8">
        <w:t xml:space="preserve"> Essential for creating realistic IoT environments within Packet Tracer, where devices communicate through custom setups.</w:t>
      </w:r>
    </w:p>
    <w:p w14:paraId="3A62C359" w14:textId="2D33485D" w:rsidR="002E25E8" w:rsidRPr="002E25E8" w:rsidRDefault="002E25E8" w:rsidP="002E25E8">
      <w:pPr>
        <w:rPr>
          <w:b/>
          <w:bCs/>
        </w:rPr>
      </w:pPr>
      <w:r w:rsidRPr="002E25E8">
        <w:rPr>
          <w:b/>
          <w:bCs/>
        </w:rPr>
        <w:t>1</w:t>
      </w:r>
      <w:r>
        <w:rPr>
          <w:b/>
          <w:bCs/>
        </w:rPr>
        <w:t>0</w:t>
      </w:r>
      <w:r w:rsidRPr="002E25E8">
        <w:rPr>
          <w:b/>
          <w:bCs/>
        </w:rPr>
        <w:t>. Octal Cable</w:t>
      </w:r>
    </w:p>
    <w:p w14:paraId="79ECF077" w14:textId="77777777" w:rsidR="002E25E8" w:rsidRPr="002E25E8" w:rsidRDefault="002E25E8" w:rsidP="002E25E8">
      <w:pPr>
        <w:numPr>
          <w:ilvl w:val="0"/>
          <w:numId w:val="19"/>
        </w:numPr>
      </w:pPr>
      <w:r w:rsidRPr="002E25E8">
        <w:rPr>
          <w:b/>
          <w:bCs/>
        </w:rPr>
        <w:t>Description:</w:t>
      </w:r>
      <w:r w:rsidRPr="002E25E8">
        <w:t xml:space="preserve"> Octal cables are specialized cables used to connect multiple serial interfaces from a single port, typically on a router or network device. These cables have a single connector at one end that splits into multiple serial connectors at the other, enabling the connection of several serial devices simultaneously.</w:t>
      </w:r>
    </w:p>
    <w:p w14:paraId="11D1FBD8" w14:textId="77777777" w:rsidR="002E25E8" w:rsidRPr="002E25E8" w:rsidRDefault="002E25E8" w:rsidP="002E25E8">
      <w:pPr>
        <w:numPr>
          <w:ilvl w:val="0"/>
          <w:numId w:val="19"/>
        </w:numPr>
      </w:pPr>
      <w:r w:rsidRPr="002E25E8">
        <w:rPr>
          <w:b/>
          <w:bCs/>
        </w:rPr>
        <w:lastRenderedPageBreak/>
        <w:t>Use Cases:</w:t>
      </w:r>
    </w:p>
    <w:p w14:paraId="3FB755A0" w14:textId="77777777" w:rsidR="002E25E8" w:rsidRPr="002E25E8" w:rsidRDefault="002E25E8" w:rsidP="002E25E8">
      <w:pPr>
        <w:numPr>
          <w:ilvl w:val="1"/>
          <w:numId w:val="19"/>
        </w:numPr>
      </w:pPr>
      <w:r w:rsidRPr="002E25E8">
        <w:rPr>
          <w:b/>
          <w:bCs/>
        </w:rPr>
        <w:t>Connecting Multiple Serial Devices:</w:t>
      </w:r>
      <w:r w:rsidRPr="002E25E8">
        <w:t xml:space="preserve"> Used in situations where multiple serial connections need to be managed from a single device.</w:t>
      </w:r>
    </w:p>
    <w:p w14:paraId="775CB1E4" w14:textId="77777777" w:rsidR="002E25E8" w:rsidRPr="002E25E8" w:rsidRDefault="002E25E8" w:rsidP="002E25E8">
      <w:pPr>
        <w:numPr>
          <w:ilvl w:val="1"/>
          <w:numId w:val="19"/>
        </w:numPr>
      </w:pPr>
      <w:r w:rsidRPr="002E25E8">
        <w:rPr>
          <w:b/>
          <w:bCs/>
        </w:rPr>
        <w:t>Console Access to Multiple Devices:</w:t>
      </w:r>
      <w:r w:rsidRPr="002E25E8">
        <w:t xml:space="preserve"> Enables the management of multiple network devices through a single console port.</w:t>
      </w:r>
    </w:p>
    <w:p w14:paraId="3A215EB5" w14:textId="77777777" w:rsidR="002E25E8" w:rsidRPr="002E25E8" w:rsidRDefault="002E25E8" w:rsidP="002E25E8">
      <w:pPr>
        <w:numPr>
          <w:ilvl w:val="1"/>
          <w:numId w:val="19"/>
        </w:numPr>
      </w:pPr>
      <w:r w:rsidRPr="002E25E8">
        <w:rPr>
          <w:b/>
          <w:bCs/>
        </w:rPr>
        <w:t xml:space="preserve">Data </w:t>
      </w:r>
      <w:proofErr w:type="spellStart"/>
      <w:r w:rsidRPr="002E25E8">
        <w:rPr>
          <w:b/>
          <w:bCs/>
        </w:rPr>
        <w:t>Center</w:t>
      </w:r>
      <w:proofErr w:type="spellEnd"/>
      <w:r w:rsidRPr="002E25E8">
        <w:rPr>
          <w:b/>
          <w:bCs/>
        </w:rPr>
        <w:t xml:space="preserve"> and Rack Setups:</w:t>
      </w:r>
      <w:r w:rsidRPr="002E25E8">
        <w:t xml:space="preserve"> Commonly used in data </w:t>
      </w:r>
      <w:proofErr w:type="spellStart"/>
      <w:r w:rsidRPr="002E25E8">
        <w:t>centers</w:t>
      </w:r>
      <w:proofErr w:type="spellEnd"/>
      <w:r w:rsidRPr="002E25E8">
        <w:t xml:space="preserve"> where space and cable management are critical.</w:t>
      </w:r>
    </w:p>
    <w:p w14:paraId="2D3B085E" w14:textId="7CB75499" w:rsidR="002E25E8" w:rsidRPr="002E25E8" w:rsidRDefault="002E25E8" w:rsidP="002E25E8">
      <w:pPr>
        <w:rPr>
          <w:b/>
          <w:bCs/>
        </w:rPr>
      </w:pPr>
      <w:r w:rsidRPr="002E25E8">
        <w:rPr>
          <w:b/>
          <w:bCs/>
        </w:rPr>
        <w:t>1</w:t>
      </w:r>
      <w:r>
        <w:rPr>
          <w:b/>
          <w:bCs/>
        </w:rPr>
        <w:t>1</w:t>
      </w:r>
      <w:r w:rsidRPr="002E25E8">
        <w:rPr>
          <w:b/>
          <w:bCs/>
        </w:rPr>
        <w:t>. Phone Cable</w:t>
      </w:r>
    </w:p>
    <w:p w14:paraId="4CBCC3FB" w14:textId="77777777" w:rsidR="002E25E8" w:rsidRPr="002E25E8" w:rsidRDefault="002E25E8" w:rsidP="002E25E8">
      <w:pPr>
        <w:numPr>
          <w:ilvl w:val="0"/>
          <w:numId w:val="20"/>
        </w:numPr>
      </w:pPr>
      <w:r w:rsidRPr="002E25E8">
        <w:rPr>
          <w:b/>
          <w:bCs/>
        </w:rPr>
        <w:t>Description:</w:t>
      </w:r>
      <w:r w:rsidRPr="002E25E8">
        <w:t xml:space="preserve"> Phone cables, also known as RJ11 cables, are used to connect telephones, modems, and fax machines to the telephone network. These cables typically have four or six wires and are designed for voice and low-speed data communication.</w:t>
      </w:r>
    </w:p>
    <w:p w14:paraId="00B7591E" w14:textId="77777777" w:rsidR="002E25E8" w:rsidRPr="002E25E8" w:rsidRDefault="002E25E8" w:rsidP="002E25E8">
      <w:pPr>
        <w:numPr>
          <w:ilvl w:val="0"/>
          <w:numId w:val="20"/>
        </w:numPr>
      </w:pPr>
      <w:r w:rsidRPr="002E25E8">
        <w:rPr>
          <w:b/>
          <w:bCs/>
        </w:rPr>
        <w:t>Use Cases:</w:t>
      </w:r>
    </w:p>
    <w:p w14:paraId="14E27AB7" w14:textId="77777777" w:rsidR="002E25E8" w:rsidRPr="002E25E8" w:rsidRDefault="002E25E8" w:rsidP="002E25E8">
      <w:pPr>
        <w:numPr>
          <w:ilvl w:val="1"/>
          <w:numId w:val="20"/>
        </w:numPr>
      </w:pPr>
      <w:r w:rsidRPr="002E25E8">
        <w:rPr>
          <w:b/>
          <w:bCs/>
        </w:rPr>
        <w:t>Connecting Telephones to Wall Jacks:</w:t>
      </w:r>
      <w:r w:rsidRPr="002E25E8">
        <w:t xml:space="preserve"> Used in traditional landline telephone setups.</w:t>
      </w:r>
    </w:p>
    <w:p w14:paraId="4F8A7567" w14:textId="77777777" w:rsidR="002E25E8" w:rsidRPr="002E25E8" w:rsidRDefault="002E25E8" w:rsidP="002E25E8">
      <w:pPr>
        <w:numPr>
          <w:ilvl w:val="1"/>
          <w:numId w:val="20"/>
        </w:numPr>
      </w:pPr>
      <w:r w:rsidRPr="002E25E8">
        <w:rPr>
          <w:b/>
          <w:bCs/>
        </w:rPr>
        <w:t>Dial-Up Modem Connections:</w:t>
      </w:r>
      <w:r w:rsidRPr="002E25E8">
        <w:t xml:space="preserve"> Essential for connecting dial-up modems to the telephone line for internet access.</w:t>
      </w:r>
    </w:p>
    <w:p w14:paraId="0DC6DB3B" w14:textId="77777777" w:rsidR="002E25E8" w:rsidRPr="002E25E8" w:rsidRDefault="002E25E8" w:rsidP="002E25E8">
      <w:pPr>
        <w:numPr>
          <w:ilvl w:val="1"/>
          <w:numId w:val="20"/>
        </w:numPr>
      </w:pPr>
      <w:r w:rsidRPr="002E25E8">
        <w:rPr>
          <w:b/>
          <w:bCs/>
        </w:rPr>
        <w:t>Fax Machine Connectivity:</w:t>
      </w:r>
      <w:r w:rsidRPr="002E25E8">
        <w:t xml:space="preserve"> Used to link fax machines to the telephone network for sending and receiving documents.</w:t>
      </w:r>
    </w:p>
    <w:p w14:paraId="5C663DB5" w14:textId="77777777" w:rsidR="002E25E8" w:rsidRDefault="002E25E8" w:rsidP="00F32027">
      <w:pPr>
        <w:rPr>
          <w:b/>
          <w:bCs/>
        </w:rPr>
      </w:pPr>
      <w:r>
        <w:rPr>
          <w:b/>
          <w:bCs/>
        </w:rPr>
        <w:t>Summary of the colour codes of different cables:</w:t>
      </w:r>
    </w:p>
    <w:p w14:paraId="55D0E780" w14:textId="0EB2F7C4" w:rsidR="002E25E8" w:rsidRDefault="002E25E8" w:rsidP="002E25E8">
      <w:pPr>
        <w:pStyle w:val="ListParagraph"/>
        <w:numPr>
          <w:ilvl w:val="0"/>
          <w:numId w:val="21"/>
        </w:numPr>
      </w:pPr>
      <w:r w:rsidRPr="002E25E8">
        <w:rPr>
          <w:b/>
          <w:bCs/>
        </w:rPr>
        <w:t>Copper Straight-Through Cable:</w:t>
      </w:r>
      <w:r w:rsidRPr="002E25E8">
        <w:t xml:space="preserve"> </w:t>
      </w:r>
      <w:r>
        <w:t>Black</w:t>
      </w:r>
    </w:p>
    <w:p w14:paraId="1F0287C6" w14:textId="18492A79" w:rsidR="002E25E8" w:rsidRDefault="002E25E8" w:rsidP="007C2865">
      <w:pPr>
        <w:pStyle w:val="ListParagraph"/>
        <w:numPr>
          <w:ilvl w:val="0"/>
          <w:numId w:val="21"/>
        </w:numPr>
      </w:pPr>
      <w:r w:rsidRPr="002E25E8">
        <w:rPr>
          <w:b/>
          <w:bCs/>
        </w:rPr>
        <w:t>Copper Crossover Cable:</w:t>
      </w:r>
      <w:r w:rsidRPr="002E25E8">
        <w:t xml:space="preserve"> </w:t>
      </w:r>
      <w:r>
        <w:t>Black Dashed</w:t>
      </w:r>
      <w:r w:rsidR="00D15CA0">
        <w:t xml:space="preserve"> lines</w:t>
      </w:r>
    </w:p>
    <w:p w14:paraId="163A0E54" w14:textId="77777777" w:rsidR="002E25E8" w:rsidRDefault="002E25E8" w:rsidP="002E25E8">
      <w:pPr>
        <w:pStyle w:val="ListParagraph"/>
        <w:numPr>
          <w:ilvl w:val="0"/>
          <w:numId w:val="21"/>
        </w:numPr>
      </w:pPr>
      <w:r w:rsidRPr="002E25E8">
        <w:rPr>
          <w:b/>
          <w:bCs/>
        </w:rPr>
        <w:t>Console Cable (Rollover Cable):</w:t>
      </w:r>
      <w:r w:rsidRPr="002E25E8">
        <w:t xml:space="preserve"> Light Blue</w:t>
      </w:r>
    </w:p>
    <w:p w14:paraId="2589E85D" w14:textId="42DA7ED5" w:rsidR="002E25E8" w:rsidRDefault="002E25E8" w:rsidP="002E25E8">
      <w:pPr>
        <w:pStyle w:val="ListParagraph"/>
        <w:numPr>
          <w:ilvl w:val="0"/>
          <w:numId w:val="21"/>
        </w:numPr>
      </w:pPr>
      <w:r w:rsidRPr="002E25E8">
        <w:rPr>
          <w:b/>
          <w:bCs/>
        </w:rPr>
        <w:t>Serial DCE Cable:</w:t>
      </w:r>
      <w:r w:rsidRPr="002E25E8">
        <w:t xml:space="preserve"> </w:t>
      </w:r>
      <w:r>
        <w:t>Red</w:t>
      </w:r>
    </w:p>
    <w:p w14:paraId="1AB21E73" w14:textId="0FA290D7" w:rsidR="002E25E8" w:rsidRDefault="002E25E8" w:rsidP="002E25E8">
      <w:pPr>
        <w:pStyle w:val="ListParagraph"/>
        <w:numPr>
          <w:ilvl w:val="0"/>
          <w:numId w:val="21"/>
        </w:numPr>
      </w:pPr>
      <w:r w:rsidRPr="002E25E8">
        <w:rPr>
          <w:b/>
          <w:bCs/>
        </w:rPr>
        <w:t>Serial DTE Cable:</w:t>
      </w:r>
      <w:r w:rsidRPr="002E25E8">
        <w:t xml:space="preserve"> </w:t>
      </w:r>
      <w:r>
        <w:t>Red</w:t>
      </w:r>
    </w:p>
    <w:p w14:paraId="79E40F6F" w14:textId="77777777" w:rsidR="002E25E8" w:rsidRDefault="002E25E8" w:rsidP="002E25E8">
      <w:pPr>
        <w:pStyle w:val="ListParagraph"/>
        <w:numPr>
          <w:ilvl w:val="0"/>
          <w:numId w:val="21"/>
        </w:numPr>
      </w:pPr>
      <w:r w:rsidRPr="002E25E8">
        <w:rPr>
          <w:b/>
          <w:bCs/>
        </w:rPr>
        <w:t>Wireless Connections:</w:t>
      </w:r>
      <w:r w:rsidRPr="002E25E8">
        <w:t xml:space="preserve"> Green dashed lines</w:t>
      </w:r>
    </w:p>
    <w:p w14:paraId="1BCE073E" w14:textId="7301517E" w:rsidR="002E25E8" w:rsidRDefault="002E25E8" w:rsidP="002E25E8">
      <w:pPr>
        <w:pStyle w:val="ListParagraph"/>
        <w:numPr>
          <w:ilvl w:val="0"/>
          <w:numId w:val="21"/>
        </w:numPr>
      </w:pPr>
      <w:r w:rsidRPr="002E25E8">
        <w:rPr>
          <w:b/>
          <w:bCs/>
        </w:rPr>
        <w:t>Coaxial Cable:</w:t>
      </w:r>
      <w:r w:rsidRPr="002E25E8">
        <w:t xml:space="preserve"> </w:t>
      </w:r>
      <w:r>
        <w:t>Blue</w:t>
      </w:r>
    </w:p>
    <w:p w14:paraId="4902AA62" w14:textId="69FEB377" w:rsidR="002E25E8" w:rsidRDefault="002E25E8" w:rsidP="002E25E8">
      <w:pPr>
        <w:pStyle w:val="ListParagraph"/>
        <w:numPr>
          <w:ilvl w:val="0"/>
          <w:numId w:val="21"/>
        </w:numPr>
      </w:pPr>
      <w:r w:rsidRPr="002E25E8">
        <w:rPr>
          <w:b/>
          <w:bCs/>
        </w:rPr>
        <w:t>USB Cable:</w:t>
      </w:r>
      <w:r w:rsidRPr="002E25E8">
        <w:t xml:space="preserve"> </w:t>
      </w:r>
      <w:r w:rsidR="00D15CA0">
        <w:t>Light Purple(lavender)</w:t>
      </w:r>
    </w:p>
    <w:p w14:paraId="16ABF20F" w14:textId="14402513" w:rsidR="002E25E8" w:rsidRDefault="002E25E8" w:rsidP="002E25E8">
      <w:pPr>
        <w:pStyle w:val="ListParagraph"/>
        <w:numPr>
          <w:ilvl w:val="0"/>
          <w:numId w:val="21"/>
        </w:numPr>
      </w:pPr>
      <w:r w:rsidRPr="002E25E8">
        <w:rPr>
          <w:b/>
          <w:bCs/>
        </w:rPr>
        <w:t>IoT Custom Cable:</w:t>
      </w:r>
      <w:r w:rsidRPr="002E25E8">
        <w:t xml:space="preserve"> </w:t>
      </w:r>
      <w:r w:rsidR="00D15CA0">
        <w:t>Brown</w:t>
      </w:r>
    </w:p>
    <w:p w14:paraId="5D2A72AC" w14:textId="0BD32547" w:rsidR="002E25E8" w:rsidRDefault="002E25E8" w:rsidP="002E25E8">
      <w:pPr>
        <w:pStyle w:val="ListParagraph"/>
        <w:numPr>
          <w:ilvl w:val="0"/>
          <w:numId w:val="21"/>
        </w:numPr>
      </w:pPr>
      <w:r w:rsidRPr="002E25E8">
        <w:rPr>
          <w:b/>
          <w:bCs/>
        </w:rPr>
        <w:t>Octal Cable:</w:t>
      </w:r>
      <w:r w:rsidRPr="002E25E8">
        <w:t xml:space="preserve"> </w:t>
      </w:r>
      <w:r w:rsidR="00D15CA0">
        <w:t>Green</w:t>
      </w:r>
    </w:p>
    <w:p w14:paraId="1120C12C" w14:textId="08AF2777" w:rsidR="00D15CA0" w:rsidRPr="00F32027" w:rsidRDefault="002E25E8" w:rsidP="00D15CA0">
      <w:pPr>
        <w:pStyle w:val="ListParagraph"/>
        <w:numPr>
          <w:ilvl w:val="0"/>
          <w:numId w:val="21"/>
        </w:numPr>
      </w:pPr>
      <w:r w:rsidRPr="002E25E8">
        <w:rPr>
          <w:b/>
          <w:bCs/>
        </w:rPr>
        <w:t>Phone Cable (RJ11):</w:t>
      </w:r>
      <w:r w:rsidRPr="002E25E8">
        <w:t xml:space="preserve"> </w:t>
      </w:r>
      <w:r w:rsidR="00D15CA0">
        <w:t xml:space="preserve">Small dotted </w:t>
      </w:r>
      <w:proofErr w:type="gramStart"/>
      <w:r w:rsidR="00D15CA0">
        <w:t>line(</w:t>
      </w:r>
      <w:proofErr w:type="gramEnd"/>
      <w:r w:rsidR="00D15CA0">
        <w:t>Black)</w:t>
      </w:r>
    </w:p>
    <w:p w14:paraId="41142079" w14:textId="3E49C100" w:rsidR="00F32027" w:rsidRPr="00F32027" w:rsidRDefault="00F32027" w:rsidP="00F32027"/>
    <w:p w14:paraId="28E643C2" w14:textId="77777777" w:rsidR="00BC3CDA" w:rsidRDefault="00BC3CDA"/>
    <w:sectPr w:rsidR="00BC3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C87"/>
    <w:multiLevelType w:val="multilevel"/>
    <w:tmpl w:val="90A6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247EF"/>
    <w:multiLevelType w:val="multilevel"/>
    <w:tmpl w:val="C876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94401"/>
    <w:multiLevelType w:val="hybridMultilevel"/>
    <w:tmpl w:val="4F76D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76FF3"/>
    <w:multiLevelType w:val="multilevel"/>
    <w:tmpl w:val="14D2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66DA1"/>
    <w:multiLevelType w:val="multilevel"/>
    <w:tmpl w:val="16A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97E61"/>
    <w:multiLevelType w:val="multilevel"/>
    <w:tmpl w:val="3552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2139C7"/>
    <w:multiLevelType w:val="multilevel"/>
    <w:tmpl w:val="A5A4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435A6"/>
    <w:multiLevelType w:val="multilevel"/>
    <w:tmpl w:val="CD68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70624"/>
    <w:multiLevelType w:val="multilevel"/>
    <w:tmpl w:val="7ABA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26DA7"/>
    <w:multiLevelType w:val="multilevel"/>
    <w:tmpl w:val="EFFC1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91173"/>
    <w:multiLevelType w:val="multilevel"/>
    <w:tmpl w:val="4F96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68436F"/>
    <w:multiLevelType w:val="multilevel"/>
    <w:tmpl w:val="6A0A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07E59"/>
    <w:multiLevelType w:val="multilevel"/>
    <w:tmpl w:val="D686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322BE1"/>
    <w:multiLevelType w:val="multilevel"/>
    <w:tmpl w:val="2148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884445"/>
    <w:multiLevelType w:val="multilevel"/>
    <w:tmpl w:val="870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8D39EC"/>
    <w:multiLevelType w:val="hybridMultilevel"/>
    <w:tmpl w:val="927AE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A28CB"/>
    <w:multiLevelType w:val="multilevel"/>
    <w:tmpl w:val="3F18F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87E87"/>
    <w:multiLevelType w:val="multilevel"/>
    <w:tmpl w:val="CC9E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806B4"/>
    <w:multiLevelType w:val="multilevel"/>
    <w:tmpl w:val="90B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B555C7"/>
    <w:multiLevelType w:val="multilevel"/>
    <w:tmpl w:val="EAC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2226C9"/>
    <w:multiLevelType w:val="multilevel"/>
    <w:tmpl w:val="3B2E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009543">
    <w:abstractNumId w:val="13"/>
  </w:num>
  <w:num w:numId="2" w16cid:durableId="2013870911">
    <w:abstractNumId w:val="0"/>
  </w:num>
  <w:num w:numId="3" w16cid:durableId="531191131">
    <w:abstractNumId w:val="19"/>
  </w:num>
  <w:num w:numId="4" w16cid:durableId="59209592">
    <w:abstractNumId w:val="17"/>
  </w:num>
  <w:num w:numId="5" w16cid:durableId="288168109">
    <w:abstractNumId w:val="10"/>
  </w:num>
  <w:num w:numId="6" w16cid:durableId="2128111897">
    <w:abstractNumId w:val="18"/>
  </w:num>
  <w:num w:numId="7" w16cid:durableId="866676533">
    <w:abstractNumId w:val="11"/>
  </w:num>
  <w:num w:numId="8" w16cid:durableId="764419792">
    <w:abstractNumId w:val="15"/>
  </w:num>
  <w:num w:numId="9" w16cid:durableId="1758478770">
    <w:abstractNumId w:val="8"/>
  </w:num>
  <w:num w:numId="10" w16cid:durableId="1859586769">
    <w:abstractNumId w:val="12"/>
  </w:num>
  <w:num w:numId="11" w16cid:durableId="199439662">
    <w:abstractNumId w:val="5"/>
  </w:num>
  <w:num w:numId="12" w16cid:durableId="903760414">
    <w:abstractNumId w:val="20"/>
  </w:num>
  <w:num w:numId="13" w16cid:durableId="396367983">
    <w:abstractNumId w:val="14"/>
  </w:num>
  <w:num w:numId="14" w16cid:durableId="978195272">
    <w:abstractNumId w:val="4"/>
  </w:num>
  <w:num w:numId="15" w16cid:durableId="573784620">
    <w:abstractNumId w:val="3"/>
  </w:num>
  <w:num w:numId="16" w16cid:durableId="1368287689">
    <w:abstractNumId w:val="16"/>
  </w:num>
  <w:num w:numId="17" w16cid:durableId="1129518338">
    <w:abstractNumId w:val="7"/>
  </w:num>
  <w:num w:numId="18" w16cid:durableId="868952139">
    <w:abstractNumId w:val="9"/>
  </w:num>
  <w:num w:numId="19" w16cid:durableId="1145706034">
    <w:abstractNumId w:val="1"/>
  </w:num>
  <w:num w:numId="20" w16cid:durableId="540900497">
    <w:abstractNumId w:val="6"/>
  </w:num>
  <w:num w:numId="21" w16cid:durableId="1800567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D2"/>
    <w:rsid w:val="002E25E8"/>
    <w:rsid w:val="00387C54"/>
    <w:rsid w:val="003933BD"/>
    <w:rsid w:val="00740DD2"/>
    <w:rsid w:val="00B21CE9"/>
    <w:rsid w:val="00BC3CDA"/>
    <w:rsid w:val="00C522B0"/>
    <w:rsid w:val="00D15CA0"/>
    <w:rsid w:val="00D80CF7"/>
    <w:rsid w:val="00F320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AC69"/>
  <w15:chartTrackingRefBased/>
  <w15:docId w15:val="{8882EA1C-8986-4E7F-ADAE-630E6A3C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320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E9"/>
    <w:pPr>
      <w:ind w:left="720"/>
      <w:contextualSpacing/>
    </w:pPr>
  </w:style>
  <w:style w:type="character" w:customStyle="1" w:styleId="Heading4Char">
    <w:name w:val="Heading 4 Char"/>
    <w:basedOn w:val="DefaultParagraphFont"/>
    <w:link w:val="Heading4"/>
    <w:uiPriority w:val="9"/>
    <w:semiHidden/>
    <w:rsid w:val="00F3202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32027"/>
    <w:rPr>
      <w:color w:val="0563C1" w:themeColor="hyperlink"/>
      <w:u w:val="single"/>
    </w:rPr>
  </w:style>
  <w:style w:type="character" w:styleId="UnresolvedMention">
    <w:name w:val="Unresolved Mention"/>
    <w:basedOn w:val="DefaultParagraphFont"/>
    <w:uiPriority w:val="99"/>
    <w:semiHidden/>
    <w:unhideWhenUsed/>
    <w:rsid w:val="00F32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35536">
      <w:bodyDiv w:val="1"/>
      <w:marLeft w:val="0"/>
      <w:marRight w:val="0"/>
      <w:marTop w:val="0"/>
      <w:marBottom w:val="0"/>
      <w:divBdr>
        <w:top w:val="none" w:sz="0" w:space="0" w:color="auto"/>
        <w:left w:val="none" w:sz="0" w:space="0" w:color="auto"/>
        <w:bottom w:val="none" w:sz="0" w:space="0" w:color="auto"/>
        <w:right w:val="none" w:sz="0" w:space="0" w:color="auto"/>
      </w:divBdr>
    </w:div>
    <w:div w:id="253129024">
      <w:bodyDiv w:val="1"/>
      <w:marLeft w:val="0"/>
      <w:marRight w:val="0"/>
      <w:marTop w:val="0"/>
      <w:marBottom w:val="0"/>
      <w:divBdr>
        <w:top w:val="none" w:sz="0" w:space="0" w:color="auto"/>
        <w:left w:val="none" w:sz="0" w:space="0" w:color="auto"/>
        <w:bottom w:val="none" w:sz="0" w:space="0" w:color="auto"/>
        <w:right w:val="none" w:sz="0" w:space="0" w:color="auto"/>
      </w:divBdr>
    </w:div>
    <w:div w:id="389887328">
      <w:bodyDiv w:val="1"/>
      <w:marLeft w:val="0"/>
      <w:marRight w:val="0"/>
      <w:marTop w:val="0"/>
      <w:marBottom w:val="0"/>
      <w:divBdr>
        <w:top w:val="none" w:sz="0" w:space="0" w:color="auto"/>
        <w:left w:val="none" w:sz="0" w:space="0" w:color="auto"/>
        <w:bottom w:val="none" w:sz="0" w:space="0" w:color="auto"/>
        <w:right w:val="none" w:sz="0" w:space="0" w:color="auto"/>
      </w:divBdr>
    </w:div>
    <w:div w:id="469591169">
      <w:bodyDiv w:val="1"/>
      <w:marLeft w:val="0"/>
      <w:marRight w:val="0"/>
      <w:marTop w:val="0"/>
      <w:marBottom w:val="0"/>
      <w:divBdr>
        <w:top w:val="none" w:sz="0" w:space="0" w:color="auto"/>
        <w:left w:val="none" w:sz="0" w:space="0" w:color="auto"/>
        <w:bottom w:val="none" w:sz="0" w:space="0" w:color="auto"/>
        <w:right w:val="none" w:sz="0" w:space="0" w:color="auto"/>
      </w:divBdr>
      <w:divsChild>
        <w:div w:id="214969351">
          <w:marLeft w:val="0"/>
          <w:marRight w:val="0"/>
          <w:marTop w:val="240"/>
          <w:marBottom w:val="480"/>
          <w:divBdr>
            <w:top w:val="none" w:sz="0" w:space="0" w:color="auto"/>
            <w:left w:val="none" w:sz="0" w:space="0" w:color="auto"/>
            <w:bottom w:val="none" w:sz="0" w:space="0" w:color="auto"/>
            <w:right w:val="none" w:sz="0" w:space="0" w:color="auto"/>
          </w:divBdr>
          <w:divsChild>
            <w:div w:id="695811553">
              <w:marLeft w:val="0"/>
              <w:marRight w:val="0"/>
              <w:marTop w:val="0"/>
              <w:marBottom w:val="0"/>
              <w:divBdr>
                <w:top w:val="none" w:sz="0" w:space="0" w:color="auto"/>
                <w:left w:val="none" w:sz="0" w:space="0" w:color="auto"/>
                <w:bottom w:val="none" w:sz="0" w:space="0" w:color="auto"/>
                <w:right w:val="none" w:sz="0" w:space="0" w:color="auto"/>
              </w:divBdr>
              <w:divsChild>
                <w:div w:id="15793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2293">
      <w:bodyDiv w:val="1"/>
      <w:marLeft w:val="0"/>
      <w:marRight w:val="0"/>
      <w:marTop w:val="0"/>
      <w:marBottom w:val="0"/>
      <w:divBdr>
        <w:top w:val="none" w:sz="0" w:space="0" w:color="auto"/>
        <w:left w:val="none" w:sz="0" w:space="0" w:color="auto"/>
        <w:bottom w:val="none" w:sz="0" w:space="0" w:color="auto"/>
        <w:right w:val="none" w:sz="0" w:space="0" w:color="auto"/>
      </w:divBdr>
    </w:div>
    <w:div w:id="572008091">
      <w:bodyDiv w:val="1"/>
      <w:marLeft w:val="0"/>
      <w:marRight w:val="0"/>
      <w:marTop w:val="0"/>
      <w:marBottom w:val="0"/>
      <w:divBdr>
        <w:top w:val="none" w:sz="0" w:space="0" w:color="auto"/>
        <w:left w:val="none" w:sz="0" w:space="0" w:color="auto"/>
        <w:bottom w:val="none" w:sz="0" w:space="0" w:color="auto"/>
        <w:right w:val="none" w:sz="0" w:space="0" w:color="auto"/>
      </w:divBdr>
    </w:div>
    <w:div w:id="726950323">
      <w:bodyDiv w:val="1"/>
      <w:marLeft w:val="0"/>
      <w:marRight w:val="0"/>
      <w:marTop w:val="0"/>
      <w:marBottom w:val="0"/>
      <w:divBdr>
        <w:top w:val="none" w:sz="0" w:space="0" w:color="auto"/>
        <w:left w:val="none" w:sz="0" w:space="0" w:color="auto"/>
        <w:bottom w:val="none" w:sz="0" w:space="0" w:color="auto"/>
        <w:right w:val="none" w:sz="0" w:space="0" w:color="auto"/>
      </w:divBdr>
    </w:div>
    <w:div w:id="851532362">
      <w:bodyDiv w:val="1"/>
      <w:marLeft w:val="0"/>
      <w:marRight w:val="0"/>
      <w:marTop w:val="0"/>
      <w:marBottom w:val="0"/>
      <w:divBdr>
        <w:top w:val="none" w:sz="0" w:space="0" w:color="auto"/>
        <w:left w:val="none" w:sz="0" w:space="0" w:color="auto"/>
        <w:bottom w:val="none" w:sz="0" w:space="0" w:color="auto"/>
        <w:right w:val="none" w:sz="0" w:space="0" w:color="auto"/>
      </w:divBdr>
      <w:divsChild>
        <w:div w:id="1311325560">
          <w:marLeft w:val="0"/>
          <w:marRight w:val="0"/>
          <w:marTop w:val="240"/>
          <w:marBottom w:val="480"/>
          <w:divBdr>
            <w:top w:val="none" w:sz="0" w:space="0" w:color="auto"/>
            <w:left w:val="none" w:sz="0" w:space="0" w:color="auto"/>
            <w:bottom w:val="none" w:sz="0" w:space="0" w:color="auto"/>
            <w:right w:val="none" w:sz="0" w:space="0" w:color="auto"/>
          </w:divBdr>
          <w:divsChild>
            <w:div w:id="1325891004">
              <w:marLeft w:val="0"/>
              <w:marRight w:val="0"/>
              <w:marTop w:val="0"/>
              <w:marBottom w:val="0"/>
              <w:divBdr>
                <w:top w:val="none" w:sz="0" w:space="0" w:color="auto"/>
                <w:left w:val="none" w:sz="0" w:space="0" w:color="auto"/>
                <w:bottom w:val="none" w:sz="0" w:space="0" w:color="auto"/>
                <w:right w:val="none" w:sz="0" w:space="0" w:color="auto"/>
              </w:divBdr>
              <w:divsChild>
                <w:div w:id="237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8937">
      <w:bodyDiv w:val="1"/>
      <w:marLeft w:val="0"/>
      <w:marRight w:val="0"/>
      <w:marTop w:val="0"/>
      <w:marBottom w:val="0"/>
      <w:divBdr>
        <w:top w:val="none" w:sz="0" w:space="0" w:color="auto"/>
        <w:left w:val="none" w:sz="0" w:space="0" w:color="auto"/>
        <w:bottom w:val="none" w:sz="0" w:space="0" w:color="auto"/>
        <w:right w:val="none" w:sz="0" w:space="0" w:color="auto"/>
      </w:divBdr>
    </w:div>
    <w:div w:id="887184595">
      <w:bodyDiv w:val="1"/>
      <w:marLeft w:val="0"/>
      <w:marRight w:val="0"/>
      <w:marTop w:val="0"/>
      <w:marBottom w:val="0"/>
      <w:divBdr>
        <w:top w:val="none" w:sz="0" w:space="0" w:color="auto"/>
        <w:left w:val="none" w:sz="0" w:space="0" w:color="auto"/>
        <w:bottom w:val="none" w:sz="0" w:space="0" w:color="auto"/>
        <w:right w:val="none" w:sz="0" w:space="0" w:color="auto"/>
      </w:divBdr>
    </w:div>
    <w:div w:id="951128726">
      <w:bodyDiv w:val="1"/>
      <w:marLeft w:val="0"/>
      <w:marRight w:val="0"/>
      <w:marTop w:val="0"/>
      <w:marBottom w:val="0"/>
      <w:divBdr>
        <w:top w:val="none" w:sz="0" w:space="0" w:color="auto"/>
        <w:left w:val="none" w:sz="0" w:space="0" w:color="auto"/>
        <w:bottom w:val="none" w:sz="0" w:space="0" w:color="auto"/>
        <w:right w:val="none" w:sz="0" w:space="0" w:color="auto"/>
      </w:divBdr>
    </w:div>
    <w:div w:id="1073622838">
      <w:bodyDiv w:val="1"/>
      <w:marLeft w:val="0"/>
      <w:marRight w:val="0"/>
      <w:marTop w:val="0"/>
      <w:marBottom w:val="0"/>
      <w:divBdr>
        <w:top w:val="none" w:sz="0" w:space="0" w:color="auto"/>
        <w:left w:val="none" w:sz="0" w:space="0" w:color="auto"/>
        <w:bottom w:val="none" w:sz="0" w:space="0" w:color="auto"/>
        <w:right w:val="none" w:sz="0" w:space="0" w:color="auto"/>
      </w:divBdr>
    </w:div>
    <w:div w:id="1145583486">
      <w:bodyDiv w:val="1"/>
      <w:marLeft w:val="0"/>
      <w:marRight w:val="0"/>
      <w:marTop w:val="0"/>
      <w:marBottom w:val="0"/>
      <w:divBdr>
        <w:top w:val="none" w:sz="0" w:space="0" w:color="auto"/>
        <w:left w:val="none" w:sz="0" w:space="0" w:color="auto"/>
        <w:bottom w:val="none" w:sz="0" w:space="0" w:color="auto"/>
        <w:right w:val="none" w:sz="0" w:space="0" w:color="auto"/>
      </w:divBdr>
    </w:div>
    <w:div w:id="1280457726">
      <w:bodyDiv w:val="1"/>
      <w:marLeft w:val="0"/>
      <w:marRight w:val="0"/>
      <w:marTop w:val="0"/>
      <w:marBottom w:val="0"/>
      <w:divBdr>
        <w:top w:val="none" w:sz="0" w:space="0" w:color="auto"/>
        <w:left w:val="none" w:sz="0" w:space="0" w:color="auto"/>
        <w:bottom w:val="none" w:sz="0" w:space="0" w:color="auto"/>
        <w:right w:val="none" w:sz="0" w:space="0" w:color="auto"/>
      </w:divBdr>
    </w:div>
    <w:div w:id="1332831930">
      <w:bodyDiv w:val="1"/>
      <w:marLeft w:val="0"/>
      <w:marRight w:val="0"/>
      <w:marTop w:val="0"/>
      <w:marBottom w:val="0"/>
      <w:divBdr>
        <w:top w:val="none" w:sz="0" w:space="0" w:color="auto"/>
        <w:left w:val="none" w:sz="0" w:space="0" w:color="auto"/>
        <w:bottom w:val="none" w:sz="0" w:space="0" w:color="auto"/>
        <w:right w:val="none" w:sz="0" w:space="0" w:color="auto"/>
      </w:divBdr>
    </w:div>
    <w:div w:id="1582450763">
      <w:bodyDiv w:val="1"/>
      <w:marLeft w:val="0"/>
      <w:marRight w:val="0"/>
      <w:marTop w:val="0"/>
      <w:marBottom w:val="0"/>
      <w:divBdr>
        <w:top w:val="none" w:sz="0" w:space="0" w:color="auto"/>
        <w:left w:val="none" w:sz="0" w:space="0" w:color="auto"/>
        <w:bottom w:val="none" w:sz="0" w:space="0" w:color="auto"/>
        <w:right w:val="none" w:sz="0" w:space="0" w:color="auto"/>
      </w:divBdr>
    </w:div>
    <w:div w:id="1893687911">
      <w:bodyDiv w:val="1"/>
      <w:marLeft w:val="0"/>
      <w:marRight w:val="0"/>
      <w:marTop w:val="0"/>
      <w:marBottom w:val="0"/>
      <w:divBdr>
        <w:top w:val="none" w:sz="0" w:space="0" w:color="auto"/>
        <w:left w:val="none" w:sz="0" w:space="0" w:color="auto"/>
        <w:bottom w:val="none" w:sz="0" w:space="0" w:color="auto"/>
        <w:right w:val="none" w:sz="0" w:space="0" w:color="auto"/>
      </w:divBdr>
    </w:div>
    <w:div w:id="1995834961">
      <w:bodyDiv w:val="1"/>
      <w:marLeft w:val="0"/>
      <w:marRight w:val="0"/>
      <w:marTop w:val="0"/>
      <w:marBottom w:val="0"/>
      <w:divBdr>
        <w:top w:val="none" w:sz="0" w:space="0" w:color="auto"/>
        <w:left w:val="none" w:sz="0" w:space="0" w:color="auto"/>
        <w:bottom w:val="none" w:sz="0" w:space="0" w:color="auto"/>
        <w:right w:val="none" w:sz="0" w:space="0" w:color="auto"/>
      </w:divBdr>
    </w:div>
    <w:div w:id="2015255827">
      <w:bodyDiv w:val="1"/>
      <w:marLeft w:val="0"/>
      <w:marRight w:val="0"/>
      <w:marTop w:val="0"/>
      <w:marBottom w:val="0"/>
      <w:divBdr>
        <w:top w:val="none" w:sz="0" w:space="0" w:color="auto"/>
        <w:left w:val="none" w:sz="0" w:space="0" w:color="auto"/>
        <w:bottom w:val="none" w:sz="0" w:space="0" w:color="auto"/>
        <w:right w:val="none" w:sz="0" w:space="0" w:color="auto"/>
      </w:divBdr>
    </w:div>
    <w:div w:id="211420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dc:creator>
  <cp:keywords/>
  <dc:description/>
  <cp:lastModifiedBy>NITISH S</cp:lastModifiedBy>
  <cp:revision>1</cp:revision>
  <dcterms:created xsi:type="dcterms:W3CDTF">2024-08-12T04:31:00Z</dcterms:created>
  <dcterms:modified xsi:type="dcterms:W3CDTF">2024-08-12T05:15:00Z</dcterms:modified>
</cp:coreProperties>
</file>