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BC757" w14:textId="77777777" w:rsidR="002C613D" w:rsidRDefault="002C613D" w:rsidP="002C613D">
      <w:pPr>
        <w:pStyle w:val="Title"/>
        <w:spacing w:before="0"/>
        <w:ind w:left="0" w:right="50"/>
        <w:rPr>
          <w:spacing w:val="-3"/>
          <w:szCs w:val="32"/>
        </w:rPr>
      </w:pPr>
    </w:p>
    <w:p w14:paraId="35619DE4" w14:textId="77777777" w:rsidR="00822555" w:rsidRDefault="00822555" w:rsidP="002C613D">
      <w:pPr>
        <w:pStyle w:val="Title"/>
        <w:spacing w:before="0"/>
        <w:ind w:left="0" w:right="50"/>
        <w:rPr>
          <w:spacing w:val="-3"/>
          <w:szCs w:val="32"/>
        </w:rPr>
      </w:pPr>
    </w:p>
    <w:p w14:paraId="1015F0B0" w14:textId="77777777" w:rsidR="00822555" w:rsidRDefault="00822555" w:rsidP="002C613D">
      <w:pPr>
        <w:pStyle w:val="Title"/>
        <w:spacing w:before="0"/>
        <w:ind w:left="0" w:right="50"/>
        <w:rPr>
          <w:spacing w:val="-3"/>
          <w:szCs w:val="32"/>
        </w:rPr>
      </w:pPr>
    </w:p>
    <w:p w14:paraId="2B362C67" w14:textId="77777777" w:rsidR="00822555" w:rsidRDefault="00822555" w:rsidP="002C613D">
      <w:pPr>
        <w:pStyle w:val="Title"/>
        <w:spacing w:before="0"/>
        <w:ind w:left="0" w:right="50"/>
        <w:rPr>
          <w:spacing w:val="-3"/>
          <w:szCs w:val="32"/>
        </w:rPr>
      </w:pPr>
    </w:p>
    <w:p w14:paraId="63E4ECED" w14:textId="77777777" w:rsidR="00822555" w:rsidRDefault="00822555" w:rsidP="002C613D">
      <w:pPr>
        <w:pStyle w:val="Title"/>
        <w:spacing w:before="0"/>
        <w:ind w:left="0" w:right="50"/>
        <w:rPr>
          <w:spacing w:val="-3"/>
          <w:szCs w:val="32"/>
        </w:rPr>
      </w:pPr>
    </w:p>
    <w:p w14:paraId="330D69DF" w14:textId="77777777" w:rsidR="00822555" w:rsidRDefault="00822555" w:rsidP="002C613D">
      <w:pPr>
        <w:pStyle w:val="Title"/>
        <w:spacing w:before="0"/>
        <w:ind w:left="0" w:right="50"/>
        <w:rPr>
          <w:spacing w:val="-3"/>
          <w:szCs w:val="32"/>
        </w:rPr>
      </w:pPr>
    </w:p>
    <w:p w14:paraId="2B012ECD" w14:textId="77777777" w:rsidR="00822555" w:rsidRDefault="00822555" w:rsidP="002C613D">
      <w:pPr>
        <w:pStyle w:val="Title"/>
        <w:spacing w:before="0"/>
        <w:ind w:left="0" w:right="50"/>
        <w:rPr>
          <w:spacing w:val="-3"/>
          <w:szCs w:val="32"/>
        </w:rPr>
      </w:pPr>
    </w:p>
    <w:p w14:paraId="64EF4894" w14:textId="77777777" w:rsidR="00822555" w:rsidRDefault="00822555" w:rsidP="002C613D">
      <w:pPr>
        <w:pStyle w:val="Title"/>
        <w:spacing w:before="0"/>
        <w:ind w:left="0" w:right="50"/>
        <w:rPr>
          <w:spacing w:val="-3"/>
          <w:szCs w:val="32"/>
        </w:rPr>
      </w:pPr>
    </w:p>
    <w:p w14:paraId="4E9AE92E" w14:textId="77777777" w:rsidR="00822555" w:rsidRPr="00647CDB" w:rsidRDefault="00822555" w:rsidP="002C613D">
      <w:pPr>
        <w:pStyle w:val="Title"/>
        <w:spacing w:before="0"/>
        <w:ind w:left="0" w:right="50"/>
        <w:rPr>
          <w:spacing w:val="-3"/>
          <w:szCs w:val="32"/>
        </w:rPr>
      </w:pPr>
    </w:p>
    <w:p w14:paraId="377B05FC" w14:textId="77777777" w:rsidR="002C613D" w:rsidRPr="00647CDB" w:rsidRDefault="002C613D" w:rsidP="002C613D">
      <w:pPr>
        <w:pStyle w:val="Title"/>
        <w:spacing w:before="0"/>
        <w:ind w:left="0" w:right="50"/>
        <w:rPr>
          <w:spacing w:val="-3"/>
          <w:szCs w:val="32"/>
        </w:rPr>
      </w:pPr>
      <w:r w:rsidRPr="00647CDB">
        <w:rPr>
          <w:rFonts w:ascii="Times New Roman"/>
          <w:noProof/>
          <w:sz w:val="20"/>
        </w:rPr>
        <w:drawing>
          <wp:inline distT="0" distB="0" distL="0" distR="0" wp14:anchorId="3DE8FABF" wp14:editId="2DE83905">
            <wp:extent cx="2807073" cy="533400"/>
            <wp:effectExtent l="0" t="0" r="0" b="0"/>
            <wp:docPr id="1168575504" name="Picture 1168575504" descr="Places4Students.com - Lambton College - Mississauga,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16876" cy="535263"/>
                    </a:xfrm>
                    <a:prstGeom prst="rect">
                      <a:avLst/>
                    </a:prstGeom>
                  </pic:spPr>
                </pic:pic>
              </a:graphicData>
            </a:graphic>
          </wp:inline>
        </w:drawing>
      </w:r>
    </w:p>
    <w:p w14:paraId="05A162ED" w14:textId="77777777" w:rsidR="002C613D" w:rsidRPr="00647CDB" w:rsidRDefault="002C613D" w:rsidP="002C613D">
      <w:pPr>
        <w:pStyle w:val="Title"/>
        <w:spacing w:before="0"/>
        <w:ind w:left="0" w:right="50"/>
        <w:rPr>
          <w:spacing w:val="-3"/>
          <w:szCs w:val="32"/>
        </w:rPr>
      </w:pPr>
    </w:p>
    <w:p w14:paraId="1B5CD16D" w14:textId="77777777" w:rsidR="002C613D" w:rsidRPr="00647CDB" w:rsidRDefault="002C613D" w:rsidP="002C613D">
      <w:pPr>
        <w:pStyle w:val="Title"/>
        <w:spacing w:before="0"/>
        <w:ind w:left="0" w:right="50"/>
        <w:rPr>
          <w:spacing w:val="-3"/>
          <w:szCs w:val="32"/>
        </w:rPr>
      </w:pPr>
    </w:p>
    <w:p w14:paraId="52DB0655" w14:textId="77777777" w:rsidR="002C613D" w:rsidRPr="00647CDB" w:rsidRDefault="002C613D" w:rsidP="002C613D">
      <w:pPr>
        <w:pStyle w:val="Title"/>
        <w:spacing w:before="0"/>
        <w:ind w:left="0" w:right="50"/>
        <w:rPr>
          <w:spacing w:val="-3"/>
          <w:szCs w:val="32"/>
        </w:rPr>
      </w:pPr>
    </w:p>
    <w:p w14:paraId="378ECC83" w14:textId="5BB71019" w:rsidR="002C613D" w:rsidRPr="00647CDB" w:rsidRDefault="002C613D" w:rsidP="002C613D">
      <w:pPr>
        <w:pStyle w:val="Title"/>
        <w:spacing w:before="0"/>
        <w:ind w:left="0" w:right="50"/>
        <w:rPr>
          <w:spacing w:val="-3"/>
          <w:szCs w:val="32"/>
        </w:rPr>
      </w:pPr>
      <w:r w:rsidRPr="00C3187C">
        <w:t>BDM 3035_01</w:t>
      </w:r>
      <w:r w:rsidRPr="00C3187C">
        <w:rPr>
          <w:spacing w:val="-3"/>
          <w:szCs w:val="32"/>
        </w:rPr>
        <w:t>-</w:t>
      </w:r>
      <w:r w:rsidRPr="00A25CA2">
        <w:rPr>
          <w:spacing w:val="-3"/>
          <w:szCs w:val="32"/>
        </w:rPr>
        <w:t xml:space="preserve"> </w:t>
      </w:r>
      <w:r w:rsidRPr="00C3187C">
        <w:rPr>
          <w:spacing w:val="-3"/>
          <w:szCs w:val="32"/>
        </w:rPr>
        <w:t xml:space="preserve">Big Data Capstone Project </w:t>
      </w:r>
      <w:r w:rsidRPr="002C613D">
        <w:rPr>
          <w:spacing w:val="-3"/>
          <w:szCs w:val="32"/>
        </w:rPr>
        <w:t>2023F-T3_AML 3104_01</w:t>
      </w:r>
    </w:p>
    <w:p w14:paraId="7C488B10" w14:textId="77777777" w:rsidR="002C613D" w:rsidRPr="00647CDB" w:rsidRDefault="002C613D" w:rsidP="002C613D">
      <w:pPr>
        <w:pStyle w:val="Title"/>
        <w:spacing w:before="0"/>
        <w:ind w:left="0" w:right="50"/>
        <w:rPr>
          <w:spacing w:val="-3"/>
          <w:szCs w:val="32"/>
        </w:rPr>
      </w:pPr>
    </w:p>
    <w:p w14:paraId="060BDDFA" w14:textId="77777777" w:rsidR="002C613D" w:rsidRPr="00647CDB" w:rsidRDefault="002C613D" w:rsidP="002C613D">
      <w:pPr>
        <w:pStyle w:val="Title"/>
        <w:spacing w:before="0"/>
        <w:ind w:left="0" w:right="50"/>
        <w:rPr>
          <w:spacing w:val="-3"/>
          <w:szCs w:val="32"/>
        </w:rPr>
      </w:pPr>
    </w:p>
    <w:p w14:paraId="104F685C" w14:textId="3D3BE72F" w:rsidR="002C613D" w:rsidRDefault="002C613D" w:rsidP="002C613D">
      <w:pPr>
        <w:ind w:right="50"/>
        <w:jc w:val="center"/>
        <w:rPr>
          <w:b/>
          <w:bCs/>
          <w:sz w:val="24"/>
          <w:u w:val="single"/>
        </w:rPr>
      </w:pPr>
      <w:r>
        <w:rPr>
          <w:b/>
          <w:bCs/>
          <w:sz w:val="24"/>
          <w:u w:val="single"/>
        </w:rPr>
        <w:t xml:space="preserve">Assignment - </w:t>
      </w:r>
      <w:r w:rsidRPr="002C613D">
        <w:rPr>
          <w:b/>
          <w:bCs/>
          <w:sz w:val="24"/>
          <w:u w:val="single"/>
        </w:rPr>
        <w:t>ANN &amp; LINEAR REGRESSION</w:t>
      </w:r>
    </w:p>
    <w:p w14:paraId="51634F29" w14:textId="77777777" w:rsidR="002C613D" w:rsidRPr="00647CDB" w:rsidRDefault="002C613D" w:rsidP="002C613D">
      <w:pPr>
        <w:ind w:right="50"/>
        <w:jc w:val="center"/>
        <w:rPr>
          <w:b/>
          <w:sz w:val="43"/>
        </w:rPr>
      </w:pPr>
    </w:p>
    <w:p w14:paraId="69E0CB82" w14:textId="3382A64D" w:rsidR="002C613D" w:rsidRPr="00647CDB" w:rsidRDefault="002C613D" w:rsidP="002C613D">
      <w:pPr>
        <w:ind w:right="50"/>
        <w:jc w:val="center"/>
        <w:rPr>
          <w:sz w:val="25"/>
        </w:rPr>
      </w:pPr>
      <w:r w:rsidRPr="00647CDB">
        <w:rPr>
          <w:sz w:val="26"/>
        </w:rPr>
        <w:t>Date</w:t>
      </w:r>
      <w:r w:rsidRPr="00647CDB">
        <w:rPr>
          <w:spacing w:val="-4"/>
          <w:sz w:val="26"/>
        </w:rPr>
        <w:t xml:space="preserve"> </w:t>
      </w:r>
      <w:r w:rsidRPr="00647CDB">
        <w:rPr>
          <w:sz w:val="26"/>
        </w:rPr>
        <w:t>of</w:t>
      </w:r>
      <w:r w:rsidRPr="00647CDB">
        <w:rPr>
          <w:spacing w:val="-3"/>
          <w:sz w:val="26"/>
        </w:rPr>
        <w:t xml:space="preserve"> </w:t>
      </w:r>
      <w:r w:rsidRPr="00647CDB">
        <w:rPr>
          <w:sz w:val="26"/>
        </w:rPr>
        <w:t>Submission:</w:t>
      </w:r>
      <w:r w:rsidRPr="00647CDB">
        <w:rPr>
          <w:spacing w:val="-3"/>
          <w:sz w:val="26"/>
        </w:rPr>
        <w:t xml:space="preserve"> </w:t>
      </w:r>
      <w:r>
        <w:rPr>
          <w:sz w:val="26"/>
        </w:rPr>
        <w:t>Friday</w:t>
      </w:r>
      <w:r w:rsidRPr="00647CDB">
        <w:rPr>
          <w:sz w:val="26"/>
        </w:rPr>
        <w:t xml:space="preserve">, </w:t>
      </w:r>
      <w:r>
        <w:rPr>
          <w:sz w:val="26"/>
        </w:rPr>
        <w:t>3</w:t>
      </w:r>
      <w:r w:rsidRPr="002C613D">
        <w:rPr>
          <w:sz w:val="26"/>
          <w:vertAlign w:val="superscript"/>
        </w:rPr>
        <w:t>rd</w:t>
      </w:r>
      <w:r>
        <w:rPr>
          <w:sz w:val="26"/>
        </w:rPr>
        <w:t xml:space="preserve"> Dec</w:t>
      </w:r>
      <w:r>
        <w:rPr>
          <w:sz w:val="26"/>
        </w:rPr>
        <w:t xml:space="preserve">ember </w:t>
      </w:r>
      <w:r w:rsidRPr="00647CDB">
        <w:rPr>
          <w:sz w:val="26"/>
        </w:rPr>
        <w:t>2023</w:t>
      </w:r>
    </w:p>
    <w:p w14:paraId="6FEC1E7A" w14:textId="77777777" w:rsidR="002C613D" w:rsidRPr="00647CDB" w:rsidRDefault="002C613D" w:rsidP="002C613D">
      <w:pPr>
        <w:pStyle w:val="BodyText"/>
        <w:rPr>
          <w:sz w:val="25"/>
        </w:rPr>
      </w:pPr>
    </w:p>
    <w:p w14:paraId="505A2FDF" w14:textId="77777777" w:rsidR="002C613D" w:rsidRPr="00647CDB" w:rsidRDefault="002C613D" w:rsidP="002C613D">
      <w:pPr>
        <w:pStyle w:val="BodyText"/>
        <w:rPr>
          <w:sz w:val="25"/>
        </w:rPr>
      </w:pPr>
    </w:p>
    <w:p w14:paraId="2EEB5A1A" w14:textId="56C8F67D" w:rsidR="002C613D" w:rsidRDefault="002C613D" w:rsidP="002C613D">
      <w:pPr>
        <w:ind w:right="20"/>
        <w:jc w:val="center"/>
        <w:rPr>
          <w:sz w:val="28"/>
          <w:szCs w:val="24"/>
        </w:rPr>
      </w:pPr>
      <w:r w:rsidRPr="00647CDB">
        <w:rPr>
          <w:sz w:val="28"/>
          <w:szCs w:val="24"/>
        </w:rPr>
        <w:t xml:space="preserve">Instructor: </w:t>
      </w:r>
      <w:r w:rsidRPr="002C613D">
        <w:rPr>
          <w:sz w:val="28"/>
          <w:szCs w:val="24"/>
        </w:rPr>
        <w:t>Prof. Ishant Gupta</w:t>
      </w:r>
    </w:p>
    <w:p w14:paraId="15EC53FE" w14:textId="77777777" w:rsidR="002C613D" w:rsidRDefault="002C613D" w:rsidP="002C613D">
      <w:pPr>
        <w:ind w:left="3218" w:right="3021"/>
        <w:jc w:val="center"/>
        <w:rPr>
          <w:sz w:val="28"/>
          <w:szCs w:val="24"/>
        </w:rPr>
      </w:pPr>
    </w:p>
    <w:p w14:paraId="265EE1C2" w14:textId="77777777" w:rsidR="002C613D" w:rsidRPr="00647CDB" w:rsidRDefault="002C613D" w:rsidP="002C613D">
      <w:pPr>
        <w:ind w:left="3218" w:right="3021"/>
        <w:jc w:val="center"/>
        <w:rPr>
          <w:sz w:val="28"/>
          <w:szCs w:val="24"/>
        </w:rPr>
      </w:pPr>
    </w:p>
    <w:p w14:paraId="2107A8F1" w14:textId="77777777" w:rsidR="002C613D" w:rsidRDefault="002C613D" w:rsidP="002C613D">
      <w:pPr>
        <w:spacing w:line="360" w:lineRule="auto"/>
        <w:jc w:val="center"/>
        <w:rPr>
          <w:b/>
          <w:bCs/>
          <w:sz w:val="28"/>
          <w:szCs w:val="28"/>
        </w:rPr>
      </w:pPr>
      <w:r w:rsidRPr="00647CDB">
        <w:rPr>
          <w:sz w:val="24"/>
        </w:rPr>
        <w:t>Submitted by: Megha</w:t>
      </w:r>
      <w:r w:rsidRPr="00647CDB">
        <w:rPr>
          <w:spacing w:val="-4"/>
          <w:sz w:val="24"/>
        </w:rPr>
        <w:t xml:space="preserve"> </w:t>
      </w:r>
      <w:r w:rsidRPr="00647CDB">
        <w:rPr>
          <w:sz w:val="24"/>
        </w:rPr>
        <w:t>Chauhan</w:t>
      </w:r>
      <w:r>
        <w:rPr>
          <w:sz w:val="24"/>
        </w:rPr>
        <w:t xml:space="preserve"> </w:t>
      </w:r>
      <w:r w:rsidRPr="00647CDB">
        <w:rPr>
          <w:sz w:val="24"/>
        </w:rPr>
        <w:t>(C0864100)</w:t>
      </w:r>
    </w:p>
    <w:p w14:paraId="6C0B9A01" w14:textId="77777777" w:rsidR="001304DB" w:rsidRPr="002C613D" w:rsidRDefault="001304DB">
      <w:pPr>
        <w:pStyle w:val="BodyText"/>
        <w:rPr>
          <w:rFonts w:ascii="Times New Roman"/>
          <w:b/>
          <w:bCs/>
          <w:sz w:val="20"/>
        </w:rPr>
      </w:pPr>
    </w:p>
    <w:p w14:paraId="68AEE008" w14:textId="77777777" w:rsidR="001304DB" w:rsidRDefault="001304DB">
      <w:pPr>
        <w:pStyle w:val="BodyText"/>
        <w:rPr>
          <w:rFonts w:ascii="Times New Roman"/>
          <w:sz w:val="24"/>
        </w:rPr>
      </w:pPr>
    </w:p>
    <w:p w14:paraId="7291435B" w14:textId="77777777" w:rsidR="001304DB" w:rsidRDefault="001304DB">
      <w:pPr>
        <w:pStyle w:val="BodyText"/>
      </w:pPr>
    </w:p>
    <w:p w14:paraId="50DC75BE" w14:textId="77777777" w:rsidR="002C613D" w:rsidRDefault="002C613D">
      <w:pPr>
        <w:pStyle w:val="BodyText"/>
      </w:pPr>
    </w:p>
    <w:p w14:paraId="28FD529E" w14:textId="77777777" w:rsidR="002C613D" w:rsidRDefault="002C613D">
      <w:pPr>
        <w:pStyle w:val="BodyText"/>
      </w:pPr>
    </w:p>
    <w:p w14:paraId="44B20FE5" w14:textId="77777777" w:rsidR="002C613D" w:rsidRDefault="002C613D">
      <w:pPr>
        <w:pStyle w:val="BodyText"/>
      </w:pPr>
    </w:p>
    <w:p w14:paraId="1084D551" w14:textId="77777777" w:rsidR="002C613D" w:rsidRDefault="002C613D">
      <w:pPr>
        <w:pStyle w:val="BodyText"/>
      </w:pPr>
    </w:p>
    <w:p w14:paraId="16FB70CD" w14:textId="77777777" w:rsidR="002C613D" w:rsidRDefault="002C613D">
      <w:pPr>
        <w:pStyle w:val="BodyText"/>
      </w:pPr>
    </w:p>
    <w:p w14:paraId="29C8C161" w14:textId="77777777" w:rsidR="002C613D" w:rsidRDefault="002C613D">
      <w:pPr>
        <w:pStyle w:val="BodyText"/>
      </w:pPr>
    </w:p>
    <w:p w14:paraId="090ACE5B" w14:textId="77777777" w:rsidR="002C613D" w:rsidRDefault="002C613D">
      <w:pPr>
        <w:pStyle w:val="BodyText"/>
      </w:pPr>
    </w:p>
    <w:p w14:paraId="211CA00C" w14:textId="77777777" w:rsidR="002C613D" w:rsidRDefault="002C613D">
      <w:pPr>
        <w:pStyle w:val="BodyText"/>
      </w:pPr>
    </w:p>
    <w:p w14:paraId="1C7971A7" w14:textId="77777777" w:rsidR="002C613D" w:rsidRDefault="002C613D">
      <w:pPr>
        <w:pStyle w:val="BodyText"/>
      </w:pPr>
    </w:p>
    <w:p w14:paraId="65155D82" w14:textId="77777777" w:rsidR="002C613D" w:rsidRDefault="002C613D">
      <w:pPr>
        <w:pStyle w:val="BodyText"/>
      </w:pPr>
    </w:p>
    <w:p w14:paraId="49E3B7F3" w14:textId="77777777" w:rsidR="002C613D" w:rsidRDefault="002C613D">
      <w:pPr>
        <w:pStyle w:val="BodyText"/>
      </w:pPr>
    </w:p>
    <w:p w14:paraId="7795AC53" w14:textId="77777777" w:rsidR="002C613D" w:rsidRDefault="002C613D">
      <w:pPr>
        <w:pStyle w:val="BodyText"/>
      </w:pPr>
    </w:p>
    <w:p w14:paraId="724FF29D" w14:textId="77777777" w:rsidR="002C613D" w:rsidRDefault="002C613D">
      <w:pPr>
        <w:pStyle w:val="BodyText"/>
      </w:pPr>
    </w:p>
    <w:p w14:paraId="35F3F86E" w14:textId="77777777" w:rsidR="002C613D" w:rsidRDefault="002C613D">
      <w:pPr>
        <w:pStyle w:val="BodyText"/>
      </w:pPr>
    </w:p>
    <w:p w14:paraId="51ACD651" w14:textId="77777777" w:rsidR="002C613D" w:rsidRDefault="002C613D">
      <w:pPr>
        <w:pStyle w:val="BodyText"/>
      </w:pPr>
    </w:p>
    <w:p w14:paraId="0C7F3BFC" w14:textId="77777777" w:rsidR="002C613D" w:rsidRDefault="002C613D">
      <w:pPr>
        <w:pStyle w:val="BodyText"/>
      </w:pPr>
    </w:p>
    <w:p w14:paraId="44D2084E" w14:textId="77777777" w:rsidR="001304DB" w:rsidRDefault="001304DB">
      <w:pPr>
        <w:sectPr w:rsidR="001304DB">
          <w:type w:val="continuous"/>
          <w:pgSz w:w="12240" w:h="15840"/>
          <w:pgMar w:top="1500" w:right="1340" w:bottom="280" w:left="1340" w:header="720" w:footer="720" w:gutter="0"/>
          <w:cols w:space="720"/>
        </w:sectPr>
      </w:pPr>
    </w:p>
    <w:p w14:paraId="48957FD0" w14:textId="77777777" w:rsidR="001304DB" w:rsidRDefault="001304DB">
      <w:pPr>
        <w:pStyle w:val="BodyText"/>
        <w:rPr>
          <w:b/>
          <w:sz w:val="20"/>
        </w:rPr>
      </w:pPr>
    </w:p>
    <w:p w14:paraId="2A55227C" w14:textId="77777777" w:rsidR="001304DB" w:rsidRDefault="001304DB">
      <w:pPr>
        <w:pStyle w:val="BodyText"/>
        <w:spacing w:before="6"/>
        <w:rPr>
          <w:b/>
          <w:sz w:val="15"/>
        </w:rPr>
      </w:pPr>
    </w:p>
    <w:p w14:paraId="1F18B34F" w14:textId="77777777" w:rsidR="001304DB" w:rsidRDefault="00000000">
      <w:pPr>
        <w:spacing w:before="35"/>
        <w:ind w:left="100"/>
        <w:rPr>
          <w:rFonts w:ascii="Calibri Light"/>
          <w:sz w:val="32"/>
        </w:rPr>
      </w:pPr>
      <w:r>
        <w:rPr>
          <w:rFonts w:ascii="Calibri Light"/>
          <w:color w:val="2E5395"/>
          <w:sz w:val="32"/>
        </w:rPr>
        <w:t>Contents</w:t>
      </w:r>
    </w:p>
    <w:sdt>
      <w:sdtPr>
        <w:id w:val="1417590180"/>
        <w:docPartObj>
          <w:docPartGallery w:val="Table of Contents"/>
          <w:docPartUnique/>
        </w:docPartObj>
      </w:sdtPr>
      <w:sdtContent>
        <w:p w14:paraId="11A3A363" w14:textId="77777777" w:rsidR="001304DB" w:rsidRDefault="00000000">
          <w:pPr>
            <w:pStyle w:val="TOC1"/>
            <w:numPr>
              <w:ilvl w:val="0"/>
              <w:numId w:val="1"/>
            </w:numPr>
            <w:tabs>
              <w:tab w:val="left" w:pos="760"/>
              <w:tab w:val="left" w:pos="761"/>
              <w:tab w:val="right" w:leader="dot" w:pos="9453"/>
            </w:tabs>
            <w:spacing w:before="31"/>
          </w:pPr>
          <w:hyperlink w:anchor="_bookmark0" w:history="1">
            <w:r>
              <w:t>Introduction</w:t>
            </w:r>
            <w:r>
              <w:rPr>
                <w:rFonts w:ascii="Times New Roman"/>
              </w:rPr>
              <w:tab/>
            </w:r>
            <w:r>
              <w:t>3</w:t>
            </w:r>
          </w:hyperlink>
        </w:p>
        <w:p w14:paraId="4DBFBD98" w14:textId="77777777" w:rsidR="001304DB" w:rsidRDefault="00000000">
          <w:pPr>
            <w:pStyle w:val="TOC1"/>
            <w:tabs>
              <w:tab w:val="right" w:leader="dot" w:pos="9453"/>
            </w:tabs>
            <w:spacing w:before="123"/>
            <w:ind w:left="321" w:firstLine="0"/>
          </w:pPr>
          <w:hyperlink w:anchor="_bookmark1" w:history="1">
            <w:r>
              <w:t>WHAT?</w:t>
            </w:r>
            <w:r>
              <w:rPr>
                <w:rFonts w:ascii="Times New Roman"/>
              </w:rPr>
              <w:tab/>
            </w:r>
            <w:r>
              <w:t>3</w:t>
            </w:r>
          </w:hyperlink>
        </w:p>
        <w:p w14:paraId="4FD945A3" w14:textId="77777777" w:rsidR="001304DB" w:rsidRDefault="00000000">
          <w:pPr>
            <w:pStyle w:val="TOC1"/>
            <w:numPr>
              <w:ilvl w:val="0"/>
              <w:numId w:val="1"/>
            </w:numPr>
            <w:tabs>
              <w:tab w:val="left" w:pos="760"/>
              <w:tab w:val="left" w:pos="761"/>
              <w:tab w:val="right" w:leader="dot" w:pos="9453"/>
            </w:tabs>
          </w:pPr>
          <w:hyperlink w:anchor="_bookmark2" w:history="1">
            <w:r>
              <w:t>Data</w:t>
            </w:r>
            <w:r>
              <w:rPr>
                <w:spacing w:val="-3"/>
              </w:rPr>
              <w:t xml:space="preserve"> </w:t>
            </w:r>
            <w:r>
              <w:t>Preprocessing</w:t>
            </w:r>
            <w:r>
              <w:rPr>
                <w:rFonts w:ascii="Times New Roman"/>
              </w:rPr>
              <w:tab/>
            </w:r>
            <w:r>
              <w:t>3</w:t>
            </w:r>
          </w:hyperlink>
        </w:p>
        <w:p w14:paraId="5D515AC0" w14:textId="77777777" w:rsidR="001304DB" w:rsidRDefault="00000000">
          <w:pPr>
            <w:pStyle w:val="TOC1"/>
            <w:numPr>
              <w:ilvl w:val="0"/>
              <w:numId w:val="1"/>
            </w:numPr>
            <w:tabs>
              <w:tab w:val="left" w:pos="760"/>
              <w:tab w:val="left" w:pos="761"/>
              <w:tab w:val="right" w:leader="dot" w:pos="9453"/>
            </w:tabs>
            <w:spacing w:before="122"/>
          </w:pPr>
          <w:hyperlink w:anchor="_bookmark3" w:history="1">
            <w:r>
              <w:t>Linear</w:t>
            </w:r>
            <w:r>
              <w:rPr>
                <w:spacing w:val="-1"/>
              </w:rPr>
              <w:t xml:space="preserve"> </w:t>
            </w:r>
            <w:r>
              <w:t>Regression</w:t>
            </w:r>
            <w:r>
              <w:rPr>
                <w:rFonts w:ascii="Times New Roman"/>
              </w:rPr>
              <w:tab/>
            </w:r>
            <w:r>
              <w:t>3</w:t>
            </w:r>
          </w:hyperlink>
        </w:p>
        <w:p w14:paraId="15135E1B" w14:textId="77777777" w:rsidR="001304DB" w:rsidRDefault="00000000">
          <w:pPr>
            <w:pStyle w:val="TOC1"/>
            <w:numPr>
              <w:ilvl w:val="0"/>
              <w:numId w:val="1"/>
            </w:numPr>
            <w:tabs>
              <w:tab w:val="left" w:pos="760"/>
              <w:tab w:val="left" w:pos="761"/>
              <w:tab w:val="right" w:leader="dot" w:pos="9453"/>
            </w:tabs>
            <w:spacing w:before="121"/>
          </w:pPr>
          <w:hyperlink w:anchor="_bookmark4" w:history="1">
            <w:r>
              <w:t>Artificial</w:t>
            </w:r>
            <w:r>
              <w:rPr>
                <w:spacing w:val="-1"/>
              </w:rPr>
              <w:t xml:space="preserve"> </w:t>
            </w:r>
            <w:r>
              <w:t>Neural Network</w:t>
            </w:r>
            <w:r>
              <w:rPr>
                <w:spacing w:val="1"/>
              </w:rPr>
              <w:t xml:space="preserve"> </w:t>
            </w:r>
            <w:r>
              <w:t>(ANN):</w:t>
            </w:r>
            <w:r>
              <w:rPr>
                <w:rFonts w:ascii="Times New Roman"/>
              </w:rPr>
              <w:tab/>
            </w:r>
            <w:r>
              <w:t>3</w:t>
            </w:r>
          </w:hyperlink>
        </w:p>
        <w:p w14:paraId="230DE9EF" w14:textId="77777777" w:rsidR="001304DB" w:rsidRDefault="00000000">
          <w:pPr>
            <w:pStyle w:val="TOC1"/>
            <w:numPr>
              <w:ilvl w:val="0"/>
              <w:numId w:val="1"/>
            </w:numPr>
            <w:tabs>
              <w:tab w:val="left" w:pos="760"/>
              <w:tab w:val="left" w:pos="761"/>
              <w:tab w:val="right" w:leader="dot" w:pos="9453"/>
            </w:tabs>
            <w:spacing w:before="122"/>
          </w:pPr>
          <w:hyperlink w:anchor="_bookmark5" w:history="1">
            <w:r>
              <w:t>Comparison</w:t>
            </w:r>
            <w:r>
              <w:rPr>
                <w:spacing w:val="-2"/>
              </w:rPr>
              <w:t xml:space="preserve"> </w:t>
            </w:r>
            <w:r>
              <w:t>and</w:t>
            </w:r>
            <w:r>
              <w:rPr>
                <w:spacing w:val="-1"/>
              </w:rPr>
              <w:t xml:space="preserve"> </w:t>
            </w:r>
            <w:r>
              <w:t>Analysis:</w:t>
            </w:r>
            <w:r>
              <w:rPr>
                <w:rFonts w:ascii="Times New Roman"/>
              </w:rPr>
              <w:tab/>
            </w:r>
            <w:r>
              <w:t>4</w:t>
            </w:r>
          </w:hyperlink>
        </w:p>
        <w:p w14:paraId="67D42B2C" w14:textId="77777777" w:rsidR="001304DB" w:rsidRDefault="00000000">
          <w:pPr>
            <w:pStyle w:val="TOC2"/>
            <w:tabs>
              <w:tab w:val="right" w:leader="dot" w:pos="9453"/>
            </w:tabs>
            <w:spacing w:before="121"/>
          </w:pPr>
          <w:hyperlink w:anchor="_bookmark6" w:history="1">
            <w:r>
              <w:t>Performance</w:t>
            </w:r>
            <w:r>
              <w:rPr>
                <w:spacing w:val="-3"/>
              </w:rPr>
              <w:t xml:space="preserve"> </w:t>
            </w:r>
            <w:r>
              <w:t>Metrics</w:t>
            </w:r>
            <w:r>
              <w:rPr>
                <w:rFonts w:ascii="Times New Roman"/>
              </w:rPr>
              <w:tab/>
            </w:r>
            <w:r>
              <w:t>4</w:t>
            </w:r>
          </w:hyperlink>
        </w:p>
        <w:p w14:paraId="51891D69" w14:textId="77777777" w:rsidR="001304DB" w:rsidRDefault="00000000">
          <w:pPr>
            <w:pStyle w:val="TOC2"/>
            <w:tabs>
              <w:tab w:val="right" w:leader="dot" w:pos="9453"/>
            </w:tabs>
            <w:spacing w:before="120"/>
          </w:pPr>
          <w:hyperlink w:anchor="_bookmark7" w:history="1">
            <w:r>
              <w:t>Strengths</w:t>
            </w:r>
            <w:r>
              <w:rPr>
                <w:spacing w:val="-4"/>
              </w:rPr>
              <w:t xml:space="preserve"> </w:t>
            </w:r>
            <w:r>
              <w:t>and</w:t>
            </w:r>
            <w:r>
              <w:rPr>
                <w:spacing w:val="-1"/>
              </w:rPr>
              <w:t xml:space="preserve"> </w:t>
            </w:r>
            <w:r>
              <w:t>Weaknesses</w:t>
            </w:r>
            <w:r>
              <w:rPr>
                <w:rFonts w:ascii="Times New Roman"/>
              </w:rPr>
              <w:tab/>
            </w:r>
            <w:r>
              <w:t>4</w:t>
            </w:r>
          </w:hyperlink>
        </w:p>
        <w:p w14:paraId="143A2A9A" w14:textId="77777777" w:rsidR="001304DB" w:rsidRDefault="00000000">
          <w:pPr>
            <w:pStyle w:val="TOC2"/>
            <w:tabs>
              <w:tab w:val="right" w:leader="dot" w:pos="9453"/>
            </w:tabs>
          </w:pPr>
          <w:hyperlink w:anchor="_bookmark8" w:history="1">
            <w:r>
              <w:t>Complexity vs. Predictive</w:t>
            </w:r>
            <w:r>
              <w:rPr>
                <w:spacing w:val="-2"/>
              </w:rPr>
              <w:t xml:space="preserve"> </w:t>
            </w:r>
            <w:r>
              <w:t>Performance</w:t>
            </w:r>
            <w:r>
              <w:rPr>
                <w:rFonts w:ascii="Times New Roman"/>
              </w:rPr>
              <w:tab/>
            </w:r>
            <w:r>
              <w:t>4</w:t>
            </w:r>
          </w:hyperlink>
        </w:p>
        <w:p w14:paraId="1681072D" w14:textId="77777777" w:rsidR="001304DB" w:rsidRDefault="00000000">
          <w:pPr>
            <w:pStyle w:val="TOC1"/>
            <w:numPr>
              <w:ilvl w:val="0"/>
              <w:numId w:val="1"/>
            </w:numPr>
            <w:tabs>
              <w:tab w:val="left" w:pos="760"/>
              <w:tab w:val="left" w:pos="761"/>
              <w:tab w:val="right" w:leader="dot" w:pos="9453"/>
            </w:tabs>
          </w:pPr>
          <w:hyperlink w:anchor="_bookmark9" w:history="1">
            <w:r>
              <w:t>Visualization</w:t>
            </w:r>
            <w:r>
              <w:rPr>
                <w:rFonts w:ascii="Times New Roman"/>
              </w:rPr>
              <w:tab/>
            </w:r>
            <w:r>
              <w:t>4</w:t>
            </w:r>
          </w:hyperlink>
        </w:p>
        <w:p w14:paraId="6EFD09C9" w14:textId="77777777" w:rsidR="001304DB" w:rsidRDefault="00000000">
          <w:pPr>
            <w:pStyle w:val="TOC2"/>
            <w:tabs>
              <w:tab w:val="right" w:leader="dot" w:pos="9453"/>
            </w:tabs>
          </w:pPr>
          <w:hyperlink w:anchor="_bookmark10" w:history="1">
            <w:r>
              <w:t>Linear</w:t>
            </w:r>
            <w:r>
              <w:rPr>
                <w:spacing w:val="-1"/>
              </w:rPr>
              <w:t xml:space="preserve"> </w:t>
            </w:r>
            <w:r>
              <w:t>vs. ANN</w:t>
            </w:r>
            <w:r>
              <w:rPr>
                <w:spacing w:val="-1"/>
              </w:rPr>
              <w:t xml:space="preserve"> </w:t>
            </w:r>
            <w:r>
              <w:t>Comparison</w:t>
            </w:r>
            <w:r>
              <w:rPr>
                <w:rFonts w:ascii="Times New Roman"/>
              </w:rPr>
              <w:tab/>
            </w:r>
            <w:r>
              <w:t>4</w:t>
            </w:r>
          </w:hyperlink>
        </w:p>
        <w:p w14:paraId="7C6D45F3" w14:textId="77777777" w:rsidR="001304DB" w:rsidRDefault="00000000">
          <w:pPr>
            <w:pStyle w:val="TOC1"/>
            <w:numPr>
              <w:ilvl w:val="0"/>
              <w:numId w:val="1"/>
            </w:numPr>
            <w:tabs>
              <w:tab w:val="left" w:pos="760"/>
              <w:tab w:val="left" w:pos="761"/>
              <w:tab w:val="right" w:leader="dot" w:pos="9453"/>
            </w:tabs>
          </w:pPr>
          <w:hyperlink w:anchor="_bookmark11" w:history="1">
            <w:r>
              <w:t>Conclusion</w:t>
            </w:r>
            <w:r>
              <w:rPr>
                <w:rFonts w:ascii="Times New Roman"/>
              </w:rPr>
              <w:tab/>
            </w:r>
            <w:r>
              <w:t>5</w:t>
            </w:r>
          </w:hyperlink>
        </w:p>
        <w:p w14:paraId="072164B5" w14:textId="77777777" w:rsidR="001304DB" w:rsidRDefault="00000000">
          <w:pPr>
            <w:pStyle w:val="TOC1"/>
            <w:numPr>
              <w:ilvl w:val="0"/>
              <w:numId w:val="1"/>
            </w:numPr>
            <w:tabs>
              <w:tab w:val="left" w:pos="760"/>
              <w:tab w:val="left" w:pos="761"/>
              <w:tab w:val="right" w:leader="dot" w:pos="9453"/>
            </w:tabs>
            <w:spacing w:before="121"/>
          </w:pPr>
          <w:hyperlink w:anchor="_bookmark12" w:history="1">
            <w:r>
              <w:t>Challenges</w:t>
            </w:r>
            <w:r>
              <w:rPr>
                <w:spacing w:val="-3"/>
              </w:rPr>
              <w:t xml:space="preserve"> </w:t>
            </w:r>
            <w:r>
              <w:t>Encountered</w:t>
            </w:r>
            <w:r>
              <w:rPr>
                <w:rFonts w:ascii="Times New Roman"/>
              </w:rPr>
              <w:tab/>
            </w:r>
            <w:r>
              <w:t>5</w:t>
            </w:r>
          </w:hyperlink>
        </w:p>
      </w:sdtContent>
    </w:sdt>
    <w:p w14:paraId="272116BF" w14:textId="77777777" w:rsidR="001304DB" w:rsidRDefault="001304DB">
      <w:pPr>
        <w:sectPr w:rsidR="001304DB">
          <w:pgSz w:w="12240" w:h="15840"/>
          <w:pgMar w:top="1500" w:right="1340" w:bottom="280" w:left="1340" w:header="720" w:footer="720" w:gutter="0"/>
          <w:cols w:space="720"/>
        </w:sectPr>
      </w:pPr>
    </w:p>
    <w:p w14:paraId="63C234BB" w14:textId="4604B570" w:rsidR="002C613D" w:rsidRPr="002C613D" w:rsidRDefault="002C613D" w:rsidP="002C613D">
      <w:pPr>
        <w:tabs>
          <w:tab w:val="left" w:pos="821"/>
        </w:tabs>
        <w:spacing w:line="549" w:lineRule="auto"/>
        <w:ind w:right="20"/>
        <w:jc w:val="both"/>
        <w:rPr>
          <w:rFonts w:ascii="Times New Roman" w:hAnsi="Times New Roman" w:cs="Times New Roman"/>
          <w:b/>
          <w:bCs/>
          <w:sz w:val="24"/>
          <w:szCs w:val="24"/>
        </w:rPr>
      </w:pPr>
      <w:bookmarkStart w:id="0" w:name="_bookmark0"/>
      <w:bookmarkEnd w:id="0"/>
      <w:r w:rsidRPr="002C613D">
        <w:rPr>
          <w:rFonts w:ascii="Times New Roman" w:hAnsi="Times New Roman" w:cs="Times New Roman"/>
          <w:b/>
          <w:bCs/>
          <w:sz w:val="24"/>
          <w:szCs w:val="24"/>
        </w:rPr>
        <w:lastRenderedPageBreak/>
        <w:t>1. Introduction:</w:t>
      </w:r>
    </w:p>
    <w:p w14:paraId="0A585077" w14:textId="7247D870" w:rsidR="002C613D" w:rsidRPr="002C613D" w:rsidRDefault="002C613D" w:rsidP="002C613D">
      <w:pPr>
        <w:tabs>
          <w:tab w:val="left" w:pos="821"/>
        </w:tabs>
        <w:spacing w:line="549" w:lineRule="auto"/>
        <w:ind w:right="20"/>
        <w:jc w:val="both"/>
        <w:rPr>
          <w:rFonts w:ascii="Times New Roman" w:hAnsi="Times New Roman" w:cs="Times New Roman"/>
          <w:sz w:val="24"/>
          <w:szCs w:val="24"/>
        </w:rPr>
      </w:pPr>
      <w:r w:rsidRPr="002C613D">
        <w:rPr>
          <w:rFonts w:ascii="Times New Roman" w:hAnsi="Times New Roman" w:cs="Times New Roman"/>
          <w:sz w:val="24"/>
          <w:szCs w:val="24"/>
        </w:rPr>
        <w:t xml:space="preserve">   Predicting housing prices is a crucial task in real estate, guiding stakeholders in making informed decisions. This report delves into two distinct methods, Linear Regression and Artificial Neural Network (ANN), for forecasting housing prices in California using the California Housing dataset. We assess and compare these models based on key metrics, discussing their strengths, weaknesses, and the impact of complexity.</w:t>
      </w:r>
    </w:p>
    <w:p w14:paraId="7913ADD5" w14:textId="5A6F1364" w:rsidR="002C613D" w:rsidRPr="002C613D" w:rsidRDefault="002C613D" w:rsidP="002C613D">
      <w:pPr>
        <w:tabs>
          <w:tab w:val="left" w:pos="821"/>
        </w:tabs>
        <w:spacing w:line="549" w:lineRule="auto"/>
        <w:ind w:right="20"/>
        <w:jc w:val="both"/>
        <w:rPr>
          <w:rFonts w:ascii="Times New Roman" w:hAnsi="Times New Roman" w:cs="Times New Roman"/>
          <w:b/>
          <w:bCs/>
          <w:sz w:val="24"/>
          <w:szCs w:val="24"/>
        </w:rPr>
      </w:pPr>
      <w:r w:rsidRPr="002C613D">
        <w:rPr>
          <w:rFonts w:ascii="Times New Roman" w:hAnsi="Times New Roman" w:cs="Times New Roman"/>
          <w:b/>
          <w:bCs/>
          <w:sz w:val="24"/>
          <w:szCs w:val="24"/>
        </w:rPr>
        <w:t>2. Data Preprocessing:</w:t>
      </w:r>
    </w:p>
    <w:p w14:paraId="4F90B927" w14:textId="4EEB6C2A" w:rsidR="002C613D" w:rsidRPr="002C613D" w:rsidRDefault="002C613D" w:rsidP="002C613D">
      <w:pPr>
        <w:tabs>
          <w:tab w:val="left" w:pos="821"/>
        </w:tabs>
        <w:spacing w:line="549" w:lineRule="auto"/>
        <w:ind w:right="20"/>
        <w:jc w:val="both"/>
        <w:rPr>
          <w:rFonts w:ascii="Times New Roman" w:hAnsi="Times New Roman" w:cs="Times New Roman"/>
          <w:sz w:val="24"/>
          <w:szCs w:val="24"/>
        </w:rPr>
      </w:pPr>
      <w:r w:rsidRPr="002C613D">
        <w:rPr>
          <w:rFonts w:ascii="Times New Roman" w:hAnsi="Times New Roman" w:cs="Times New Roman"/>
          <w:sz w:val="24"/>
          <w:szCs w:val="24"/>
        </w:rPr>
        <w:t xml:space="preserve">   We loaded and explored the California Housing dataset, which includes various housing-related features. Features such as median income, housing median age, and proximity to the ocean were examined. Missing values were handled through standard imputation techniques, and the dataset was split into training and testing sets, with 80% of the data allocated for training.</w:t>
      </w:r>
    </w:p>
    <w:p w14:paraId="7E1BF850" w14:textId="562119E6" w:rsidR="002C613D" w:rsidRPr="002C613D" w:rsidRDefault="002C613D" w:rsidP="002C613D">
      <w:pPr>
        <w:tabs>
          <w:tab w:val="left" w:pos="821"/>
        </w:tabs>
        <w:spacing w:line="549" w:lineRule="auto"/>
        <w:ind w:right="20"/>
        <w:jc w:val="both"/>
        <w:rPr>
          <w:rFonts w:ascii="Times New Roman" w:hAnsi="Times New Roman" w:cs="Times New Roman"/>
          <w:b/>
          <w:bCs/>
          <w:sz w:val="24"/>
          <w:szCs w:val="24"/>
        </w:rPr>
      </w:pPr>
      <w:r w:rsidRPr="002C613D">
        <w:rPr>
          <w:rFonts w:ascii="Times New Roman" w:hAnsi="Times New Roman" w:cs="Times New Roman"/>
          <w:b/>
          <w:bCs/>
          <w:sz w:val="24"/>
          <w:szCs w:val="24"/>
        </w:rPr>
        <w:t>3. Linear Regression:</w:t>
      </w:r>
    </w:p>
    <w:p w14:paraId="5CC36C7C" w14:textId="38A15868" w:rsidR="002C613D" w:rsidRPr="002C613D" w:rsidRDefault="002C613D" w:rsidP="002C613D">
      <w:pPr>
        <w:tabs>
          <w:tab w:val="left" w:pos="821"/>
        </w:tabs>
        <w:spacing w:line="549" w:lineRule="auto"/>
        <w:ind w:right="20"/>
        <w:jc w:val="both"/>
        <w:rPr>
          <w:rFonts w:ascii="Times New Roman" w:hAnsi="Times New Roman" w:cs="Times New Roman"/>
          <w:sz w:val="24"/>
          <w:szCs w:val="24"/>
        </w:rPr>
      </w:pPr>
      <w:r w:rsidRPr="002C613D">
        <w:rPr>
          <w:rFonts w:ascii="Times New Roman" w:hAnsi="Times New Roman" w:cs="Times New Roman"/>
          <w:sz w:val="24"/>
          <w:szCs w:val="24"/>
        </w:rPr>
        <w:t xml:space="preserve">   We implemented a Linear Regression model using scikit-learn, training it on the dataset and making predictions on the testing set. Linear Regression, known for its simplicity, is effective in predicting numerical values. Evaluation metrics such as Mean Squared Error (MSE) and R2 Score were employed.</w:t>
      </w:r>
    </w:p>
    <w:p w14:paraId="5025A9E9" w14:textId="50E40C4E" w:rsidR="002C613D" w:rsidRPr="002C613D" w:rsidRDefault="002C613D" w:rsidP="002C613D">
      <w:pPr>
        <w:tabs>
          <w:tab w:val="left" w:pos="821"/>
        </w:tabs>
        <w:spacing w:line="549" w:lineRule="auto"/>
        <w:ind w:right="20"/>
        <w:jc w:val="both"/>
        <w:rPr>
          <w:rFonts w:ascii="Times New Roman" w:hAnsi="Times New Roman" w:cs="Times New Roman"/>
          <w:b/>
          <w:bCs/>
          <w:sz w:val="24"/>
          <w:szCs w:val="24"/>
        </w:rPr>
      </w:pPr>
      <w:r w:rsidRPr="002C613D">
        <w:rPr>
          <w:rFonts w:ascii="Times New Roman" w:hAnsi="Times New Roman" w:cs="Times New Roman"/>
          <w:b/>
          <w:bCs/>
          <w:sz w:val="24"/>
          <w:szCs w:val="24"/>
        </w:rPr>
        <w:t>4. Artificial Neural Network (ANN):</w:t>
      </w:r>
    </w:p>
    <w:p w14:paraId="675AEF86" w14:textId="152D980F" w:rsidR="002C613D" w:rsidRDefault="002C613D" w:rsidP="002C613D">
      <w:pPr>
        <w:tabs>
          <w:tab w:val="left" w:pos="821"/>
        </w:tabs>
        <w:spacing w:line="549" w:lineRule="auto"/>
        <w:ind w:right="20"/>
        <w:jc w:val="both"/>
        <w:rPr>
          <w:rFonts w:ascii="Times New Roman" w:hAnsi="Times New Roman" w:cs="Times New Roman"/>
          <w:sz w:val="24"/>
          <w:szCs w:val="24"/>
        </w:rPr>
      </w:pPr>
      <w:r w:rsidRPr="002C613D">
        <w:rPr>
          <w:rFonts w:ascii="Times New Roman" w:hAnsi="Times New Roman" w:cs="Times New Roman"/>
          <w:sz w:val="24"/>
          <w:szCs w:val="24"/>
        </w:rPr>
        <w:t xml:space="preserve">   To introduce complexity and capture non-linear relationships, we employed an ANN using TensorFlow and </w:t>
      </w:r>
      <w:proofErr w:type="spellStart"/>
      <w:r w:rsidRPr="002C613D">
        <w:rPr>
          <w:rFonts w:ascii="Times New Roman" w:hAnsi="Times New Roman" w:cs="Times New Roman"/>
          <w:sz w:val="24"/>
          <w:szCs w:val="24"/>
        </w:rPr>
        <w:t>Keras</w:t>
      </w:r>
      <w:proofErr w:type="spellEnd"/>
      <w:r w:rsidRPr="002C613D">
        <w:rPr>
          <w:rFonts w:ascii="Times New Roman" w:hAnsi="Times New Roman" w:cs="Times New Roman"/>
          <w:sz w:val="24"/>
          <w:szCs w:val="24"/>
        </w:rPr>
        <w:t xml:space="preserve">. The neural network comprised a single hidden layer with 64 neurons and a linear output layer. The model was trained on the scaled training set, and predictions were made on the scaled testing set. </w:t>
      </w:r>
      <w:proofErr w:type="spellStart"/>
      <w:r w:rsidRPr="002C613D">
        <w:rPr>
          <w:rFonts w:ascii="Times New Roman" w:hAnsi="Times New Roman" w:cs="Times New Roman"/>
          <w:sz w:val="24"/>
          <w:szCs w:val="24"/>
        </w:rPr>
        <w:t>TensorBoard</w:t>
      </w:r>
      <w:proofErr w:type="spellEnd"/>
      <w:r w:rsidRPr="002C613D">
        <w:rPr>
          <w:rFonts w:ascii="Times New Roman" w:hAnsi="Times New Roman" w:cs="Times New Roman"/>
          <w:sz w:val="24"/>
          <w:szCs w:val="24"/>
        </w:rPr>
        <w:t xml:space="preserve"> was utilized for visualizing the ANN architecture.</w:t>
      </w:r>
    </w:p>
    <w:p w14:paraId="32D78614" w14:textId="77777777" w:rsidR="002C613D" w:rsidRPr="002C613D" w:rsidRDefault="002C613D" w:rsidP="002C613D">
      <w:pPr>
        <w:tabs>
          <w:tab w:val="left" w:pos="821"/>
        </w:tabs>
        <w:spacing w:line="549" w:lineRule="auto"/>
        <w:ind w:right="20"/>
        <w:jc w:val="both"/>
        <w:rPr>
          <w:rFonts w:ascii="Times New Roman" w:hAnsi="Times New Roman" w:cs="Times New Roman"/>
          <w:sz w:val="24"/>
          <w:szCs w:val="24"/>
        </w:rPr>
      </w:pPr>
    </w:p>
    <w:p w14:paraId="26A3D766" w14:textId="77410A1B" w:rsidR="002C613D" w:rsidRPr="002C613D" w:rsidRDefault="002C613D" w:rsidP="002C613D">
      <w:pPr>
        <w:tabs>
          <w:tab w:val="left" w:pos="821"/>
        </w:tabs>
        <w:spacing w:line="549" w:lineRule="auto"/>
        <w:ind w:right="20"/>
        <w:jc w:val="both"/>
        <w:rPr>
          <w:rFonts w:ascii="Times New Roman" w:hAnsi="Times New Roman" w:cs="Times New Roman"/>
          <w:b/>
          <w:bCs/>
          <w:sz w:val="24"/>
          <w:szCs w:val="24"/>
        </w:rPr>
      </w:pPr>
      <w:r w:rsidRPr="002C613D">
        <w:rPr>
          <w:rFonts w:ascii="Times New Roman" w:hAnsi="Times New Roman" w:cs="Times New Roman"/>
          <w:b/>
          <w:bCs/>
          <w:sz w:val="24"/>
          <w:szCs w:val="24"/>
        </w:rPr>
        <w:lastRenderedPageBreak/>
        <w:t>5. Comparison and Analysis:</w:t>
      </w:r>
    </w:p>
    <w:p w14:paraId="55D2775F" w14:textId="46878109" w:rsidR="002C613D" w:rsidRPr="002C613D" w:rsidRDefault="002C613D" w:rsidP="002C613D">
      <w:pPr>
        <w:tabs>
          <w:tab w:val="left" w:pos="821"/>
        </w:tabs>
        <w:spacing w:line="549" w:lineRule="auto"/>
        <w:ind w:right="20"/>
        <w:jc w:val="both"/>
        <w:rPr>
          <w:rFonts w:ascii="Times New Roman" w:hAnsi="Times New Roman" w:cs="Times New Roman"/>
          <w:sz w:val="24"/>
          <w:szCs w:val="24"/>
        </w:rPr>
      </w:pPr>
      <w:r w:rsidRPr="002C613D">
        <w:rPr>
          <w:rFonts w:ascii="Times New Roman" w:hAnsi="Times New Roman" w:cs="Times New Roman"/>
          <w:sz w:val="24"/>
          <w:szCs w:val="24"/>
        </w:rPr>
        <w:t xml:space="preserve">  </w:t>
      </w:r>
      <w:r w:rsidRPr="002C613D">
        <w:rPr>
          <w:rFonts w:ascii="Times New Roman" w:hAnsi="Times New Roman" w:cs="Times New Roman"/>
          <w:b/>
          <w:bCs/>
          <w:sz w:val="24"/>
          <w:szCs w:val="24"/>
          <w:u w:val="single"/>
        </w:rPr>
        <w:t xml:space="preserve"> Performance Metrics</w:t>
      </w:r>
      <w:r w:rsidRPr="002C613D">
        <w:rPr>
          <w:rFonts w:ascii="Times New Roman" w:hAnsi="Times New Roman" w:cs="Times New Roman"/>
          <w:sz w:val="24"/>
          <w:szCs w:val="24"/>
        </w:rPr>
        <w:t>: Both Linear Regression and ANN achieved competitive results, with Linear Regression providing reliable predictions and ANN leveraging complexity for enhanced performance.</w:t>
      </w:r>
    </w:p>
    <w:p w14:paraId="097A56E7" w14:textId="76CBEEBB" w:rsidR="002C613D" w:rsidRPr="002C613D" w:rsidRDefault="002C613D" w:rsidP="002C613D">
      <w:pPr>
        <w:tabs>
          <w:tab w:val="left" w:pos="821"/>
        </w:tabs>
        <w:spacing w:line="549" w:lineRule="auto"/>
        <w:ind w:right="20"/>
        <w:jc w:val="both"/>
        <w:rPr>
          <w:rFonts w:ascii="Times New Roman" w:hAnsi="Times New Roman" w:cs="Times New Roman"/>
          <w:sz w:val="24"/>
          <w:szCs w:val="24"/>
        </w:rPr>
      </w:pPr>
      <w:r w:rsidRPr="002C613D">
        <w:rPr>
          <w:rFonts w:ascii="Times New Roman" w:hAnsi="Times New Roman" w:cs="Times New Roman"/>
          <w:sz w:val="24"/>
          <w:szCs w:val="24"/>
        </w:rPr>
        <w:t xml:space="preserve">   </w:t>
      </w:r>
      <w:r w:rsidRPr="002C613D">
        <w:rPr>
          <w:rFonts w:ascii="Times New Roman" w:hAnsi="Times New Roman" w:cs="Times New Roman"/>
          <w:b/>
          <w:bCs/>
          <w:sz w:val="24"/>
          <w:szCs w:val="24"/>
          <w:u w:val="single"/>
        </w:rPr>
        <w:t>Strengths and Weaknesses</w:t>
      </w:r>
      <w:r w:rsidRPr="002C613D">
        <w:rPr>
          <w:rFonts w:ascii="Times New Roman" w:hAnsi="Times New Roman" w:cs="Times New Roman"/>
          <w:sz w:val="24"/>
          <w:szCs w:val="24"/>
        </w:rPr>
        <w:t>: Linear Regression excels in simplicity and interpretability but may struggle with complex, non-linear patterns. In contrast, ANN captures intricate relationships but demands more data and computational resources, potentially leading to overfitting.</w:t>
      </w:r>
    </w:p>
    <w:p w14:paraId="6C1D7B89" w14:textId="3BED88AE" w:rsidR="002C613D" w:rsidRPr="002C613D" w:rsidRDefault="002C613D" w:rsidP="002C613D">
      <w:pPr>
        <w:tabs>
          <w:tab w:val="left" w:pos="821"/>
        </w:tabs>
        <w:spacing w:line="549" w:lineRule="auto"/>
        <w:ind w:right="20"/>
        <w:jc w:val="both"/>
        <w:rPr>
          <w:rFonts w:ascii="Times New Roman" w:hAnsi="Times New Roman" w:cs="Times New Roman"/>
          <w:sz w:val="24"/>
          <w:szCs w:val="24"/>
        </w:rPr>
      </w:pPr>
      <w:r w:rsidRPr="002C613D">
        <w:rPr>
          <w:rFonts w:ascii="Times New Roman" w:hAnsi="Times New Roman" w:cs="Times New Roman"/>
          <w:sz w:val="24"/>
          <w:szCs w:val="24"/>
        </w:rPr>
        <w:t xml:space="preserve">   </w:t>
      </w:r>
      <w:r w:rsidRPr="002C613D">
        <w:rPr>
          <w:rFonts w:ascii="Times New Roman" w:hAnsi="Times New Roman" w:cs="Times New Roman"/>
          <w:b/>
          <w:bCs/>
          <w:sz w:val="24"/>
          <w:szCs w:val="24"/>
          <w:u w:val="single"/>
        </w:rPr>
        <w:t>Complexity vs. Predictive Performance:</w:t>
      </w:r>
      <w:r w:rsidRPr="002C613D">
        <w:rPr>
          <w:rFonts w:ascii="Times New Roman" w:hAnsi="Times New Roman" w:cs="Times New Roman"/>
          <w:sz w:val="24"/>
          <w:szCs w:val="24"/>
        </w:rPr>
        <w:t xml:space="preserve"> The ANN, with its complexity, demonstrated improved predictive performance compared to Linear Regression. While ANNs excel at learning intricate features, the trade-off involves challenges in interpretability and increased computational requirements.</w:t>
      </w:r>
    </w:p>
    <w:p w14:paraId="42192D3B" w14:textId="07A7E670" w:rsidR="002C613D" w:rsidRPr="002C613D" w:rsidRDefault="002C613D" w:rsidP="002C613D">
      <w:pPr>
        <w:tabs>
          <w:tab w:val="left" w:pos="821"/>
        </w:tabs>
        <w:spacing w:line="549" w:lineRule="auto"/>
        <w:ind w:right="20"/>
        <w:jc w:val="both"/>
        <w:rPr>
          <w:rFonts w:ascii="Times New Roman" w:hAnsi="Times New Roman" w:cs="Times New Roman"/>
          <w:b/>
          <w:bCs/>
          <w:sz w:val="24"/>
          <w:szCs w:val="24"/>
        </w:rPr>
      </w:pPr>
      <w:r w:rsidRPr="002C613D">
        <w:rPr>
          <w:rFonts w:ascii="Times New Roman" w:hAnsi="Times New Roman" w:cs="Times New Roman"/>
          <w:b/>
          <w:bCs/>
          <w:sz w:val="24"/>
          <w:szCs w:val="24"/>
        </w:rPr>
        <w:t>6. Visualization:</w:t>
      </w:r>
    </w:p>
    <w:p w14:paraId="3A3EA576" w14:textId="57B8E400" w:rsidR="002C613D" w:rsidRPr="002C613D" w:rsidRDefault="002C613D" w:rsidP="002C613D">
      <w:pPr>
        <w:tabs>
          <w:tab w:val="left" w:pos="821"/>
        </w:tabs>
        <w:spacing w:line="549" w:lineRule="auto"/>
        <w:ind w:right="20"/>
        <w:jc w:val="both"/>
        <w:rPr>
          <w:rFonts w:ascii="Times New Roman" w:hAnsi="Times New Roman" w:cs="Times New Roman"/>
          <w:sz w:val="24"/>
          <w:szCs w:val="24"/>
        </w:rPr>
      </w:pPr>
      <w:r w:rsidRPr="002C613D">
        <w:rPr>
          <w:rFonts w:ascii="Times New Roman" w:hAnsi="Times New Roman" w:cs="Times New Roman"/>
          <w:sz w:val="24"/>
          <w:szCs w:val="24"/>
        </w:rPr>
        <w:t xml:space="preserve">   The scatter plot visualization comparing actual values with predictions from Linear Regression and ANN vividly illustrates their performance. It showcases how ANN captures nuanced relationships, especially in areas with non-linear patterns.</w:t>
      </w:r>
    </w:p>
    <w:p w14:paraId="105E85FF" w14:textId="3AFB7910" w:rsidR="002C613D" w:rsidRPr="002C613D" w:rsidRDefault="002C613D" w:rsidP="002C613D">
      <w:pPr>
        <w:tabs>
          <w:tab w:val="left" w:pos="821"/>
        </w:tabs>
        <w:spacing w:line="549" w:lineRule="auto"/>
        <w:ind w:right="20"/>
        <w:jc w:val="both"/>
        <w:rPr>
          <w:rFonts w:ascii="Times New Roman" w:hAnsi="Times New Roman" w:cs="Times New Roman"/>
          <w:b/>
          <w:bCs/>
          <w:sz w:val="24"/>
          <w:szCs w:val="24"/>
        </w:rPr>
      </w:pPr>
      <w:r w:rsidRPr="002C613D">
        <w:rPr>
          <w:rFonts w:ascii="Times New Roman" w:hAnsi="Times New Roman" w:cs="Times New Roman"/>
          <w:b/>
          <w:bCs/>
          <w:sz w:val="24"/>
          <w:szCs w:val="24"/>
        </w:rPr>
        <w:t>7. Conclusion:</w:t>
      </w:r>
    </w:p>
    <w:p w14:paraId="6C03930E" w14:textId="5C602CC8" w:rsidR="002C613D" w:rsidRDefault="002C613D" w:rsidP="002C613D">
      <w:pPr>
        <w:tabs>
          <w:tab w:val="left" w:pos="821"/>
        </w:tabs>
        <w:spacing w:line="549" w:lineRule="auto"/>
        <w:ind w:right="20"/>
        <w:jc w:val="both"/>
        <w:rPr>
          <w:rFonts w:ascii="Times New Roman" w:hAnsi="Times New Roman" w:cs="Times New Roman"/>
          <w:sz w:val="24"/>
          <w:szCs w:val="24"/>
        </w:rPr>
      </w:pPr>
      <w:r w:rsidRPr="002C613D">
        <w:rPr>
          <w:rFonts w:ascii="Times New Roman" w:hAnsi="Times New Roman" w:cs="Times New Roman"/>
          <w:sz w:val="24"/>
          <w:szCs w:val="24"/>
        </w:rPr>
        <w:t xml:space="preserve">   In summary, both Linear Regression and ANN offer viable solutions for predicting California housing prices. Linear Regression provides simplicity and interpretability, while ANN introduces complexity to enhance predictive performance. The choice between these models depends on specific task requirements, considering factors such as interpretability, computational resources, and data nature.</w:t>
      </w:r>
    </w:p>
    <w:p w14:paraId="3C30A150" w14:textId="77777777" w:rsidR="002C613D" w:rsidRPr="002C613D" w:rsidRDefault="002C613D" w:rsidP="002C613D">
      <w:pPr>
        <w:tabs>
          <w:tab w:val="left" w:pos="821"/>
        </w:tabs>
        <w:spacing w:line="549" w:lineRule="auto"/>
        <w:ind w:right="20"/>
        <w:jc w:val="both"/>
        <w:rPr>
          <w:rFonts w:ascii="Times New Roman" w:hAnsi="Times New Roman" w:cs="Times New Roman"/>
          <w:sz w:val="24"/>
          <w:szCs w:val="24"/>
        </w:rPr>
      </w:pPr>
    </w:p>
    <w:p w14:paraId="602D6563" w14:textId="46C9CBB8" w:rsidR="002C613D" w:rsidRPr="002C613D" w:rsidRDefault="002C613D" w:rsidP="002C613D">
      <w:pPr>
        <w:tabs>
          <w:tab w:val="left" w:pos="821"/>
        </w:tabs>
        <w:spacing w:line="549" w:lineRule="auto"/>
        <w:ind w:right="20"/>
        <w:jc w:val="both"/>
        <w:rPr>
          <w:rFonts w:ascii="Times New Roman" w:hAnsi="Times New Roman" w:cs="Times New Roman"/>
          <w:b/>
          <w:bCs/>
          <w:sz w:val="24"/>
          <w:szCs w:val="24"/>
        </w:rPr>
      </w:pPr>
      <w:r w:rsidRPr="002C613D">
        <w:rPr>
          <w:rFonts w:ascii="Times New Roman" w:hAnsi="Times New Roman" w:cs="Times New Roman"/>
          <w:b/>
          <w:bCs/>
          <w:sz w:val="24"/>
          <w:szCs w:val="24"/>
        </w:rPr>
        <w:lastRenderedPageBreak/>
        <w:t>8. Challenges Encountered:</w:t>
      </w:r>
    </w:p>
    <w:p w14:paraId="68D08EC0" w14:textId="489776FC" w:rsidR="001304DB" w:rsidRPr="002C613D" w:rsidRDefault="002C613D" w:rsidP="002C613D">
      <w:pPr>
        <w:tabs>
          <w:tab w:val="left" w:pos="821"/>
        </w:tabs>
        <w:spacing w:line="549" w:lineRule="auto"/>
        <w:ind w:right="20"/>
        <w:jc w:val="both"/>
        <w:rPr>
          <w:rFonts w:ascii="Times New Roman" w:hAnsi="Times New Roman" w:cs="Times New Roman"/>
          <w:sz w:val="24"/>
          <w:szCs w:val="24"/>
        </w:rPr>
      </w:pPr>
      <w:r w:rsidRPr="002C613D">
        <w:rPr>
          <w:rFonts w:ascii="Times New Roman" w:hAnsi="Times New Roman" w:cs="Times New Roman"/>
          <w:sz w:val="24"/>
          <w:szCs w:val="24"/>
        </w:rPr>
        <w:t xml:space="preserve">   Implementation challenges included handling missing values, scaling features for ANN, and selecting an appropriate neural network architecture. Interpreting the complex relationships in ANN highlighted the trade-off between model complexity and interpretability.</w:t>
      </w:r>
    </w:p>
    <w:p w14:paraId="5E1E2BC4" w14:textId="3BCA4EEB" w:rsidR="001304DB" w:rsidRPr="002C613D" w:rsidRDefault="001304DB" w:rsidP="002C613D">
      <w:pPr>
        <w:pStyle w:val="BodyText"/>
        <w:spacing w:before="22"/>
        <w:rPr>
          <w:rFonts w:ascii="Times New Roman" w:hAnsi="Times New Roman" w:cs="Times New Roman"/>
          <w:sz w:val="24"/>
          <w:szCs w:val="24"/>
        </w:rPr>
      </w:pPr>
    </w:p>
    <w:sectPr w:rsidR="001304DB" w:rsidRPr="002C613D">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B157F"/>
    <w:multiLevelType w:val="hybridMultilevel"/>
    <w:tmpl w:val="CDA6F9AC"/>
    <w:lvl w:ilvl="0" w:tplc="CD664968">
      <w:start w:val="1"/>
      <w:numFmt w:val="decimal"/>
      <w:lvlText w:val="%1."/>
      <w:lvlJc w:val="left"/>
      <w:pPr>
        <w:ind w:left="760" w:hanging="440"/>
        <w:jc w:val="left"/>
      </w:pPr>
      <w:rPr>
        <w:rFonts w:ascii="Calibri" w:eastAsia="Calibri" w:hAnsi="Calibri" w:cs="Calibri" w:hint="default"/>
        <w:w w:val="100"/>
        <w:sz w:val="22"/>
        <w:szCs w:val="22"/>
        <w:lang w:val="en-US" w:eastAsia="en-US" w:bidi="ar-SA"/>
      </w:rPr>
    </w:lvl>
    <w:lvl w:ilvl="1" w:tplc="9EA4A3B2">
      <w:start w:val="1"/>
      <w:numFmt w:val="decimal"/>
      <w:lvlText w:val="%2."/>
      <w:lvlJc w:val="left"/>
      <w:pPr>
        <w:ind w:left="100" w:hanging="360"/>
        <w:jc w:val="left"/>
      </w:pPr>
      <w:rPr>
        <w:rFonts w:ascii="Calibri Light" w:eastAsia="Calibri Light" w:hAnsi="Calibri Light" w:cs="Calibri Light" w:hint="default"/>
        <w:color w:val="2E5395"/>
        <w:w w:val="99"/>
        <w:sz w:val="26"/>
        <w:szCs w:val="26"/>
        <w:lang w:val="en-US" w:eastAsia="en-US" w:bidi="ar-SA"/>
      </w:rPr>
    </w:lvl>
    <w:lvl w:ilvl="2" w:tplc="56E04EF2">
      <w:numFmt w:val="bullet"/>
      <w:lvlText w:val="•"/>
      <w:lvlJc w:val="left"/>
      <w:pPr>
        <w:ind w:left="1737" w:hanging="360"/>
      </w:pPr>
      <w:rPr>
        <w:rFonts w:hint="default"/>
        <w:lang w:val="en-US" w:eastAsia="en-US" w:bidi="ar-SA"/>
      </w:rPr>
    </w:lvl>
    <w:lvl w:ilvl="3" w:tplc="FE04A106">
      <w:numFmt w:val="bullet"/>
      <w:lvlText w:val="•"/>
      <w:lvlJc w:val="left"/>
      <w:pPr>
        <w:ind w:left="2715" w:hanging="360"/>
      </w:pPr>
      <w:rPr>
        <w:rFonts w:hint="default"/>
        <w:lang w:val="en-US" w:eastAsia="en-US" w:bidi="ar-SA"/>
      </w:rPr>
    </w:lvl>
    <w:lvl w:ilvl="4" w:tplc="E1622AB2">
      <w:numFmt w:val="bullet"/>
      <w:lvlText w:val="•"/>
      <w:lvlJc w:val="left"/>
      <w:pPr>
        <w:ind w:left="3693" w:hanging="360"/>
      </w:pPr>
      <w:rPr>
        <w:rFonts w:hint="default"/>
        <w:lang w:val="en-US" w:eastAsia="en-US" w:bidi="ar-SA"/>
      </w:rPr>
    </w:lvl>
    <w:lvl w:ilvl="5" w:tplc="789A17DC">
      <w:numFmt w:val="bullet"/>
      <w:lvlText w:val="•"/>
      <w:lvlJc w:val="left"/>
      <w:pPr>
        <w:ind w:left="4671" w:hanging="360"/>
      </w:pPr>
      <w:rPr>
        <w:rFonts w:hint="default"/>
        <w:lang w:val="en-US" w:eastAsia="en-US" w:bidi="ar-SA"/>
      </w:rPr>
    </w:lvl>
    <w:lvl w:ilvl="6" w:tplc="9BF0AEA8">
      <w:numFmt w:val="bullet"/>
      <w:lvlText w:val="•"/>
      <w:lvlJc w:val="left"/>
      <w:pPr>
        <w:ind w:left="5648" w:hanging="360"/>
      </w:pPr>
      <w:rPr>
        <w:rFonts w:hint="default"/>
        <w:lang w:val="en-US" w:eastAsia="en-US" w:bidi="ar-SA"/>
      </w:rPr>
    </w:lvl>
    <w:lvl w:ilvl="7" w:tplc="ED24090C">
      <w:numFmt w:val="bullet"/>
      <w:lvlText w:val="•"/>
      <w:lvlJc w:val="left"/>
      <w:pPr>
        <w:ind w:left="6626" w:hanging="360"/>
      </w:pPr>
      <w:rPr>
        <w:rFonts w:hint="default"/>
        <w:lang w:val="en-US" w:eastAsia="en-US" w:bidi="ar-SA"/>
      </w:rPr>
    </w:lvl>
    <w:lvl w:ilvl="8" w:tplc="4D4CC244">
      <w:numFmt w:val="bullet"/>
      <w:lvlText w:val="•"/>
      <w:lvlJc w:val="left"/>
      <w:pPr>
        <w:ind w:left="7604" w:hanging="360"/>
      </w:pPr>
      <w:rPr>
        <w:rFonts w:hint="default"/>
        <w:lang w:val="en-US" w:eastAsia="en-US" w:bidi="ar-SA"/>
      </w:rPr>
    </w:lvl>
  </w:abstractNum>
  <w:num w:numId="1" w16cid:durableId="99406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304DB"/>
    <w:rsid w:val="001304DB"/>
    <w:rsid w:val="002C613D"/>
    <w:rsid w:val="008225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08B9"/>
  <w15:docId w15:val="{DF7C02DE-8815-40F7-90BF-00BEEF48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20" w:hanging="361"/>
      <w:outlineLvl w:val="0"/>
    </w:pPr>
    <w:rPr>
      <w:rFonts w:ascii="Calibri Light" w:eastAsia="Calibri Light" w:hAnsi="Calibri Light" w:cs="Calibri Light"/>
      <w:sz w:val="26"/>
      <w:szCs w:val="26"/>
    </w:rPr>
  </w:style>
  <w:style w:type="paragraph" w:styleId="Heading2">
    <w:name w:val="heading 2"/>
    <w:basedOn w:val="Normal"/>
    <w:uiPriority w:val="9"/>
    <w:unhideWhenUsed/>
    <w:qFormat/>
    <w:pPr>
      <w:ind w:left="861"/>
      <w:outlineLvl w:val="1"/>
    </w:pPr>
    <w:rPr>
      <w:rFonts w:ascii="Calibri Light" w:eastAsia="Calibri Light" w:hAnsi="Calibri Light" w:cs="Calibri Light"/>
      <w:sz w:val="24"/>
      <w:szCs w:val="24"/>
    </w:rPr>
  </w:style>
  <w:style w:type="paragraph" w:styleId="Heading3">
    <w:name w:val="heading 3"/>
    <w:basedOn w:val="Normal"/>
    <w:uiPriority w:val="9"/>
    <w:unhideWhenUsed/>
    <w:qFormat/>
    <w:pPr>
      <w:ind w:left="389" w:right="391"/>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760" w:hanging="440"/>
    </w:pPr>
  </w:style>
  <w:style w:type="paragraph" w:styleId="TOC2">
    <w:name w:val="toc 2"/>
    <w:basedOn w:val="Normal"/>
    <w:uiPriority w:val="1"/>
    <w:qFormat/>
    <w:pPr>
      <w:spacing w:before="123"/>
      <w:ind w:left="539"/>
    </w:pPr>
  </w:style>
  <w:style w:type="paragraph" w:styleId="BodyText">
    <w:name w:val="Body Text"/>
    <w:basedOn w:val="Normal"/>
    <w:uiPriority w:val="1"/>
    <w:qFormat/>
  </w:style>
  <w:style w:type="paragraph" w:styleId="ListParagraph">
    <w:name w:val="List Paragraph"/>
    <w:basedOn w:val="Normal"/>
    <w:uiPriority w:val="1"/>
    <w:qFormat/>
    <w:pPr>
      <w:ind w:left="760" w:hanging="440"/>
    </w:pPr>
  </w:style>
  <w:style w:type="paragraph" w:customStyle="1" w:styleId="TableParagraph">
    <w:name w:val="Table Paragraph"/>
    <w:basedOn w:val="Normal"/>
    <w:uiPriority w:val="1"/>
    <w:qFormat/>
  </w:style>
  <w:style w:type="paragraph" w:styleId="Title">
    <w:name w:val="Title"/>
    <w:basedOn w:val="Normal"/>
    <w:link w:val="TitleChar"/>
    <w:uiPriority w:val="10"/>
    <w:qFormat/>
    <w:rsid w:val="002C613D"/>
    <w:pPr>
      <w:spacing w:before="98"/>
      <w:ind w:left="3218" w:right="3025"/>
      <w:jc w:val="center"/>
    </w:pPr>
    <w:rPr>
      <w:rFonts w:ascii="Cambria" w:eastAsia="Cambria" w:hAnsi="Cambria" w:cs="Cambria"/>
      <w:b/>
      <w:bCs/>
      <w:sz w:val="28"/>
      <w:szCs w:val="28"/>
    </w:rPr>
  </w:style>
  <w:style w:type="character" w:customStyle="1" w:styleId="TitleChar">
    <w:name w:val="Title Char"/>
    <w:basedOn w:val="DefaultParagraphFont"/>
    <w:link w:val="Title"/>
    <w:uiPriority w:val="10"/>
    <w:rsid w:val="002C613D"/>
    <w:rPr>
      <w:rFonts w:ascii="Cambria" w:eastAsia="Cambria" w:hAnsi="Cambria" w:cs="Cambri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sharma</dc:creator>
  <cp:lastModifiedBy>Megha Chauhan</cp:lastModifiedBy>
  <cp:revision>3</cp:revision>
  <dcterms:created xsi:type="dcterms:W3CDTF">2023-12-04T04:45:00Z</dcterms:created>
  <dcterms:modified xsi:type="dcterms:W3CDTF">2023-12-04T04:55:00Z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2023-12-03T00:00:00Z</vt:filetime>
  </property>
  <property fmtid="{D5CDD505-2E9C-101B-9397-08002B2CF9AE}" pid="3" name="Creator">
    <vt:lpwstr>Microsoft® Word for Microsoft 365</vt:lpwstr>
  </property>
  <property fmtid="{D5CDD505-2E9C-101B-9397-08002B2CF9AE}" pid="4" name="LastSaved">
    <vt:filetime>2023-12-04T00:00:00Z</vt:filetime>
  </property>
</Properties>
</file>