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53" w:rsidRDefault="004F0C53" w:rsidP="004F0C53">
      <w:pPr>
        <w:jc w:val="center"/>
        <w:rPr>
          <w:rFonts w:ascii="Times New Roman" w:hAnsi="Times New Roman" w:cs="Times New Roman"/>
          <w:b/>
          <w:sz w:val="24"/>
          <w:szCs w:val="24"/>
        </w:rPr>
      </w:pPr>
      <w:r>
        <w:rPr>
          <w:rFonts w:ascii="Times New Roman" w:hAnsi="Times New Roman" w:cs="Times New Roman"/>
          <w:b/>
          <w:sz w:val="24"/>
          <w:szCs w:val="24"/>
        </w:rPr>
        <w:t>Assignment Task-3</w:t>
      </w:r>
    </w:p>
    <w:p w:rsidR="004F0C53" w:rsidRPr="004F0C53" w:rsidRDefault="004F0C53" w:rsidP="000573E8">
      <w:pPr>
        <w:jc w:val="both"/>
        <w:rPr>
          <w:rFonts w:ascii="Times New Roman" w:hAnsi="Times New Roman" w:cs="Times New Roman"/>
          <w:b/>
          <w:sz w:val="24"/>
          <w:szCs w:val="24"/>
        </w:rPr>
      </w:pPr>
      <w:r w:rsidRPr="004F0C53">
        <w:rPr>
          <w:rFonts w:ascii="Times New Roman" w:hAnsi="Times New Roman" w:cs="Times New Roman"/>
          <w:b/>
          <w:sz w:val="24"/>
          <w:szCs w:val="24"/>
        </w:rPr>
        <w:t xml:space="preserve">1) How does </w:t>
      </w:r>
      <w:proofErr w:type="spellStart"/>
      <w:r w:rsidRPr="004F0C53">
        <w:rPr>
          <w:rFonts w:ascii="Times New Roman" w:hAnsi="Times New Roman" w:cs="Times New Roman"/>
          <w:b/>
          <w:sz w:val="24"/>
          <w:szCs w:val="24"/>
        </w:rPr>
        <w:t>alexa</w:t>
      </w:r>
      <w:proofErr w:type="spellEnd"/>
      <w:r w:rsidRPr="004F0C53">
        <w:rPr>
          <w:rFonts w:ascii="Times New Roman" w:hAnsi="Times New Roman" w:cs="Times New Roman"/>
          <w:b/>
          <w:sz w:val="24"/>
          <w:szCs w:val="24"/>
        </w:rPr>
        <w:t xml:space="preserve"> work finding websites carmelsolutions.net</w:t>
      </w:r>
      <w:r>
        <w:rPr>
          <w:rFonts w:ascii="Times New Roman" w:hAnsi="Times New Roman" w:cs="Times New Roman"/>
          <w:b/>
          <w:sz w:val="24"/>
          <w:szCs w:val="24"/>
        </w:rPr>
        <w:t>?</w:t>
      </w:r>
    </w:p>
    <w:p w:rsidR="000573E8" w:rsidRPr="000573E8" w:rsidRDefault="000573E8" w:rsidP="000573E8">
      <w:pPr>
        <w:jc w:val="both"/>
        <w:rPr>
          <w:rFonts w:ascii="Times New Roman" w:hAnsi="Times New Roman" w:cs="Times New Roman"/>
          <w:sz w:val="24"/>
          <w:szCs w:val="24"/>
        </w:rPr>
      </w:pPr>
      <w:r w:rsidRPr="000573E8">
        <w:rPr>
          <w:rFonts w:ascii="Times New Roman" w:hAnsi="Times New Roman" w:cs="Times New Roman"/>
          <w:sz w:val="24"/>
          <w:szCs w:val="24"/>
        </w:rPr>
        <w:t xml:space="preserve">Amazon Echo might look like a cylindrical Bluetooth speaker, and it is in part. The device has built-in </w:t>
      </w:r>
      <w:proofErr w:type="spellStart"/>
      <w:r w:rsidRPr="000573E8">
        <w:rPr>
          <w:rFonts w:ascii="Times New Roman" w:hAnsi="Times New Roman" w:cs="Times New Roman"/>
          <w:sz w:val="24"/>
          <w:szCs w:val="24"/>
        </w:rPr>
        <w:t>omnidirectional</w:t>
      </w:r>
      <w:proofErr w:type="spellEnd"/>
      <w:r w:rsidRPr="000573E8">
        <w:rPr>
          <w:rFonts w:ascii="Times New Roman" w:hAnsi="Times New Roman" w:cs="Times New Roman"/>
          <w:sz w:val="24"/>
          <w:szCs w:val="24"/>
        </w:rPr>
        <w:t xml:space="preserve"> speakers that play music and other audio. But it does so much more than that. Like </w:t>
      </w:r>
      <w:proofErr w:type="spellStart"/>
      <w:r w:rsidRPr="000573E8">
        <w:rPr>
          <w:rFonts w:ascii="Times New Roman" w:hAnsi="Times New Roman" w:cs="Times New Roman"/>
          <w:sz w:val="24"/>
          <w:szCs w:val="24"/>
        </w:rPr>
        <w:t>smartphones</w:t>
      </w:r>
      <w:proofErr w:type="spellEnd"/>
      <w:r w:rsidRPr="000573E8">
        <w:rPr>
          <w:rFonts w:ascii="Times New Roman" w:hAnsi="Times New Roman" w:cs="Times New Roman"/>
          <w:sz w:val="24"/>
          <w:szCs w:val="24"/>
        </w:rPr>
        <w:t xml:space="preserve"> with voice-recognition capabilities, Echo is yet another step toward the voice-controlled computers of science fiction we've been seeing in television and movies for decades.</w:t>
      </w:r>
    </w:p>
    <w:p w:rsidR="00FC4D68" w:rsidRDefault="000573E8" w:rsidP="000573E8">
      <w:pPr>
        <w:jc w:val="both"/>
        <w:rPr>
          <w:rFonts w:ascii="Times New Roman" w:hAnsi="Times New Roman" w:cs="Times New Roman"/>
          <w:sz w:val="24"/>
          <w:szCs w:val="24"/>
        </w:rPr>
      </w:pPr>
      <w:r w:rsidRPr="000573E8">
        <w:rPr>
          <w:rFonts w:ascii="Times New Roman" w:hAnsi="Times New Roman" w:cs="Times New Roman"/>
          <w:sz w:val="24"/>
          <w:szCs w:val="24"/>
        </w:rPr>
        <w:t xml:space="preserve">You can ask the gadget to play music, tell you the weather forecast, add to your to-do list, </w:t>
      </w:r>
      <w:proofErr w:type="gramStart"/>
      <w:r w:rsidRPr="000573E8">
        <w:rPr>
          <w:rFonts w:ascii="Times New Roman" w:hAnsi="Times New Roman" w:cs="Times New Roman"/>
          <w:sz w:val="24"/>
          <w:szCs w:val="24"/>
        </w:rPr>
        <w:t>read</w:t>
      </w:r>
      <w:proofErr w:type="gramEnd"/>
      <w:r w:rsidRPr="000573E8">
        <w:rPr>
          <w:rFonts w:ascii="Times New Roman" w:hAnsi="Times New Roman" w:cs="Times New Roman"/>
          <w:sz w:val="24"/>
          <w:szCs w:val="24"/>
        </w:rPr>
        <w:t xml:space="preserve"> you your schedule or the news, and much more. If you have compatible smart-home devices, you can tell Echo to dim the lights or turn appliances on or off. By design, you interact with the device hands-free so that you don't have to stop everything and fumble with your phone or get to a computer (although you do need to access an app or website to configure some of its settings). Want to listen to some Beethoven while you fix your hair, set some mood lighting and heat up the smart oven in the other room? The Echo's for you.</w:t>
      </w:r>
    </w:p>
    <w:p w:rsidR="000573E8" w:rsidRPr="000573E8" w:rsidRDefault="000573E8" w:rsidP="000573E8">
      <w:pPr>
        <w:jc w:val="both"/>
        <w:rPr>
          <w:rFonts w:ascii="Times New Roman" w:hAnsi="Times New Roman" w:cs="Times New Roman"/>
          <w:sz w:val="24"/>
          <w:szCs w:val="24"/>
        </w:rPr>
      </w:pPr>
      <w:r w:rsidRPr="000573E8">
        <w:rPr>
          <w:rFonts w:ascii="Times New Roman" w:hAnsi="Times New Roman" w:cs="Times New Roman"/>
          <w:sz w:val="24"/>
          <w:szCs w:val="24"/>
        </w:rPr>
        <w:t xml:space="preserve">Echo connects to the Internet via your home </w:t>
      </w:r>
      <w:proofErr w:type="spellStart"/>
      <w:r w:rsidRPr="000573E8">
        <w:rPr>
          <w:rFonts w:ascii="Times New Roman" w:hAnsi="Times New Roman" w:cs="Times New Roman"/>
          <w:sz w:val="24"/>
          <w:szCs w:val="24"/>
        </w:rPr>
        <w:t>WiFi</w:t>
      </w:r>
      <w:proofErr w:type="spellEnd"/>
      <w:r w:rsidRPr="000573E8">
        <w:rPr>
          <w:rFonts w:ascii="Times New Roman" w:hAnsi="Times New Roman" w:cs="Times New Roman"/>
          <w:sz w:val="24"/>
          <w:szCs w:val="24"/>
        </w:rPr>
        <w:t xml:space="preserve"> network. It's always on and listening for the magic word to wake it up. Once it hears that, the device gathers the voice commands that follow and sends them to a natural voice recognition service in the cloud called </w:t>
      </w:r>
      <w:proofErr w:type="spellStart"/>
      <w:r w:rsidRPr="000573E8">
        <w:rPr>
          <w:rFonts w:ascii="Times New Roman" w:hAnsi="Times New Roman" w:cs="Times New Roman"/>
          <w:sz w:val="24"/>
          <w:szCs w:val="24"/>
        </w:rPr>
        <w:t>Alexa</w:t>
      </w:r>
      <w:proofErr w:type="spellEnd"/>
      <w:r w:rsidRPr="000573E8">
        <w:rPr>
          <w:rFonts w:ascii="Times New Roman" w:hAnsi="Times New Roman" w:cs="Times New Roman"/>
          <w:sz w:val="24"/>
          <w:szCs w:val="24"/>
        </w:rPr>
        <w:t xml:space="preserve"> Voice Service, which interprets them and sends back the appropriate response. The device has an array of microphones that can pick up your voice from across the room, even over music</w:t>
      </w:r>
      <w:r>
        <w:rPr>
          <w:rFonts w:ascii="Times New Roman" w:hAnsi="Times New Roman" w:cs="Times New Roman"/>
          <w:sz w:val="24"/>
          <w:szCs w:val="24"/>
        </w:rPr>
        <w:t xml:space="preserve"> and other environmental noise.</w:t>
      </w:r>
    </w:p>
    <w:p w:rsidR="000573E8" w:rsidRDefault="000573E8" w:rsidP="000573E8">
      <w:pPr>
        <w:jc w:val="both"/>
        <w:rPr>
          <w:rFonts w:ascii="Times New Roman" w:hAnsi="Times New Roman" w:cs="Times New Roman"/>
          <w:sz w:val="24"/>
          <w:szCs w:val="24"/>
        </w:rPr>
      </w:pPr>
      <w:r w:rsidRPr="000573E8">
        <w:rPr>
          <w:rFonts w:ascii="Times New Roman" w:hAnsi="Times New Roman" w:cs="Times New Roman"/>
          <w:sz w:val="24"/>
          <w:szCs w:val="24"/>
        </w:rPr>
        <w:t xml:space="preserve">Amazon is adding more services to the Echo all the time and has made the </w:t>
      </w:r>
      <w:proofErr w:type="spellStart"/>
      <w:r w:rsidRPr="000573E8">
        <w:rPr>
          <w:rFonts w:ascii="Times New Roman" w:hAnsi="Times New Roman" w:cs="Times New Roman"/>
          <w:sz w:val="24"/>
          <w:szCs w:val="24"/>
        </w:rPr>
        <w:t>Alexa</w:t>
      </w:r>
      <w:proofErr w:type="spellEnd"/>
      <w:r w:rsidRPr="000573E8">
        <w:rPr>
          <w:rFonts w:ascii="Times New Roman" w:hAnsi="Times New Roman" w:cs="Times New Roman"/>
          <w:sz w:val="24"/>
          <w:szCs w:val="24"/>
        </w:rPr>
        <w:t xml:space="preserve"> cloud service available for use by third-party developers, opening it up to lots of future possibilities.</w:t>
      </w:r>
    </w:p>
    <w:p w:rsidR="000573E8" w:rsidRDefault="000573E8" w:rsidP="000573E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657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65749"/>
                    </a:xfrm>
                    <a:prstGeom prst="rect">
                      <a:avLst/>
                    </a:prstGeom>
                    <a:noFill/>
                    <a:ln w="9525">
                      <a:noFill/>
                      <a:miter lim="800000"/>
                      <a:headEnd/>
                      <a:tailEnd/>
                    </a:ln>
                  </pic:spPr>
                </pic:pic>
              </a:graphicData>
            </a:graphic>
          </wp:inline>
        </w:drawing>
      </w:r>
    </w:p>
    <w:p w:rsidR="000573E8" w:rsidRDefault="000573E8" w:rsidP="000573E8">
      <w:pPr>
        <w:jc w:val="both"/>
        <w:rPr>
          <w:rFonts w:ascii="Times New Roman" w:hAnsi="Times New Roman" w:cs="Times New Roman"/>
          <w:sz w:val="24"/>
          <w:szCs w:val="24"/>
        </w:rPr>
      </w:pPr>
    </w:p>
    <w:p w:rsidR="004F0C53" w:rsidRDefault="004F0C53" w:rsidP="000573E8">
      <w:pPr>
        <w:jc w:val="both"/>
        <w:rPr>
          <w:rFonts w:ascii="Times New Roman" w:hAnsi="Times New Roman" w:cs="Times New Roman"/>
          <w:sz w:val="24"/>
          <w:szCs w:val="24"/>
        </w:rPr>
      </w:pPr>
      <w:r w:rsidRPr="004F0C53">
        <w:rPr>
          <w:rFonts w:ascii="Times New Roman" w:hAnsi="Times New Roman" w:cs="Times New Roman"/>
          <w:sz w:val="24"/>
          <w:szCs w:val="24"/>
        </w:rPr>
        <w:t xml:space="preserve">Echo speaker (or Amazon Echo) is a speaker device used by a user to speak to Amazon personal and intelligent assistant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to pass instructions for a task. These devices are available in many models and activate by a very specific wake word. These devices are manufactured with pre-configured wake word/s.</w:t>
      </w:r>
    </w:p>
    <w:p w:rsidR="004F0C53" w:rsidRDefault="004F0C53" w:rsidP="000573E8">
      <w:pPr>
        <w:jc w:val="both"/>
        <w:rPr>
          <w:rFonts w:ascii="Times New Roman" w:hAnsi="Times New Roman" w:cs="Times New Roman"/>
          <w:sz w:val="24"/>
          <w:szCs w:val="24"/>
        </w:rPr>
      </w:pPr>
      <w:r w:rsidRPr="004F0C53">
        <w:rPr>
          <w:rFonts w:ascii="Times New Roman" w:hAnsi="Times New Roman" w:cs="Times New Roman"/>
          <w:sz w:val="24"/>
          <w:szCs w:val="24"/>
        </w:rPr>
        <w:t xml:space="preserve">The wake word activates an echo device to listen to user’s instructions. These could be usually pronounced as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Echo or Computer.</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 xml:space="preserve">This is a keyword which requires </w:t>
      </w:r>
      <w:proofErr w:type="gramStart"/>
      <w:r w:rsidRPr="004F0C53">
        <w:rPr>
          <w:rFonts w:ascii="Times New Roman" w:hAnsi="Times New Roman" w:cs="Times New Roman"/>
          <w:sz w:val="24"/>
          <w:szCs w:val="24"/>
        </w:rPr>
        <w:t>to prompt</w:t>
      </w:r>
      <w:proofErr w:type="gramEnd"/>
      <w:r w:rsidRPr="004F0C53">
        <w:rPr>
          <w:rFonts w:ascii="Times New Roman" w:hAnsi="Times New Roman" w:cs="Times New Roman"/>
          <w:sz w:val="24"/>
          <w:szCs w:val="24"/>
        </w:rPr>
        <w:t xml:space="preserve"> particular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skills. All custom skills must require an invocation name to get start the interaction. A developer can change invocation name during the development of skill but once skill gets certified and published then invocation name can’t be changed further. Use of invocation name abides by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policies available under “Policy testing for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skills”. For example, invocation name must not violate against intellectual property rights of a person or an organization as entity etc. Invocation name could be well associated with a question, command or action. Below is an example of</w:t>
      </w:r>
      <w:r>
        <w:rPr>
          <w:rFonts w:ascii="Times New Roman" w:hAnsi="Times New Roman" w:cs="Times New Roman"/>
          <w:sz w:val="24"/>
          <w:szCs w:val="24"/>
        </w:rPr>
        <w:t xml:space="preserve"> invocation name in a sentence.</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 xml:space="preserve">“Hey,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can you</w:t>
      </w:r>
      <w:r>
        <w:rPr>
          <w:rFonts w:ascii="Times New Roman" w:hAnsi="Times New Roman" w:cs="Times New Roman"/>
          <w:sz w:val="24"/>
          <w:szCs w:val="24"/>
        </w:rPr>
        <w:t xml:space="preserve"> browse the website CarmelSolutions.net</w:t>
      </w:r>
      <w:r w:rsidRPr="004F0C53">
        <w:rPr>
          <w:rFonts w:ascii="Times New Roman" w:hAnsi="Times New Roman" w:cs="Times New Roman"/>
          <w:sz w:val="24"/>
          <w:szCs w:val="24"/>
        </w:rPr>
        <w:t>”</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is</w:t>
      </w:r>
      <w:r>
        <w:rPr>
          <w:rFonts w:ascii="Times New Roman" w:hAnsi="Times New Roman" w:cs="Times New Roman"/>
          <w:sz w:val="24"/>
          <w:szCs w:val="24"/>
        </w:rPr>
        <w:t xml:space="preserve"> wake word in this instruction.</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w:t>
      </w:r>
      <w:r>
        <w:rPr>
          <w:rFonts w:ascii="Times New Roman" w:hAnsi="Times New Roman" w:cs="Times New Roman"/>
          <w:sz w:val="24"/>
          <w:szCs w:val="24"/>
        </w:rPr>
        <w:t>Website</w:t>
      </w:r>
      <w:r w:rsidRPr="004F0C53">
        <w:rPr>
          <w:rFonts w:ascii="Times New Roman" w:hAnsi="Times New Roman" w:cs="Times New Roman"/>
          <w:sz w:val="24"/>
          <w:szCs w:val="24"/>
        </w:rPr>
        <w:t>” is the invocation name here.</w:t>
      </w:r>
    </w:p>
    <w:p w:rsidR="004F0C53" w:rsidRPr="004F0C53" w:rsidRDefault="004F0C53" w:rsidP="004F0C53">
      <w:pPr>
        <w:jc w:val="both"/>
        <w:rPr>
          <w:rFonts w:ascii="Times New Roman" w:hAnsi="Times New Roman" w:cs="Times New Roman"/>
          <w:sz w:val="24"/>
          <w:szCs w:val="24"/>
        </w:rPr>
      </w:pPr>
      <w:proofErr w:type="gramStart"/>
      <w:r w:rsidRPr="004F0C53">
        <w:rPr>
          <w:rFonts w:ascii="Times New Roman" w:hAnsi="Times New Roman" w:cs="Times New Roman"/>
          <w:sz w:val="24"/>
          <w:szCs w:val="24"/>
        </w:rPr>
        <w:lastRenderedPageBreak/>
        <w:t>As a policy.</w:t>
      </w:r>
      <w:proofErr w:type="gramEnd"/>
      <w:r w:rsidRPr="004F0C53">
        <w:rPr>
          <w:rFonts w:ascii="Times New Roman" w:hAnsi="Times New Roman" w:cs="Times New Roman"/>
          <w:sz w:val="24"/>
          <w:szCs w:val="24"/>
        </w:rPr>
        <w:t xml:space="preserve"> </w:t>
      </w:r>
      <w:proofErr w:type="gramStart"/>
      <w:r w:rsidRPr="004F0C53">
        <w:rPr>
          <w:rFonts w:ascii="Times New Roman" w:hAnsi="Times New Roman" w:cs="Times New Roman"/>
          <w:sz w:val="24"/>
          <w:szCs w:val="24"/>
        </w:rPr>
        <w:t>invocation</w:t>
      </w:r>
      <w:proofErr w:type="gramEnd"/>
      <w:r w:rsidRPr="004F0C53">
        <w:rPr>
          <w:rFonts w:ascii="Times New Roman" w:hAnsi="Times New Roman" w:cs="Times New Roman"/>
          <w:sz w:val="24"/>
          <w:szCs w:val="24"/>
        </w:rPr>
        <w:t xml:space="preserve"> name could only be of one word if it must relate to a brand or intellectual property. The good invocation name should be a compound of two or more words but there are more conditions around it, depending upon a language skill like German.</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 xml:space="preserve">An utterance is what user wants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to execute. In </w:t>
      </w:r>
      <w:r>
        <w:rPr>
          <w:rFonts w:ascii="Times New Roman" w:hAnsi="Times New Roman" w:cs="Times New Roman"/>
          <w:sz w:val="24"/>
          <w:szCs w:val="24"/>
        </w:rPr>
        <w:t>the above example, “CarmelSolution.net</w:t>
      </w:r>
      <w:r w:rsidRPr="004F0C53">
        <w:rPr>
          <w:rFonts w:ascii="Times New Roman" w:hAnsi="Times New Roman" w:cs="Times New Roman"/>
          <w:sz w:val="24"/>
          <w:szCs w:val="24"/>
        </w:rPr>
        <w:t xml:space="preserve">” is utterance. Utterances are nothing but the phrases what users use while giving instruction to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The response from </w:t>
      </w:r>
      <w:proofErr w:type="spellStart"/>
      <w:r w:rsidRPr="004F0C53">
        <w:rPr>
          <w:rFonts w:ascii="Times New Roman" w:hAnsi="Times New Roman" w:cs="Times New Roman"/>
          <w:sz w:val="24"/>
          <w:szCs w:val="24"/>
        </w:rPr>
        <w:t>Alexa</w:t>
      </w:r>
      <w:proofErr w:type="spellEnd"/>
      <w:r w:rsidRPr="004F0C53">
        <w:rPr>
          <w:rFonts w:ascii="Times New Roman" w:hAnsi="Times New Roman" w:cs="Times New Roman"/>
          <w:sz w:val="24"/>
          <w:szCs w:val="24"/>
        </w:rPr>
        <w:t xml:space="preserve"> is decided and based upon the identified utterance requested by the user.</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 xml:space="preserve">NLP refers to Natural Language Processing in the technology world and a subset of Artificial Intelligence. It is responsible for interactions between humans and computerized devices. This drives a complex task of analyzing and processing natural language, used by humans, to be understood by computers. This enables computers to understand, analyze, process and respond back to humans in accordance with natural language. This makes the way possible for a man and machine communication in the form of text or </w:t>
      </w:r>
      <w:r>
        <w:rPr>
          <w:rFonts w:ascii="Times New Roman" w:hAnsi="Times New Roman" w:cs="Times New Roman"/>
          <w:sz w:val="24"/>
          <w:szCs w:val="24"/>
        </w:rPr>
        <w:t>speech and of course many more.</w:t>
      </w:r>
    </w:p>
    <w:p w:rsidR="004F0C53" w:rsidRP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NLU stands for Natural Language Understanding, is a subset of NLP and could be termed as the first step in interpreting human natural language. This does also come under the umbrella of Artificial Intelligence. Understanding human natural language (many languages in this world) by a computational algorithm is a daunting task. A language could be native to a person and what makes it even more difficult is the formation of a sentence. This is because of the fact that the same sentence can be formed by many combinations and permutations of words, which complete a sentence in any order. Either it’s a speech or text formation. Here, computational power comes into play to decode meaningful words of a sentence and then pass it to further processing logic (NLP) so as to respond back to the user with most appropriate response against the request made by the user. This requires scaling of servers, which is done by the most possible way of cloud computing and Amazon carries that capability. NLU plays another major role by deeply understanding the context of a sentence and identifies that what is a verb, noun or tense used in a sentence. This process is known as “Part of Speech Tagging” (POS).</w:t>
      </w:r>
    </w:p>
    <w:p w:rsidR="004F0C53" w:rsidRDefault="004F0C53" w:rsidP="004F0C53">
      <w:pPr>
        <w:jc w:val="both"/>
        <w:rPr>
          <w:rFonts w:ascii="Times New Roman" w:hAnsi="Times New Roman" w:cs="Times New Roman"/>
          <w:sz w:val="24"/>
          <w:szCs w:val="24"/>
        </w:rPr>
      </w:pPr>
      <w:r w:rsidRPr="004F0C53">
        <w:rPr>
          <w:rFonts w:ascii="Times New Roman" w:hAnsi="Times New Roman" w:cs="Times New Roman"/>
          <w:sz w:val="24"/>
          <w:szCs w:val="24"/>
        </w:rPr>
        <w:t xml:space="preserve">Deep learning is a subset of machine learning. Deep learning is a training process which caters to the acoustic model. This is accomplished by close observation on how audio and transcripts are paired. Deep learning can be well compared with, how the human brain works. </w:t>
      </w:r>
      <w:proofErr w:type="gramStart"/>
      <w:r w:rsidRPr="004F0C53">
        <w:rPr>
          <w:rFonts w:ascii="Times New Roman" w:hAnsi="Times New Roman" w:cs="Times New Roman"/>
          <w:sz w:val="24"/>
          <w:szCs w:val="24"/>
        </w:rPr>
        <w:t>As the human brain has neurons, which helps the brain to take the decision.</w:t>
      </w:r>
      <w:proofErr w:type="gramEnd"/>
      <w:r w:rsidRPr="004F0C53">
        <w:rPr>
          <w:rFonts w:ascii="Times New Roman" w:hAnsi="Times New Roman" w:cs="Times New Roman"/>
          <w:sz w:val="24"/>
          <w:szCs w:val="24"/>
        </w:rPr>
        <w:t xml:space="preserve"> Similarly, deep learning works with the web of artificial neural networks. The data to be processed is of huge amount and unstructured, so Deep Learning being a subset of Machine Learning, helps machines to process data in a non-linear way. Deep Learning is a continuous process, which is getting evolved day by day and many companies invested into research of this area.</w:t>
      </w:r>
    </w:p>
    <w:p w:rsidR="000573E8" w:rsidRPr="000573E8" w:rsidRDefault="000573E8" w:rsidP="000573E8">
      <w:pPr>
        <w:jc w:val="both"/>
        <w:rPr>
          <w:rFonts w:ascii="Times New Roman" w:hAnsi="Times New Roman" w:cs="Times New Roman"/>
          <w:sz w:val="24"/>
          <w:szCs w:val="24"/>
        </w:rPr>
      </w:pPr>
    </w:p>
    <w:sectPr w:rsidR="000573E8" w:rsidRPr="000573E8" w:rsidSect="00AA1C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0573E8"/>
    <w:rsid w:val="000573E8"/>
    <w:rsid w:val="002E326D"/>
    <w:rsid w:val="004F0C53"/>
    <w:rsid w:val="00AA1C65"/>
    <w:rsid w:val="00F13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3721747">
      <w:bodyDiv w:val="1"/>
      <w:marLeft w:val="0"/>
      <w:marRight w:val="0"/>
      <w:marTop w:val="0"/>
      <w:marBottom w:val="0"/>
      <w:divBdr>
        <w:top w:val="none" w:sz="0" w:space="0" w:color="auto"/>
        <w:left w:val="none" w:sz="0" w:space="0" w:color="auto"/>
        <w:bottom w:val="none" w:sz="0" w:space="0" w:color="auto"/>
        <w:right w:val="none" w:sz="0" w:space="0" w:color="auto"/>
      </w:divBdr>
    </w:div>
    <w:div w:id="1092703225">
      <w:bodyDiv w:val="1"/>
      <w:marLeft w:val="0"/>
      <w:marRight w:val="0"/>
      <w:marTop w:val="0"/>
      <w:marBottom w:val="0"/>
      <w:divBdr>
        <w:top w:val="none" w:sz="0" w:space="0" w:color="auto"/>
        <w:left w:val="none" w:sz="0" w:space="0" w:color="auto"/>
        <w:bottom w:val="none" w:sz="0" w:space="0" w:color="auto"/>
        <w:right w:val="none" w:sz="0" w:space="0" w:color="auto"/>
      </w:divBdr>
    </w:div>
    <w:div w:id="16511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2019-11-14T09:43:00Z</dcterms:created>
  <dcterms:modified xsi:type="dcterms:W3CDTF">2019-11-14T10:05:00Z</dcterms:modified>
</cp:coreProperties>
</file>